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E7D7E4" w14:textId="5C298B2E" w:rsidR="002D450E" w:rsidRPr="00DF64B5" w:rsidRDefault="002D450E" w:rsidP="002D450E">
      <w:pPr>
        <w:autoSpaceDE w:val="0"/>
        <w:autoSpaceDN w:val="0"/>
        <w:adjustRightInd w:val="0"/>
        <w:jc w:val="center"/>
        <w:rPr>
          <w:rFonts w:ascii="Helvetica Neue" w:hAnsi="Helvetica Neue" w:cs="Helvetica Neue"/>
          <w:b/>
          <w:bCs/>
          <w:color w:val="000000"/>
          <w:sz w:val="28"/>
          <w:szCs w:val="28"/>
        </w:rPr>
      </w:pPr>
      <w:r w:rsidRPr="00DF64B5">
        <w:rPr>
          <w:rFonts w:ascii="Helvetica Neue" w:hAnsi="Helvetica Neue" w:cs="Helvetica Neue"/>
          <w:b/>
          <w:bCs/>
          <w:color w:val="000000"/>
          <w:sz w:val="28"/>
          <w:szCs w:val="28"/>
        </w:rPr>
        <w:t>Lake Point City Council</w:t>
      </w:r>
      <w:r w:rsidR="00130290">
        <w:rPr>
          <w:rFonts w:ascii="Helvetica Neue" w:hAnsi="Helvetica Neue" w:cs="Helvetica Neue"/>
          <w:b/>
          <w:bCs/>
          <w:color w:val="000000"/>
          <w:sz w:val="28"/>
          <w:szCs w:val="28"/>
        </w:rPr>
        <w:t xml:space="preserve"> </w:t>
      </w:r>
      <w:r w:rsidR="00F76DF7">
        <w:rPr>
          <w:rFonts w:ascii="Helvetica Neue" w:hAnsi="Helvetica Neue" w:cs="Helvetica Neue"/>
          <w:b/>
          <w:bCs/>
          <w:color w:val="000000"/>
          <w:sz w:val="28"/>
          <w:szCs w:val="28"/>
        </w:rPr>
        <w:t xml:space="preserve">Meeting </w:t>
      </w:r>
      <w:r>
        <w:rPr>
          <w:rFonts w:ascii="Helvetica Neue" w:hAnsi="Helvetica Neue" w:cs="Helvetica Neue"/>
          <w:b/>
          <w:bCs/>
          <w:color w:val="000000"/>
          <w:sz w:val="28"/>
          <w:szCs w:val="28"/>
        </w:rPr>
        <w:t>Agenda</w:t>
      </w:r>
    </w:p>
    <w:p w14:paraId="6D520032" w14:textId="77777777" w:rsidR="002D450E" w:rsidRPr="00DF64B5" w:rsidRDefault="002D450E" w:rsidP="002D450E">
      <w:pPr>
        <w:autoSpaceDE w:val="0"/>
        <w:autoSpaceDN w:val="0"/>
        <w:adjustRightInd w:val="0"/>
        <w:jc w:val="center"/>
        <w:rPr>
          <w:rFonts w:ascii="Helvetica Neue" w:hAnsi="Helvetica Neue" w:cs="Helvetica Neue"/>
          <w:color w:val="000000"/>
        </w:rPr>
      </w:pPr>
    </w:p>
    <w:p w14:paraId="58BFEF35" w14:textId="0AE5651E" w:rsidR="002D450E" w:rsidRPr="002154E4" w:rsidRDefault="002D450E" w:rsidP="002D450E">
      <w:pPr>
        <w:rPr>
          <w:rFonts w:ascii="Arial" w:hAnsi="Arial" w:cs="Arial"/>
          <w:sz w:val="20"/>
          <w:szCs w:val="20"/>
        </w:rPr>
      </w:pPr>
      <w:r w:rsidRPr="002154E4">
        <w:rPr>
          <w:rFonts w:ascii="Arial" w:hAnsi="Arial" w:cs="Arial"/>
          <w:sz w:val="20"/>
          <w:szCs w:val="20"/>
        </w:rPr>
        <w:t xml:space="preserve">Date:  Wednesday, </w:t>
      </w:r>
      <w:r w:rsidR="00130290">
        <w:rPr>
          <w:rFonts w:ascii="Arial" w:hAnsi="Arial" w:cs="Arial"/>
          <w:sz w:val="20"/>
          <w:szCs w:val="20"/>
        </w:rPr>
        <w:t>May 28</w:t>
      </w:r>
      <w:r w:rsidRPr="002154E4">
        <w:rPr>
          <w:rFonts w:ascii="Arial" w:hAnsi="Arial" w:cs="Arial"/>
          <w:sz w:val="20"/>
          <w:szCs w:val="20"/>
        </w:rPr>
        <w:t>, 202</w:t>
      </w:r>
      <w:r w:rsidR="006F77AC">
        <w:rPr>
          <w:rFonts w:ascii="Arial" w:hAnsi="Arial" w:cs="Arial"/>
          <w:sz w:val="20"/>
          <w:szCs w:val="20"/>
        </w:rPr>
        <w:t>5</w:t>
      </w:r>
    </w:p>
    <w:p w14:paraId="56489C98" w14:textId="77777777" w:rsidR="002D450E" w:rsidRPr="002154E4" w:rsidRDefault="002D450E" w:rsidP="002D450E">
      <w:pPr>
        <w:rPr>
          <w:rFonts w:ascii="Arial" w:hAnsi="Arial" w:cs="Arial"/>
          <w:sz w:val="20"/>
          <w:szCs w:val="20"/>
        </w:rPr>
      </w:pPr>
      <w:r w:rsidRPr="002154E4">
        <w:rPr>
          <w:rFonts w:ascii="Arial" w:hAnsi="Arial" w:cs="Arial"/>
          <w:sz w:val="20"/>
          <w:szCs w:val="20"/>
        </w:rPr>
        <w:t>Place: Lake Point Fire Station 1528 Sunset Rd Lake Point, UT 84074</w:t>
      </w:r>
    </w:p>
    <w:p w14:paraId="3AAC52FA" w14:textId="0E991421" w:rsidR="002D450E" w:rsidRPr="002154E4" w:rsidRDefault="002D450E" w:rsidP="002D450E">
      <w:pPr>
        <w:tabs>
          <w:tab w:val="left" w:pos="20"/>
          <w:tab w:val="left" w:pos="392"/>
        </w:tabs>
        <w:autoSpaceDE w:val="0"/>
        <w:autoSpaceDN w:val="0"/>
        <w:adjustRightInd w:val="0"/>
        <w:rPr>
          <w:rFonts w:ascii="Arial" w:hAnsi="Arial" w:cs="Arial"/>
          <w:b/>
          <w:bCs/>
          <w:color w:val="000000"/>
          <w:sz w:val="20"/>
          <w:szCs w:val="20"/>
        </w:rPr>
      </w:pPr>
      <w:r w:rsidRPr="002154E4">
        <w:rPr>
          <w:rFonts w:ascii="Arial" w:hAnsi="Arial" w:cs="Arial"/>
          <w:sz w:val="20"/>
          <w:szCs w:val="20"/>
        </w:rPr>
        <w:t>Time: 6:00</w:t>
      </w:r>
      <w:r w:rsidR="000E1A79">
        <w:rPr>
          <w:rFonts w:ascii="Arial" w:hAnsi="Arial" w:cs="Arial"/>
          <w:sz w:val="20"/>
          <w:szCs w:val="20"/>
        </w:rPr>
        <w:t xml:space="preserve"> </w:t>
      </w:r>
      <w:r w:rsidRPr="002154E4">
        <w:rPr>
          <w:rFonts w:ascii="Arial" w:hAnsi="Arial" w:cs="Arial"/>
          <w:sz w:val="20"/>
          <w:szCs w:val="20"/>
        </w:rPr>
        <w:t>PM</w:t>
      </w:r>
      <w:r w:rsidRPr="002154E4">
        <w:rPr>
          <w:rFonts w:ascii="Arial" w:hAnsi="Arial" w:cs="Arial"/>
          <w:b/>
          <w:bCs/>
          <w:color w:val="000000"/>
          <w:sz w:val="20"/>
          <w:szCs w:val="20"/>
        </w:rPr>
        <w:t xml:space="preserve"> </w:t>
      </w:r>
    </w:p>
    <w:p w14:paraId="7FF81FE7" w14:textId="77777777" w:rsidR="002D450E" w:rsidRPr="002154E4" w:rsidRDefault="002D450E" w:rsidP="002D450E">
      <w:pPr>
        <w:tabs>
          <w:tab w:val="left" w:pos="20"/>
          <w:tab w:val="left" w:pos="392"/>
        </w:tabs>
        <w:autoSpaceDE w:val="0"/>
        <w:autoSpaceDN w:val="0"/>
        <w:adjustRightInd w:val="0"/>
        <w:rPr>
          <w:rFonts w:ascii="Arial" w:hAnsi="Arial" w:cs="Arial"/>
          <w:b/>
          <w:bCs/>
          <w:color w:val="000000"/>
          <w:sz w:val="20"/>
          <w:szCs w:val="20"/>
        </w:rPr>
      </w:pPr>
    </w:p>
    <w:p w14:paraId="6CECCE03" w14:textId="25D42F83" w:rsidR="002D450E" w:rsidRPr="00721649" w:rsidRDefault="002D450E" w:rsidP="002D450E">
      <w:pPr>
        <w:numPr>
          <w:ilvl w:val="0"/>
          <w:numId w:val="2"/>
        </w:numPr>
        <w:tabs>
          <w:tab w:val="left" w:pos="20"/>
          <w:tab w:val="left" w:pos="392"/>
        </w:tabs>
        <w:autoSpaceDE w:val="0"/>
        <w:autoSpaceDN w:val="0"/>
        <w:adjustRightInd w:val="0"/>
        <w:rPr>
          <w:rFonts w:ascii="Arial" w:hAnsi="Arial" w:cs="Arial"/>
          <w:b/>
          <w:bCs/>
          <w:color w:val="000000"/>
          <w:sz w:val="20"/>
          <w:szCs w:val="20"/>
        </w:rPr>
      </w:pPr>
      <w:r w:rsidRPr="00721649">
        <w:rPr>
          <w:rFonts w:ascii="Arial" w:hAnsi="Arial" w:cs="Arial"/>
          <w:b/>
          <w:bCs/>
          <w:color w:val="000000"/>
          <w:sz w:val="20"/>
          <w:szCs w:val="20"/>
        </w:rPr>
        <w:t xml:space="preserve">Call to Order- </w:t>
      </w:r>
    </w:p>
    <w:p w14:paraId="53A834E9" w14:textId="77777777" w:rsidR="002D450E" w:rsidRPr="002154E4" w:rsidRDefault="002D450E" w:rsidP="002D450E">
      <w:pPr>
        <w:numPr>
          <w:ilvl w:val="0"/>
          <w:numId w:val="2"/>
        </w:numPr>
        <w:tabs>
          <w:tab w:val="left" w:pos="20"/>
          <w:tab w:val="left" w:pos="392"/>
        </w:tabs>
        <w:autoSpaceDE w:val="0"/>
        <w:autoSpaceDN w:val="0"/>
        <w:adjustRightInd w:val="0"/>
        <w:rPr>
          <w:rFonts w:ascii="Arial" w:hAnsi="Arial" w:cs="Arial"/>
          <w:b/>
          <w:bCs/>
          <w:color w:val="000000"/>
          <w:sz w:val="20"/>
          <w:szCs w:val="20"/>
        </w:rPr>
      </w:pPr>
      <w:r w:rsidRPr="002154E4">
        <w:rPr>
          <w:rFonts w:ascii="Arial" w:hAnsi="Arial" w:cs="Arial"/>
          <w:b/>
          <w:bCs/>
          <w:color w:val="000000"/>
          <w:sz w:val="20"/>
          <w:szCs w:val="20"/>
        </w:rPr>
        <w:t xml:space="preserve">Prayer- </w:t>
      </w:r>
    </w:p>
    <w:p w14:paraId="7702B72B" w14:textId="77777777" w:rsidR="002D450E" w:rsidRPr="002154E4" w:rsidRDefault="002D450E" w:rsidP="002D450E">
      <w:pPr>
        <w:numPr>
          <w:ilvl w:val="0"/>
          <w:numId w:val="2"/>
        </w:numPr>
        <w:tabs>
          <w:tab w:val="left" w:pos="20"/>
          <w:tab w:val="left" w:pos="392"/>
        </w:tabs>
        <w:autoSpaceDE w:val="0"/>
        <w:autoSpaceDN w:val="0"/>
        <w:adjustRightInd w:val="0"/>
        <w:rPr>
          <w:rFonts w:ascii="Arial" w:hAnsi="Arial" w:cs="Arial"/>
          <w:b/>
          <w:bCs/>
          <w:color w:val="000000"/>
          <w:sz w:val="20"/>
          <w:szCs w:val="20"/>
        </w:rPr>
      </w:pPr>
      <w:r w:rsidRPr="002154E4">
        <w:rPr>
          <w:rFonts w:ascii="Arial" w:hAnsi="Arial" w:cs="Arial"/>
          <w:b/>
          <w:bCs/>
          <w:color w:val="000000"/>
          <w:sz w:val="20"/>
          <w:szCs w:val="20"/>
        </w:rPr>
        <w:t xml:space="preserve">Pledge of Allegiance- </w:t>
      </w:r>
    </w:p>
    <w:p w14:paraId="3E39D55F" w14:textId="52C44DE9" w:rsidR="002D450E" w:rsidRPr="00721649" w:rsidRDefault="002D450E" w:rsidP="002D450E">
      <w:pPr>
        <w:numPr>
          <w:ilvl w:val="0"/>
          <w:numId w:val="2"/>
        </w:numPr>
        <w:tabs>
          <w:tab w:val="left" w:pos="20"/>
          <w:tab w:val="left" w:pos="392"/>
        </w:tabs>
        <w:autoSpaceDE w:val="0"/>
        <w:autoSpaceDN w:val="0"/>
        <w:adjustRightInd w:val="0"/>
        <w:rPr>
          <w:rFonts w:ascii="Arial" w:hAnsi="Arial" w:cs="Arial"/>
          <w:b/>
          <w:bCs/>
          <w:color w:val="000000"/>
          <w:sz w:val="20"/>
          <w:szCs w:val="20"/>
        </w:rPr>
      </w:pPr>
      <w:r w:rsidRPr="00721649">
        <w:rPr>
          <w:rFonts w:ascii="Arial" w:hAnsi="Arial" w:cs="Arial"/>
          <w:b/>
          <w:bCs/>
          <w:color w:val="000000"/>
          <w:sz w:val="20"/>
          <w:szCs w:val="20"/>
        </w:rPr>
        <w:t xml:space="preserve">Presiding Officer- </w:t>
      </w:r>
    </w:p>
    <w:p w14:paraId="4BBB74F4" w14:textId="4FEDC86C" w:rsidR="002D450E" w:rsidRPr="00F676DE" w:rsidRDefault="002D450E" w:rsidP="002D450E">
      <w:pPr>
        <w:numPr>
          <w:ilvl w:val="0"/>
          <w:numId w:val="2"/>
        </w:numPr>
        <w:tabs>
          <w:tab w:val="left" w:pos="20"/>
          <w:tab w:val="left" w:pos="392"/>
        </w:tabs>
        <w:autoSpaceDE w:val="0"/>
        <w:autoSpaceDN w:val="0"/>
        <w:adjustRightInd w:val="0"/>
        <w:rPr>
          <w:rFonts w:ascii="Arial" w:hAnsi="Arial" w:cs="Arial"/>
          <w:b/>
          <w:bCs/>
          <w:color w:val="000000"/>
          <w:sz w:val="20"/>
          <w:szCs w:val="20"/>
        </w:rPr>
      </w:pPr>
      <w:r w:rsidRPr="002154E4">
        <w:rPr>
          <w:rFonts w:ascii="Arial" w:hAnsi="Arial" w:cs="Arial"/>
          <w:b/>
          <w:bCs/>
          <w:color w:val="000000"/>
          <w:sz w:val="20"/>
          <w:szCs w:val="20"/>
        </w:rPr>
        <w:t xml:space="preserve">Attendance Roll Call- </w:t>
      </w:r>
    </w:p>
    <w:p w14:paraId="3D65890F" w14:textId="29654723" w:rsidR="00F676DE" w:rsidRDefault="00F676DE" w:rsidP="002D450E">
      <w:pPr>
        <w:numPr>
          <w:ilvl w:val="0"/>
          <w:numId w:val="2"/>
        </w:numPr>
        <w:tabs>
          <w:tab w:val="left" w:pos="20"/>
          <w:tab w:val="left" w:pos="392"/>
        </w:tabs>
        <w:autoSpaceDE w:val="0"/>
        <w:autoSpaceDN w:val="0"/>
        <w:adjustRightInd w:val="0"/>
        <w:rPr>
          <w:rFonts w:ascii="Arial" w:hAnsi="Arial" w:cs="Arial"/>
          <w:b/>
          <w:bCs/>
          <w:color w:val="000000"/>
          <w:sz w:val="20"/>
          <w:szCs w:val="20"/>
        </w:rPr>
      </w:pPr>
      <w:r>
        <w:rPr>
          <w:rFonts w:ascii="Arial" w:hAnsi="Arial" w:cs="Arial"/>
          <w:b/>
          <w:bCs/>
          <w:color w:val="000000"/>
          <w:sz w:val="20"/>
          <w:szCs w:val="20"/>
        </w:rPr>
        <w:t>Legal Training-</w:t>
      </w:r>
    </w:p>
    <w:p w14:paraId="5D40D0A3" w14:textId="18F1DEA4" w:rsidR="00EA0593" w:rsidRDefault="00EA0593" w:rsidP="002D450E">
      <w:pPr>
        <w:numPr>
          <w:ilvl w:val="0"/>
          <w:numId w:val="2"/>
        </w:numPr>
        <w:tabs>
          <w:tab w:val="left" w:pos="20"/>
          <w:tab w:val="left" w:pos="392"/>
        </w:tabs>
        <w:autoSpaceDE w:val="0"/>
        <w:autoSpaceDN w:val="0"/>
        <w:adjustRightInd w:val="0"/>
        <w:rPr>
          <w:rFonts w:ascii="Arial" w:hAnsi="Arial" w:cs="Arial"/>
          <w:b/>
          <w:bCs/>
          <w:color w:val="000000"/>
          <w:sz w:val="20"/>
          <w:szCs w:val="20"/>
        </w:rPr>
      </w:pPr>
      <w:r>
        <w:rPr>
          <w:rFonts w:ascii="Arial" w:hAnsi="Arial" w:cs="Arial"/>
          <w:b/>
          <w:bCs/>
          <w:color w:val="000000"/>
          <w:sz w:val="20"/>
          <w:szCs w:val="20"/>
        </w:rPr>
        <w:t>Staff Report-</w:t>
      </w:r>
    </w:p>
    <w:p w14:paraId="0406AF6B" w14:textId="0167A5B2" w:rsidR="00CC2AD4" w:rsidRDefault="00CC2AD4" w:rsidP="00CC2AD4">
      <w:pPr>
        <w:numPr>
          <w:ilvl w:val="1"/>
          <w:numId w:val="2"/>
        </w:numPr>
        <w:tabs>
          <w:tab w:val="left" w:pos="20"/>
          <w:tab w:val="left" w:pos="392"/>
        </w:tabs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</w:rPr>
      </w:pPr>
      <w:r w:rsidRPr="00CC2AD4">
        <w:rPr>
          <w:rFonts w:ascii="Arial" w:hAnsi="Arial" w:cs="Arial"/>
          <w:color w:val="000000"/>
          <w:sz w:val="20"/>
          <w:szCs w:val="20"/>
        </w:rPr>
        <w:t>Annexation map</w:t>
      </w:r>
    </w:p>
    <w:p w14:paraId="2D9B3BDC" w14:textId="3FAD4D5A" w:rsidR="00E3191C" w:rsidRPr="00CC2AD4" w:rsidRDefault="00E3191C" w:rsidP="00CC2AD4">
      <w:pPr>
        <w:numPr>
          <w:ilvl w:val="1"/>
          <w:numId w:val="2"/>
        </w:numPr>
        <w:tabs>
          <w:tab w:val="left" w:pos="20"/>
          <w:tab w:val="left" w:pos="392"/>
        </w:tabs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Election Update</w:t>
      </w:r>
    </w:p>
    <w:p w14:paraId="387B780A" w14:textId="324A4C4A" w:rsidR="002D450E" w:rsidRPr="00130290" w:rsidRDefault="002D450E" w:rsidP="00130290">
      <w:pPr>
        <w:pStyle w:val="ListParagraph"/>
        <w:numPr>
          <w:ilvl w:val="0"/>
          <w:numId w:val="2"/>
        </w:numPr>
        <w:tabs>
          <w:tab w:val="left" w:pos="20"/>
          <w:tab w:val="left" w:pos="480"/>
        </w:tabs>
        <w:autoSpaceDE w:val="0"/>
        <w:autoSpaceDN w:val="0"/>
        <w:adjustRightInd w:val="0"/>
        <w:rPr>
          <w:rFonts w:ascii="Arial" w:hAnsi="Arial" w:cs="Arial"/>
          <w:b/>
          <w:bCs/>
          <w:color w:val="000000"/>
          <w:sz w:val="20"/>
          <w:szCs w:val="20"/>
        </w:rPr>
      </w:pPr>
      <w:r w:rsidRPr="002154E4">
        <w:rPr>
          <w:rFonts w:ascii="Arial" w:hAnsi="Arial" w:cs="Arial"/>
          <w:b/>
          <w:bCs/>
          <w:color w:val="000000"/>
          <w:sz w:val="20"/>
          <w:szCs w:val="20"/>
        </w:rPr>
        <w:t>Public Comment-</w:t>
      </w:r>
    </w:p>
    <w:p w14:paraId="158DE93D" w14:textId="77777777" w:rsidR="002D450E" w:rsidRPr="00824859" w:rsidRDefault="002D450E" w:rsidP="002D450E">
      <w:pPr>
        <w:pStyle w:val="Default"/>
        <w:numPr>
          <w:ilvl w:val="0"/>
          <w:numId w:val="2"/>
        </w:numPr>
        <w:spacing w:before="0" w:line="259" w:lineRule="auto"/>
        <w:rPr>
          <w:rFonts w:ascii="Arial" w:hAnsi="Arial" w:cs="Arial"/>
          <w:b/>
          <w:bCs/>
          <w:sz w:val="20"/>
          <w:szCs w:val="20"/>
          <w:u w:color="000000"/>
        </w:rPr>
      </w:pPr>
      <w:r w:rsidRPr="002154E4">
        <w:rPr>
          <w:rFonts w:ascii="Arial" w:hAnsi="Arial" w:cs="Arial"/>
          <w:b/>
          <w:bCs/>
          <w:sz w:val="20"/>
          <w:szCs w:val="20"/>
        </w:rPr>
        <w:t>Reports/Presentations</w:t>
      </w:r>
    </w:p>
    <w:p w14:paraId="1ECCC9C9" w14:textId="39DA1AE1" w:rsidR="00824859" w:rsidRPr="00824859" w:rsidRDefault="00824859" w:rsidP="00824859">
      <w:pPr>
        <w:pStyle w:val="Default"/>
        <w:numPr>
          <w:ilvl w:val="1"/>
          <w:numId w:val="2"/>
        </w:numPr>
        <w:spacing w:before="0" w:line="259" w:lineRule="auto"/>
        <w:rPr>
          <w:rFonts w:ascii="Arial" w:hAnsi="Arial" w:cs="Arial"/>
          <w:sz w:val="20"/>
          <w:szCs w:val="20"/>
          <w:u w:color="000000"/>
        </w:rPr>
      </w:pPr>
      <w:r w:rsidRPr="00824859">
        <w:rPr>
          <w:rFonts w:ascii="Arial" w:hAnsi="Arial" w:cs="Arial"/>
          <w:sz w:val="20"/>
          <w:szCs w:val="20"/>
        </w:rPr>
        <w:t>Tooele County Police Dept</w:t>
      </w:r>
    </w:p>
    <w:p w14:paraId="1CCBDB9D" w14:textId="710153CF" w:rsidR="00824859" w:rsidRPr="00824859" w:rsidRDefault="00824859" w:rsidP="00824859">
      <w:pPr>
        <w:pStyle w:val="Default"/>
        <w:numPr>
          <w:ilvl w:val="1"/>
          <w:numId w:val="2"/>
        </w:numPr>
        <w:spacing w:before="0" w:line="259" w:lineRule="auto"/>
        <w:rPr>
          <w:rFonts w:ascii="Arial" w:hAnsi="Arial" w:cs="Arial"/>
          <w:sz w:val="20"/>
          <w:szCs w:val="20"/>
          <w:u w:color="000000"/>
        </w:rPr>
      </w:pPr>
      <w:r w:rsidRPr="00824859">
        <w:rPr>
          <w:rFonts w:ascii="Arial" w:hAnsi="Arial" w:cs="Arial"/>
          <w:sz w:val="20"/>
          <w:szCs w:val="20"/>
        </w:rPr>
        <w:t>Treasurer Report</w:t>
      </w:r>
    </w:p>
    <w:p w14:paraId="1A30E099" w14:textId="762C8C45" w:rsidR="00214E46" w:rsidRPr="00AA2813" w:rsidRDefault="00214E46" w:rsidP="00214E46">
      <w:pPr>
        <w:pStyle w:val="Default"/>
        <w:numPr>
          <w:ilvl w:val="0"/>
          <w:numId w:val="2"/>
        </w:numPr>
        <w:spacing w:before="0" w:line="259" w:lineRule="auto"/>
        <w:rPr>
          <w:rFonts w:ascii="Arial" w:hAnsi="Arial" w:cs="Arial"/>
          <w:b/>
          <w:bCs/>
          <w:sz w:val="20"/>
          <w:szCs w:val="20"/>
          <w:u w:color="000000"/>
        </w:rPr>
      </w:pPr>
      <w:r w:rsidRPr="00214E46">
        <w:rPr>
          <w:rFonts w:ascii="Arial" w:hAnsi="Arial" w:cs="Arial"/>
          <w:b/>
          <w:bCs/>
          <w:sz w:val="20"/>
          <w:szCs w:val="20"/>
        </w:rPr>
        <w:t>Discussion Item (No Vote)</w:t>
      </w:r>
    </w:p>
    <w:p w14:paraId="4A8B1C15" w14:textId="697B19BB" w:rsidR="00AA2813" w:rsidRPr="007D0302" w:rsidRDefault="00AA2813" w:rsidP="00AA2813">
      <w:pPr>
        <w:pStyle w:val="Default"/>
        <w:numPr>
          <w:ilvl w:val="1"/>
          <w:numId w:val="2"/>
        </w:numPr>
        <w:spacing w:before="0" w:line="259" w:lineRule="auto"/>
        <w:rPr>
          <w:rFonts w:ascii="Arial" w:hAnsi="Arial" w:cs="Arial"/>
          <w:sz w:val="20"/>
          <w:szCs w:val="20"/>
          <w:u w:color="000000"/>
        </w:rPr>
      </w:pPr>
      <w:r w:rsidRPr="007D0302">
        <w:rPr>
          <w:rFonts w:ascii="Arial" w:hAnsi="Arial" w:cs="Arial"/>
          <w:sz w:val="20"/>
          <w:szCs w:val="20"/>
        </w:rPr>
        <w:t xml:space="preserve">Blue Stakes and </w:t>
      </w:r>
      <w:r w:rsidR="00654F48" w:rsidRPr="007D0302">
        <w:rPr>
          <w:rFonts w:ascii="Arial" w:hAnsi="Arial" w:cs="Arial"/>
          <w:sz w:val="20"/>
          <w:szCs w:val="20"/>
        </w:rPr>
        <w:t>the need/not need for the city drainage</w:t>
      </w:r>
      <w:r w:rsidR="0028096E" w:rsidRPr="007D0302">
        <w:rPr>
          <w:rFonts w:ascii="Arial" w:hAnsi="Arial" w:cs="Arial"/>
          <w:sz w:val="20"/>
          <w:szCs w:val="20"/>
        </w:rPr>
        <w:t xml:space="preserve"> system</w:t>
      </w:r>
      <w:r w:rsidR="00654F48" w:rsidRPr="007D0302">
        <w:rPr>
          <w:rFonts w:ascii="Arial" w:hAnsi="Arial" w:cs="Arial"/>
          <w:sz w:val="20"/>
          <w:szCs w:val="20"/>
        </w:rPr>
        <w:t xml:space="preserve"> to be </w:t>
      </w:r>
      <w:r w:rsidR="0028096E" w:rsidRPr="007D0302">
        <w:rPr>
          <w:rFonts w:ascii="Arial" w:hAnsi="Arial" w:cs="Arial"/>
          <w:sz w:val="20"/>
          <w:szCs w:val="20"/>
        </w:rPr>
        <w:t>registered with Blue Stakes and the need for someone to mark th</w:t>
      </w:r>
      <w:r w:rsidR="007D0302" w:rsidRPr="007D0302">
        <w:rPr>
          <w:rFonts w:ascii="Arial" w:hAnsi="Arial" w:cs="Arial"/>
          <w:sz w:val="20"/>
          <w:szCs w:val="20"/>
        </w:rPr>
        <w:t xml:space="preserve">em- includes discussion and education from Levi Mele. </w:t>
      </w:r>
    </w:p>
    <w:p w14:paraId="3857AAFD" w14:textId="5EDD6D85" w:rsidR="00123706" w:rsidRDefault="002D450E" w:rsidP="00220D07">
      <w:pPr>
        <w:pStyle w:val="Default"/>
        <w:numPr>
          <w:ilvl w:val="0"/>
          <w:numId w:val="2"/>
        </w:numPr>
        <w:spacing w:before="0" w:line="259" w:lineRule="auto"/>
        <w:rPr>
          <w:rFonts w:ascii="Arial" w:hAnsi="Arial" w:cs="Arial"/>
          <w:b/>
          <w:bCs/>
          <w:sz w:val="20"/>
          <w:szCs w:val="20"/>
          <w:u w:color="000000"/>
        </w:rPr>
      </w:pPr>
      <w:r w:rsidRPr="002154E4">
        <w:rPr>
          <w:rFonts w:ascii="Arial" w:hAnsi="Arial" w:cs="Arial"/>
          <w:b/>
          <w:bCs/>
          <w:sz w:val="20"/>
          <w:szCs w:val="20"/>
          <w:u w:color="000000"/>
        </w:rPr>
        <w:t>Action/Business Items</w:t>
      </w:r>
    </w:p>
    <w:p w14:paraId="125CEE0D" w14:textId="37A687BB" w:rsidR="008A791D" w:rsidRPr="005B48DE" w:rsidRDefault="00023985" w:rsidP="00023985">
      <w:pPr>
        <w:pStyle w:val="Default"/>
        <w:numPr>
          <w:ilvl w:val="1"/>
          <w:numId w:val="2"/>
        </w:numPr>
        <w:spacing w:before="0" w:line="259" w:lineRule="auto"/>
        <w:rPr>
          <w:rFonts w:ascii="Arial" w:hAnsi="Arial" w:cs="Arial"/>
          <w:sz w:val="20"/>
          <w:szCs w:val="20"/>
          <w:u w:color="000000"/>
        </w:rPr>
      </w:pPr>
      <w:r w:rsidRPr="005B48DE">
        <w:rPr>
          <w:rFonts w:ascii="Arial" w:hAnsi="Arial" w:cs="Arial"/>
          <w:sz w:val="20"/>
          <w:szCs w:val="20"/>
          <w:u w:color="000000"/>
        </w:rPr>
        <w:t xml:space="preserve">Resolution Privacy Policy </w:t>
      </w:r>
    </w:p>
    <w:p w14:paraId="3DD798D1" w14:textId="569FA03D" w:rsidR="005B48DE" w:rsidRPr="005B48DE" w:rsidRDefault="005B48DE" w:rsidP="00023985">
      <w:pPr>
        <w:pStyle w:val="Default"/>
        <w:numPr>
          <w:ilvl w:val="1"/>
          <w:numId w:val="2"/>
        </w:numPr>
        <w:spacing w:before="0" w:line="259" w:lineRule="auto"/>
        <w:rPr>
          <w:rFonts w:ascii="Arial" w:hAnsi="Arial" w:cs="Arial"/>
          <w:sz w:val="20"/>
          <w:szCs w:val="20"/>
          <w:u w:color="000000"/>
        </w:rPr>
      </w:pPr>
      <w:r w:rsidRPr="005B48DE">
        <w:rPr>
          <w:rFonts w:ascii="Arial" w:hAnsi="Arial" w:cs="Arial"/>
          <w:sz w:val="20"/>
          <w:szCs w:val="20"/>
          <w:u w:color="000000"/>
        </w:rPr>
        <w:t xml:space="preserve">Resolution Payroll Policy </w:t>
      </w:r>
    </w:p>
    <w:p w14:paraId="740D0255" w14:textId="29C20365" w:rsidR="005B48DE" w:rsidRPr="005B48DE" w:rsidRDefault="005B48DE" w:rsidP="00023985">
      <w:pPr>
        <w:pStyle w:val="Default"/>
        <w:numPr>
          <w:ilvl w:val="1"/>
          <w:numId w:val="2"/>
        </w:numPr>
        <w:spacing w:before="0" w:line="259" w:lineRule="auto"/>
        <w:rPr>
          <w:rFonts w:ascii="Arial" w:hAnsi="Arial" w:cs="Arial"/>
          <w:sz w:val="20"/>
          <w:szCs w:val="20"/>
          <w:u w:color="000000"/>
        </w:rPr>
      </w:pPr>
      <w:r w:rsidRPr="005B48DE">
        <w:rPr>
          <w:rFonts w:ascii="Arial" w:hAnsi="Arial" w:cs="Arial"/>
          <w:sz w:val="20"/>
          <w:szCs w:val="20"/>
        </w:rPr>
        <w:t xml:space="preserve">Saddleback roundabout </w:t>
      </w:r>
      <w:r w:rsidRPr="005B48DE">
        <w:rPr>
          <w:rFonts w:ascii="Arial" w:hAnsi="Arial" w:cs="Arial"/>
          <w:sz w:val="20"/>
          <w:szCs w:val="20"/>
        </w:rPr>
        <w:t>restriping</w:t>
      </w:r>
      <w:r w:rsidRPr="005B48DE">
        <w:rPr>
          <w:rFonts w:ascii="Arial" w:hAnsi="Arial" w:cs="Arial"/>
          <w:sz w:val="20"/>
          <w:szCs w:val="20"/>
        </w:rPr>
        <w:t>/repainting down to one lane, voting on bid(s)</w:t>
      </w:r>
    </w:p>
    <w:p w14:paraId="633D0B3F" w14:textId="2DEE4147" w:rsidR="005B48DE" w:rsidRPr="005B48DE" w:rsidRDefault="005B48DE" w:rsidP="00023985">
      <w:pPr>
        <w:pStyle w:val="Default"/>
        <w:numPr>
          <w:ilvl w:val="1"/>
          <w:numId w:val="2"/>
        </w:numPr>
        <w:spacing w:before="0" w:line="259" w:lineRule="auto"/>
        <w:rPr>
          <w:rFonts w:ascii="Arial" w:hAnsi="Arial" w:cs="Arial"/>
          <w:sz w:val="20"/>
          <w:szCs w:val="20"/>
          <w:u w:color="000000"/>
        </w:rPr>
      </w:pPr>
      <w:r>
        <w:rPr>
          <w:rFonts w:ascii="Arial" w:hAnsi="Arial" w:cs="Arial"/>
          <w:sz w:val="20"/>
          <w:szCs w:val="20"/>
        </w:rPr>
        <w:t>Decision</w:t>
      </w:r>
      <w:r>
        <w:rPr>
          <w:rFonts w:ascii="Arial" w:hAnsi="Arial" w:cs="Arial"/>
          <w:sz w:val="20"/>
          <w:szCs w:val="20"/>
        </w:rPr>
        <w:t xml:space="preserve"> </w:t>
      </w:r>
      <w:r w:rsidR="00CD5A65">
        <w:rPr>
          <w:rFonts w:ascii="Arial" w:hAnsi="Arial" w:cs="Arial"/>
          <w:sz w:val="20"/>
          <w:szCs w:val="20"/>
        </w:rPr>
        <w:t>on whether</w:t>
      </w:r>
      <w:r>
        <w:rPr>
          <w:rFonts w:ascii="Arial" w:hAnsi="Arial" w:cs="Arial"/>
          <w:sz w:val="20"/>
          <w:szCs w:val="20"/>
        </w:rPr>
        <w:t xml:space="preserve"> the Council will add a</w:t>
      </w:r>
      <w:r>
        <w:rPr>
          <w:rFonts w:ascii="Arial" w:hAnsi="Arial" w:cs="Arial"/>
          <w:sz w:val="20"/>
          <w:szCs w:val="20"/>
        </w:rPr>
        <w:t>n</w:t>
      </w:r>
      <w:r>
        <w:rPr>
          <w:rFonts w:ascii="Arial" w:hAnsi="Arial" w:cs="Arial"/>
          <w:sz w:val="20"/>
          <w:szCs w:val="20"/>
        </w:rPr>
        <w:t xml:space="preserve"> Open House for the Master Transportation Plan and the associated cost</w:t>
      </w:r>
    </w:p>
    <w:p w14:paraId="05C316E3" w14:textId="166A7F0F" w:rsidR="001A14E3" w:rsidRPr="001A14E3" w:rsidRDefault="001A14E3" w:rsidP="001A14E3">
      <w:pPr>
        <w:pStyle w:val="Default"/>
        <w:numPr>
          <w:ilvl w:val="0"/>
          <w:numId w:val="2"/>
        </w:numPr>
        <w:spacing w:before="0" w:line="259" w:lineRule="auto"/>
        <w:rPr>
          <w:rFonts w:ascii="Arial" w:hAnsi="Arial" w:cs="Arial"/>
          <w:b/>
          <w:bCs/>
          <w:sz w:val="20"/>
          <w:szCs w:val="20"/>
          <w:u w:color="000000"/>
        </w:rPr>
      </w:pPr>
      <w:r w:rsidRPr="001D0F86">
        <w:rPr>
          <w:rFonts w:ascii="Arial" w:hAnsi="Arial" w:cs="Arial"/>
          <w:b/>
          <w:bCs/>
          <w:sz w:val="20"/>
          <w:szCs w:val="20"/>
        </w:rPr>
        <w:t xml:space="preserve">Attorney Clarification </w:t>
      </w:r>
    </w:p>
    <w:p w14:paraId="727403EF" w14:textId="77777777" w:rsidR="002D450E" w:rsidRPr="002154E4" w:rsidRDefault="002D450E" w:rsidP="002D450E">
      <w:pPr>
        <w:numPr>
          <w:ilvl w:val="0"/>
          <w:numId w:val="2"/>
        </w:numPr>
        <w:tabs>
          <w:tab w:val="left" w:pos="20"/>
          <w:tab w:val="left" w:pos="480"/>
        </w:tabs>
        <w:autoSpaceDE w:val="0"/>
        <w:autoSpaceDN w:val="0"/>
        <w:adjustRightInd w:val="0"/>
        <w:rPr>
          <w:rFonts w:ascii="Arial" w:hAnsi="Arial" w:cs="Arial"/>
          <w:b/>
          <w:bCs/>
          <w:color w:val="000000"/>
          <w:sz w:val="20"/>
          <w:szCs w:val="20"/>
        </w:rPr>
      </w:pPr>
      <w:r w:rsidRPr="002154E4">
        <w:rPr>
          <w:rFonts w:ascii="Arial" w:hAnsi="Arial" w:cs="Arial"/>
          <w:b/>
          <w:bCs/>
          <w:color w:val="000000"/>
          <w:sz w:val="20"/>
          <w:szCs w:val="20"/>
        </w:rPr>
        <w:t>Council Updates</w:t>
      </w:r>
    </w:p>
    <w:p w14:paraId="02A18044" w14:textId="77777777" w:rsidR="0083552A" w:rsidRDefault="0083552A" w:rsidP="0083552A">
      <w:pPr>
        <w:pStyle w:val="Default"/>
        <w:numPr>
          <w:ilvl w:val="1"/>
          <w:numId w:val="2"/>
        </w:numPr>
        <w:spacing w:before="0" w:line="259" w:lineRule="auto"/>
        <w:rPr>
          <w:rFonts w:ascii="Arial" w:hAnsi="Arial" w:cs="Arial"/>
          <w:sz w:val="20"/>
          <w:szCs w:val="20"/>
          <w:u w:color="000000"/>
        </w:rPr>
      </w:pPr>
      <w:r>
        <w:rPr>
          <w:rFonts w:ascii="Arial" w:hAnsi="Arial" w:cs="Arial"/>
          <w:sz w:val="20"/>
          <w:szCs w:val="20"/>
          <w:u w:color="000000"/>
        </w:rPr>
        <w:t>Kirk Pearson</w:t>
      </w:r>
      <w:r w:rsidRPr="002154E4">
        <w:rPr>
          <w:rFonts w:ascii="Arial" w:hAnsi="Arial" w:cs="Arial"/>
          <w:sz w:val="20"/>
          <w:szCs w:val="20"/>
          <w:u w:color="000000"/>
        </w:rPr>
        <w:t xml:space="preserve"> </w:t>
      </w:r>
    </w:p>
    <w:p w14:paraId="08C27591" w14:textId="77777777" w:rsidR="0083552A" w:rsidRPr="000E2BFA" w:rsidRDefault="0083552A" w:rsidP="0083552A">
      <w:pPr>
        <w:pStyle w:val="Default"/>
        <w:numPr>
          <w:ilvl w:val="2"/>
          <w:numId w:val="2"/>
        </w:numPr>
        <w:spacing w:before="0" w:line="259" w:lineRule="auto"/>
        <w:rPr>
          <w:rFonts w:ascii="Arial" w:hAnsi="Arial" w:cs="Arial"/>
          <w:sz w:val="20"/>
          <w:szCs w:val="20"/>
          <w:u w:color="000000"/>
        </w:rPr>
      </w:pPr>
      <w:r>
        <w:rPr>
          <w:rFonts w:ascii="Arial" w:hAnsi="Arial" w:cs="Arial"/>
          <w:sz w:val="20"/>
          <w:szCs w:val="20"/>
          <w:u w:color="000000"/>
        </w:rPr>
        <w:t>Other</w:t>
      </w:r>
    </w:p>
    <w:p w14:paraId="1AC1EBDE" w14:textId="77777777" w:rsidR="0083552A" w:rsidRDefault="0083552A" w:rsidP="0083552A">
      <w:pPr>
        <w:pStyle w:val="Default"/>
        <w:numPr>
          <w:ilvl w:val="1"/>
          <w:numId w:val="2"/>
        </w:numPr>
        <w:spacing w:before="0" w:line="259" w:lineRule="auto"/>
        <w:rPr>
          <w:rFonts w:ascii="Arial" w:hAnsi="Arial" w:cs="Arial"/>
          <w:sz w:val="20"/>
          <w:szCs w:val="20"/>
          <w:u w:color="000000"/>
        </w:rPr>
      </w:pPr>
      <w:r>
        <w:rPr>
          <w:rFonts w:ascii="Arial" w:hAnsi="Arial" w:cs="Arial"/>
          <w:sz w:val="20"/>
          <w:szCs w:val="20"/>
          <w:u w:color="000000"/>
        </w:rPr>
        <w:t>Alexis Wheeler</w:t>
      </w:r>
    </w:p>
    <w:p w14:paraId="1C825315" w14:textId="77777777" w:rsidR="0083552A" w:rsidRPr="00EA0593" w:rsidRDefault="0083552A" w:rsidP="0083552A">
      <w:pPr>
        <w:pStyle w:val="Default"/>
        <w:numPr>
          <w:ilvl w:val="2"/>
          <w:numId w:val="2"/>
        </w:numPr>
        <w:spacing w:before="0" w:line="259" w:lineRule="auto"/>
        <w:rPr>
          <w:rFonts w:ascii="Arial" w:hAnsi="Arial" w:cs="Arial"/>
          <w:sz w:val="20"/>
          <w:szCs w:val="20"/>
          <w:u w:color="000000"/>
        </w:rPr>
      </w:pPr>
      <w:r>
        <w:rPr>
          <w:rFonts w:ascii="Arial" w:hAnsi="Arial" w:cs="Arial"/>
          <w:sz w:val="20"/>
          <w:szCs w:val="20"/>
          <w:u w:color="000000"/>
        </w:rPr>
        <w:t>Other</w:t>
      </w:r>
    </w:p>
    <w:p w14:paraId="56110446" w14:textId="77777777" w:rsidR="0083552A" w:rsidRDefault="0083552A" w:rsidP="0083552A">
      <w:pPr>
        <w:pStyle w:val="Default"/>
        <w:numPr>
          <w:ilvl w:val="1"/>
          <w:numId w:val="2"/>
        </w:numPr>
        <w:spacing w:before="0" w:line="259" w:lineRule="auto"/>
        <w:rPr>
          <w:rFonts w:ascii="Arial" w:hAnsi="Arial" w:cs="Arial"/>
          <w:sz w:val="20"/>
          <w:szCs w:val="20"/>
          <w:u w:color="000000"/>
        </w:rPr>
      </w:pPr>
      <w:r w:rsidRPr="002154E4">
        <w:rPr>
          <w:rFonts w:ascii="Arial" w:hAnsi="Arial" w:cs="Arial"/>
          <w:sz w:val="20"/>
          <w:szCs w:val="20"/>
          <w:u w:color="000000"/>
        </w:rPr>
        <w:t>Kathleen VonHatten</w:t>
      </w:r>
    </w:p>
    <w:p w14:paraId="65DDE1E5" w14:textId="77777777" w:rsidR="0083552A" w:rsidRDefault="0083552A" w:rsidP="0083552A">
      <w:pPr>
        <w:pStyle w:val="Default"/>
        <w:numPr>
          <w:ilvl w:val="2"/>
          <w:numId w:val="2"/>
        </w:numPr>
        <w:spacing w:before="0" w:line="259" w:lineRule="auto"/>
        <w:rPr>
          <w:rFonts w:ascii="Arial" w:hAnsi="Arial" w:cs="Arial"/>
          <w:sz w:val="20"/>
          <w:szCs w:val="20"/>
          <w:u w:color="000000"/>
        </w:rPr>
      </w:pPr>
      <w:r>
        <w:rPr>
          <w:rFonts w:ascii="Arial" w:hAnsi="Arial" w:cs="Arial"/>
          <w:sz w:val="20"/>
          <w:szCs w:val="20"/>
          <w:u w:color="000000"/>
        </w:rPr>
        <w:t>Other</w:t>
      </w:r>
    </w:p>
    <w:p w14:paraId="4435B92F" w14:textId="77777777" w:rsidR="0083552A" w:rsidRDefault="0083552A" w:rsidP="0083552A">
      <w:pPr>
        <w:pStyle w:val="Default"/>
        <w:numPr>
          <w:ilvl w:val="1"/>
          <w:numId w:val="2"/>
        </w:numPr>
        <w:spacing w:before="0" w:line="259" w:lineRule="auto"/>
        <w:rPr>
          <w:rFonts w:ascii="Arial" w:hAnsi="Arial" w:cs="Arial"/>
          <w:sz w:val="20"/>
          <w:szCs w:val="20"/>
          <w:u w:color="000000"/>
        </w:rPr>
      </w:pPr>
      <w:r w:rsidRPr="002154E4">
        <w:rPr>
          <w:rFonts w:ascii="Arial" w:hAnsi="Arial" w:cs="Arial"/>
          <w:sz w:val="20"/>
          <w:szCs w:val="20"/>
          <w:u w:color="000000"/>
        </w:rPr>
        <w:t>Jonathan Garrard</w:t>
      </w:r>
    </w:p>
    <w:p w14:paraId="718E7EC0" w14:textId="7D997E23" w:rsidR="0083552A" w:rsidRPr="0083552A" w:rsidRDefault="0083552A" w:rsidP="0083552A">
      <w:pPr>
        <w:pStyle w:val="Default"/>
        <w:numPr>
          <w:ilvl w:val="2"/>
          <w:numId w:val="2"/>
        </w:numPr>
        <w:spacing w:before="0" w:line="259" w:lineRule="auto"/>
        <w:rPr>
          <w:rFonts w:ascii="Arial" w:hAnsi="Arial" w:cs="Arial"/>
          <w:sz w:val="20"/>
          <w:szCs w:val="20"/>
          <w:u w:color="000000"/>
        </w:rPr>
      </w:pPr>
      <w:r>
        <w:rPr>
          <w:rFonts w:ascii="Arial" w:hAnsi="Arial" w:cs="Arial"/>
          <w:sz w:val="20"/>
          <w:szCs w:val="20"/>
          <w:u w:color="000000"/>
        </w:rPr>
        <w:t>Other</w:t>
      </w:r>
    </w:p>
    <w:p w14:paraId="67C7CE53" w14:textId="10679A13" w:rsidR="002D450E" w:rsidRDefault="002D450E" w:rsidP="002D450E">
      <w:pPr>
        <w:pStyle w:val="Default"/>
        <w:numPr>
          <w:ilvl w:val="1"/>
          <w:numId w:val="2"/>
        </w:numPr>
        <w:spacing w:before="0" w:line="259" w:lineRule="auto"/>
        <w:rPr>
          <w:rFonts w:ascii="Arial" w:hAnsi="Arial" w:cs="Arial"/>
          <w:sz w:val="20"/>
          <w:szCs w:val="20"/>
          <w:u w:color="000000"/>
        </w:rPr>
      </w:pPr>
      <w:r w:rsidRPr="002154E4">
        <w:rPr>
          <w:rFonts w:ascii="Arial" w:hAnsi="Arial" w:cs="Arial"/>
          <w:sz w:val="20"/>
          <w:szCs w:val="20"/>
          <w:u w:color="000000"/>
        </w:rPr>
        <w:t>Ryan Zumwalt</w:t>
      </w:r>
    </w:p>
    <w:p w14:paraId="033C683A" w14:textId="7E50857C" w:rsidR="001A14E3" w:rsidRDefault="00CC31B3" w:rsidP="001A14E3">
      <w:pPr>
        <w:pStyle w:val="Default"/>
        <w:numPr>
          <w:ilvl w:val="2"/>
          <w:numId w:val="2"/>
        </w:numPr>
        <w:spacing w:before="0" w:line="259" w:lineRule="auto"/>
        <w:rPr>
          <w:rFonts w:ascii="Arial" w:hAnsi="Arial" w:cs="Arial"/>
          <w:sz w:val="20"/>
          <w:szCs w:val="20"/>
          <w:u w:color="000000"/>
        </w:rPr>
      </w:pPr>
      <w:r>
        <w:rPr>
          <w:rFonts w:ascii="Arial" w:hAnsi="Arial" w:cs="Arial"/>
          <w:sz w:val="20"/>
          <w:szCs w:val="20"/>
          <w:u w:color="000000"/>
        </w:rPr>
        <w:t>O</w:t>
      </w:r>
      <w:r w:rsidR="001A14E3">
        <w:rPr>
          <w:rFonts w:ascii="Arial" w:hAnsi="Arial" w:cs="Arial"/>
          <w:sz w:val="20"/>
          <w:szCs w:val="20"/>
          <w:u w:color="000000"/>
        </w:rPr>
        <w:t>ther</w:t>
      </w:r>
    </w:p>
    <w:p w14:paraId="3D1DD957" w14:textId="77777777" w:rsidR="002D450E" w:rsidRPr="002154E4" w:rsidRDefault="002D450E" w:rsidP="002D450E">
      <w:pPr>
        <w:numPr>
          <w:ilvl w:val="0"/>
          <w:numId w:val="2"/>
        </w:numPr>
        <w:tabs>
          <w:tab w:val="left" w:pos="20"/>
          <w:tab w:val="left" w:pos="480"/>
        </w:tabs>
        <w:autoSpaceDE w:val="0"/>
        <w:autoSpaceDN w:val="0"/>
        <w:adjustRightInd w:val="0"/>
        <w:rPr>
          <w:rFonts w:ascii="Arial" w:hAnsi="Arial" w:cs="Arial"/>
          <w:b/>
          <w:bCs/>
          <w:color w:val="000000"/>
          <w:sz w:val="20"/>
          <w:szCs w:val="20"/>
        </w:rPr>
      </w:pPr>
      <w:r w:rsidRPr="002154E4">
        <w:rPr>
          <w:rFonts w:ascii="Arial" w:hAnsi="Arial" w:cs="Arial"/>
          <w:b/>
          <w:bCs/>
          <w:color w:val="000000"/>
          <w:sz w:val="20"/>
          <w:szCs w:val="20"/>
        </w:rPr>
        <w:t>Public Comment</w:t>
      </w:r>
    </w:p>
    <w:p w14:paraId="3D27A411" w14:textId="77777777" w:rsidR="002D450E" w:rsidRDefault="002D450E" w:rsidP="002D450E">
      <w:pPr>
        <w:numPr>
          <w:ilvl w:val="0"/>
          <w:numId w:val="2"/>
        </w:numPr>
        <w:tabs>
          <w:tab w:val="left" w:pos="20"/>
          <w:tab w:val="left" w:pos="480"/>
        </w:tabs>
        <w:autoSpaceDE w:val="0"/>
        <w:autoSpaceDN w:val="0"/>
        <w:adjustRightInd w:val="0"/>
        <w:rPr>
          <w:rFonts w:ascii="Arial" w:hAnsi="Arial" w:cs="Arial"/>
          <w:b/>
          <w:bCs/>
          <w:color w:val="000000"/>
          <w:sz w:val="20"/>
          <w:szCs w:val="20"/>
        </w:rPr>
      </w:pPr>
      <w:r w:rsidRPr="002154E4">
        <w:rPr>
          <w:rFonts w:ascii="Arial" w:hAnsi="Arial" w:cs="Arial"/>
          <w:b/>
          <w:bCs/>
          <w:color w:val="000000"/>
          <w:sz w:val="20"/>
          <w:szCs w:val="20"/>
        </w:rPr>
        <w:t>Adjournment</w:t>
      </w:r>
    </w:p>
    <w:p w14:paraId="3D10F23A" w14:textId="2FF9E8C9" w:rsidR="00E161CB" w:rsidRPr="0006632E" w:rsidRDefault="0006632E" w:rsidP="0006632E">
      <w:pPr>
        <w:numPr>
          <w:ilvl w:val="0"/>
          <w:numId w:val="2"/>
        </w:numPr>
        <w:tabs>
          <w:tab w:val="left" w:pos="20"/>
          <w:tab w:val="left" w:pos="480"/>
        </w:tabs>
        <w:autoSpaceDE w:val="0"/>
        <w:autoSpaceDN w:val="0"/>
        <w:adjustRightInd w:val="0"/>
        <w:rPr>
          <w:rFonts w:ascii="Arial" w:hAnsi="Arial" w:cs="Arial"/>
          <w:b/>
          <w:bCs/>
          <w:color w:val="000000"/>
          <w:sz w:val="20"/>
          <w:szCs w:val="20"/>
        </w:rPr>
      </w:pPr>
      <w:r>
        <w:rPr>
          <w:rFonts w:ascii="Arial" w:hAnsi="Arial" w:cs="Arial"/>
          <w:b/>
          <w:bCs/>
          <w:color w:val="000000"/>
          <w:sz w:val="20"/>
          <w:szCs w:val="20"/>
        </w:rPr>
        <w:t>Closed Session-if needed</w:t>
      </w:r>
    </w:p>
    <w:sectPr w:rsidR="00E161CB" w:rsidRPr="0006632E" w:rsidSect="00FC0BD5">
      <w:footerReference w:type="even" r:id="rId7"/>
      <w:footerReference w:type="default" r:id="rId8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D1167A6" w14:textId="77777777" w:rsidR="008C2381" w:rsidRDefault="008C2381">
      <w:r>
        <w:separator/>
      </w:r>
    </w:p>
  </w:endnote>
  <w:endnote w:type="continuationSeparator" w:id="0">
    <w:p w14:paraId="7E7AE5CB" w14:textId="77777777" w:rsidR="008C2381" w:rsidRDefault="008C23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PageNumber"/>
      </w:rPr>
      <w:id w:val="-1522082511"/>
      <w:docPartObj>
        <w:docPartGallery w:val="Page Numbers (Bottom of Page)"/>
        <w:docPartUnique/>
      </w:docPartObj>
    </w:sdtPr>
    <w:sdtContent>
      <w:p w14:paraId="7552ED66" w14:textId="77777777" w:rsidR="007D6910" w:rsidRDefault="00000000" w:rsidP="00873419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096A5812" w14:textId="77777777" w:rsidR="007D6910" w:rsidRDefault="007D6910" w:rsidP="00F174EF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PageNumber"/>
      </w:rPr>
      <w:id w:val="1616704554"/>
      <w:docPartObj>
        <w:docPartGallery w:val="Page Numbers (Bottom of Page)"/>
        <w:docPartUnique/>
      </w:docPartObj>
    </w:sdtPr>
    <w:sdtContent>
      <w:p w14:paraId="48BF0B6F" w14:textId="77777777" w:rsidR="007D6910" w:rsidRDefault="00000000" w:rsidP="00873419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1</w:t>
        </w:r>
        <w:r>
          <w:rPr>
            <w:rStyle w:val="PageNumber"/>
          </w:rPr>
          <w:fldChar w:fldCharType="end"/>
        </w:r>
      </w:p>
    </w:sdtContent>
  </w:sdt>
  <w:p w14:paraId="64268534" w14:textId="77777777" w:rsidR="007D6910" w:rsidRDefault="007D6910" w:rsidP="00F174EF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7126A5F" w14:textId="77777777" w:rsidR="008C2381" w:rsidRDefault="008C2381">
      <w:r>
        <w:separator/>
      </w:r>
    </w:p>
  </w:footnote>
  <w:footnote w:type="continuationSeparator" w:id="0">
    <w:p w14:paraId="042BEF09" w14:textId="77777777" w:rsidR="008C2381" w:rsidRDefault="008C238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6255E6A"/>
    <w:multiLevelType w:val="multilevel"/>
    <w:tmpl w:val="80CED4A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upperLetter"/>
      <w:lvlText w:val="%2.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lowerLetter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Roman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decimal"/>
      <w:lvlText w:val="(%9)"/>
      <w:lvlJc w:val="left"/>
      <w:pPr>
        <w:ind w:left="3240" w:hanging="360"/>
      </w:pPr>
      <w:rPr>
        <w:rFonts w:hint="default"/>
      </w:rPr>
    </w:lvl>
  </w:abstractNum>
  <w:abstractNum w:abstractNumId="1" w15:restartNumberingAfterBreak="0">
    <w:nsid w:val="528A4D82"/>
    <w:multiLevelType w:val="multilevel"/>
    <w:tmpl w:val="3614E66A"/>
    <w:styleLink w:val="JamieLPC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upperLetter"/>
      <w:lvlText w:val="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lowerLetter"/>
      <w:lvlText w:val="%4."/>
      <w:lvlJc w:val="left"/>
      <w:pPr>
        <w:ind w:left="1440" w:hanging="360"/>
      </w:pPr>
      <w:rPr>
        <w:rFonts w:hint="default"/>
      </w:rPr>
    </w:lvl>
    <w:lvl w:ilvl="4">
      <w:start w:val="1"/>
      <w:numFmt w:val="lowerRoman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Letter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 w16cid:durableId="821315144">
    <w:abstractNumId w:val="1"/>
  </w:num>
  <w:num w:numId="2" w16cid:durableId="58958839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7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450E"/>
    <w:rsid w:val="00023985"/>
    <w:rsid w:val="00033F53"/>
    <w:rsid w:val="000445BB"/>
    <w:rsid w:val="0006632E"/>
    <w:rsid w:val="000E1A79"/>
    <w:rsid w:val="000E2BFA"/>
    <w:rsid w:val="00123706"/>
    <w:rsid w:val="00130290"/>
    <w:rsid w:val="001915C1"/>
    <w:rsid w:val="001A14E3"/>
    <w:rsid w:val="001C2136"/>
    <w:rsid w:val="001D1597"/>
    <w:rsid w:val="001F4594"/>
    <w:rsid w:val="00214E46"/>
    <w:rsid w:val="002154E4"/>
    <w:rsid w:val="00220D07"/>
    <w:rsid w:val="00237A7F"/>
    <w:rsid w:val="002604A1"/>
    <w:rsid w:val="0028096E"/>
    <w:rsid w:val="002D450E"/>
    <w:rsid w:val="002E0D38"/>
    <w:rsid w:val="002F2C2E"/>
    <w:rsid w:val="00382B69"/>
    <w:rsid w:val="003935E6"/>
    <w:rsid w:val="00394CD0"/>
    <w:rsid w:val="003A7FC6"/>
    <w:rsid w:val="00452DBF"/>
    <w:rsid w:val="00467519"/>
    <w:rsid w:val="004B27ED"/>
    <w:rsid w:val="00533C66"/>
    <w:rsid w:val="00533D04"/>
    <w:rsid w:val="00551E24"/>
    <w:rsid w:val="005A55B7"/>
    <w:rsid w:val="005B1568"/>
    <w:rsid w:val="005B48DE"/>
    <w:rsid w:val="00654F48"/>
    <w:rsid w:val="006F0080"/>
    <w:rsid w:val="006F77AC"/>
    <w:rsid w:val="00721649"/>
    <w:rsid w:val="007A08AE"/>
    <w:rsid w:val="007D0302"/>
    <w:rsid w:val="007D6910"/>
    <w:rsid w:val="00824859"/>
    <w:rsid w:val="00827A17"/>
    <w:rsid w:val="0083552A"/>
    <w:rsid w:val="008A791D"/>
    <w:rsid w:val="008C2381"/>
    <w:rsid w:val="00961E7F"/>
    <w:rsid w:val="009752E3"/>
    <w:rsid w:val="009B56BB"/>
    <w:rsid w:val="00A72EF5"/>
    <w:rsid w:val="00AA2813"/>
    <w:rsid w:val="00AF1ABD"/>
    <w:rsid w:val="00B0160A"/>
    <w:rsid w:val="00BD4F1D"/>
    <w:rsid w:val="00C358C6"/>
    <w:rsid w:val="00C87CBE"/>
    <w:rsid w:val="00C90A52"/>
    <w:rsid w:val="00C93466"/>
    <w:rsid w:val="00CC2AD4"/>
    <w:rsid w:val="00CC31B3"/>
    <w:rsid w:val="00CD5A65"/>
    <w:rsid w:val="00CF7965"/>
    <w:rsid w:val="00D90A31"/>
    <w:rsid w:val="00DC745E"/>
    <w:rsid w:val="00E161CB"/>
    <w:rsid w:val="00E3191C"/>
    <w:rsid w:val="00E34DA1"/>
    <w:rsid w:val="00EA0593"/>
    <w:rsid w:val="00F21EA7"/>
    <w:rsid w:val="00F4385C"/>
    <w:rsid w:val="00F676DE"/>
    <w:rsid w:val="00F76DF7"/>
    <w:rsid w:val="00FC0B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DE3027"/>
  <w15:chartTrackingRefBased/>
  <w15:docId w15:val="{C3A514C8-CC7A-BA4F-B92C-09963B8640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D450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JamieLPCC">
    <w:name w:val="Jamie LPCC"/>
    <w:uiPriority w:val="99"/>
    <w:rsid w:val="00452DBF"/>
    <w:pPr>
      <w:numPr>
        <w:numId w:val="1"/>
      </w:numPr>
    </w:pPr>
  </w:style>
  <w:style w:type="paragraph" w:styleId="ListParagraph">
    <w:name w:val="List Paragraph"/>
    <w:basedOn w:val="Normal"/>
    <w:uiPriority w:val="34"/>
    <w:qFormat/>
    <w:rsid w:val="002D450E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unhideWhenUsed/>
    <w:rsid w:val="002D450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D450E"/>
  </w:style>
  <w:style w:type="character" w:styleId="PageNumber">
    <w:name w:val="page number"/>
    <w:basedOn w:val="DefaultParagraphFont"/>
    <w:uiPriority w:val="99"/>
    <w:semiHidden/>
    <w:unhideWhenUsed/>
    <w:rsid w:val="002D450E"/>
  </w:style>
  <w:style w:type="paragraph" w:customStyle="1" w:styleId="Default">
    <w:name w:val="Default"/>
    <w:rsid w:val="002D450E"/>
    <w:pPr>
      <w:pBdr>
        <w:top w:val="nil"/>
        <w:left w:val="nil"/>
        <w:bottom w:val="nil"/>
        <w:right w:val="nil"/>
        <w:between w:val="nil"/>
        <w:bar w:val="nil"/>
      </w:pBdr>
      <w:spacing w:before="160" w:line="288" w:lineRule="auto"/>
    </w:pPr>
    <w:rPr>
      <w:rFonts w:ascii="Helvetica Neue" w:eastAsia="Arial Unicode MS" w:hAnsi="Helvetica Neue" w:cs="Arial Unicode MS"/>
      <w:color w:val="000000"/>
      <w:bdr w:val="nil"/>
      <w14:textOutline w14:w="0" w14:cap="flat" w14:cmpd="sng" w14:algn="ctr">
        <w14:noFill/>
        <w14:prstDash w14:val="solid"/>
        <w14:bevel/>
      </w14:textOutline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1</Pages>
  <Words>159</Words>
  <Characters>910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Clayton Carty</dc:creator>
  <cp:keywords/>
  <dc:description/>
  <cp:lastModifiedBy>Info Lakepoint</cp:lastModifiedBy>
  <cp:revision>20</cp:revision>
  <dcterms:created xsi:type="dcterms:W3CDTF">2023-03-14T00:16:00Z</dcterms:created>
  <dcterms:modified xsi:type="dcterms:W3CDTF">2025-05-26T02:07:00Z</dcterms:modified>
</cp:coreProperties>
</file>