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22EF" w14:textId="77777777" w:rsidR="005B4C67" w:rsidRDefault="005B4C67" w:rsidP="005B4C67">
      <w:pPr>
        <w:spacing w:line="240" w:lineRule="auto"/>
        <w:jc w:val="center"/>
      </w:pPr>
      <w:r>
        <w:t>ECONOMIC OPPORTUNITY ADVISORY BOARD (EOAB)</w:t>
      </w:r>
    </w:p>
    <w:p w14:paraId="5C33EBDC" w14:textId="77777777" w:rsidR="005B4C67" w:rsidRDefault="005B4C67" w:rsidP="005B4C67">
      <w:pPr>
        <w:spacing w:line="240" w:lineRule="auto"/>
        <w:jc w:val="center"/>
      </w:pPr>
      <w:r>
        <w:t>Held at Grand County Commission Chambers</w:t>
      </w:r>
    </w:p>
    <w:p w14:paraId="1BC1F932" w14:textId="0B908098" w:rsidR="005B4C67" w:rsidRDefault="005B4C67" w:rsidP="005B4C67">
      <w:pPr>
        <w:spacing w:line="240" w:lineRule="auto"/>
        <w:jc w:val="center"/>
      </w:pPr>
      <w:r w:rsidRPr="00642420">
        <w:t>125 E. Center St.</w:t>
      </w:r>
      <w:r>
        <w:t xml:space="preserve"> Moab, Utah 84532</w:t>
      </w:r>
    </w:p>
    <w:p w14:paraId="7FE73BA4" w14:textId="439FEAA0" w:rsidR="005B4C67" w:rsidRDefault="005B4C67" w:rsidP="005B4C67">
      <w:pPr>
        <w:spacing w:line="240" w:lineRule="auto"/>
        <w:jc w:val="center"/>
      </w:pPr>
      <w:r>
        <w:t>April 30, 2025</w:t>
      </w:r>
    </w:p>
    <w:p w14:paraId="39756573" w14:textId="77777777" w:rsidR="005B4C67" w:rsidRDefault="005B4C67" w:rsidP="005B4C67">
      <w:pPr>
        <w:spacing w:line="240" w:lineRule="auto"/>
      </w:pPr>
    </w:p>
    <w:p w14:paraId="2CFE98DC" w14:textId="73BE98F0" w:rsidR="005B4C67" w:rsidRDefault="005B4C67" w:rsidP="005B4C67">
      <w:pPr>
        <w:spacing w:line="240" w:lineRule="auto"/>
      </w:pPr>
      <w:r>
        <w:t xml:space="preserve">Recording Found </w:t>
      </w:r>
      <w:proofErr w:type="gramStart"/>
      <w:r>
        <w:t>On</w:t>
      </w:r>
      <w:proofErr w:type="gramEnd"/>
      <w:r>
        <w:t xml:space="preserve"> YouTube: </w:t>
      </w:r>
      <w:hyperlink r:id="rId5" w:history="1">
        <w:r w:rsidRPr="006863BE">
          <w:rPr>
            <w:rStyle w:val="Hyperlink"/>
          </w:rPr>
          <w:t>https://youtu.be/FyYxYQFRE7g?si=MeMsqOqtj14e4rfA</w:t>
        </w:r>
      </w:hyperlink>
    </w:p>
    <w:p w14:paraId="0E35A0DC" w14:textId="3BD71BA9" w:rsidR="005B4C67" w:rsidRDefault="005B4C67" w:rsidP="005B4C67">
      <w:pPr>
        <w:spacing w:line="240" w:lineRule="auto"/>
      </w:pPr>
      <w:r>
        <w:rPr>
          <w:b/>
          <w:bCs/>
        </w:rPr>
        <w:t>Call to Order:</w:t>
      </w:r>
      <w:r>
        <w:t xml:space="preserve"> Chris Wilson called to order at 3:01 April 30, 2025</w:t>
      </w:r>
    </w:p>
    <w:p w14:paraId="1B547E25" w14:textId="47344573" w:rsidR="005B4C67" w:rsidRDefault="005B4C67" w:rsidP="005B4C67">
      <w:pPr>
        <w:spacing w:line="240" w:lineRule="auto"/>
      </w:pPr>
      <w:r>
        <w:rPr>
          <w:b/>
          <w:bCs/>
        </w:rPr>
        <w:t xml:space="preserve">Present: </w:t>
      </w:r>
      <w:r>
        <w:t xml:space="preserve">Chris Wilson (Chair </w:t>
      </w:r>
      <w:r w:rsidRPr="0043266F">
        <w:t>Voting, Private Sector Representative</w:t>
      </w:r>
      <w:r>
        <w:t xml:space="preserve">), Dana Van Horn </w:t>
      </w:r>
      <w:r>
        <w:t>(non-voting, Grand County Clerk/Auditor Office)</w:t>
      </w:r>
      <w:r>
        <w:t xml:space="preserve">, </w:t>
      </w:r>
      <w:r w:rsidRPr="009F70D8">
        <w:t>Randy Martin</w:t>
      </w:r>
      <w:r>
        <w:t xml:space="preserve"> (</w:t>
      </w:r>
      <w:r w:rsidRPr="009F70D8">
        <w:t>Voting, Member appointed by Moab Area Chamber of Commerce</w:t>
      </w:r>
      <w:r>
        <w:t>)</w:t>
      </w:r>
      <w:r>
        <w:t xml:space="preserve">, </w:t>
      </w:r>
      <w:r w:rsidRPr="009F70D8">
        <w:t>Brittney Melton</w:t>
      </w:r>
      <w:r>
        <w:t xml:space="preserve"> (</w:t>
      </w:r>
      <w:r w:rsidRPr="009F70D8">
        <w:t>Voting, Private Sector Representative</w:t>
      </w:r>
      <w:r>
        <w:t>)</w:t>
      </w:r>
      <w:r>
        <w:t xml:space="preserve">, </w:t>
      </w:r>
      <w:r w:rsidRPr="00642420">
        <w:t>Melodie McCandless</w:t>
      </w:r>
      <w:r>
        <w:t xml:space="preserve"> (</w:t>
      </w:r>
      <w:r w:rsidRPr="0043266F">
        <w:t>Non-voting, Grand County Commission Representative</w:t>
      </w:r>
      <w:r>
        <w:t>)</w:t>
      </w:r>
      <w:r>
        <w:t xml:space="preserve">, </w:t>
      </w:r>
      <w:r w:rsidRPr="0043266F">
        <w:t>Jazmine Duncan</w:t>
      </w:r>
      <w:r>
        <w:t xml:space="preserve"> (</w:t>
      </w:r>
      <w:r w:rsidRPr="0043266F">
        <w:t>Voting, Representative from a Municipality in the County</w:t>
      </w:r>
      <w:r>
        <w:t>)</w:t>
      </w:r>
      <w:r>
        <w:t xml:space="preserve">, </w:t>
      </w:r>
      <w:r>
        <w:t xml:space="preserve"> </w:t>
      </w:r>
      <w:r w:rsidRPr="009F70D8">
        <w:t>Melisa Jeffers</w:t>
      </w:r>
      <w:r>
        <w:t xml:space="preserve"> (Voting, Member of public who lives in the County)</w:t>
      </w:r>
      <w:r>
        <w:t xml:space="preserve">, </w:t>
      </w:r>
      <w:r>
        <w:t>Mark Tyner (non-voting, Grand County Administratio</w:t>
      </w:r>
      <w:r>
        <w:t>n)</w:t>
      </w:r>
    </w:p>
    <w:p w14:paraId="467DEA29" w14:textId="44F124E6" w:rsidR="005B4C67" w:rsidRDefault="005B4C67" w:rsidP="005B4C67">
      <w:r w:rsidRPr="00E515DD">
        <w:rPr>
          <w:b/>
          <w:bCs/>
        </w:rPr>
        <w:t>E</w:t>
      </w:r>
      <w:r>
        <w:rPr>
          <w:b/>
          <w:bCs/>
        </w:rPr>
        <w:t>x</w:t>
      </w:r>
      <w:r w:rsidRPr="00E515DD">
        <w:rPr>
          <w:b/>
          <w:bCs/>
        </w:rPr>
        <w:t>-</w:t>
      </w:r>
      <w:proofErr w:type="spellStart"/>
      <w:r w:rsidRPr="00E515DD">
        <w:rPr>
          <w:b/>
          <w:bCs/>
        </w:rPr>
        <w:t>P</w:t>
      </w:r>
      <w:r>
        <w:rPr>
          <w:b/>
          <w:bCs/>
        </w:rPr>
        <w:t>arte</w:t>
      </w:r>
      <w:proofErr w:type="spellEnd"/>
      <w:r w:rsidRPr="00E515DD">
        <w:rPr>
          <w:b/>
          <w:bCs/>
        </w:rPr>
        <w:t xml:space="preserve"> D</w:t>
      </w:r>
      <w:r>
        <w:rPr>
          <w:b/>
          <w:bCs/>
        </w:rPr>
        <w:t>isclosures</w:t>
      </w:r>
      <w:r>
        <w:t>:</w:t>
      </w:r>
    </w:p>
    <w:p w14:paraId="39C964AD" w14:textId="54757C60" w:rsidR="004C7568" w:rsidRDefault="004C7568">
      <w:r>
        <w:t xml:space="preserve">Randy </w:t>
      </w:r>
      <w:r w:rsidR="005B4C67">
        <w:t xml:space="preserve">and </w:t>
      </w:r>
      <w:r>
        <w:t xml:space="preserve">Britney </w:t>
      </w:r>
      <w:r w:rsidR="005B4C67">
        <w:t>disclosed both members of Chamber</w:t>
      </w:r>
      <w:r>
        <w:t xml:space="preserve"> of </w:t>
      </w:r>
      <w:r w:rsidR="005B4C67">
        <w:t>Commerce</w:t>
      </w:r>
      <w:r>
        <w:t xml:space="preserve"> </w:t>
      </w:r>
    </w:p>
    <w:p w14:paraId="1A0A660B" w14:textId="598C82FE" w:rsidR="004C7568" w:rsidRDefault="004C7568">
      <w:r>
        <w:t xml:space="preserve">Chris </w:t>
      </w:r>
      <w:r w:rsidR="005B4C67">
        <w:t xml:space="preserve">stated that he had already recused himself from voting on any business dealing with </w:t>
      </w:r>
      <w:proofErr w:type="spellStart"/>
      <w:r w:rsidR="005B4C67">
        <w:t>Arte</w:t>
      </w:r>
      <w:r w:rsidR="007D144C">
        <w:t>e</w:t>
      </w:r>
      <w:r w:rsidR="005B4C67">
        <w:t>sian</w:t>
      </w:r>
      <w:proofErr w:type="spellEnd"/>
      <w:r w:rsidR="005B4C67">
        <w:t xml:space="preserve"> </w:t>
      </w:r>
    </w:p>
    <w:p w14:paraId="725AA689" w14:textId="29DE5F37" w:rsidR="004C7568" w:rsidRDefault="005B4C67">
      <w:pPr>
        <w:rPr>
          <w:b/>
          <w:bCs/>
        </w:rPr>
      </w:pPr>
      <w:r>
        <w:rPr>
          <w:b/>
          <w:bCs/>
        </w:rPr>
        <w:t>P</w:t>
      </w:r>
      <w:r w:rsidR="004C7568" w:rsidRPr="005B4C67">
        <w:rPr>
          <w:b/>
          <w:bCs/>
        </w:rPr>
        <w:t>resentations</w:t>
      </w:r>
      <w:r>
        <w:rPr>
          <w:b/>
          <w:bCs/>
        </w:rPr>
        <w:t>:</w:t>
      </w:r>
    </w:p>
    <w:p w14:paraId="7F4C5E84" w14:textId="79983721" w:rsidR="004C7568" w:rsidRDefault="004C7568" w:rsidP="005B4C67">
      <w:proofErr w:type="spellStart"/>
      <w:r w:rsidRPr="005B4C67">
        <w:rPr>
          <w:b/>
          <w:bCs/>
        </w:rPr>
        <w:t>Arteesian</w:t>
      </w:r>
      <w:proofErr w:type="spellEnd"/>
      <w:r>
        <w:t xml:space="preserve"> </w:t>
      </w:r>
    </w:p>
    <w:p w14:paraId="504AB33C" w14:textId="109CBC33" w:rsidR="005B4C67" w:rsidRDefault="005B4C67" w:rsidP="005B4C67">
      <w:r>
        <w:t>Presented by Rebecca McAllister</w:t>
      </w:r>
    </w:p>
    <w:p w14:paraId="746C5D34" w14:textId="77777777" w:rsidR="005B4C67" w:rsidRDefault="005B4C67"/>
    <w:p w14:paraId="7E716DAD" w14:textId="77777777" w:rsidR="005B4C67" w:rsidRDefault="005B4C67">
      <w:r>
        <w:object w:dxaOrig="3630" w:dyaOrig="810" w14:anchorId="465D9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81.5pt;height:40.5pt" o:ole="">
            <v:imagedata r:id="rId6" o:title=""/>
          </v:shape>
          <o:OLEObject Type="Embed" ProgID="Package" ShapeID="_x0000_i1029" DrawAspect="Content" ObjectID="_1808112722" r:id="rId7"/>
        </w:object>
      </w:r>
    </w:p>
    <w:p w14:paraId="153665ED" w14:textId="77777777" w:rsidR="005B4C67" w:rsidRDefault="005B4C67"/>
    <w:p w14:paraId="39FBB076" w14:textId="0CB615F3" w:rsidR="00372BA9" w:rsidRPr="00372BA9" w:rsidRDefault="00372BA9">
      <w:pPr>
        <w:rPr>
          <w:b/>
          <w:bCs/>
        </w:rPr>
      </w:pPr>
      <w:proofErr w:type="spellStart"/>
      <w:r w:rsidRPr="00372BA9">
        <w:rPr>
          <w:b/>
          <w:bCs/>
        </w:rPr>
        <w:t>AshTec</w:t>
      </w:r>
      <w:proofErr w:type="spellEnd"/>
    </w:p>
    <w:p w14:paraId="400A6264" w14:textId="17C5D309" w:rsidR="00372BA9" w:rsidRDefault="005B4C67" w:rsidP="005B4C67">
      <w:r>
        <w:t xml:space="preserve">Presented by </w:t>
      </w:r>
      <w:r w:rsidR="00372BA9" w:rsidRPr="00372BA9">
        <w:t>Meghan McFall</w:t>
      </w:r>
      <w:r w:rsidR="009048FE">
        <w:t xml:space="preserve"> </w:t>
      </w:r>
    </w:p>
    <w:p w14:paraId="2D446899" w14:textId="77777777" w:rsidR="005B4C67" w:rsidRDefault="005B4C67" w:rsidP="005B4C67"/>
    <w:p w14:paraId="28C74D03" w14:textId="77777777" w:rsidR="005B4C67" w:rsidRDefault="005B4C67">
      <w:pPr>
        <w:rPr>
          <w:b/>
          <w:bCs/>
        </w:rPr>
      </w:pPr>
      <w:r>
        <w:rPr>
          <w:b/>
          <w:bCs/>
        </w:rPr>
        <w:object w:dxaOrig="3390" w:dyaOrig="811" w14:anchorId="0324E923">
          <v:shape id="_x0000_i1030" type="#_x0000_t75" style="width:169.5pt;height:40.5pt" o:ole="">
            <v:imagedata r:id="rId8" o:title=""/>
          </v:shape>
          <o:OLEObject Type="Embed" ProgID="Package" ShapeID="_x0000_i1030" DrawAspect="Content" ObjectID="_1808112723" r:id="rId9"/>
        </w:object>
      </w:r>
    </w:p>
    <w:p w14:paraId="2AAAE470" w14:textId="3A10923F" w:rsidR="009048FE" w:rsidRDefault="009048FE">
      <w:pPr>
        <w:rPr>
          <w:b/>
          <w:bCs/>
        </w:rPr>
      </w:pPr>
      <w:r w:rsidRPr="009048FE">
        <w:rPr>
          <w:b/>
          <w:bCs/>
        </w:rPr>
        <w:t>Community rebuilds</w:t>
      </w:r>
    </w:p>
    <w:p w14:paraId="01C7427A" w14:textId="490A4F2A" w:rsidR="005B4C67" w:rsidRDefault="005B4C67">
      <w:r>
        <w:t xml:space="preserve">Presented </w:t>
      </w:r>
      <w:proofErr w:type="gramStart"/>
      <w:r>
        <w:t xml:space="preserve">by </w:t>
      </w:r>
      <w:r w:rsidRPr="005B4C67">
        <w:t> Chandler</w:t>
      </w:r>
      <w:proofErr w:type="gramEnd"/>
      <w:r w:rsidRPr="005B4C67">
        <w:t xml:space="preserve"> Horton</w:t>
      </w:r>
      <w:r>
        <w:t xml:space="preserve"> and</w:t>
      </w:r>
      <w:r w:rsidRPr="005B4C67">
        <w:t xml:space="preserve"> </w:t>
      </w:r>
      <w:r w:rsidRPr="005B4C67">
        <w:t>Rikki Epperson</w:t>
      </w:r>
    </w:p>
    <w:p w14:paraId="5200E548" w14:textId="77777777" w:rsidR="005B4C67" w:rsidRDefault="005B4C67"/>
    <w:p w14:paraId="16108CE4" w14:textId="77777777" w:rsidR="005B4C67" w:rsidRDefault="005B4C67">
      <w:pPr>
        <w:rPr>
          <w:b/>
          <w:bCs/>
        </w:rPr>
      </w:pPr>
      <w:r>
        <w:rPr>
          <w:b/>
          <w:bCs/>
        </w:rPr>
        <w:object w:dxaOrig="4815" w:dyaOrig="811" w14:anchorId="3F1029D2">
          <v:shape id="_x0000_i1037" type="#_x0000_t75" style="width:240.75pt;height:40.5pt" o:ole="">
            <v:imagedata r:id="rId10" o:title=""/>
          </v:shape>
          <o:OLEObject Type="Embed" ProgID="Package" ShapeID="_x0000_i1037" DrawAspect="Content" ObjectID="_1808112724" r:id="rId11"/>
        </w:object>
      </w:r>
    </w:p>
    <w:p w14:paraId="3FE263C2" w14:textId="6A212EE2" w:rsidR="00466DC7" w:rsidRPr="005B4C67" w:rsidRDefault="00466DC7">
      <w:r>
        <w:rPr>
          <w:b/>
          <w:bCs/>
        </w:rPr>
        <w:t xml:space="preserve">Friends Of the Moab Folk Festival. </w:t>
      </w:r>
    </w:p>
    <w:p w14:paraId="0A57016D" w14:textId="494C814E" w:rsidR="005B4C67" w:rsidRDefault="005B4C67" w:rsidP="005B4C67">
      <w:r>
        <w:t xml:space="preserve">Pressented by </w:t>
      </w:r>
      <w:r w:rsidR="00466DC7">
        <w:t xml:space="preserve">Cassie </w:t>
      </w:r>
      <w:r>
        <w:t>Paup</w:t>
      </w:r>
    </w:p>
    <w:p w14:paraId="5CE510BF" w14:textId="40A10A3D" w:rsidR="005B4C67" w:rsidRDefault="005B4C67" w:rsidP="005B4C67">
      <w:r>
        <w:object w:dxaOrig="5580" w:dyaOrig="811" w14:anchorId="7D128E9D">
          <v:shape id="_x0000_i1038" type="#_x0000_t75" style="width:279pt;height:40.5pt" o:ole="">
            <v:imagedata r:id="rId12" o:title=""/>
          </v:shape>
          <o:OLEObject Type="Embed" ProgID="Package" ShapeID="_x0000_i1038" DrawAspect="Content" ObjectID="_1808112725" r:id="rId13"/>
        </w:object>
      </w:r>
    </w:p>
    <w:p w14:paraId="2FA2807B" w14:textId="7A1A82EC" w:rsidR="00537E06" w:rsidRDefault="00537E06">
      <w:pPr>
        <w:rPr>
          <w:b/>
          <w:bCs/>
        </w:rPr>
      </w:pPr>
      <w:r>
        <w:rPr>
          <w:b/>
          <w:bCs/>
        </w:rPr>
        <w:t>Grand County EMS</w:t>
      </w:r>
    </w:p>
    <w:p w14:paraId="16FED3A9" w14:textId="6ED12520" w:rsidR="00537E06" w:rsidRDefault="005B4C67">
      <w:r>
        <w:t xml:space="preserve">Presented by </w:t>
      </w:r>
      <w:r w:rsidR="00537E06">
        <w:t>Jennifer Williams</w:t>
      </w:r>
      <w:r w:rsidR="00A32124">
        <w:t xml:space="preserve">, </w:t>
      </w:r>
      <w:r>
        <w:t>McKay</w:t>
      </w:r>
      <w:r w:rsidR="00A32124">
        <w:t xml:space="preserve"> Vowles, Andy Smith</w:t>
      </w:r>
    </w:p>
    <w:p w14:paraId="1835BAD2" w14:textId="77777777" w:rsidR="005B4C67" w:rsidRDefault="005B4C67"/>
    <w:p w14:paraId="6D7D1450" w14:textId="77777777" w:rsidR="005B4C67" w:rsidRDefault="005B4C67">
      <w:pPr>
        <w:rPr>
          <w:b/>
          <w:bCs/>
        </w:rPr>
      </w:pPr>
      <w:r>
        <w:rPr>
          <w:b/>
          <w:bCs/>
        </w:rPr>
        <w:object w:dxaOrig="3450" w:dyaOrig="811" w14:anchorId="7A720DB3">
          <v:shape id="_x0000_i1039" type="#_x0000_t75" style="width:172.5pt;height:40.5pt" o:ole="">
            <v:imagedata r:id="rId14" o:title=""/>
          </v:shape>
          <o:OLEObject Type="Embed" ProgID="Package" ShapeID="_x0000_i1039" DrawAspect="Content" ObjectID="_1808112726" r:id="rId15"/>
        </w:object>
      </w:r>
    </w:p>
    <w:p w14:paraId="772CCC79" w14:textId="0484960D" w:rsidR="00A32124" w:rsidRDefault="00A32124">
      <w:pPr>
        <w:rPr>
          <w:b/>
          <w:bCs/>
        </w:rPr>
      </w:pPr>
      <w:r>
        <w:rPr>
          <w:b/>
          <w:bCs/>
        </w:rPr>
        <w:t xml:space="preserve">Moab Chamber of Commerce- </w:t>
      </w:r>
    </w:p>
    <w:p w14:paraId="268BACCD" w14:textId="360847A1" w:rsidR="00A32124" w:rsidRDefault="005B4C67" w:rsidP="005B4C67">
      <w:r>
        <w:t xml:space="preserve">Presented by </w:t>
      </w:r>
      <w:r w:rsidR="00A32124">
        <w:t>Cora Phillips</w:t>
      </w:r>
    </w:p>
    <w:p w14:paraId="7ABBBEC9" w14:textId="1F7021EC" w:rsidR="005B4C67" w:rsidRDefault="005B4C67" w:rsidP="005B4C67">
      <w:r>
        <w:object w:dxaOrig="4771" w:dyaOrig="811" w14:anchorId="2BD229B6">
          <v:shape id="_x0000_i1040" type="#_x0000_t75" style="width:238.5pt;height:40.5pt" o:ole="">
            <v:imagedata r:id="rId16" o:title=""/>
          </v:shape>
          <o:OLEObject Type="Embed" ProgID="Package" ShapeID="_x0000_i1040" DrawAspect="Content" ObjectID="_1808112727" r:id="rId17"/>
        </w:object>
      </w:r>
    </w:p>
    <w:p w14:paraId="117B6126" w14:textId="77777777" w:rsidR="005B4C67" w:rsidRDefault="005B4C67" w:rsidP="005B4C67"/>
    <w:p w14:paraId="6FEDDFAE" w14:textId="7B94E9B1" w:rsidR="0084681B" w:rsidRDefault="0084681B">
      <w:pPr>
        <w:rPr>
          <w:b/>
          <w:bCs/>
        </w:rPr>
      </w:pPr>
      <w:r>
        <w:rPr>
          <w:b/>
          <w:bCs/>
        </w:rPr>
        <w:t>Moab Area Housing Task Force</w:t>
      </w:r>
    </w:p>
    <w:p w14:paraId="22DA41DC" w14:textId="76D8AB75" w:rsidR="0084681B" w:rsidRDefault="005B4C67">
      <w:r>
        <w:t xml:space="preserve">Presented by </w:t>
      </w:r>
      <w:r w:rsidR="0084681B">
        <w:t>Kaitlyn Meyers and Laura Harris</w:t>
      </w:r>
    </w:p>
    <w:p w14:paraId="59A9F277" w14:textId="77777777" w:rsidR="005B4C67" w:rsidRDefault="005B4C67"/>
    <w:p w14:paraId="22AE1C6B" w14:textId="77777777" w:rsidR="005B4C67" w:rsidRDefault="005B4C67">
      <w:pPr>
        <w:rPr>
          <w:b/>
          <w:bCs/>
        </w:rPr>
      </w:pPr>
      <w:r>
        <w:rPr>
          <w:b/>
          <w:bCs/>
        </w:rPr>
        <w:object w:dxaOrig="3480" w:dyaOrig="811" w14:anchorId="0780F382">
          <v:shape id="_x0000_i1041" type="#_x0000_t75" style="width:174pt;height:40.5pt" o:ole="">
            <v:imagedata r:id="rId18" o:title=""/>
          </v:shape>
          <o:OLEObject Type="Embed" ProgID="Package" ShapeID="_x0000_i1041" DrawAspect="Content" ObjectID="_1808112728" r:id="rId19"/>
        </w:object>
      </w:r>
    </w:p>
    <w:p w14:paraId="14086661" w14:textId="790A7EC4" w:rsidR="0084681B" w:rsidRDefault="0084681B">
      <w:pPr>
        <w:rPr>
          <w:b/>
          <w:bCs/>
        </w:rPr>
      </w:pPr>
      <w:r>
        <w:rPr>
          <w:b/>
          <w:bCs/>
        </w:rPr>
        <w:t>Moab Brewery-</w:t>
      </w:r>
    </w:p>
    <w:p w14:paraId="75D2AADD" w14:textId="44FD1DB8" w:rsidR="0084681B" w:rsidRDefault="005B4C67">
      <w:r>
        <w:t xml:space="preserve">Presented by </w:t>
      </w:r>
      <w:r w:rsidR="0084681B">
        <w:t>Scott Davis</w:t>
      </w:r>
      <w:r>
        <w:t xml:space="preserve"> and</w:t>
      </w:r>
      <w:r w:rsidR="0084681B">
        <w:t xml:space="preserve"> Autum</w:t>
      </w:r>
      <w:r>
        <w:t>n</w:t>
      </w:r>
    </w:p>
    <w:p w14:paraId="6A60FE4B" w14:textId="77777777" w:rsidR="005B4C67" w:rsidRDefault="005B4C67">
      <w:pPr>
        <w:rPr>
          <w:b/>
          <w:bCs/>
        </w:rPr>
      </w:pPr>
    </w:p>
    <w:p w14:paraId="2E5473B6" w14:textId="2F7EACBE" w:rsidR="005B4C67" w:rsidRDefault="005B4C67">
      <w:pPr>
        <w:rPr>
          <w:b/>
          <w:bCs/>
        </w:rPr>
      </w:pPr>
      <w:r>
        <w:rPr>
          <w:b/>
          <w:bCs/>
        </w:rPr>
        <w:object w:dxaOrig="4141" w:dyaOrig="811" w14:anchorId="29B5C439">
          <v:shape id="_x0000_i1042" type="#_x0000_t75" style="width:207pt;height:40.5pt" o:ole="">
            <v:imagedata r:id="rId20" o:title=""/>
          </v:shape>
          <o:OLEObject Type="Embed" ProgID="Package" ShapeID="_x0000_i1042" DrawAspect="Content" ObjectID="_1808112729" r:id="rId21"/>
        </w:object>
      </w:r>
    </w:p>
    <w:p w14:paraId="620F03B9" w14:textId="26087A9C" w:rsidR="00692EF7" w:rsidRDefault="00692EF7">
      <w:r>
        <w:rPr>
          <w:b/>
          <w:bCs/>
        </w:rPr>
        <w:t>Moab Golf Club</w:t>
      </w:r>
    </w:p>
    <w:p w14:paraId="3993C41B" w14:textId="03E771D0" w:rsidR="00692EF7" w:rsidRDefault="005B4C67">
      <w:r>
        <w:t xml:space="preserve">Presented by </w:t>
      </w:r>
      <w:r w:rsidR="00692EF7">
        <w:t>Richard Cobb and Rodney Jones</w:t>
      </w:r>
    </w:p>
    <w:p w14:paraId="3A39DE1F" w14:textId="77777777" w:rsidR="005B4C67" w:rsidRDefault="005B4C67"/>
    <w:p w14:paraId="69BE141B" w14:textId="77777777" w:rsidR="005B4C67" w:rsidRDefault="005B4C67">
      <w:pPr>
        <w:rPr>
          <w:b/>
          <w:bCs/>
        </w:rPr>
      </w:pPr>
      <w:r>
        <w:rPr>
          <w:b/>
          <w:bCs/>
        </w:rPr>
        <w:object w:dxaOrig="4681" w:dyaOrig="811" w14:anchorId="5F887ABE">
          <v:shape id="_x0000_i1043" type="#_x0000_t75" style="width:234pt;height:40.5pt" o:ole="">
            <v:imagedata r:id="rId22" o:title=""/>
          </v:shape>
          <o:OLEObject Type="Embed" ProgID="Package" ShapeID="_x0000_i1043" DrawAspect="Content" ObjectID="_1808112730" r:id="rId23"/>
        </w:object>
      </w:r>
    </w:p>
    <w:p w14:paraId="49B7E7E2" w14:textId="11D9C097" w:rsidR="00123FA4" w:rsidRDefault="00387A8D">
      <w:pPr>
        <w:rPr>
          <w:b/>
          <w:bCs/>
        </w:rPr>
      </w:pPr>
      <w:r>
        <w:rPr>
          <w:b/>
          <w:bCs/>
        </w:rPr>
        <w:t>Moab Home Grown Farm</w:t>
      </w:r>
    </w:p>
    <w:p w14:paraId="25CEF6E2" w14:textId="36EC7C58" w:rsidR="00387A8D" w:rsidRDefault="005B4C67">
      <w:r>
        <w:t xml:space="preserve">Presented by </w:t>
      </w:r>
      <w:r w:rsidR="00387A8D">
        <w:t>Sawyer Nunley</w:t>
      </w:r>
    </w:p>
    <w:p w14:paraId="0A984A3D" w14:textId="77777777" w:rsidR="005B4C67" w:rsidRDefault="005B4C67"/>
    <w:p w14:paraId="029EB317" w14:textId="77777777" w:rsidR="005B4C67" w:rsidRDefault="005B4C67">
      <w:pPr>
        <w:rPr>
          <w:b/>
          <w:bCs/>
        </w:rPr>
      </w:pPr>
      <w:r>
        <w:rPr>
          <w:b/>
          <w:bCs/>
        </w:rPr>
        <w:object w:dxaOrig="4171" w:dyaOrig="811" w14:anchorId="56255E24">
          <v:shape id="_x0000_i1044" type="#_x0000_t75" style="width:208.5pt;height:40.5pt" o:ole="">
            <v:imagedata r:id="rId24" o:title=""/>
          </v:shape>
          <o:OLEObject Type="Embed" ProgID="Package" ShapeID="_x0000_i1044" DrawAspect="Content" ObjectID="_1808112731" r:id="rId25"/>
        </w:object>
      </w:r>
    </w:p>
    <w:p w14:paraId="27B39F6F" w14:textId="72996AAF" w:rsidR="00173075" w:rsidRDefault="00173075">
      <w:pPr>
        <w:rPr>
          <w:b/>
          <w:bCs/>
        </w:rPr>
      </w:pPr>
      <w:r>
        <w:rPr>
          <w:b/>
          <w:bCs/>
        </w:rPr>
        <w:t>Moab Regional Hospital</w:t>
      </w:r>
    </w:p>
    <w:p w14:paraId="365F4020" w14:textId="44354E70" w:rsidR="00173075" w:rsidRDefault="005B4C67">
      <w:r>
        <w:t xml:space="preserve">Presented by </w:t>
      </w:r>
      <w:r w:rsidR="00173075">
        <w:t>Jen Sadoff-</w:t>
      </w:r>
    </w:p>
    <w:p w14:paraId="278EE268" w14:textId="77777777" w:rsidR="00965728" w:rsidRPr="00965728" w:rsidRDefault="00965728">
      <w:pPr>
        <w:rPr>
          <w:b/>
          <w:bCs/>
        </w:rPr>
      </w:pPr>
    </w:p>
    <w:p w14:paraId="6DD59836" w14:textId="5BA42D46" w:rsidR="00FF3A44" w:rsidRDefault="005B4C67">
      <w:r>
        <w:object w:dxaOrig="5101" w:dyaOrig="811" w14:anchorId="4469C64C">
          <v:shape id="_x0000_i1045" type="#_x0000_t75" style="width:255pt;height:40.5pt" o:ole="">
            <v:imagedata r:id="rId26" o:title=""/>
          </v:shape>
          <o:OLEObject Type="Embed" ProgID="Package" ShapeID="_x0000_i1045" DrawAspect="Content" ObjectID="_1808112732" r:id="rId27"/>
        </w:object>
      </w:r>
    </w:p>
    <w:p w14:paraId="154B7FE8" w14:textId="51CFAB5C" w:rsidR="005B4C67" w:rsidRDefault="005B4C67">
      <w:pPr>
        <w:rPr>
          <w:b/>
          <w:bCs/>
        </w:rPr>
      </w:pPr>
      <w:r>
        <w:rPr>
          <w:b/>
          <w:bCs/>
        </w:rPr>
        <w:t>Moab Mini Mount</w:t>
      </w:r>
    </w:p>
    <w:p w14:paraId="090EC3DA" w14:textId="05CB3E9D" w:rsidR="005B4C67" w:rsidRPr="005B4C67" w:rsidRDefault="005B4C67">
      <w:r>
        <w:t>Presented by Courtney Atwood</w:t>
      </w:r>
    </w:p>
    <w:p w14:paraId="304DDD93" w14:textId="503987AE" w:rsidR="0084681B" w:rsidRDefault="005B4C67">
      <w:r>
        <w:object w:dxaOrig="4471" w:dyaOrig="811" w14:anchorId="4A16EDDC">
          <v:shape id="_x0000_i1046" type="#_x0000_t75" style="width:223.5pt;height:40.5pt" o:ole="">
            <v:imagedata r:id="rId28" o:title=""/>
          </v:shape>
          <o:OLEObject Type="Embed" ProgID="Package" ShapeID="_x0000_i1046" DrawAspect="Content" ObjectID="_1808112733" r:id="rId29"/>
        </w:object>
      </w:r>
    </w:p>
    <w:p w14:paraId="3449A6F4" w14:textId="1ADF2658" w:rsidR="005B4C67" w:rsidRDefault="005B4C67">
      <w:pPr>
        <w:rPr>
          <w:b/>
          <w:bCs/>
        </w:rPr>
      </w:pPr>
      <w:r>
        <w:rPr>
          <w:b/>
          <w:bCs/>
        </w:rPr>
        <w:t>Castle Valley Academy</w:t>
      </w:r>
    </w:p>
    <w:p w14:paraId="7CC23C5C" w14:textId="185982D6" w:rsidR="005B4C67" w:rsidRDefault="005B4C67">
      <w:r>
        <w:t>Presented by Fred Facemire, Dave Fry, and Tommy Meyer</w:t>
      </w:r>
    </w:p>
    <w:p w14:paraId="50F497B9" w14:textId="3C93D5B1" w:rsidR="005B4C67" w:rsidRDefault="005B4C67">
      <w:r>
        <w:object w:dxaOrig="4590" w:dyaOrig="811" w14:anchorId="0E79BC7F">
          <v:shape id="_x0000_i1047" type="#_x0000_t75" style="width:229.5pt;height:40.5pt" o:ole="">
            <v:imagedata r:id="rId30" o:title=""/>
          </v:shape>
          <o:OLEObject Type="Embed" ProgID="Package" ShapeID="_x0000_i1047" DrawAspect="Content" ObjectID="_1808112734" r:id="rId31"/>
        </w:object>
      </w:r>
    </w:p>
    <w:p w14:paraId="69FF3014" w14:textId="038EB1B2" w:rsidR="005B4C67" w:rsidRDefault="005B4C67">
      <w:pPr>
        <w:rPr>
          <w:b/>
          <w:bCs/>
        </w:rPr>
      </w:pPr>
      <w:r>
        <w:rPr>
          <w:b/>
          <w:bCs/>
        </w:rPr>
        <w:t>Discussion of Next Steps and Possible Action for Special Meeting:</w:t>
      </w:r>
    </w:p>
    <w:p w14:paraId="40A07D49" w14:textId="60AE579C" w:rsidR="005B4C67" w:rsidRDefault="005B4C67">
      <w:r>
        <w:t xml:space="preserve">The board discussed which projects would be eligible for the Rural County vs Rural Communities Opportunity Grant and the process of deliberation for selecting applicants for approval. </w:t>
      </w:r>
    </w:p>
    <w:p w14:paraId="5C320332" w14:textId="605350A4" w:rsidR="005B4C67" w:rsidRDefault="005B4C67">
      <w:r>
        <w:t xml:space="preserve">Aaron made a motion to </w:t>
      </w:r>
      <w:r w:rsidR="007D144C">
        <w:t>hold</w:t>
      </w:r>
      <w:r>
        <w:t xml:space="preserve"> a special meeting for </w:t>
      </w:r>
      <w:r w:rsidR="007D144C">
        <w:t>Wednesday</w:t>
      </w:r>
      <w:r>
        <w:t>, May 7</w:t>
      </w:r>
      <w:r w:rsidRPr="005B4C67">
        <w:rPr>
          <w:vertAlign w:val="superscript"/>
        </w:rPr>
        <w:t>th</w:t>
      </w:r>
      <w:r>
        <w:t>, at 4. Randy seconded. All approved.</w:t>
      </w:r>
    </w:p>
    <w:p w14:paraId="1070C2EA" w14:textId="77777777" w:rsidR="005B4C67" w:rsidRDefault="005B4C67"/>
    <w:p w14:paraId="77FDF38A" w14:textId="50F23CAF" w:rsidR="005B4C67" w:rsidRPr="005B4C67" w:rsidRDefault="005B4C67">
      <w:pPr>
        <w:rPr>
          <w:b/>
          <w:bCs/>
        </w:rPr>
      </w:pPr>
      <w:r w:rsidRPr="005B4C67">
        <w:rPr>
          <w:b/>
          <w:bCs/>
        </w:rPr>
        <w:t>Chris Adjourned meeting at 5:57 pm</w:t>
      </w:r>
    </w:p>
    <w:p w14:paraId="14E342C9" w14:textId="77777777" w:rsidR="005B4C67" w:rsidRPr="005B4C67" w:rsidRDefault="005B4C67"/>
    <w:p w14:paraId="2E1C8314" w14:textId="77777777" w:rsidR="0084681B" w:rsidRDefault="0084681B"/>
    <w:p w14:paraId="692A538D" w14:textId="77777777" w:rsidR="0084681B" w:rsidRPr="0084681B" w:rsidRDefault="0084681B"/>
    <w:p w14:paraId="115F8B2C" w14:textId="77777777" w:rsidR="00A32124" w:rsidRPr="00A32124" w:rsidRDefault="00A32124"/>
    <w:p w14:paraId="14203EAD" w14:textId="77777777" w:rsidR="00A32124" w:rsidRPr="00537E06" w:rsidRDefault="00A32124"/>
    <w:p w14:paraId="3F91B5D3" w14:textId="77777777" w:rsidR="00537E06" w:rsidRPr="00466DC7" w:rsidRDefault="00537E06"/>
    <w:p w14:paraId="4AB98CE6" w14:textId="77777777" w:rsidR="00466DC7" w:rsidRPr="00466DC7" w:rsidRDefault="00466DC7">
      <w:pPr>
        <w:rPr>
          <w:b/>
          <w:bCs/>
        </w:rPr>
      </w:pPr>
    </w:p>
    <w:p w14:paraId="2CFC0414" w14:textId="4AF2F9E2" w:rsidR="009048FE" w:rsidRPr="009048FE" w:rsidRDefault="009048FE"/>
    <w:p w14:paraId="1CD1129C" w14:textId="77777777" w:rsidR="00372BA9" w:rsidRDefault="00372BA9"/>
    <w:sectPr w:rsidR="00372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426FB"/>
    <w:multiLevelType w:val="hybridMultilevel"/>
    <w:tmpl w:val="F1D080C6"/>
    <w:lvl w:ilvl="0" w:tplc="54D27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48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22"/>
    <w:rsid w:val="000C1BE6"/>
    <w:rsid w:val="00123FA4"/>
    <w:rsid w:val="00173075"/>
    <w:rsid w:val="00277622"/>
    <w:rsid w:val="00372BA9"/>
    <w:rsid w:val="00387A8D"/>
    <w:rsid w:val="00426203"/>
    <w:rsid w:val="00466DC7"/>
    <w:rsid w:val="004C7568"/>
    <w:rsid w:val="00537E06"/>
    <w:rsid w:val="00566F1A"/>
    <w:rsid w:val="005B4C67"/>
    <w:rsid w:val="00692EF7"/>
    <w:rsid w:val="007D144C"/>
    <w:rsid w:val="0084681B"/>
    <w:rsid w:val="009048FE"/>
    <w:rsid w:val="00965728"/>
    <w:rsid w:val="00A32124"/>
    <w:rsid w:val="00C412C3"/>
    <w:rsid w:val="00D34D23"/>
    <w:rsid w:val="00DF7CE7"/>
    <w:rsid w:val="00F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CDE29"/>
  <w15:chartTrackingRefBased/>
  <w15:docId w15:val="{22E4A527-4B64-4B4D-B5BC-222E73C1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6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4C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fontTable" Target="fontTable.xml"/><Relationship Id="rId5" Type="http://schemas.openxmlformats.org/officeDocument/2006/relationships/hyperlink" Target="https://youtu.be/FyYxYQFRE7g?si=MeMsqOqtj14e4rfA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309</Words>
  <Characters>2189</Characters>
  <Application>Microsoft Office Word</Application>
  <DocSecurity>0</DocSecurity>
  <Lines>104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lindberg</dc:creator>
  <cp:keywords/>
  <dc:description/>
  <cp:lastModifiedBy>aaron lindberg</cp:lastModifiedBy>
  <cp:revision>2</cp:revision>
  <dcterms:created xsi:type="dcterms:W3CDTF">2025-04-30T20:54:00Z</dcterms:created>
  <dcterms:modified xsi:type="dcterms:W3CDTF">2025-05-07T14:45:00Z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717a2c00-9bd0-471c-a7e9-3ac487d2327c</vt:lpwstr>
  </property>
</Properties>
</file>