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897A18C" w14:textId="77777777" w:rsidR="00815C59" w:rsidRDefault="00815C59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Tech Ridge Public Infrastructure District </w:t>
      </w:r>
    </w:p>
    <w:p w14:paraId="46756A1C" w14:textId="68F1A018" w:rsidR="00F51C79" w:rsidRDefault="00F51C79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562B4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66E3198E" w:rsidR="00F64337" w:rsidRPr="00562B4B" w:rsidRDefault="00C54C7D" w:rsidP="00562B4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03F94">
        <w:rPr>
          <w:rFonts w:ascii="Times New Roman" w:hAnsi="Times New Roman" w:cs="Times New Roman"/>
          <w:color w:val="08050B"/>
          <w:sz w:val="24"/>
          <w:szCs w:val="24"/>
          <w:u w:val="single"/>
        </w:rPr>
        <w:t>MAY 12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03F94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86915C" w:rsidR="00787DB2" w:rsidRPr="0054668F" w:rsidRDefault="00787DB2" w:rsidP="00562B4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03F94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562B4B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E3A1BCE" w:rsidR="00C84D8C" w:rsidRPr="00C800B5" w:rsidRDefault="00C84D8C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Isaac Barlow (zoom), David Nilsson (zoom), Brad </w:t>
      </w:r>
      <w:proofErr w:type="spellStart"/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Buhanan</w:t>
      </w:r>
      <w:proofErr w:type="spellEnd"/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(zoom).</w:t>
      </w:r>
    </w:p>
    <w:p w14:paraId="5C394C15" w14:textId="7777A58C" w:rsidR="004532F0" w:rsidRDefault="00C84D8C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79EB">
        <w:rPr>
          <w:rFonts w:ascii="Times New Roman" w:hAnsi="Times New Roman" w:cs="Times New Roman"/>
          <w:b w:val="0"/>
          <w:color w:val="08050B"/>
          <w:sz w:val="24"/>
          <w:szCs w:val="24"/>
        </w:rPr>
        <w:t>, Jason Burningham (zoom), Chase Hanusa (zoom), Shelby Clymer (zoom), Aaron Wade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562B4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562B4B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F131C4C" w:rsidR="00380A15" w:rsidRPr="004532F0" w:rsidRDefault="00380A15" w:rsidP="00562B4B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0779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562B4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562B4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562B4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562B4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562B4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EBEEFCA" w:rsidR="00914DCF" w:rsidRPr="001713A0" w:rsidRDefault="00323965" w:rsidP="00562B4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5F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March 21, 2025</w:t>
      </w:r>
    </w:p>
    <w:p w14:paraId="50097F64" w14:textId="77777777" w:rsidR="001713A0" w:rsidRPr="001713A0" w:rsidRDefault="001713A0" w:rsidP="00562B4B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338D695" w:rsidR="00CB5277" w:rsidRDefault="00DA042A" w:rsidP="00562B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79EB"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9E34AB">
        <w:rPr>
          <w:rFonts w:ascii="Times New Roman" w:hAnsi="Times New Roman" w:cs="Times New Roman"/>
          <w:color w:val="08050B"/>
          <w:sz w:val="24"/>
          <w:szCs w:val="24"/>
        </w:rPr>
        <w:t>March 21, 2025</w:t>
      </w:r>
    </w:p>
    <w:p w14:paraId="7945BBE5" w14:textId="475FB45F" w:rsidR="00914DCF" w:rsidRDefault="00DA042A" w:rsidP="00562B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79EB">
        <w:rPr>
          <w:rFonts w:ascii="Times New Roman" w:hAnsi="Times New Roman" w:cs="Times New Roman"/>
          <w:color w:val="08050B"/>
          <w:sz w:val="24"/>
          <w:szCs w:val="24"/>
        </w:rPr>
        <w:t xml:space="preserve">Issac Barlow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B4481B1" w14:textId="77777777" w:rsidR="00AA4701" w:rsidRDefault="00DA042A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3E3062E7" w14:textId="77777777" w:rsidR="00AA4701" w:rsidRPr="00EC32AE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C32AE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614F1EA5" w14:textId="77777777" w:rsidR="00AA4701" w:rsidRPr="00EC32AE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C32AE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33577AE8" w14:textId="77777777" w:rsidR="00AA4701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EC32A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3E12DD63" w:rsidR="005A43B8" w:rsidRDefault="005A43B8" w:rsidP="00562B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562B4B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562B4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7B9CCA1" w14:textId="28DFB1FF" w:rsidR="002C6425" w:rsidRPr="002C6425" w:rsidRDefault="002C6425" w:rsidP="00AC5DE6">
      <w:pPr>
        <w:tabs>
          <w:tab w:val="left" w:pos="630"/>
        </w:tabs>
        <w:spacing w:line="276" w:lineRule="auto"/>
        <w:ind w:left="630" w:hanging="270"/>
        <w:rPr>
          <w:rFonts w:ascii="Times New Roman" w:hAnsi="Times New Roman" w:cs="Times New Roman"/>
          <w:b/>
          <w:bCs/>
          <w:color w:val="08050B"/>
        </w:rPr>
      </w:pPr>
      <w:r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approval of Resolution 2025-08, </w:t>
      </w:r>
      <w:r w:rsidRPr="002C6425">
        <w:rPr>
          <w:rFonts w:ascii="Times New Roman" w:hAnsi="Times New Roman" w:cs="Times New Roman"/>
          <w:b/>
          <w:bCs/>
          <w:color w:val="08050B"/>
        </w:rPr>
        <w:t>CONSIDERATION FOR ADOPTION OF A RESOLUTION OF THE BOARD OF TRUSTEES OF THE TECH RIDGE PUBLIC INFRASTRUCTURE DISTRICT AUTHORIZING THE EXECUTION OF A FIRST AMENDMENT TO DESIGNATION RESOLUTION AND A FIRST AMENDMENT TO ASSESSMENT ORDINANCE FOR THE TECH RIDGE ASSESSMENT AREA, IN ORDER TO AMEND THE ASSESSMENT AREA TO REMOVE CERTAIN PROPERTY AS WELL AS</w:t>
      </w:r>
      <w:r>
        <w:rPr>
          <w:rFonts w:ascii="Times New Roman" w:hAnsi="Times New Roman" w:cs="Times New Roman"/>
          <w:b/>
          <w:bCs/>
          <w:color w:val="08050B"/>
        </w:rPr>
        <w:t xml:space="preserve"> </w:t>
      </w:r>
      <w:r w:rsidRPr="002C6425">
        <w:rPr>
          <w:rFonts w:ascii="Times New Roman" w:hAnsi="Times New Roman" w:cs="Times New Roman"/>
          <w:b/>
          <w:bCs/>
          <w:color w:val="08050B"/>
        </w:rPr>
        <w:t>AMEND THE AMOUNT OF ASSESSMENTS AND CERTAIN OTHER CHANGES; AUTHORIZING THE TAKING OF ALL OTHER ACTIONS NECESSARY TO THE CONSUMMATION OF THE TRANSACTIONS CONTEMPLATED BY THE RESOLUTION; AND RELATED MATTERS.</w:t>
      </w:r>
    </w:p>
    <w:p w14:paraId="6CDD3456" w14:textId="77777777" w:rsidR="00914DCF" w:rsidRDefault="00914DCF" w:rsidP="00562B4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7777777" w:rsidR="00914DCF" w:rsidRDefault="00914DCF" w:rsidP="00562B4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27ABCE2" w14:textId="4FFD4B66" w:rsidR="00AA4701" w:rsidRDefault="000779EB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Aaron Wade explained Resolution 2025-08 and </w:t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indicated the </w:t>
      </w:r>
      <w:proofErr w:type="gramStart"/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>metes</w:t>
      </w:r>
      <w:proofErr w:type="gramEnd"/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bounds will need to be updated and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asked for the property owner’s consent</w:t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574D4117" w14:textId="002533E3" w:rsidR="000779EB" w:rsidRDefault="000779EB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David Nilsoon provided consent and indicated the Resolution is to remove the roads that had already </w:t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been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dedicated</w:t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within the assessment area.</w:t>
      </w:r>
    </w:p>
    <w:p w14:paraId="076E6D41" w14:textId="77777777" w:rsidR="000779EB" w:rsidRPr="000779EB" w:rsidRDefault="000779EB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579769AF" w:rsidR="00914DCF" w:rsidRDefault="004B00B6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>Isaac Barlow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Resolution 2025-08 with </w:t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consideration of the Board </w:t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acting as officers and latter approve the </w:t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>metes and bounds</w:t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2BE9E4E1" w:rsidR="00914DCF" w:rsidRDefault="004B00B6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Brad Buhannan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04CA0F9" w14:textId="77777777" w:rsidR="00AA4701" w:rsidRDefault="00DA042A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56C83F6E" w14:textId="77777777" w:rsidR="00AA4701" w:rsidRPr="003A37FD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5B364A08" w14:textId="77777777" w:rsidR="00AA4701" w:rsidRPr="003A37FD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4CC30466" w14:textId="77777777" w:rsidR="00AA4701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708CA1AE" w:rsidR="00DA042A" w:rsidRDefault="00DA042A" w:rsidP="00562B4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2A6D922" w14:textId="19DA8C7E" w:rsidR="002C6425" w:rsidRPr="002C6425" w:rsidRDefault="00DA042A" w:rsidP="002C6425">
      <w:pPr>
        <w:pStyle w:val="ListParagraph"/>
        <w:tabs>
          <w:tab w:val="left" w:pos="630"/>
        </w:tabs>
        <w:spacing w:line="276" w:lineRule="auto"/>
        <w:ind w:left="630" w:hanging="270"/>
        <w:rPr>
          <w:rFonts w:ascii="Times New Roman" w:hAnsi="Times New Roman" w:cs="Times New Roman"/>
          <w:b/>
          <w:bCs/>
          <w:color w:val="08050B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9E34A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pproval </w:t>
      </w:r>
      <w:r w:rsidRPr="009E34A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</w:t>
      </w:r>
      <w:r w:rsidR="009E34AB" w:rsidRPr="009E34A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</w:t>
      </w:r>
      <w:r w:rsidR="002C6425"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2025-09</w:t>
      </w:r>
      <w:r w:rsidR="002C6425" w:rsidRPr="002C6425">
        <w:rPr>
          <w:rFonts w:ascii="Times New Roman" w:hAnsi="Times New Roman" w:cs="Times New Roman"/>
          <w:b/>
          <w:bCs/>
          <w:color w:val="08050B"/>
        </w:rPr>
        <w:t xml:space="preserve">, </w:t>
      </w:r>
      <w:bookmarkStart w:id="6" w:name="_Hlk10732694"/>
      <w:r w:rsidR="002C6425" w:rsidRPr="002C6425">
        <w:rPr>
          <w:rFonts w:ascii="Times New Roman" w:hAnsi="Times New Roman" w:cs="Times New Roman"/>
          <w:b/>
          <w:bCs/>
          <w:color w:val="08050B"/>
        </w:rPr>
        <w:t>CONSIDERATION FOR ADOPTION OF A RESOLUTION OF THE BOARD OF TRUSTEES OF THE TECH RIDGE PUBLIC INFRASTRUCTURE DISTRICT (THE “ISSUER”), AUTHORIZING AND APPROVING A PRELIMINARY LIMITED OFFERING MEMORANDUM AND A LIMITED OFFERING MEMORANDUM IN CONNECTION WITH THE ISSUANCE AND SALE OF THE ISSUER’S SPECIAL ASSESSMENT AND TAX INCREMENT BONDS, SERIES 2025 (TECH RIDGE ASSESSMENT AREA); AUTHORIZING THE TAKING OF ALL OTHER ACTIONS NECESSARY TO THE CONSUMMATION OF THE TRANSACTIONS CONTEMPLATED BY THE RESOLUTION; AND RELATED MATTERS</w:t>
      </w:r>
      <w:bookmarkEnd w:id="6"/>
      <w:r w:rsidR="002C6425" w:rsidRPr="002C6425">
        <w:rPr>
          <w:rFonts w:ascii="Times New Roman" w:hAnsi="Times New Roman" w:cs="Times New Roman"/>
          <w:b/>
          <w:bCs/>
          <w:color w:val="08050B"/>
        </w:rPr>
        <w:t>.</w:t>
      </w:r>
    </w:p>
    <w:p w14:paraId="3C8E9FD4" w14:textId="25E49703" w:rsidR="00AA4701" w:rsidRDefault="00AA4701" w:rsidP="00562B4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237C01B" w14:textId="2F9C9C14" w:rsidR="00AA4701" w:rsidRPr="00C60E3F" w:rsidRDefault="00C60E3F" w:rsidP="00562B4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C60E3F">
        <w:rPr>
          <w:rFonts w:ascii="Times New Roman" w:hAnsi="Times New Roman" w:cs="Times New Roman"/>
          <w:color w:val="08050B"/>
          <w:sz w:val="24"/>
          <w:szCs w:val="24"/>
        </w:rPr>
        <w:t>Aaron Wade explained Resolution 2025-09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CB48388" w14:textId="261C8256" w:rsidR="00AA4701" w:rsidRDefault="00C60E3F" w:rsidP="00562B4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588467D2" w14:textId="2B1D2978" w:rsidR="00AA4701" w:rsidRDefault="00AA4701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60E3F">
        <w:rPr>
          <w:rFonts w:ascii="Times New Roman" w:hAnsi="Times New Roman" w:cs="Times New Roman"/>
          <w:bCs/>
          <w:color w:val="08050B"/>
          <w:sz w:val="24"/>
          <w:szCs w:val="24"/>
        </w:rPr>
        <w:t>David Nilsson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C60E3F">
        <w:rPr>
          <w:rFonts w:ascii="Times New Roman" w:hAnsi="Times New Roman" w:cs="Times New Roman"/>
          <w:bCs/>
          <w:color w:val="08050B"/>
          <w:sz w:val="24"/>
          <w:szCs w:val="24"/>
        </w:rPr>
        <w:t>Resolution 2025-09 with the caveat that Aaron had mentioned that will allow us to approve it with those changes.</w:t>
      </w:r>
    </w:p>
    <w:p w14:paraId="5B54C67F" w14:textId="704EEFB2" w:rsidR="00AA4701" w:rsidRPr="00AA4701" w:rsidRDefault="00AA4701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319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Issac Barlow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E238E3D" w14:textId="431815F1" w:rsidR="00AA4701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1514A815" w14:textId="77777777" w:rsidR="00AA4701" w:rsidRPr="003A37FD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5480F303" w14:textId="77777777" w:rsidR="00AA4701" w:rsidRPr="003A37FD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2AE51E7D" w14:textId="32CF60F3" w:rsidR="00D319C9" w:rsidRPr="00D319C9" w:rsidRDefault="00AA4701" w:rsidP="00D319C9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5809C57" w14:textId="77777777" w:rsidR="00D319C9" w:rsidRDefault="00D319C9" w:rsidP="00562B4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562B4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562B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04826EE4" w:rsidR="00DA042A" w:rsidRDefault="00D319C9" w:rsidP="0025343B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D319C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stated that 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Pr="00D319C9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Pr="00D319C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Davidson would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like to ratify the engagement agreement that was pr</w:t>
      </w:r>
      <w:r w:rsidR="00F93649">
        <w:rPr>
          <w:rFonts w:ascii="Times New Roman" w:hAnsi="Times New Roman" w:cs="Times New Roman"/>
          <w:b w:val="0"/>
          <w:color w:val="08050B"/>
          <w:sz w:val="24"/>
          <w:szCs w:val="24"/>
        </w:rPr>
        <w:t>eviously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approved at a Board Meeting.</w:t>
      </w:r>
    </w:p>
    <w:p w14:paraId="2A97627A" w14:textId="5A370A16" w:rsidR="00D319C9" w:rsidRPr="00D319C9" w:rsidRDefault="00D319C9" w:rsidP="00562B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Board </w:t>
      </w:r>
      <w:r w:rsidR="005E2202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embers ratified.</w:t>
      </w:r>
    </w:p>
    <w:p w14:paraId="6CBB9AD0" w14:textId="77777777" w:rsidR="000740D0" w:rsidRPr="00D319C9" w:rsidRDefault="000740D0" w:rsidP="00562B4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562B4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562B4B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3C0BFE09" w14:textId="0AA9B4E3" w:rsidR="00D02B73" w:rsidRDefault="0025343B" w:rsidP="0025343B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Jason Burningham reminded Board Members that the final comments on the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PLOM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are due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this afternoon and to review the Final Forecast and first Requisition </w:t>
      </w:r>
      <w:r w:rsidR="00EC32AE">
        <w:rPr>
          <w:rFonts w:ascii="Times New Roman" w:hAnsi="Times New Roman" w:cs="Times New Roman"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color w:val="08050B"/>
          <w:sz w:val="24"/>
          <w:szCs w:val="24"/>
        </w:rPr>
        <w:t>orm.</w:t>
      </w:r>
    </w:p>
    <w:p w14:paraId="306F9EC0" w14:textId="77777777" w:rsidR="0025343B" w:rsidRDefault="0025343B" w:rsidP="0025343B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DAC4F4D" w14:textId="77777777" w:rsidR="00D26B01" w:rsidRDefault="00D26B01" w:rsidP="0025343B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12D1878" w14:textId="77777777" w:rsidR="00D26B01" w:rsidRDefault="00D26B01" w:rsidP="0025343B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AD78D00" w14:textId="77777777" w:rsidR="00D26B01" w:rsidRPr="001C5A54" w:rsidRDefault="00D26B01" w:rsidP="0025343B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562B4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DAFD2F2" w14:textId="77777777" w:rsidR="00D26B01" w:rsidRDefault="00D26B01" w:rsidP="00562B4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E2BDB52" w:rsidR="00DA042A" w:rsidRDefault="00DA042A" w:rsidP="00562B4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5343B" w:rsidRPr="0025343B">
        <w:rPr>
          <w:rFonts w:ascii="Times New Roman" w:hAnsi="Times New Roman" w:cs="Times New Roman"/>
          <w:b w:val="0"/>
          <w:bCs/>
          <w:sz w:val="24"/>
          <w:szCs w:val="24"/>
        </w:rPr>
        <w:t>Isaac Barlow</w:t>
      </w:r>
      <w:r w:rsidR="00253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5343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F5BB808" w:rsidR="00DA042A" w:rsidRPr="00DA042A" w:rsidRDefault="00DA042A" w:rsidP="00562B4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8699E">
        <w:rPr>
          <w:rFonts w:ascii="Times New Roman" w:hAnsi="Times New Roman" w:cs="Times New Roman"/>
          <w:b w:val="0"/>
          <w:bCs/>
          <w:sz w:val="24"/>
          <w:szCs w:val="24"/>
        </w:rPr>
        <w:t xml:space="preserve">David Nilsoon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021C6A3F" w14:textId="77777777" w:rsidR="00AA4701" w:rsidRDefault="00DA042A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1724A817" w14:textId="77777777" w:rsidR="00AA4701" w:rsidRPr="003A37FD" w:rsidRDefault="00AA4701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7451437A" w14:textId="77777777" w:rsidR="00AA4701" w:rsidRPr="003A37FD" w:rsidRDefault="00AA4701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6C96A2B0" w14:textId="77777777" w:rsidR="00AA4701" w:rsidRDefault="00AA4701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A2999FC" w14:textId="69EC1C04" w:rsidR="004C1A55" w:rsidRPr="001C5A54" w:rsidRDefault="004C1A55" w:rsidP="00562B4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3B0AEE88" w14:textId="77777777" w:rsidR="00235EDB" w:rsidRDefault="00235EDB" w:rsidP="00562B4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562B4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562B4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562B4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C4DFB34" w:rsidR="00235EDB" w:rsidRDefault="00235EDB" w:rsidP="00562B4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DD62B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5-21-2025</w:t>
      </w:r>
    </w:p>
    <w:p w14:paraId="087F2FDF" w14:textId="4A7D113B" w:rsidR="00D83C0D" w:rsidRPr="00667BF5" w:rsidRDefault="00D83C0D" w:rsidP="00562B4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5D745BA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79EB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5678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171E"/>
    <w:rsid w:val="001C332C"/>
    <w:rsid w:val="001C357B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4705C"/>
    <w:rsid w:val="00250708"/>
    <w:rsid w:val="002510FA"/>
    <w:rsid w:val="002523F0"/>
    <w:rsid w:val="00252D3D"/>
    <w:rsid w:val="0025343B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0C48"/>
    <w:rsid w:val="002B1212"/>
    <w:rsid w:val="002B3311"/>
    <w:rsid w:val="002B428E"/>
    <w:rsid w:val="002B67C5"/>
    <w:rsid w:val="002B742B"/>
    <w:rsid w:val="002C0E56"/>
    <w:rsid w:val="002C46EC"/>
    <w:rsid w:val="002C6425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0F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1B"/>
    <w:rsid w:val="004B2835"/>
    <w:rsid w:val="004B47E4"/>
    <w:rsid w:val="004B4F81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5E1B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2B4B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4E27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2202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95C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7F5FAE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5C59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C9D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4AB"/>
    <w:rsid w:val="009E4E47"/>
    <w:rsid w:val="009E761F"/>
    <w:rsid w:val="009E772D"/>
    <w:rsid w:val="009F0228"/>
    <w:rsid w:val="009F15A9"/>
    <w:rsid w:val="009F2628"/>
    <w:rsid w:val="009F2B2B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733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4701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2AD2"/>
    <w:rsid w:val="00AC5DE6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52E1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0E3F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3F94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6B01"/>
    <w:rsid w:val="00D319C9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2BD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9E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35FF"/>
    <w:rsid w:val="00EC038B"/>
    <w:rsid w:val="00EC09A4"/>
    <w:rsid w:val="00EC1CB2"/>
    <w:rsid w:val="00EC32AE"/>
    <w:rsid w:val="00EC33EC"/>
    <w:rsid w:val="00EC35D3"/>
    <w:rsid w:val="00EC3E7E"/>
    <w:rsid w:val="00EC485F"/>
    <w:rsid w:val="00EC53F3"/>
    <w:rsid w:val="00EC66C7"/>
    <w:rsid w:val="00EC7139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22AC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47BDA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71A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3649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3496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2025-05-21T16:20:00Z</dcterms:created>
  <dcterms:modified xsi:type="dcterms:W3CDTF">2025-05-21T16:20:00Z</dcterms:modified>
</cp:coreProperties>
</file>