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2">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Pr>
        <w:drawing>
          <wp:inline distB="0" distT="0" distL="0" distR="0">
            <wp:extent cx="3990529" cy="1208334"/>
            <wp:effectExtent b="0" l="0" r="0" t="0"/>
            <wp:docPr descr="C:\Users\tharter\AppData\Local\Microsoft\Windows\Temporary Internet Files\Content.Outlook\T4TH7CF3\Summit-Logo-rev3-simple-full.jpg" id="1" name="image1.jpg"/>
            <a:graphic>
              <a:graphicData uri="http://schemas.openxmlformats.org/drawingml/2006/picture">
                <pic:pic>
                  <pic:nvPicPr>
                    <pic:cNvPr descr="C:\Users\tharter\AppData\Local\Microsoft\Windows\Temporary Internet Files\Content.Outlook\T4TH7CF3\Summit-Logo-rev3-simple-full.jpg" id="0" name="image1.jpg"/>
                    <pic:cNvPicPr preferRelativeResize="0"/>
                  </pic:nvPicPr>
                  <pic:blipFill>
                    <a:blip r:embed="rId6"/>
                    <a:srcRect b="0" l="0" r="0" t="0"/>
                    <a:stretch>
                      <a:fillRect/>
                    </a:stretch>
                  </pic:blipFill>
                  <pic:spPr>
                    <a:xfrm>
                      <a:off x="0" y="0"/>
                      <a:ext cx="3990529" cy="1208334"/>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Summit Academy Board of Trustees</w:t>
      </w:r>
    </w:p>
    <w:p w:rsidR="00000000" w:rsidDel="00000000" w:rsidP="00000000" w:rsidRDefault="00000000" w:rsidRPr="00000000" w14:paraId="00000004">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1225 E 13200 South</w:t>
      </w:r>
    </w:p>
    <w:p w:rsidR="00000000" w:rsidDel="00000000" w:rsidP="00000000" w:rsidRDefault="00000000" w:rsidRPr="00000000" w14:paraId="00000005">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Draper, UT 84020</w:t>
      </w:r>
    </w:p>
    <w:p w:rsidR="00000000" w:rsidDel="00000000" w:rsidP="00000000" w:rsidRDefault="00000000" w:rsidRPr="00000000" w14:paraId="00000006">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March 20, 2025</w:t>
      </w:r>
    </w:p>
    <w:p w:rsidR="00000000" w:rsidDel="00000000" w:rsidP="00000000" w:rsidRDefault="00000000" w:rsidRPr="00000000" w14:paraId="00000007">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Board Meeting</w:t>
      </w:r>
    </w:p>
    <w:p w:rsidR="00000000" w:rsidDel="00000000" w:rsidP="00000000" w:rsidRDefault="00000000" w:rsidRPr="00000000" w14:paraId="00000008">
      <w:pPr>
        <w:pageBreakBefore w:val="0"/>
        <w:spacing w:after="160" w:line="240" w:lineRule="auto"/>
        <w:jc w:val="center"/>
        <w:rPr>
          <w:rFonts w:ascii="Calibri" w:cs="Calibri" w:eastAsia="Calibri" w:hAnsi="Calibri"/>
        </w:rPr>
      </w:pPr>
      <w:r w:rsidDel="00000000" w:rsidR="00000000" w:rsidRPr="00000000">
        <w:rPr>
          <w:rtl w:val="0"/>
        </w:rPr>
      </w:r>
    </w:p>
    <w:p w:rsidR="00000000" w:rsidDel="00000000" w:rsidP="00000000" w:rsidRDefault="00000000" w:rsidRPr="00000000" w14:paraId="00000009">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(PENDING) </w:t>
      </w:r>
    </w:p>
    <w:p w:rsidR="00000000" w:rsidDel="00000000" w:rsidP="00000000" w:rsidRDefault="00000000" w:rsidRPr="00000000" w14:paraId="0000000A">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B">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Welcome</w:t>
      </w:r>
    </w:p>
    <w:p w:rsidR="00000000" w:rsidDel="00000000" w:rsidP="00000000" w:rsidRDefault="00000000" w:rsidRPr="00000000" w14:paraId="0000000C">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The meeting was called to order at 7:04  pm with </w:t>
      </w:r>
      <w:r w:rsidDel="00000000" w:rsidR="00000000" w:rsidRPr="00000000">
        <w:rPr>
          <w:rFonts w:ascii="Calibri" w:cs="Calibri" w:eastAsia="Calibri" w:hAnsi="Calibri"/>
          <w:rtl w:val="0"/>
        </w:rPr>
        <w:t xml:space="preserve">Chelsea Welch, Marcia Whitman, Elizabeth Lau, Peter Baxter, and Tracy Ellis, Jared Morgan, and Wilson Severtson. Tracy Ellis will be joining later by phone.</w:t>
      </w:r>
      <w:r w:rsidDel="00000000" w:rsidR="00000000" w:rsidRPr="00000000">
        <w:rPr>
          <w:rtl w:val="0"/>
        </w:rPr>
      </w:r>
    </w:p>
    <w:p w:rsidR="00000000" w:rsidDel="00000000" w:rsidP="00000000" w:rsidRDefault="00000000" w:rsidRPr="00000000" w14:paraId="0000000D">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Public Comment</w:t>
      </w:r>
    </w:p>
    <w:p w:rsidR="00000000" w:rsidDel="00000000" w:rsidP="00000000" w:rsidRDefault="00000000" w:rsidRPr="00000000" w14:paraId="0000000E">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There wasn’t any public comment tonight</w:t>
      </w:r>
    </w:p>
    <w:p w:rsidR="00000000" w:rsidDel="00000000" w:rsidP="00000000" w:rsidRDefault="00000000" w:rsidRPr="00000000" w14:paraId="0000000F">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Consent Agenda</w:t>
      </w:r>
    </w:p>
    <w:p w:rsidR="00000000" w:rsidDel="00000000" w:rsidP="00000000" w:rsidRDefault="00000000" w:rsidRPr="00000000" w14:paraId="00000010">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Board Meeting Minutes Review</w:t>
      </w:r>
    </w:p>
    <w:p w:rsidR="00000000" w:rsidDel="00000000" w:rsidP="00000000" w:rsidRDefault="00000000" w:rsidRPr="00000000" w14:paraId="00000011">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w:t>
        <w:tab/>
        <w:t xml:space="preserve">November 21, 2024 Meeting Minutes</w:t>
      </w:r>
    </w:p>
    <w:p w:rsidR="00000000" w:rsidDel="00000000" w:rsidP="00000000" w:rsidRDefault="00000000" w:rsidRPr="00000000" w14:paraId="00000012">
      <w:pPr>
        <w:spacing w:line="240" w:lineRule="auto"/>
        <w:ind w:left="0" w:firstLine="720"/>
        <w:rPr>
          <w:rFonts w:ascii="Calibri" w:cs="Calibri" w:eastAsia="Calibri" w:hAnsi="Calibri"/>
        </w:rPr>
      </w:pPr>
      <w:r w:rsidDel="00000000" w:rsidR="00000000" w:rsidRPr="00000000">
        <w:rPr>
          <w:rFonts w:ascii="Calibri" w:cs="Calibri" w:eastAsia="Calibri" w:hAnsi="Calibri"/>
          <w:rtl w:val="0"/>
        </w:rPr>
        <w:t xml:space="preserve">December 18, 2024 Work Session </w:t>
      </w:r>
    </w:p>
    <w:p w:rsidR="00000000" w:rsidDel="00000000" w:rsidP="00000000" w:rsidRDefault="00000000" w:rsidRPr="00000000" w14:paraId="00000013">
      <w:pPr>
        <w:spacing w:line="240" w:lineRule="auto"/>
        <w:ind w:left="0" w:firstLine="720"/>
        <w:rPr>
          <w:rFonts w:ascii="Calibri" w:cs="Calibri" w:eastAsia="Calibri" w:hAnsi="Calibri"/>
        </w:rPr>
      </w:pPr>
      <w:r w:rsidDel="00000000" w:rsidR="00000000" w:rsidRPr="00000000">
        <w:rPr>
          <w:rtl w:val="0"/>
        </w:rPr>
      </w:r>
    </w:p>
    <w:p w:rsidR="00000000" w:rsidDel="00000000" w:rsidP="00000000" w:rsidRDefault="00000000" w:rsidRPr="00000000" w14:paraId="0000001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Consent Agenda for Summit Academy Schools was given by Marcia Whitman. </w:t>
      </w:r>
    </w:p>
    <w:p w:rsidR="00000000" w:rsidDel="00000000" w:rsidP="00000000" w:rsidRDefault="00000000" w:rsidRPr="00000000" w14:paraId="00000015">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Elizabeth Lau</w:t>
      </w:r>
    </w:p>
    <w:p w:rsidR="00000000" w:rsidDel="00000000" w:rsidP="00000000" w:rsidRDefault="00000000" w:rsidRPr="00000000" w14:paraId="00000016">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17">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18">
      <w:pPr>
        <w:spacing w:after="160" w:line="240" w:lineRule="auto"/>
        <w:ind w:left="72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19">
      <w:pPr>
        <w:pageBreakBefore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Director’s Report</w:t>
      </w:r>
    </w:p>
    <w:p w:rsidR="00000000" w:rsidDel="00000000" w:rsidP="00000000" w:rsidRDefault="00000000" w:rsidRPr="00000000" w14:paraId="0000001A">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1B">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Academic Update- Molly Hart </w:t>
      </w:r>
    </w:p>
    <w:p w:rsidR="00000000" w:rsidDel="00000000" w:rsidP="00000000" w:rsidRDefault="00000000" w:rsidRPr="00000000" w14:paraId="0000001C">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1D">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SAHS completed student Government positions for the SY26. Congratulations to those students.</w:t>
      </w:r>
    </w:p>
    <w:p w:rsidR="00000000" w:rsidDel="00000000" w:rsidP="00000000" w:rsidRDefault="00000000" w:rsidRPr="00000000" w14:paraId="0000001E">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Student Body President: Rebecca Bush</w:t>
      </w:r>
    </w:p>
    <w:p w:rsidR="00000000" w:rsidDel="00000000" w:rsidP="00000000" w:rsidRDefault="00000000" w:rsidRPr="00000000" w14:paraId="0000001F">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Student Body Vice President: Walker Booth</w:t>
      </w:r>
    </w:p>
    <w:p w:rsidR="00000000" w:rsidDel="00000000" w:rsidP="00000000" w:rsidRDefault="00000000" w:rsidRPr="00000000" w14:paraId="00000020">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Senior Class President: Trace Gedicks</w:t>
      </w:r>
    </w:p>
    <w:p w:rsidR="00000000" w:rsidDel="00000000" w:rsidP="00000000" w:rsidRDefault="00000000" w:rsidRPr="00000000" w14:paraId="00000021">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Senior Class Vice President: Talan Taylor</w:t>
      </w:r>
    </w:p>
    <w:p w:rsidR="00000000" w:rsidDel="00000000" w:rsidP="00000000" w:rsidRDefault="00000000" w:rsidRPr="00000000" w14:paraId="00000022">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Junior Class President: Ty Heideinreich</w:t>
      </w:r>
    </w:p>
    <w:p w:rsidR="00000000" w:rsidDel="00000000" w:rsidP="00000000" w:rsidRDefault="00000000" w:rsidRPr="00000000" w14:paraId="00000023">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Junior Class Vice President: Beckham Meredith</w:t>
      </w:r>
    </w:p>
    <w:p w:rsidR="00000000" w:rsidDel="00000000" w:rsidP="00000000" w:rsidRDefault="00000000" w:rsidRPr="00000000" w14:paraId="00000024">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Sophomore Class President:Cooper Jesperson </w:t>
      </w:r>
    </w:p>
    <w:p w:rsidR="00000000" w:rsidDel="00000000" w:rsidP="00000000" w:rsidRDefault="00000000" w:rsidRPr="00000000" w14:paraId="00000025">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Sophomore Class Vice President: Lexi Shamey</w:t>
      </w:r>
    </w:p>
    <w:p w:rsidR="00000000" w:rsidDel="00000000" w:rsidP="00000000" w:rsidRDefault="00000000" w:rsidRPr="00000000" w14:paraId="00000026">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Executive Secretary: Adi Naylor</w:t>
      </w:r>
    </w:p>
    <w:p w:rsidR="00000000" w:rsidDel="00000000" w:rsidP="00000000" w:rsidRDefault="00000000" w:rsidRPr="00000000" w14:paraId="00000027">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Historian: Bode Pay</w:t>
      </w:r>
    </w:p>
    <w:p w:rsidR="00000000" w:rsidDel="00000000" w:rsidP="00000000" w:rsidRDefault="00000000" w:rsidRPr="00000000" w14:paraId="00000028">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Treasurer: Korver Fisher</w:t>
      </w:r>
    </w:p>
    <w:p w:rsidR="00000000" w:rsidDel="00000000" w:rsidP="00000000" w:rsidRDefault="00000000" w:rsidRPr="00000000" w14:paraId="00000029">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Activity Chair: Andie McGovern</w:t>
      </w:r>
    </w:p>
    <w:p w:rsidR="00000000" w:rsidDel="00000000" w:rsidP="00000000" w:rsidRDefault="00000000" w:rsidRPr="00000000" w14:paraId="0000002A">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Spirit Co-Chair’s:  Justin Cash, Dylan Kartchner, Kai Fehrenbach, Liam Larson, Zeke Gonzalez</w:t>
      </w:r>
    </w:p>
    <w:p w:rsidR="00000000" w:rsidDel="00000000" w:rsidP="00000000" w:rsidRDefault="00000000" w:rsidRPr="00000000" w14:paraId="0000002B">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2C">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Bluffdale has filled their immersion classes for next year and there is a waitlist. They have a new EL plan with their students. Everyone has finished their Weeda testing. They also celebrated Dr. Seuss's Birthday.</w:t>
      </w:r>
    </w:p>
    <w:p w:rsidR="00000000" w:rsidDel="00000000" w:rsidP="00000000" w:rsidRDefault="00000000" w:rsidRPr="00000000" w14:paraId="0000002D">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Independence had a great day at the HOSA competition. Out of 2,000 competitors, all ten of our students came home with a top three medal  and recognition on stage. They got to see a life flight helicopter land, examine a pig heart, practice sutures on synthetic skin and collect swag bags. </w:t>
      </w:r>
    </w:p>
    <w:p w:rsidR="00000000" w:rsidDel="00000000" w:rsidP="00000000" w:rsidRDefault="00000000" w:rsidRPr="00000000" w14:paraId="0000002E">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Summit has been selected as a Mentor school and will be available and will be mentoring other charter schools. We finished our Civil Rights Data Collection (CRDC). They collect data from every school every year. They query 97,000 schools. All of the data is on their website.  A Brief review of the legislative Session laws includes a few new things. The teachers are getting their professional hours. There is a catalyst grant. HB77 says which flags we may display in the school. We should be in compliance with that. They are providing reimbursement to districts for reduced and free school lunch. That will go into effect next year. There is a change in high school credit for packets. Students may not use packets to improve grades. You must say specifically which class packets were used if you go outside of school or district. There are some restrictions on health services that are provided. It is an improved communication, making sure parents understand what services their children are getting. . School fees have been a huge issue. Students should be able to graduate without paying any fees. Students can’t pick and choose which course they want to take for free. Fee waivers will still be available. You can’t have more than two trips a year waived. The school must develop a plan. Starting July 2026, there will be RISE tests that go all the way up to 10th grade. Math, ELA, and Science. Students can still take the ACT. The Aspire won’t be the only test available for students. SB 105 states that we cannot require a student to dress in front of another student. We can provide a single occupancy facility or curtain.  If a district doesn’t have a phone use policy, then the default is that they are not allowed. They created a definition of bullying. The new definition is: Bullying is </w:t>
      </w:r>
      <w:r w:rsidDel="00000000" w:rsidR="00000000" w:rsidRPr="00000000">
        <w:rPr>
          <w:rFonts w:ascii="Calibri" w:cs="Calibri" w:eastAsia="Calibri" w:hAnsi="Calibri"/>
          <w:rtl w:val="0"/>
        </w:rPr>
        <w:t xml:space="preserve">intending</w:t>
      </w:r>
      <w:r w:rsidDel="00000000" w:rsidR="00000000" w:rsidRPr="00000000">
        <w:rPr>
          <w:rFonts w:ascii="Calibri" w:cs="Calibri" w:eastAsia="Calibri" w:hAnsi="Calibri"/>
          <w:rtl w:val="0"/>
        </w:rPr>
        <w:t xml:space="preserve"> to cause harm repeatedly committing a written, verbal, or physical act against a student or school employee or engaging in a single egregious act towards another employee involving in the balance of power etc, etc. Does not include ordinary teasing, horseplay, argument or </w:t>
      </w:r>
      <w:r w:rsidDel="00000000" w:rsidR="00000000" w:rsidRPr="00000000">
        <w:rPr>
          <w:rFonts w:ascii="Calibri" w:cs="Calibri" w:eastAsia="Calibri" w:hAnsi="Calibri"/>
          <w:rtl w:val="0"/>
        </w:rPr>
        <w:t xml:space="preserve">purecom</w:t>
      </w:r>
      <w:r w:rsidDel="00000000" w:rsidR="00000000" w:rsidRPr="00000000">
        <w:rPr>
          <w:rFonts w:ascii="Calibri" w:cs="Calibri" w:eastAsia="Calibri" w:hAnsi="Calibri"/>
          <w:rtl w:val="0"/>
        </w:rPr>
        <w:t xml:space="preserve">. HB104 Firearm safety in Schools Amendment. An LEA must do a brief firearm safety instruction three times between grades kindergarten and 6th grade, two times </w:t>
      </w:r>
      <w:r w:rsidDel="00000000" w:rsidR="00000000" w:rsidRPr="00000000">
        <w:rPr>
          <w:rFonts w:ascii="Calibri" w:cs="Calibri" w:eastAsia="Calibri" w:hAnsi="Calibri"/>
          <w:rtl w:val="0"/>
        </w:rPr>
        <w:t xml:space="preserve">in the middle</w:t>
      </w:r>
      <w:r w:rsidDel="00000000" w:rsidR="00000000" w:rsidRPr="00000000">
        <w:rPr>
          <w:rFonts w:ascii="Calibri" w:cs="Calibri" w:eastAsia="Calibri" w:hAnsi="Calibri"/>
          <w:rtl w:val="0"/>
        </w:rPr>
        <w:t xml:space="preserve"> school and one time </w:t>
      </w:r>
      <w:r w:rsidDel="00000000" w:rsidR="00000000" w:rsidRPr="00000000">
        <w:rPr>
          <w:rFonts w:ascii="Calibri" w:cs="Calibri" w:eastAsia="Calibri" w:hAnsi="Calibri"/>
          <w:rtl w:val="0"/>
        </w:rPr>
        <w:t xml:space="preserve">in the high</w:t>
      </w:r>
      <w:r w:rsidDel="00000000" w:rsidR="00000000" w:rsidRPr="00000000">
        <w:rPr>
          <w:rFonts w:ascii="Calibri" w:cs="Calibri" w:eastAsia="Calibri" w:hAnsi="Calibri"/>
          <w:rtl w:val="0"/>
        </w:rPr>
        <w:t xml:space="preserve"> school. The expectation is that the instruction varies by age and may only take 5 minutes. Students may be opted out. Hundreds of bills got passed. Most go into effect on May 7, 2025. Some went into effect as soon as they were signed by the governor. UAPCS is on June 10-11 at the Davis Conference Center. </w:t>
      </w:r>
    </w:p>
    <w:p w:rsidR="00000000" w:rsidDel="00000000" w:rsidP="00000000" w:rsidRDefault="00000000" w:rsidRPr="00000000" w14:paraId="0000002F">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30">
      <w:pPr>
        <w:spacing w:after="160" w:line="240" w:lineRule="auto"/>
        <w:ind w:left="0" w:firstLine="0"/>
        <w:rPr>
          <w:rFonts w:ascii="Calibri" w:cs="Calibri" w:eastAsia="Calibri" w:hAnsi="Calibri"/>
          <w:b w:val="1"/>
        </w:rPr>
      </w:pPr>
      <w:r w:rsidDel="00000000" w:rsidR="00000000" w:rsidRPr="00000000">
        <w:rPr>
          <w:rFonts w:ascii="Calibri" w:cs="Calibri" w:eastAsia="Calibri" w:hAnsi="Calibri"/>
          <w:b w:val="1"/>
          <w:rtl w:val="0"/>
        </w:rPr>
        <w:t xml:space="preserve">Finance Report</w:t>
      </w:r>
    </w:p>
    <w:p w:rsidR="00000000" w:rsidDel="00000000" w:rsidP="00000000" w:rsidRDefault="00000000" w:rsidRPr="00000000" w14:paraId="00000031">
      <w:pPr>
        <w:spacing w:after="160" w:line="240" w:lineRule="auto"/>
        <w:ind w:left="0" w:firstLine="0"/>
        <w:rPr>
          <w:rFonts w:ascii="Calibri" w:cs="Calibri" w:eastAsia="Calibri" w:hAnsi="Calibri"/>
        </w:rPr>
      </w:pP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rtl w:val="0"/>
        </w:rPr>
        <w:t xml:space="preserve">Brad Wilkinson lets the board know that for FY 2026 they increased the WPU by 4%.  The current WPU value for 2025 is $4,494, this will make it $4,673. He doesn’t know if that amount will cover the increases or not. It will help on the salary side, but there are going to be others. The other area that will affect the budget is another salary adjustment. They did pass another ESA increase which is an educator’s salary adjustment. For those educators in cactus that qualify, the increase for FY 2026 is going to be $1446. That will be tacked on top of their current salary plus 3% plus the additional $1,446.00. It is very positive for our teachers. Jared asks if we have a KPI (Key Performance Indicator) and (Objective Key Results) or OKR’s for that.  We did receive a safety grant for $352,000.00. It is for door locks and for video surveillance.   We are wondering if there is wiggle room for other areas. We are transitioning into a huge safety world. School Guardian is a big thing. New Enrollment numbers are as follows:</w:t>
      </w:r>
    </w:p>
    <w:p w:rsidR="00000000" w:rsidDel="00000000" w:rsidP="00000000" w:rsidRDefault="00000000" w:rsidRPr="00000000" w14:paraId="00000032">
      <w:pPr>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SAHS-615</w:t>
      </w:r>
    </w:p>
    <w:p w:rsidR="00000000" w:rsidDel="00000000" w:rsidP="00000000" w:rsidRDefault="00000000" w:rsidRPr="00000000" w14:paraId="00000033">
      <w:pPr>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Draper-602</w:t>
      </w:r>
    </w:p>
    <w:p w:rsidR="00000000" w:rsidDel="00000000" w:rsidP="00000000" w:rsidRDefault="00000000" w:rsidRPr="00000000" w14:paraId="00000034">
      <w:pPr>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Independence-848</w:t>
      </w:r>
    </w:p>
    <w:p w:rsidR="00000000" w:rsidDel="00000000" w:rsidP="00000000" w:rsidRDefault="00000000" w:rsidRPr="00000000" w14:paraId="00000035">
      <w:pPr>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Bluffdale-569</w:t>
      </w:r>
    </w:p>
    <w:p w:rsidR="00000000" w:rsidDel="00000000" w:rsidP="00000000" w:rsidRDefault="00000000" w:rsidRPr="00000000" w14:paraId="00000036">
      <w:pPr>
        <w:pageBreakBefore w:val="0"/>
        <w:spacing w:line="240" w:lineRule="auto"/>
        <w:rPr>
          <w:rFonts w:ascii="Calibri" w:cs="Calibri" w:eastAsia="Calibri" w:hAnsi="Calibri"/>
        </w:rPr>
      </w:pPr>
      <w:r w:rsidDel="00000000" w:rsidR="00000000" w:rsidRPr="00000000">
        <w:rPr>
          <w:rFonts w:ascii="Calibri" w:cs="Calibri" w:eastAsia="Calibri" w:hAnsi="Calibri"/>
          <w:rtl w:val="0"/>
        </w:rPr>
        <w:t xml:space="preserve">       Being at plus 70 at this point in the year is a good sign. We will be finalizing budgets in the next few weeks. Going back to this year. New landscapers will start next week for spring cleaning and fertilizing. We currently have two RFP’s out. One is in Bluffdale for the build-out of the upstairs in Draper. There are several parties that are interested. If it can fit in the budget great, if not we will revisit that. The other RFP is for additional bleachers in the current high school stadium. Both will be in the May board meeting. The coversheet highlights the ratios on our bond covenants. If you see green, then that is good. Unrestricted cash is just over 19 million. Cash overall is just over 21 million. We are projected to have a net increase of just under 8 million. 6.3 is the ERC fund. We meet all the bond covenants. 73% is tied up in fixed costs: building, salaries, benefits, etc. Those are the current finances through Feb. 29th, 2025. Jared Morgan asks about the bond rating and the audit. It is a triple B minus. </w:t>
      </w:r>
    </w:p>
    <w:p w:rsidR="00000000" w:rsidDel="00000000" w:rsidP="00000000" w:rsidRDefault="00000000" w:rsidRPr="00000000" w14:paraId="00000037">
      <w:pPr>
        <w:pageBreakBefore w:val="0"/>
        <w:spacing w:line="240" w:lineRule="auto"/>
        <w:rPr>
          <w:rFonts w:ascii="Calibri" w:cs="Calibri" w:eastAsia="Calibri" w:hAnsi="Calibri"/>
        </w:rPr>
      </w:pPr>
      <w:r w:rsidDel="00000000" w:rsidR="00000000" w:rsidRPr="00000000">
        <w:rPr>
          <w:rFonts w:ascii="Calibri" w:cs="Calibri" w:eastAsia="Calibri" w:hAnsi="Calibri"/>
          <w:rtl w:val="0"/>
        </w:rPr>
        <w:t xml:space="preserve">Tracy Ellis joined the meeting.</w:t>
      </w:r>
    </w:p>
    <w:p w:rsidR="00000000" w:rsidDel="00000000" w:rsidP="00000000" w:rsidRDefault="00000000" w:rsidRPr="00000000" w14:paraId="00000038">
      <w:pPr>
        <w:pageBreakBefore w:val="0"/>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9">
      <w:pPr>
        <w:pageBreakBefore w:val="0"/>
        <w:spacing w:line="240" w:lineRule="auto"/>
        <w:rPr>
          <w:rFonts w:ascii="Calibri" w:cs="Calibri" w:eastAsia="Calibri" w:hAnsi="Calibri"/>
        </w:rPr>
      </w:pPr>
      <w:r w:rsidDel="00000000" w:rsidR="00000000" w:rsidRPr="00000000">
        <w:rPr>
          <w:rFonts w:ascii="Calibri" w:cs="Calibri" w:eastAsia="Calibri" w:hAnsi="Calibri"/>
          <w:b w:val="1"/>
          <w:rtl w:val="0"/>
        </w:rPr>
        <w:t xml:space="preserve">Discussion and Action item to review</w:t>
      </w:r>
      <w:r w:rsidDel="00000000" w:rsidR="00000000" w:rsidRPr="00000000">
        <w:rPr>
          <w:rtl w:val="0"/>
        </w:rPr>
      </w:r>
    </w:p>
    <w:p w:rsidR="00000000" w:rsidDel="00000000" w:rsidP="00000000" w:rsidRDefault="00000000" w:rsidRPr="00000000" w14:paraId="0000003A">
      <w:pPr>
        <w:spacing w:line="240" w:lineRule="auto"/>
        <w:ind w:left="0" w:firstLine="0"/>
        <w:rPr>
          <w:rFonts w:ascii="Calibri" w:cs="Calibri" w:eastAsia="Calibri" w:hAnsi="Calibri"/>
          <w:color w:val="222222"/>
        </w:rPr>
      </w:pP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rtl w:val="0"/>
        </w:rPr>
        <w:t xml:space="preserve">Board Officer Election- Jon Eborn has decided to step away from the board and has accepted a position at Summit Academy as the Director of Strategic Initiatives.  </w:t>
      </w:r>
      <w:r w:rsidDel="00000000" w:rsidR="00000000" w:rsidRPr="00000000">
        <w:rPr>
          <w:rFonts w:ascii="Calibri" w:cs="Calibri" w:eastAsia="Calibri" w:hAnsi="Calibri"/>
          <w:color w:val="222222"/>
          <w:rtl w:val="0"/>
        </w:rPr>
        <w:t xml:space="preserve">In this role, he will be responsible for leading marketing efforts, developing industry partnerships for our schools and students, and implementing Summit Academy-wide initiatives including outreach, grants, public-private partnerships, and communication. His expertise and commitment will be invaluable as we enhance our presence, engage prospective families, and ensure long-term success.</w:t>
      </w:r>
      <w:r w:rsidDel="00000000" w:rsidR="00000000" w:rsidRPr="00000000">
        <w:rPr>
          <w:color w:val="222222"/>
          <w:sz w:val="24"/>
          <w:szCs w:val="24"/>
          <w:rtl w:val="0"/>
        </w:rPr>
        <w:t xml:space="preserve"> </w:t>
      </w:r>
      <w:r w:rsidDel="00000000" w:rsidR="00000000" w:rsidRPr="00000000">
        <w:rPr>
          <w:rFonts w:ascii="Calibri" w:cs="Calibri" w:eastAsia="Calibri" w:hAnsi="Calibri"/>
          <w:color w:val="222222"/>
          <w:rtl w:val="0"/>
        </w:rPr>
        <w:t xml:space="preserve">Ms. Hart will focus on the Academic experience. The first tier of the job is enrollment increase. That includes modernizing the branding and the website. The website is really really important and clear, easy, accurate, and accessible. The 2nd tier is the grants, partnerships, the modernizations of CTE system wide for K-12, internships, entrepreneurship, and connections with local professionals. Tier 3 is stakeholders, parents, special ed, title 1, Land trust, strategic Plan. The administration can’t do that because of time. The position reports to Molly and has no direct reports. Jon has already put together a marketing plan for moving forward. They continue to refine that. Dr. Hart is very excited about it. Elizabeth Lau is wondering why the Board wasn’t notified about this sooner and if the job was posted? Molly stated that HR positions don’t generally come to the board. Molly stated that they checked with the USPCS to make sure that all of this was done on the up and up. </w:t>
      </w:r>
    </w:p>
    <w:p w:rsidR="00000000" w:rsidDel="00000000" w:rsidP="00000000" w:rsidRDefault="00000000" w:rsidRPr="00000000" w14:paraId="0000003B">
      <w:pPr>
        <w:spacing w:line="240" w:lineRule="auto"/>
        <w:ind w:left="0" w:firstLine="0"/>
        <w:rPr>
          <w:rFonts w:ascii="Calibri" w:cs="Calibri" w:eastAsia="Calibri" w:hAnsi="Calibri"/>
          <w:color w:val="222222"/>
        </w:rPr>
      </w:pPr>
      <w:r w:rsidDel="00000000" w:rsidR="00000000" w:rsidRPr="00000000">
        <w:rPr>
          <w:rtl w:val="0"/>
        </w:rPr>
      </w:r>
    </w:p>
    <w:p w:rsidR="00000000" w:rsidDel="00000000" w:rsidP="00000000" w:rsidRDefault="00000000" w:rsidRPr="00000000" w14:paraId="0000003C">
      <w:pPr>
        <w:spacing w:line="240" w:lineRule="auto"/>
        <w:ind w:left="0" w:firstLine="0"/>
        <w:rPr>
          <w:rFonts w:ascii="Calibri" w:cs="Calibri" w:eastAsia="Calibri" w:hAnsi="Calibri"/>
          <w:color w:val="222222"/>
        </w:rPr>
      </w:pPr>
      <w:r w:rsidDel="00000000" w:rsidR="00000000" w:rsidRPr="00000000">
        <w:rPr>
          <w:rFonts w:ascii="Calibri" w:cs="Calibri" w:eastAsia="Calibri" w:hAnsi="Calibri"/>
          <w:color w:val="222222"/>
          <w:rtl w:val="0"/>
        </w:rPr>
        <w:t xml:space="preserve">        The board needs to nominate and vote on a new Board Chair position. Elizabeth Lau nominates Chelsea Welch. Marcia Whitman nominates Peter Baxter. The position is for two years. </w:t>
      </w:r>
    </w:p>
    <w:p w:rsidR="00000000" w:rsidDel="00000000" w:rsidP="00000000" w:rsidRDefault="00000000" w:rsidRPr="00000000" w14:paraId="0000003D">
      <w:pPr>
        <w:spacing w:line="240" w:lineRule="auto"/>
        <w:ind w:left="0" w:firstLine="0"/>
        <w:rPr>
          <w:color w:val="222222"/>
          <w:sz w:val="24"/>
          <w:szCs w:val="24"/>
        </w:rPr>
      </w:pPr>
      <w:r w:rsidDel="00000000" w:rsidR="00000000" w:rsidRPr="00000000">
        <w:rPr>
          <w:rtl w:val="0"/>
        </w:rPr>
      </w:r>
    </w:p>
    <w:p w:rsidR="00000000" w:rsidDel="00000000" w:rsidP="00000000" w:rsidRDefault="00000000" w:rsidRPr="00000000" w14:paraId="0000003E">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Nominate Peter Baxter as the Summit Academy Board Chair for Summit Academy Schools was given by Marcia Whitman. </w:t>
      </w:r>
    </w:p>
    <w:p w:rsidR="00000000" w:rsidDel="00000000" w:rsidP="00000000" w:rsidRDefault="00000000" w:rsidRPr="00000000" w14:paraId="0000003F">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Tracy Ellis</w:t>
      </w:r>
    </w:p>
    <w:p w:rsidR="00000000" w:rsidDel="00000000" w:rsidP="00000000" w:rsidRDefault="00000000" w:rsidRPr="00000000" w14:paraId="00000040">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Chelsea Welch-Yes, Marcia Whitman-Yes, Elizabeth Lau-Yes, Peter Baxter-Yes, Tracy Ellis-Yes, and Jared Morgan- Yes.</w:t>
      </w:r>
    </w:p>
    <w:p w:rsidR="00000000" w:rsidDel="00000000" w:rsidP="00000000" w:rsidRDefault="00000000" w:rsidRPr="00000000" w14:paraId="00000041">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42">
      <w:pPr>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Chelsea Welch will finish out the meeting tonight.</w:t>
      </w:r>
    </w:p>
    <w:p w:rsidR="00000000" w:rsidDel="00000000" w:rsidP="00000000" w:rsidRDefault="00000000" w:rsidRPr="00000000" w14:paraId="00000043">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Nominate Wilson Sivertson as the Summit Academy Board Treasurer for Summit Academy Schools was given by Jared Morgan. </w:t>
      </w:r>
    </w:p>
    <w:p w:rsidR="00000000" w:rsidDel="00000000" w:rsidP="00000000" w:rsidRDefault="00000000" w:rsidRPr="00000000" w14:paraId="0000004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Tracy Ellis</w:t>
      </w:r>
    </w:p>
    <w:p w:rsidR="00000000" w:rsidDel="00000000" w:rsidP="00000000" w:rsidRDefault="00000000" w:rsidRPr="00000000" w14:paraId="00000045">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Chelsea Welch-Yes, Marcia Whitman-Yes, Elizabeth Lau-Yes, Peter Baxter-Yes, Tracy Ellis-Yes, and Jared Morgan- Yes.</w:t>
      </w:r>
    </w:p>
    <w:p w:rsidR="00000000" w:rsidDel="00000000" w:rsidP="00000000" w:rsidRDefault="00000000" w:rsidRPr="00000000" w14:paraId="00000046">
      <w:pPr>
        <w:spacing w:after="160" w:line="240" w:lineRule="auto"/>
        <w:ind w:left="0" w:firstLine="720"/>
        <w:rPr>
          <w:rFonts w:ascii="Calibri" w:cs="Calibri" w:eastAsia="Calibri" w:hAnsi="Calibri"/>
        </w:rPr>
      </w:pPr>
      <w:r w:rsidDel="00000000" w:rsidR="00000000" w:rsidRPr="00000000">
        <w:rPr>
          <w:rFonts w:ascii="Calibri" w:cs="Calibri" w:eastAsia="Calibri" w:hAnsi="Calibri"/>
          <w:b w:val="1"/>
          <w:rtl w:val="0"/>
        </w:rPr>
        <w:t xml:space="preserve">Motion carries </w:t>
      </w:r>
      <w:r w:rsidDel="00000000" w:rsidR="00000000" w:rsidRPr="00000000">
        <w:rPr>
          <w:rFonts w:ascii="Calibri" w:cs="Calibri" w:eastAsia="Calibri" w:hAnsi="Calibri"/>
          <w:rtl w:val="0"/>
        </w:rPr>
        <w:t xml:space="preserve"> </w:t>
      </w:r>
    </w:p>
    <w:p w:rsidR="00000000" w:rsidDel="00000000" w:rsidP="00000000" w:rsidRDefault="00000000" w:rsidRPr="00000000" w14:paraId="00000047">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SY25-26 Calendar -Molly Hart</w:t>
      </w:r>
    </w:p>
    <w:p w:rsidR="00000000" w:rsidDel="00000000" w:rsidP="00000000" w:rsidRDefault="00000000" w:rsidRPr="00000000" w14:paraId="00000048">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The board already approved the calendar, however, in talking with the Kindergarten teachers, we have added the kindergarten assessment days. They will start on a Friday which is a busy long day and so kids will have one day and then a break before coming back to school.</w:t>
      </w:r>
    </w:p>
    <w:p w:rsidR="00000000" w:rsidDel="00000000" w:rsidP="00000000" w:rsidRDefault="00000000" w:rsidRPr="00000000" w14:paraId="00000049">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4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for Summit Academy Schools was given by Marcia Whitman. </w:t>
      </w:r>
    </w:p>
    <w:p w:rsidR="00000000" w:rsidDel="00000000" w:rsidP="00000000" w:rsidRDefault="00000000" w:rsidRPr="00000000" w14:paraId="0000004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Jared Morgan</w:t>
      </w:r>
    </w:p>
    <w:p w:rsidR="00000000" w:rsidDel="00000000" w:rsidP="00000000" w:rsidRDefault="00000000" w:rsidRPr="00000000" w14:paraId="0000004C">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4D">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4E">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4F">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Innovation Grant K-6- Dr. Hart</w:t>
      </w:r>
    </w:p>
    <w:p w:rsidR="00000000" w:rsidDel="00000000" w:rsidP="00000000" w:rsidRDefault="00000000" w:rsidRPr="00000000" w14:paraId="00000050">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These innovation grants have come up before. Teachers can apply for them. They are brought by ULEAD. (Utah Leading through Effective Actional and Dynamic Education) and they seek out promising practices that have great outcomes and then try to amplify what those schools are doing. It is sharing best practices.  This is an almost $5,000.00 grant for multiple campuses. </w:t>
      </w:r>
    </w:p>
    <w:p w:rsidR="00000000" w:rsidDel="00000000" w:rsidP="00000000" w:rsidRDefault="00000000" w:rsidRPr="00000000" w14:paraId="00000051">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52">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the Fraks and Reflex Math as well as the Gizmos Innovation Grant for Summit Academy Schools was given by Elizabeth Lau. </w:t>
      </w:r>
    </w:p>
    <w:p w:rsidR="00000000" w:rsidDel="00000000" w:rsidP="00000000" w:rsidRDefault="00000000" w:rsidRPr="00000000" w14:paraId="00000053">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5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55">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56">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57">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Policy # 3207 Prank Policy</w:t>
      </w:r>
    </w:p>
    <w:p w:rsidR="00000000" w:rsidDel="00000000" w:rsidP="00000000" w:rsidRDefault="00000000" w:rsidRPr="00000000" w14:paraId="00000058">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This was reviewed and brought back. Elizabeth Lau is asking why this wasn’t taken to a committee. She thought that pranks were not allowed and she doesn't like it. She was under the impression that the school was not going to allow pranks. She doesn’t like that the board is condoning and recognizing pranks. Peter Baxter is asking if they take out the first line as well. Elizabeth Lau reads in the October minutes that the school was not going to allow any pranks. She mentions that none of the districts or other charter schools have a prank policy. Molly Hart does what the board asks her to do. She says that it may not matter if they have a prank policy or not. Chelsea Welch says that kids will do pranks. Marcia Whitman asks if we can just let this default to the discipline policy or code of conduct. The board asks the High School principal Angela Grimmer for feedback and she would appreciate a prank policy because it is more clear for the students and has her back in her role as principal. Molly says that she can add a paragraph within the Discipline policy. Liz is asking why the shift from October to now. Peter Baxter clarifies that damage was done with last year’s prank. Tracy states that the policy now is not clear. Chelsea Welch would like the policy to include all students, not just seniors. Liz emphasizes that she just doesn’t like pranks at all.  After a lot of discussion, the information included in this policy will be included within the discipline policy. Chelsea will work on this with </w:t>
      </w:r>
      <w:r w:rsidDel="00000000" w:rsidR="00000000" w:rsidRPr="00000000">
        <w:rPr>
          <w:rFonts w:ascii="Calibri" w:cs="Calibri" w:eastAsia="Calibri" w:hAnsi="Calibri"/>
          <w:rtl w:val="0"/>
        </w:rPr>
        <w:t xml:space="preserve">Dr.</w:t>
      </w:r>
      <w:r w:rsidDel="00000000" w:rsidR="00000000" w:rsidRPr="00000000">
        <w:rPr>
          <w:rFonts w:ascii="Calibri" w:cs="Calibri" w:eastAsia="Calibri" w:hAnsi="Calibri"/>
          <w:rtl w:val="0"/>
        </w:rPr>
        <w:t xml:space="preserve"> Hart through the Governance Committee. </w:t>
      </w:r>
    </w:p>
    <w:p w:rsidR="00000000" w:rsidDel="00000000" w:rsidP="00000000" w:rsidRDefault="00000000" w:rsidRPr="00000000" w14:paraId="00000059">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5A">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Policy # 3502 Section 504 of the Rehabilitation Act- Dr. Hart</w:t>
      </w:r>
    </w:p>
    <w:p w:rsidR="00000000" w:rsidDel="00000000" w:rsidP="00000000" w:rsidRDefault="00000000" w:rsidRPr="00000000" w14:paraId="0000005B">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These edits were made in conjunction with the office of civil rights as part of ongoing work with them on a case. They still have to approve these, but they came directly from them. There is a chance that they may change their minds. These are pretty standard policies. Dr. Hart would like them approved and if they change their minds, then we can also change them. </w:t>
      </w:r>
    </w:p>
    <w:p w:rsidR="00000000" w:rsidDel="00000000" w:rsidP="00000000" w:rsidRDefault="00000000" w:rsidRPr="00000000" w14:paraId="0000005C">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5D">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Policy # 5203 Bullying Cyber-Bullying Hazing and Retaliating Policy</w:t>
      </w:r>
    </w:p>
    <w:p w:rsidR="00000000" w:rsidDel="00000000" w:rsidP="00000000" w:rsidRDefault="00000000" w:rsidRPr="00000000" w14:paraId="0000005E">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5F">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Policy # 5204 Anti Discrimination Policy</w:t>
      </w:r>
    </w:p>
    <w:p w:rsidR="00000000" w:rsidDel="00000000" w:rsidP="00000000" w:rsidRDefault="00000000" w:rsidRPr="00000000" w14:paraId="00000060">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61">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Policies 3502 Section 504 of the Rehabilitation</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Act , 5203 Bullying Cyber-Bullying Hazing and Retaliating Policy, and 5204 Anti Discrimination Policy for Summit Academy Schools was given by Elizabeth Lau. </w:t>
      </w:r>
    </w:p>
    <w:p w:rsidR="00000000" w:rsidDel="00000000" w:rsidP="00000000" w:rsidRDefault="00000000" w:rsidRPr="00000000" w14:paraId="00000062">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63">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6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65">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Policy #7302 Student Data Collection and Privacy Policy</w:t>
      </w:r>
    </w:p>
    <w:p w:rsidR="00000000" w:rsidDel="00000000" w:rsidP="00000000" w:rsidRDefault="00000000" w:rsidRPr="00000000" w14:paraId="00000066">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67">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policy #7302 Student Data Collection and Privacy Policy Summit Academy Schools was given by Jared Morgan. </w:t>
      </w:r>
    </w:p>
    <w:p w:rsidR="00000000" w:rsidDel="00000000" w:rsidP="00000000" w:rsidRDefault="00000000" w:rsidRPr="00000000" w14:paraId="00000068">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69">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6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6B">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150+ Mile Travel Policy discussion/review- Dr. Hart</w:t>
      </w:r>
    </w:p>
    <w:p w:rsidR="00000000" w:rsidDel="00000000" w:rsidP="00000000" w:rsidRDefault="00000000" w:rsidRPr="00000000" w14:paraId="0000006C">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Dr. Hart would like to know how much oversight the board would like to have in regards to travel trips. The administrators will know already, so does that board want to approve it or just know what is happening? Chelsea Welch would be happy to do away with the board approving sports travel. She states that in the past they had to approve elective travel that isn’t included in the scheduled school events. She would like to know if students are traveling internationally. Dr. Hart now understands that the board doesn’t need to approve all travel trips, just international trips. This issue will go to the Governance Committee.</w:t>
      </w:r>
    </w:p>
    <w:p w:rsidR="00000000" w:rsidDel="00000000" w:rsidP="00000000" w:rsidRDefault="00000000" w:rsidRPr="00000000" w14:paraId="0000006D">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6E">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Trust Land Plans for School Year 2026 for Bluffdale, Draper, Independence, and SAHS</w:t>
      </w:r>
    </w:p>
    <w:p w:rsidR="00000000" w:rsidDel="00000000" w:rsidP="00000000" w:rsidRDefault="00000000" w:rsidRPr="00000000" w14:paraId="0000006F">
      <w:pPr>
        <w:spacing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Chelsea clarifies that all of the rules have been followed and that they all meet the requirements. The parent committees get to decide how the money is spent.</w:t>
      </w:r>
    </w:p>
    <w:p w:rsidR="00000000" w:rsidDel="00000000" w:rsidP="00000000" w:rsidRDefault="00000000" w:rsidRPr="00000000" w14:paraId="00000070">
      <w:pPr>
        <w:spacing w:line="240" w:lineRule="auto"/>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71">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Trust Land Plans for School Year 2026</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for Bluffdale campus for Summit Academy Schools was given by Elizabeth Lau. </w:t>
      </w:r>
    </w:p>
    <w:p w:rsidR="00000000" w:rsidDel="00000000" w:rsidP="00000000" w:rsidRDefault="00000000" w:rsidRPr="00000000" w14:paraId="00000072">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73">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7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75">
      <w:pPr>
        <w:spacing w:line="240" w:lineRule="auto"/>
        <w:ind w:left="0" w:firstLine="720"/>
        <w:rPr>
          <w:rFonts w:ascii="Calibri" w:cs="Calibri" w:eastAsia="Calibri" w:hAnsi="Calibri"/>
        </w:rPr>
      </w:pPr>
      <w:r w:rsidDel="00000000" w:rsidR="00000000" w:rsidRPr="00000000">
        <w:rPr>
          <w:rtl w:val="0"/>
        </w:rPr>
      </w:r>
    </w:p>
    <w:p w:rsidR="00000000" w:rsidDel="00000000" w:rsidP="00000000" w:rsidRDefault="00000000" w:rsidRPr="00000000" w14:paraId="00000076">
      <w:pPr>
        <w:spacing w:line="240" w:lineRule="auto"/>
        <w:ind w:left="0" w:firstLine="720"/>
        <w:rPr>
          <w:rFonts w:ascii="Calibri" w:cs="Calibri" w:eastAsia="Calibri" w:hAnsi="Calibri"/>
        </w:rPr>
      </w:pPr>
      <w:r w:rsidDel="00000000" w:rsidR="00000000" w:rsidRPr="00000000">
        <w:rPr>
          <w:rtl w:val="0"/>
        </w:rPr>
      </w:r>
    </w:p>
    <w:p w:rsidR="00000000" w:rsidDel="00000000" w:rsidP="00000000" w:rsidRDefault="00000000" w:rsidRPr="00000000" w14:paraId="00000077">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Trust Land Plans for School Year 2026</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for Draper for Summit Academy Schools was given by Elizabeth Lau</w:t>
      </w:r>
    </w:p>
    <w:p w:rsidR="00000000" w:rsidDel="00000000" w:rsidP="00000000" w:rsidRDefault="00000000" w:rsidRPr="00000000" w14:paraId="00000078">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Jared Morgan</w:t>
      </w:r>
    </w:p>
    <w:p w:rsidR="00000000" w:rsidDel="00000000" w:rsidP="00000000" w:rsidRDefault="00000000" w:rsidRPr="00000000" w14:paraId="00000079">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7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7B">
      <w:pPr>
        <w:spacing w:after="160" w:line="240" w:lineRule="auto"/>
        <w:ind w:left="72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7C">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Trust Land Plans for School Year 2026</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for Independence for Summit Academy Schools was given by Elizabeth Lau. </w:t>
      </w:r>
    </w:p>
    <w:p w:rsidR="00000000" w:rsidDel="00000000" w:rsidP="00000000" w:rsidRDefault="00000000" w:rsidRPr="00000000" w14:paraId="0000007D">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7E">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7F">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80">
      <w:pPr>
        <w:spacing w:after="160" w:line="240" w:lineRule="auto"/>
        <w:ind w:left="72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81">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Trust Land Plans for School Year 2026</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for SAHS for Summit Academy Schools was given by Elizabeth Lau. </w:t>
      </w:r>
    </w:p>
    <w:p w:rsidR="00000000" w:rsidDel="00000000" w:rsidP="00000000" w:rsidRDefault="00000000" w:rsidRPr="00000000" w14:paraId="00000082">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83">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8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85">
      <w:pPr>
        <w:pageBreakBefore w:val="0"/>
        <w:spacing w:line="240" w:lineRule="auto"/>
        <w:rPr>
          <w:rFonts w:ascii="Calibri" w:cs="Calibri" w:eastAsia="Calibri" w:hAnsi="Calibri"/>
          <w:u w:val="single"/>
        </w:rPr>
      </w:pPr>
      <w:r w:rsidDel="00000000" w:rsidR="00000000" w:rsidRPr="00000000">
        <w:rPr>
          <w:rtl w:val="0"/>
        </w:rPr>
      </w:r>
    </w:p>
    <w:p w:rsidR="00000000" w:rsidDel="00000000" w:rsidP="00000000" w:rsidRDefault="00000000" w:rsidRPr="00000000" w14:paraId="00000086">
      <w:pPr>
        <w:spacing w:line="240"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SAHS Travel for Drill to St. George</w:t>
      </w:r>
    </w:p>
    <w:p w:rsidR="00000000" w:rsidDel="00000000" w:rsidP="00000000" w:rsidRDefault="00000000" w:rsidRPr="00000000" w14:paraId="00000087">
      <w:pPr>
        <w:spacing w:line="240" w:lineRule="auto"/>
        <w:ind w:left="0" w:firstLine="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88">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approve SAHS Travel for Drill to St. George for Summit Academy Schools was given by Marcia Whitman. </w:t>
      </w:r>
    </w:p>
    <w:p w:rsidR="00000000" w:rsidDel="00000000" w:rsidP="00000000" w:rsidRDefault="00000000" w:rsidRPr="00000000" w14:paraId="00000089">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Tracy Ellis</w:t>
      </w:r>
    </w:p>
    <w:p w:rsidR="00000000" w:rsidDel="00000000" w:rsidP="00000000" w:rsidRDefault="00000000" w:rsidRPr="00000000" w14:paraId="0000008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w:t>
      </w:r>
    </w:p>
    <w:p w:rsidR="00000000" w:rsidDel="00000000" w:rsidP="00000000" w:rsidRDefault="00000000" w:rsidRPr="00000000" w14:paraId="0000008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8C">
      <w:pPr>
        <w:spacing w:line="240" w:lineRule="auto"/>
        <w:ind w:left="0" w:firstLine="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8D">
      <w:pPr>
        <w:pageBreakBefore w:val="0"/>
        <w:spacing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Committee Reports</w:t>
      </w:r>
    </w:p>
    <w:p w:rsidR="00000000" w:rsidDel="00000000" w:rsidP="00000000" w:rsidRDefault="00000000" w:rsidRPr="00000000" w14:paraId="0000008E">
      <w:pPr>
        <w:pageBreakBefore w:val="0"/>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F">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Executive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90">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1">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Academic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92">
      <w:pPr>
        <w:spacing w:line="240" w:lineRule="auto"/>
        <w:rPr>
          <w:rFonts w:ascii="Calibri" w:cs="Calibri" w:eastAsia="Calibri" w:hAnsi="Calibri"/>
          <w:u w:val="single"/>
        </w:rPr>
      </w:pPr>
      <w:r w:rsidDel="00000000" w:rsidR="00000000" w:rsidRPr="00000000">
        <w:rPr>
          <w:rtl w:val="0"/>
        </w:rPr>
      </w:r>
    </w:p>
    <w:p w:rsidR="00000000" w:rsidDel="00000000" w:rsidP="00000000" w:rsidRDefault="00000000" w:rsidRPr="00000000" w14:paraId="00000093">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Finance/Audit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94">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95">
      <w:pPr>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Governance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96">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97">
      <w:pPr>
        <w:pageBreakBefore w:val="0"/>
        <w:spacing w:line="240" w:lineRule="auto"/>
        <w:rPr>
          <w:rFonts w:ascii="Calibri" w:cs="Calibri" w:eastAsia="Calibri" w:hAnsi="Calibri"/>
        </w:rPr>
      </w:pPr>
      <w:r w:rsidDel="00000000" w:rsidR="00000000" w:rsidRPr="00000000">
        <w:rPr>
          <w:rFonts w:ascii="Calibri" w:cs="Calibri" w:eastAsia="Calibri" w:hAnsi="Calibri"/>
          <w:u w:val="single"/>
          <w:rtl w:val="0"/>
        </w:rPr>
        <w:t xml:space="preserve">Development Committee</w:t>
      </w:r>
      <w:r w:rsidDel="00000000" w:rsidR="00000000" w:rsidRPr="00000000">
        <w:rPr>
          <w:rFonts w:ascii="Calibri" w:cs="Calibri" w:eastAsia="Calibri" w:hAnsi="Calibri"/>
          <w:rtl w:val="0"/>
        </w:rPr>
        <w:t xml:space="preserve">- None</w:t>
      </w:r>
    </w:p>
    <w:p w:rsidR="00000000" w:rsidDel="00000000" w:rsidP="00000000" w:rsidRDefault="00000000" w:rsidRPr="00000000" w14:paraId="00000098">
      <w:pPr>
        <w:pStyle w:val="Heading2"/>
        <w:pageBreakBefore w:val="0"/>
        <w:spacing w:after="80" w:line="240" w:lineRule="auto"/>
        <w:rPr>
          <w:rFonts w:ascii="Calibri" w:cs="Calibri" w:eastAsia="Calibri" w:hAnsi="Calibri"/>
        </w:rPr>
      </w:pPr>
      <w:bookmarkStart w:colFirst="0" w:colLast="0" w:name="_yw3t1wi91145" w:id="0"/>
      <w:bookmarkEnd w:id="0"/>
      <w:r w:rsidDel="00000000" w:rsidR="00000000" w:rsidRPr="00000000">
        <w:rPr>
          <w:rFonts w:ascii="Calibri" w:cs="Calibri" w:eastAsia="Calibri" w:hAnsi="Calibri"/>
          <w:b w:val="1"/>
          <w:sz w:val="22"/>
          <w:szCs w:val="22"/>
          <w:rtl w:val="0"/>
        </w:rPr>
        <w:t xml:space="preserve">Board Business </w:t>
      </w:r>
      <w:r w:rsidDel="00000000" w:rsidR="00000000" w:rsidRPr="00000000">
        <w:rPr>
          <w:rtl w:val="0"/>
        </w:rPr>
      </w:r>
    </w:p>
    <w:p w:rsidR="00000000" w:rsidDel="00000000" w:rsidP="00000000" w:rsidRDefault="00000000" w:rsidRPr="00000000" w14:paraId="00000099">
      <w:pPr>
        <w:spacing w:line="240"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Board Annual Survey- Chelsea recommends using the survey they sent last year and get that done quickly. Molly Hart would really like a survey. They could use Survey Monkey or use Qualtrics or import from Survey Monkey to Qualtrics. Molly Hart would like to add a couple of questions. They don’t want two surveys. She has specific questions for teachers. Dr. Hart mentions that there is a group of master teachers that she would like to add questions from that group as well. Ms. Welch states that the Executive Committee will talk about the survey and get it into Qualtrics. Tracy Ellis will help with that.</w:t>
      </w:r>
    </w:p>
    <w:p w:rsidR="00000000" w:rsidDel="00000000" w:rsidP="00000000" w:rsidRDefault="00000000" w:rsidRPr="00000000" w14:paraId="0000009A">
      <w:pPr>
        <w:spacing w:line="240" w:lineRule="auto"/>
        <w:ind w:left="0" w:firstLine="72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B">
      <w:pPr>
        <w:spacing w:line="240"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Review board meeting submittal process</w:t>
      </w:r>
      <w:r w:rsidDel="00000000" w:rsidR="00000000" w:rsidRPr="00000000">
        <w:rPr>
          <w:rFonts w:ascii="Calibri" w:cs="Calibri" w:eastAsia="Calibri" w:hAnsi="Calibri"/>
          <w:sz w:val="20"/>
          <w:szCs w:val="20"/>
          <w:rtl w:val="0"/>
        </w:rPr>
        <w:t xml:space="preserve">Committee assignments, responsibilities, and goals (meeting schedules/procedures)- This has been resolved. If you want something on the agenda, just let Dr. Hart know. </w:t>
      </w:r>
    </w:p>
    <w:p w:rsidR="00000000" w:rsidDel="00000000" w:rsidP="00000000" w:rsidRDefault="00000000" w:rsidRPr="00000000" w14:paraId="0000009C">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9D">
      <w:pPr>
        <w:pageBreakBefore w:val="0"/>
        <w:spacing w:after="160" w:line="240" w:lineRule="auto"/>
        <w:rPr>
          <w:rFonts w:ascii="Calibri" w:cs="Calibri" w:eastAsia="Calibri" w:hAnsi="Calibri"/>
        </w:rPr>
      </w:pPr>
      <w:r w:rsidDel="00000000" w:rsidR="00000000" w:rsidRPr="00000000">
        <w:rPr>
          <w:rFonts w:ascii="Calibri" w:cs="Calibri" w:eastAsia="Calibri" w:hAnsi="Calibri"/>
          <w:b w:val="1"/>
          <w:rtl w:val="0"/>
        </w:rPr>
        <w:t xml:space="preserve">Follow up items</w:t>
      </w:r>
      <w:r w:rsidDel="00000000" w:rsidR="00000000" w:rsidRPr="00000000">
        <w:rPr>
          <w:rtl w:val="0"/>
        </w:rPr>
      </w:r>
    </w:p>
    <w:p w:rsidR="00000000" w:rsidDel="00000000" w:rsidP="00000000" w:rsidRDefault="00000000" w:rsidRPr="00000000" w14:paraId="0000009E">
      <w:pPr>
        <w:pageBreakBefore w:val="0"/>
        <w:spacing w:after="160" w:line="240" w:lineRule="auto"/>
        <w:rPr>
          <w:rFonts w:ascii="Calibri" w:cs="Calibri" w:eastAsia="Calibri" w:hAnsi="Calibri"/>
        </w:rPr>
      </w:pPr>
      <w:r w:rsidDel="00000000" w:rsidR="00000000" w:rsidRPr="00000000">
        <w:rPr>
          <w:rFonts w:ascii="Calibri" w:cs="Calibri" w:eastAsia="Calibri" w:hAnsi="Calibri"/>
          <w:color w:val="000000"/>
          <w:sz w:val="22"/>
          <w:szCs w:val="22"/>
          <w:rtl w:val="0"/>
        </w:rPr>
        <w:t xml:space="preserve">Next meeting</w:t>
      </w:r>
      <w:r w:rsidDel="00000000" w:rsidR="00000000" w:rsidRPr="00000000">
        <w:rPr>
          <w:rFonts w:ascii="Calibri" w:cs="Calibri" w:eastAsia="Calibri" w:hAnsi="Calibri"/>
          <w:rtl w:val="0"/>
        </w:rPr>
        <w:t xml:space="preserve"> - April 24, 2025.</w:t>
      </w:r>
    </w:p>
    <w:p w:rsidR="00000000" w:rsidDel="00000000" w:rsidP="00000000" w:rsidRDefault="00000000" w:rsidRPr="00000000" w14:paraId="0000009F">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adjourn was given by Jared Morgan </w:t>
      </w:r>
    </w:p>
    <w:p w:rsidR="00000000" w:rsidDel="00000000" w:rsidP="00000000" w:rsidRDefault="00000000" w:rsidRPr="00000000" w14:paraId="000000A0">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Marcia Whitman</w:t>
      </w:r>
    </w:p>
    <w:p w:rsidR="00000000" w:rsidDel="00000000" w:rsidP="00000000" w:rsidRDefault="00000000" w:rsidRPr="00000000" w14:paraId="000000A1">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Vote - Yes- Chelsea Welch, Marcia Whitman, Elizabeth Lau, Peter Baxter, Tracy Ellis, and Jared Morgan. </w:t>
      </w:r>
    </w:p>
    <w:p w:rsidR="00000000" w:rsidDel="00000000" w:rsidP="00000000" w:rsidRDefault="00000000" w:rsidRPr="00000000" w14:paraId="000000A2">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A3">
      <w:pPr>
        <w:spacing w:after="160" w:line="240" w:lineRule="auto"/>
        <w:ind w:left="720"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A4">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Meeting a</w:t>
      </w:r>
      <w:r w:rsidDel="00000000" w:rsidR="00000000" w:rsidRPr="00000000">
        <w:rPr>
          <w:rFonts w:ascii="Calibri" w:cs="Calibri" w:eastAsia="Calibri" w:hAnsi="Calibri"/>
          <w:b w:val="1"/>
          <w:rtl w:val="0"/>
        </w:rPr>
        <w:t xml:space="preserve">djourned at 9:32 p.m.</w:t>
      </w:r>
    </w:p>
    <w:p w:rsidR="00000000" w:rsidDel="00000000" w:rsidP="00000000" w:rsidRDefault="00000000" w:rsidRPr="00000000" w14:paraId="000000A5">
      <w:pPr>
        <w:pageBreakBefore w:val="0"/>
        <w:spacing w:after="160"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A6">
      <w:pPr>
        <w:pageBreakBefore w:val="0"/>
        <w:rPr/>
      </w:pPr>
      <w:r w:rsidDel="00000000" w:rsidR="00000000" w:rsidRPr="00000000">
        <w:rPr>
          <w:rtl w:val="0"/>
        </w:rPr>
      </w:r>
    </w:p>
    <w:p w:rsidR="00000000" w:rsidDel="00000000" w:rsidP="00000000" w:rsidRDefault="00000000" w:rsidRPr="00000000" w14:paraId="000000A7">
      <w:pPr>
        <w:pageBreakBefore w:val="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