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11B0" w14:textId="3692B204" w:rsidR="00640860" w:rsidRPr="000E2076" w:rsidRDefault="00D973B2" w:rsidP="000E2076">
      <w:pPr>
        <w:pStyle w:val="Titleminutes"/>
      </w:pPr>
      <w:r w:rsidRPr="00D973B2">
        <w:t>Wasatch County Council Meeting Minutes</w:t>
      </w:r>
    </w:p>
    <w:p w14:paraId="56015862" w14:textId="31772932" w:rsidR="008169BD" w:rsidRPr="000E2076" w:rsidRDefault="00D973B2" w:rsidP="000E2076">
      <w:pPr>
        <w:pStyle w:val="Sub-TitleMinutes"/>
      </w:pPr>
      <w:r w:rsidRPr="009E5DDB">
        <w:t>“</w:t>
      </w:r>
      <w:r w:rsidR="22DFCEC7" w:rsidRPr="09AB65C5">
        <w:rPr>
          <w:highlight w:val="yellow"/>
        </w:rPr>
        <w:t>DRAFT</w:t>
      </w:r>
      <w:r w:rsidR="22DFCEC7" w:rsidRPr="009E5DDB">
        <w:t>” MINUTES FOR</w:t>
      </w:r>
      <w:r w:rsidRPr="009E5DDB">
        <w:t xml:space="preserve"> </w:t>
      </w:r>
      <w:r w:rsidR="009F6827" w:rsidRPr="009E5DDB">
        <w:t>M</w:t>
      </w:r>
      <w:r w:rsidR="009E5DDB" w:rsidRPr="009E5DDB">
        <w:t>ay</w:t>
      </w:r>
      <w:r w:rsidR="002726B0" w:rsidRPr="009E5DDB">
        <w:t xml:space="preserve"> </w:t>
      </w:r>
      <w:r w:rsidR="009E5DDB" w:rsidRPr="009E5DDB">
        <w:t>07</w:t>
      </w:r>
      <w:r w:rsidRPr="009E5DDB">
        <w:t>, 2025</w:t>
      </w:r>
    </w:p>
    <w:p w14:paraId="77E87FA8" w14:textId="5EFA5E27" w:rsidR="008169BD" w:rsidRPr="00DF3DFF" w:rsidRDefault="008169BD" w:rsidP="008A643C">
      <w:pPr>
        <w:pStyle w:val="LocationPargMinutes"/>
      </w:pPr>
      <w:r>
        <w:t xml:space="preserve">The Wasatch County Council met in </w:t>
      </w:r>
      <w:r w:rsidRPr="00814BAB">
        <w:t>regular</w:t>
      </w:r>
      <w:r>
        <w:t xml:space="preserve"> session live and by on-line </w:t>
      </w:r>
      <w:r w:rsidR="009F6827" w:rsidRPr="009E5DDB">
        <w:t>We</w:t>
      </w:r>
      <w:r w:rsidR="009E5DDB" w:rsidRPr="009E5DDB">
        <w:t>dnesday</w:t>
      </w:r>
      <w:r w:rsidR="00DC0347" w:rsidRPr="009E5DDB">
        <w:t>,</w:t>
      </w:r>
      <w:r w:rsidR="00271E6E" w:rsidRPr="009E5DDB">
        <w:t xml:space="preserve"> M</w:t>
      </w:r>
      <w:r w:rsidR="009E5DDB" w:rsidRPr="009E5DDB">
        <w:t>ay 07</w:t>
      </w:r>
      <w:r w:rsidR="00271E6E" w:rsidRPr="009E5DDB">
        <w:t>, 202</w:t>
      </w:r>
      <w:r w:rsidR="009F6827" w:rsidRPr="009E5DDB">
        <w:t>5</w:t>
      </w:r>
      <w:r>
        <w:t>, in the Wasatch County Council Chambers located in the Wasatch County Administrative Building at 25 North Main, Heber City, Utah 84032</w:t>
      </w:r>
    </w:p>
    <w:p w14:paraId="2D76521C" w14:textId="77777777" w:rsidR="008169BD" w:rsidRPr="00F64833" w:rsidRDefault="008169BD" w:rsidP="000961C8">
      <w:pPr>
        <w:pStyle w:val="RecordingPargMinutes"/>
      </w:pPr>
      <w:r w:rsidRPr="00F64833">
        <w:t>A video recording of the meeting may be viewed by using the Wasatch County Website (</w:t>
      </w:r>
      <w:hyperlink r:id="rId12" w:history="1">
        <w:r w:rsidRPr="00F64833">
          <w:rPr>
            <w:rStyle w:val="Hyperlink"/>
          </w:rPr>
          <w:t>https://docs.wasatch.utah.gov/OnBaseAgendaOnline/</w:t>
        </w:r>
      </w:hyperlink>
      <w:r w:rsidRPr="00F64833">
        <w:t>) and selecting the desired meeting.</w:t>
      </w:r>
    </w:p>
    <w:p w14:paraId="59F227F4" w14:textId="77777777" w:rsidR="000961C8" w:rsidRDefault="008169BD" w:rsidP="000961C8">
      <w:pPr>
        <w:pStyle w:val="NoSpacing"/>
      </w:pPr>
      <w:r w:rsidRPr="00F6483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21AC63" wp14:editId="2DDF2E94">
                <wp:simplePos x="0" y="0"/>
                <wp:positionH relativeFrom="column">
                  <wp:posOffset>130629</wp:posOffset>
                </wp:positionH>
                <wp:positionV relativeFrom="paragraph">
                  <wp:posOffset>141869</wp:posOffset>
                </wp:positionV>
                <wp:extent cx="6127115" cy="0"/>
                <wp:effectExtent l="0" t="0" r="0" b="0"/>
                <wp:wrapNone/>
                <wp:docPr id="184682333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36904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65953B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pt,11.15pt" to="492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" strokecolor="#369040" strokeweight="4.5pt">
                <v:stroke joinstyle="miter"/>
              </v:line>
            </w:pict>
          </mc:Fallback>
        </mc:AlternateContent>
      </w:r>
    </w:p>
    <w:p w14:paraId="2E9A2F40" w14:textId="2DB209F6" w:rsidR="008169BD" w:rsidRPr="00DF3DFF" w:rsidRDefault="00991486" w:rsidP="09AB65C5">
      <w:pPr>
        <w:pStyle w:val="SectionTitleMinutes"/>
      </w:pPr>
      <w:r>
        <w:t>Call to Order</w:t>
      </w:r>
      <w:r>
        <w:tab/>
      </w:r>
      <w:r w:rsidR="008169BD" w:rsidRPr="09AB65C5">
        <w:rPr>
          <w:rStyle w:val="TimestampMinutes"/>
        </w:rPr>
        <w:t xml:space="preserve">(Video Time Stamp: </w:t>
      </w:r>
      <w:r w:rsidR="00160557">
        <w:rPr>
          <w:rStyle w:val="TimestampMinutes"/>
        </w:rPr>
        <w:t>00:00:15</w:t>
      </w:r>
      <w:r w:rsidR="008169BD" w:rsidRPr="09AB65C5">
        <w:rPr>
          <w:rStyle w:val="TimestampMinutes"/>
        </w:rPr>
        <w:t>)</w:t>
      </w:r>
    </w:p>
    <w:p w14:paraId="6C1381D7" w14:textId="433E842F" w:rsidR="008169BD" w:rsidRPr="00F61319" w:rsidRDefault="008169BD" w:rsidP="00F238AD">
      <w:pPr>
        <w:pStyle w:val="SummaryTextMinutes"/>
      </w:pPr>
      <w:r w:rsidRPr="00F238AD">
        <w:rPr>
          <w:b/>
          <w:bCs/>
          <w:u w:val="single"/>
        </w:rPr>
        <w:t>SUMMARY:</w:t>
      </w:r>
      <w:r w:rsidRPr="00F64833">
        <w:t xml:space="preserve"> The meeting was called to order at </w:t>
      </w:r>
      <w:r w:rsidRPr="00F61319">
        <w:t>4:00 P.M. by Councilmember McMillan with the following</w:t>
      </w:r>
      <w:r w:rsidR="009B6597" w:rsidRPr="00F61319">
        <w:t xml:space="preserve"> members in attendance</w:t>
      </w:r>
      <w:r w:rsidR="00BB49D5">
        <w:t xml:space="preserve"> for Call </w:t>
      </w:r>
      <w:r w:rsidR="00DD7726">
        <w:t>t</w:t>
      </w:r>
      <w:r w:rsidR="00BB49D5">
        <w:t>o Order</w:t>
      </w:r>
      <w:r w:rsidR="009B6597" w:rsidRPr="00F61319">
        <w:t xml:space="preserve">:  </w:t>
      </w:r>
      <w:r w:rsidRPr="00F61319">
        <w:t xml:space="preserve">  </w:t>
      </w:r>
    </w:p>
    <w:tbl>
      <w:tblPr>
        <w:tblStyle w:val="TableGrid"/>
        <w:tblW w:w="8838" w:type="dxa"/>
        <w:tblInd w:w="1327" w:type="dxa"/>
        <w:tblLook w:val="04A0" w:firstRow="1" w:lastRow="0" w:firstColumn="1" w:lastColumn="0" w:noHBand="0" w:noVBand="1"/>
      </w:tblPr>
      <w:tblGrid>
        <w:gridCol w:w="6680"/>
        <w:gridCol w:w="1080"/>
        <w:gridCol w:w="1078"/>
      </w:tblGrid>
      <w:tr w:rsidR="009B6597" w:rsidRPr="00DD7726" w14:paraId="67A79B82" w14:textId="77777777" w:rsidTr="00F238AD">
        <w:trPr>
          <w:cantSplit/>
          <w:trHeight w:val="342"/>
          <w:tblHeader/>
        </w:trPr>
        <w:tc>
          <w:tcPr>
            <w:tcW w:w="6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D3C51" w14:textId="4AF62A11" w:rsidR="004D60E5" w:rsidRPr="00DD7726" w:rsidRDefault="009B6597" w:rsidP="009B6597">
            <w:pPr>
              <w:pStyle w:val="ListParagraph"/>
              <w:pBdr>
                <w:bottom w:val="none" w:sz="0" w:space="0" w:color="auto"/>
              </w:pBdr>
              <w:spacing w:before="120" w:after="0" w:line="240" w:lineRule="auto"/>
              <w:ind w:left="0" w:firstLine="0"/>
              <w:jc w:val="center"/>
              <w:rPr>
                <w:b/>
                <w:bCs/>
              </w:rPr>
            </w:pPr>
            <w:r w:rsidRPr="00DD7726">
              <w:rPr>
                <w:b/>
                <w:bCs/>
              </w:rPr>
              <w:t>COUNCILMEMBER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3FC273" w14:textId="7D0E26BA" w:rsidR="004D60E5" w:rsidRPr="00DD7726" w:rsidRDefault="009B6597" w:rsidP="009B6597">
            <w:pPr>
              <w:pStyle w:val="ListParagraph"/>
              <w:pBdr>
                <w:bottom w:val="none" w:sz="0" w:space="0" w:color="auto"/>
              </w:pBdr>
              <w:spacing w:before="120" w:after="0" w:line="240" w:lineRule="auto"/>
              <w:ind w:left="0" w:firstLine="0"/>
              <w:jc w:val="center"/>
              <w:rPr>
                <w:b/>
                <w:bCs/>
              </w:rPr>
            </w:pPr>
            <w:r w:rsidRPr="00DD7726">
              <w:rPr>
                <w:b/>
                <w:bCs/>
              </w:rPr>
              <w:t>PRESENT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138A25" w14:textId="676EB027" w:rsidR="004D60E5" w:rsidRPr="00DD7726" w:rsidRDefault="009B6597" w:rsidP="009B6597">
            <w:pPr>
              <w:pStyle w:val="ListParagraph"/>
              <w:pBdr>
                <w:bottom w:val="none" w:sz="0" w:space="0" w:color="auto"/>
              </w:pBdr>
              <w:spacing w:before="120" w:after="0" w:line="240" w:lineRule="auto"/>
              <w:ind w:left="0" w:firstLine="0"/>
              <w:jc w:val="center"/>
              <w:rPr>
                <w:b/>
                <w:bCs/>
              </w:rPr>
            </w:pPr>
            <w:r w:rsidRPr="00DD7726">
              <w:rPr>
                <w:b/>
                <w:bCs/>
              </w:rPr>
              <w:t>ABSENT</w:t>
            </w:r>
          </w:p>
        </w:tc>
      </w:tr>
      <w:tr w:rsidR="002A37C8" w:rsidRPr="00DD7726" w14:paraId="23E6ECCE" w14:textId="77777777" w:rsidTr="009B6597">
        <w:tc>
          <w:tcPr>
            <w:tcW w:w="6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87AC4" w14:textId="775220FA" w:rsidR="002A37C8" w:rsidRPr="00DD7726" w:rsidRDefault="002A37C8" w:rsidP="002A37C8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DD7726">
              <w:rPr>
                <w:sz w:val="18"/>
                <w:szCs w:val="18"/>
              </w:rPr>
              <w:t>Karl McMillan (Council Chair &amp; Seat F Councilmember)</w:t>
            </w:r>
          </w:p>
        </w:tc>
        <w:sdt>
          <w:sdtPr>
            <w:rPr>
              <w:sz w:val="28"/>
              <w:szCs w:val="28"/>
            </w:rPr>
            <w:id w:val="-2652405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CAAAF7" w14:textId="4C9C3AF6" w:rsidR="002A37C8" w:rsidRPr="00DD7726" w:rsidRDefault="00F61319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DD772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99899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F0D7FA6" w14:textId="3099C2DF" w:rsidR="002A37C8" w:rsidRPr="00DD7726" w:rsidRDefault="00C24269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DD772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A37C8" w:rsidRPr="00DD7726" w14:paraId="0C9A9C26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4F7C" w14:textId="19470722" w:rsidR="002A37C8" w:rsidRPr="00DD7726" w:rsidRDefault="002A37C8" w:rsidP="002A37C8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DD7726">
              <w:rPr>
                <w:sz w:val="18"/>
                <w:szCs w:val="18"/>
              </w:rPr>
              <w:t>Erik Rowland (Council Vice Chair and Seat C Councilmember</w:t>
            </w:r>
          </w:p>
        </w:tc>
        <w:sdt>
          <w:sdtPr>
            <w:rPr>
              <w:sz w:val="28"/>
              <w:szCs w:val="28"/>
            </w:rPr>
            <w:id w:val="-1488367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3CF319F" w14:textId="1EA4C0A1" w:rsidR="002A37C8" w:rsidRPr="00DD7726" w:rsidRDefault="00F61319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DD772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67054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EAF77FA" w14:textId="15EA02A3" w:rsidR="002A37C8" w:rsidRPr="00DD7726" w:rsidRDefault="00C24269" w:rsidP="002A37C8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DD772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DD7726" w14:paraId="1236812B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DBE2" w14:textId="153DECEC" w:rsidR="00C24269" w:rsidRPr="00DD7726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DD7726">
              <w:rPr>
                <w:sz w:val="18"/>
                <w:szCs w:val="18"/>
              </w:rPr>
              <w:t>Luke Searle (Seat A Councilmember)</w:t>
            </w:r>
          </w:p>
        </w:tc>
        <w:sdt>
          <w:sdtPr>
            <w:rPr>
              <w:sz w:val="28"/>
              <w:szCs w:val="28"/>
            </w:rPr>
            <w:id w:val="-1552525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061DE0" w14:textId="689F8220" w:rsidR="00C24269" w:rsidRPr="00DD7726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DD772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94478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7AB52417" w14:textId="0A94FFD3" w:rsidR="00C24269" w:rsidRPr="00DD7726" w:rsidRDefault="00DD7726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DD772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C24269" w:rsidRPr="00DD7726" w14:paraId="6D8417D6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917F" w14:textId="7BF5CDAB" w:rsidR="00C24269" w:rsidRPr="00DD7726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DD7726">
              <w:rPr>
                <w:sz w:val="18"/>
                <w:szCs w:val="18"/>
              </w:rPr>
              <w:t xml:space="preserve">Colleen Bonner (Seat B Councilmember) </w:t>
            </w:r>
          </w:p>
        </w:tc>
        <w:sdt>
          <w:sdtPr>
            <w:rPr>
              <w:sz w:val="28"/>
              <w:szCs w:val="28"/>
            </w:rPr>
            <w:id w:val="3047417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75593FF" w14:textId="10093BF2" w:rsidR="00C24269" w:rsidRPr="00DD7726" w:rsidRDefault="00F6131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DD772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65553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391B75D4" w14:textId="6A39A971" w:rsidR="00C24269" w:rsidRPr="00DD7726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DD772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DD7726" w14:paraId="7F39D6F0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AADD" w14:textId="7E7050C9" w:rsidR="00C24269" w:rsidRPr="00DD7726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DD7726">
              <w:rPr>
                <w:sz w:val="18"/>
                <w:szCs w:val="18"/>
              </w:rPr>
              <w:t>Kendall Crittenden (Seat D Councilmember)</w:t>
            </w:r>
          </w:p>
        </w:tc>
        <w:sdt>
          <w:sdtPr>
            <w:rPr>
              <w:sz w:val="28"/>
              <w:szCs w:val="28"/>
            </w:rPr>
            <w:id w:val="14503549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19C5D0" w14:textId="2C8EE550" w:rsidR="00C24269" w:rsidRPr="00DD7726" w:rsidRDefault="00F6131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DD772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25465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5C69B20" w14:textId="74C34712" w:rsidR="00C24269" w:rsidRPr="00DD7726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DD772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DD7726" w14:paraId="0ED54D79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BDDB" w14:textId="4EB5DAF8" w:rsidR="00C24269" w:rsidRPr="00DD7726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DD7726">
              <w:rPr>
                <w:sz w:val="18"/>
                <w:szCs w:val="18"/>
              </w:rPr>
              <w:t xml:space="preserve">Mark Nelson (Seat E Councilmember) </w:t>
            </w:r>
          </w:p>
        </w:tc>
        <w:sdt>
          <w:sdtPr>
            <w:rPr>
              <w:sz w:val="28"/>
              <w:szCs w:val="28"/>
            </w:rPr>
            <w:id w:val="8404407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3B6064" w14:textId="77A3CCF3" w:rsidR="00C24269" w:rsidRPr="00DD7726" w:rsidRDefault="00F6131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DD772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5965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7ED8A0A" w14:textId="12B6B9D9" w:rsidR="00C24269" w:rsidRPr="00DD7726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DD772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24269" w:rsidRPr="00DD7726" w14:paraId="33AB6D2C" w14:textId="77777777" w:rsidTr="009B6597"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C90A" w14:textId="5259F434" w:rsidR="00C24269" w:rsidRPr="00DD7726" w:rsidRDefault="00C24269" w:rsidP="00C24269">
            <w:pPr>
              <w:pStyle w:val="ListParagraph"/>
              <w:pBdr>
                <w:bottom w:val="none" w:sz="0" w:space="0" w:color="auto"/>
              </w:pBdr>
              <w:spacing w:before="0" w:after="0" w:line="240" w:lineRule="auto"/>
              <w:ind w:left="0" w:firstLine="0"/>
              <w:jc w:val="left"/>
              <w:rPr>
                <w:sz w:val="18"/>
                <w:szCs w:val="18"/>
              </w:rPr>
            </w:pPr>
            <w:r w:rsidRPr="00DD7726">
              <w:rPr>
                <w:sz w:val="18"/>
                <w:szCs w:val="18"/>
              </w:rPr>
              <w:t xml:space="preserve">Spencer Park (Seat G Councilmember) </w:t>
            </w:r>
          </w:p>
        </w:tc>
        <w:sdt>
          <w:sdtPr>
            <w:rPr>
              <w:sz w:val="28"/>
              <w:szCs w:val="28"/>
            </w:rPr>
            <w:id w:val="-1352539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72534F" w14:textId="646A69EE" w:rsidR="00C24269" w:rsidRPr="00DD7726" w:rsidRDefault="00F6131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DD772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1126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2EF2CCE6" w14:textId="53C7CB7F" w:rsidR="00C24269" w:rsidRPr="00DD7726" w:rsidRDefault="00C24269" w:rsidP="00C24269">
                <w:pPr>
                  <w:pStyle w:val="ListParagraph"/>
                  <w:pBdr>
                    <w:bottom w:val="none" w:sz="0" w:space="0" w:color="auto"/>
                  </w:pBdr>
                  <w:spacing w:before="0" w:after="0" w:line="240" w:lineRule="auto"/>
                  <w:ind w:left="0" w:firstLine="0"/>
                  <w:contextualSpacing w:val="0"/>
                  <w:jc w:val="center"/>
                  <w:rPr>
                    <w:sz w:val="18"/>
                    <w:szCs w:val="18"/>
                  </w:rPr>
                </w:pPr>
                <w:r w:rsidRPr="00DD772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78E02827" w14:textId="5504ABA5" w:rsidR="008169BD" w:rsidRPr="00F64833" w:rsidRDefault="008169BD" w:rsidP="00F238AD">
      <w:pPr>
        <w:pStyle w:val="SectionTitleMinutes"/>
      </w:pPr>
      <w:r w:rsidRPr="00DD7726">
        <w:t xml:space="preserve"> PRAYER/REMARKS</w:t>
      </w:r>
      <w:r w:rsidRPr="00DD7726">
        <w:tab/>
      </w:r>
      <w:r w:rsidRPr="00DD7726">
        <w:rPr>
          <w:rStyle w:val="TimestampMinutes"/>
        </w:rPr>
        <w:t>(Video Time Stamp</w:t>
      </w:r>
      <w:r w:rsidRPr="00F238AD">
        <w:rPr>
          <w:rStyle w:val="TimestampMinutes"/>
        </w:rPr>
        <w:t xml:space="preserve">: </w:t>
      </w:r>
      <w:r w:rsidR="0093381A">
        <w:rPr>
          <w:rStyle w:val="TimestampMinutes"/>
        </w:rPr>
        <w:t>00:0050:</w:t>
      </w:r>
      <w:r w:rsidRPr="00F238AD">
        <w:rPr>
          <w:rStyle w:val="TimestampMinutes"/>
        </w:rPr>
        <w:t>)</w:t>
      </w:r>
    </w:p>
    <w:p w14:paraId="4A71665D" w14:textId="3ADF4D0E" w:rsidR="008169BD" w:rsidRPr="00F64833" w:rsidRDefault="008169BD" w:rsidP="00BA78F0">
      <w:pPr>
        <w:pStyle w:val="SummaryTextMinutes"/>
        <w:numPr>
          <w:ilvl w:val="0"/>
          <w:numId w:val="3"/>
        </w:numPr>
      </w:pPr>
      <w:r w:rsidRPr="00977EF0">
        <w:rPr>
          <w:b/>
          <w:bCs/>
          <w:u w:val="single"/>
        </w:rPr>
        <w:t>SUMMARY:</w:t>
      </w:r>
      <w:r w:rsidRPr="00F64833">
        <w:t xml:space="preserve"> A </w:t>
      </w:r>
      <w:r w:rsidRPr="00977EF0">
        <w:t>prayer</w:t>
      </w:r>
      <w:r w:rsidRPr="00F64833">
        <w:t xml:space="preserve"> was provided by Councilmember </w:t>
      </w:r>
      <w:r w:rsidR="00435696">
        <w:t>Rowland</w:t>
      </w:r>
      <w:r w:rsidRPr="00F64833">
        <w:t>.</w:t>
      </w:r>
    </w:p>
    <w:p w14:paraId="7B70E3E9" w14:textId="7DDC9EB2" w:rsidR="008169BD" w:rsidRPr="00F64833" w:rsidRDefault="008169BD" w:rsidP="00977EF0">
      <w:pPr>
        <w:pStyle w:val="ActionLanguageMinutes"/>
      </w:pPr>
      <w:r w:rsidRPr="00977EF0">
        <w:rPr>
          <w:b/>
          <w:bCs/>
          <w:u w:val="single"/>
        </w:rPr>
        <w:t>ACTION TAKEN:</w:t>
      </w:r>
      <w:r w:rsidRPr="00F64833">
        <w:t xml:space="preserve"> No official action was </w:t>
      </w:r>
      <w:r w:rsidR="00736B45">
        <w:t>taken</w:t>
      </w:r>
      <w:r w:rsidRPr="00F64833">
        <w:t>.</w:t>
      </w:r>
    </w:p>
    <w:p w14:paraId="34E45197" w14:textId="28AA5F3C" w:rsidR="008169BD" w:rsidRPr="00977EF0" w:rsidRDefault="008169BD" w:rsidP="00977EF0">
      <w:pPr>
        <w:pStyle w:val="SectionTitleMinutes"/>
        <w:rPr>
          <w:rStyle w:val="TimestampMinutes"/>
        </w:rPr>
      </w:pPr>
      <w:r w:rsidRPr="00F64833">
        <w:lastRenderedPageBreak/>
        <w:t>PLEDGE OF ALLEGIANCE</w:t>
      </w:r>
      <w:r w:rsidRPr="00F64833">
        <w:tab/>
      </w:r>
      <w:r w:rsidRPr="00977EF0">
        <w:rPr>
          <w:rStyle w:val="TimestampMinutes"/>
        </w:rPr>
        <w:t xml:space="preserve">(Video Time Stamp: </w:t>
      </w:r>
      <w:r w:rsidR="0093381A">
        <w:rPr>
          <w:rStyle w:val="TimestampMinutes"/>
        </w:rPr>
        <w:t>00:01:</w:t>
      </w:r>
      <w:r w:rsidR="003766C7">
        <w:rPr>
          <w:rStyle w:val="TimestampMinutes"/>
        </w:rPr>
        <w:t>53</w:t>
      </w:r>
      <w:r w:rsidR="00977EF0">
        <w:rPr>
          <w:rStyle w:val="TimestampMinutes"/>
        </w:rPr>
        <w:t>)</w:t>
      </w:r>
    </w:p>
    <w:p w14:paraId="361ACFB8" w14:textId="4844199E" w:rsidR="008169BD" w:rsidRPr="00F64833" w:rsidRDefault="008169BD" w:rsidP="00BA78F0">
      <w:pPr>
        <w:pStyle w:val="SummaryTextMinutes"/>
        <w:numPr>
          <w:ilvl w:val="0"/>
          <w:numId w:val="4"/>
        </w:numPr>
      </w:pPr>
      <w:r w:rsidRPr="00977EF0">
        <w:rPr>
          <w:b/>
          <w:bCs/>
          <w:u w:val="single"/>
        </w:rPr>
        <w:t>SUMMARY:</w:t>
      </w:r>
      <w:r w:rsidRPr="00F64833">
        <w:t xml:space="preserve"> The Pledge of Allegiance was led by Councilmember</w:t>
      </w:r>
      <w:r w:rsidR="00DF6AE3">
        <w:t xml:space="preserve"> Park</w:t>
      </w:r>
      <w:r w:rsidRPr="00F64833">
        <w:t>.</w:t>
      </w:r>
    </w:p>
    <w:p w14:paraId="3D9F92B8" w14:textId="750BA6E4" w:rsidR="008169BD" w:rsidRPr="00F64833" w:rsidRDefault="008169BD" w:rsidP="00BA78F0">
      <w:pPr>
        <w:pStyle w:val="ActionLanguageMinutes"/>
        <w:numPr>
          <w:ilvl w:val="0"/>
          <w:numId w:val="5"/>
        </w:numPr>
      </w:pPr>
      <w:r w:rsidRPr="00977EF0">
        <w:rPr>
          <w:b/>
          <w:bCs/>
          <w:u w:val="single"/>
        </w:rPr>
        <w:t>ACTION TAKEN:</w:t>
      </w:r>
      <w:r w:rsidRPr="00F64833">
        <w:t xml:space="preserve"> No official </w:t>
      </w:r>
      <w:r w:rsidRPr="00977EF0">
        <w:t>action</w:t>
      </w:r>
      <w:r w:rsidRPr="00F64833">
        <w:t xml:space="preserve"> was </w:t>
      </w:r>
      <w:r w:rsidR="00D143BF">
        <w:t>taken</w:t>
      </w:r>
      <w:r w:rsidRPr="00F64833">
        <w:t>.</w:t>
      </w:r>
    </w:p>
    <w:p w14:paraId="2DCC849F" w14:textId="60AE4AD5" w:rsidR="008169BD" w:rsidRPr="00977EF0" w:rsidRDefault="008169BD" w:rsidP="00977EF0">
      <w:pPr>
        <w:pStyle w:val="SectionTitleMinutes"/>
        <w:rPr>
          <w:rStyle w:val="TimestampMinutes"/>
        </w:rPr>
      </w:pPr>
      <w:r w:rsidRPr="00F64833">
        <w:t>PUBLIC COMMENT</w:t>
      </w:r>
      <w:r w:rsidRPr="00F64833">
        <w:tab/>
      </w:r>
      <w:r w:rsidRPr="00977EF0">
        <w:rPr>
          <w:rStyle w:val="TimestampMinutes"/>
        </w:rPr>
        <w:t xml:space="preserve">(Video Time Stamp: </w:t>
      </w:r>
      <w:r w:rsidR="00616858">
        <w:rPr>
          <w:rStyle w:val="TimestampMinutes"/>
        </w:rPr>
        <w:t>00:02:17</w:t>
      </w:r>
      <w:r w:rsidRPr="00977EF0">
        <w:rPr>
          <w:rStyle w:val="TimestampMinutes"/>
        </w:rPr>
        <w:t>)</w:t>
      </w:r>
    </w:p>
    <w:p w14:paraId="7577F2CD" w14:textId="7B013461" w:rsidR="00DD35AC" w:rsidRDefault="00DD35AC" w:rsidP="00DD35AC">
      <w:pPr>
        <w:pStyle w:val="SummaryTextMinutes"/>
        <w:numPr>
          <w:ilvl w:val="0"/>
          <w:numId w:val="6"/>
        </w:numPr>
      </w:pPr>
      <w:bookmarkStart w:id="0" w:name="_Hlk189571369"/>
      <w:r w:rsidRPr="00977EF0">
        <w:rPr>
          <w:b/>
          <w:bCs/>
          <w:u w:val="single"/>
        </w:rPr>
        <w:t>SUMMARY:</w:t>
      </w:r>
      <w:r w:rsidRPr="00F64833">
        <w:t xml:space="preserve"> Councilmember</w:t>
      </w:r>
      <w:r w:rsidR="009E5DDB">
        <w:t xml:space="preserve"> McMillan</w:t>
      </w:r>
      <w:r w:rsidRPr="00F64833">
        <w:t xml:space="preserve"> asked if there were any members of the public who wanted </w:t>
      </w:r>
      <w:proofErr w:type="gramStart"/>
      <w:r w:rsidRPr="00F64833">
        <w:t>up</w:t>
      </w:r>
      <w:r>
        <w:t>-</w:t>
      </w:r>
      <w:r w:rsidRPr="00F64833">
        <w:t>to</w:t>
      </w:r>
      <w:proofErr w:type="gramEnd"/>
      <w:r w:rsidRPr="00F64833">
        <w:t xml:space="preserve"> 3 minutes to provide public comments to the Council on any item not on the agenda.  </w:t>
      </w:r>
    </w:p>
    <w:p w14:paraId="51443073" w14:textId="5A81CF04" w:rsidR="00E16610" w:rsidRDefault="007804E2" w:rsidP="00972722">
      <w:pPr>
        <w:pStyle w:val="SummaryTextMinutes"/>
        <w:numPr>
          <w:ilvl w:val="0"/>
          <w:numId w:val="47"/>
        </w:numPr>
      </w:pPr>
      <w:r>
        <w:t xml:space="preserve">Greg Flint </w:t>
      </w:r>
      <w:r w:rsidR="004D4113">
        <w:t xml:space="preserve">is currently working on </w:t>
      </w:r>
      <w:r w:rsidR="001647E9">
        <w:t>building a concrete batch plan behind the new transfer station and is requesting an easement discussion on the west side of th</w:t>
      </w:r>
      <w:r w:rsidR="003D172A">
        <w:t xml:space="preserve">e transfer station property. </w:t>
      </w:r>
    </w:p>
    <w:p w14:paraId="44F8C1FA" w14:textId="77777777" w:rsidR="00F13C09" w:rsidRPr="00F64833" w:rsidRDefault="00F13C09" w:rsidP="00972722">
      <w:pPr>
        <w:pStyle w:val="ActionLanguageMinutes"/>
        <w:numPr>
          <w:ilvl w:val="0"/>
          <w:numId w:val="21"/>
        </w:numPr>
      </w:pPr>
      <w:r w:rsidRPr="00F13C09">
        <w:rPr>
          <w:b/>
          <w:bCs/>
          <w:u w:val="single"/>
        </w:rPr>
        <w:t>ACTION TAKEN:</w:t>
      </w:r>
      <w:r w:rsidRPr="00F64833">
        <w:t xml:space="preserve"> No official action was </w:t>
      </w:r>
      <w:r>
        <w:t>taken</w:t>
      </w:r>
      <w:r w:rsidRPr="00F64833">
        <w:t>.</w:t>
      </w:r>
    </w:p>
    <w:bookmarkEnd w:id="0"/>
    <w:p w14:paraId="63938ABB" w14:textId="0BB6B7EC" w:rsidR="008169BD" w:rsidRPr="00F64833" w:rsidRDefault="008169BD" w:rsidP="00E16610">
      <w:pPr>
        <w:pStyle w:val="ActionLanguageMinutes"/>
        <w:numPr>
          <w:ilvl w:val="0"/>
          <w:numId w:val="0"/>
        </w:numPr>
      </w:pPr>
    </w:p>
    <w:p w14:paraId="2E3E1734" w14:textId="393F5000" w:rsidR="008169BD" w:rsidRPr="00977EF0" w:rsidRDefault="008169BD" w:rsidP="00977EF0">
      <w:pPr>
        <w:pStyle w:val="SectionTitleMinutes"/>
        <w:rPr>
          <w:rStyle w:val="TimestampMinutes"/>
        </w:rPr>
      </w:pPr>
      <w:r w:rsidRPr="00F64833">
        <w:t>CALL FOR AGENDA ITEMS</w:t>
      </w:r>
      <w:r w:rsidRPr="00F64833">
        <w:tab/>
      </w:r>
      <w:r w:rsidRPr="00977EF0">
        <w:rPr>
          <w:rStyle w:val="TimestampMinutes"/>
        </w:rPr>
        <w:t xml:space="preserve">(Video Time Stamp: </w:t>
      </w:r>
      <w:r w:rsidR="000D5047">
        <w:rPr>
          <w:rStyle w:val="TimestampMinutes"/>
        </w:rPr>
        <w:t>00:06:55</w:t>
      </w:r>
      <w:r w:rsidRPr="00977EF0">
        <w:rPr>
          <w:rStyle w:val="TimestampMinutes"/>
        </w:rPr>
        <w:t>)</w:t>
      </w:r>
    </w:p>
    <w:p w14:paraId="14BCB22A" w14:textId="77777777" w:rsidR="006A1D1E" w:rsidRDefault="008169BD" w:rsidP="00FF4C30">
      <w:pPr>
        <w:pStyle w:val="SummaryTextMinutes"/>
        <w:numPr>
          <w:ilvl w:val="0"/>
          <w:numId w:val="7"/>
        </w:numPr>
      </w:pPr>
      <w:r w:rsidRPr="00977EF0">
        <w:rPr>
          <w:b/>
          <w:bCs/>
          <w:u w:val="single"/>
        </w:rPr>
        <w:t>SUMMARY:</w:t>
      </w:r>
      <w:r w:rsidRPr="00F64833">
        <w:t xml:space="preserve"> Councilmember </w:t>
      </w:r>
      <w:r w:rsidR="00DF6AE3">
        <w:t>McMillan</w:t>
      </w:r>
      <w:r w:rsidRPr="00F64833">
        <w:t xml:space="preserve"> asked if there were any topics to be added as a future agenda item</w:t>
      </w:r>
      <w:r w:rsidR="00616543">
        <w:t xml:space="preserve">. </w:t>
      </w:r>
    </w:p>
    <w:p w14:paraId="534AD04A" w14:textId="1509A6FD" w:rsidR="009C69F3" w:rsidRDefault="006A1D1E" w:rsidP="006A1D1E">
      <w:pPr>
        <w:pStyle w:val="SummaryTextMinutes"/>
        <w:numPr>
          <w:ilvl w:val="0"/>
          <w:numId w:val="0"/>
        </w:numPr>
        <w:ind w:left="792"/>
      </w:pPr>
      <w:r w:rsidRPr="006A1D1E">
        <w:t>Dustin Grabau</w:t>
      </w:r>
      <w:r w:rsidR="00616543" w:rsidRPr="006A1D1E">
        <w:t xml:space="preserve"> </w:t>
      </w:r>
      <w:r w:rsidR="008E1176">
        <w:t>in</w:t>
      </w:r>
      <w:r w:rsidR="00D67A71">
        <w:t>quired about three potential future items.</w:t>
      </w:r>
    </w:p>
    <w:p w14:paraId="7FC2918E" w14:textId="76F9F43C" w:rsidR="00D67A71" w:rsidRDefault="00D67A71" w:rsidP="00972722">
      <w:pPr>
        <w:pStyle w:val="SummaryTextMinutes"/>
        <w:numPr>
          <w:ilvl w:val="0"/>
          <w:numId w:val="47"/>
        </w:numPr>
      </w:pPr>
      <w:r>
        <w:t>Parking issues near Black Rock Resort</w:t>
      </w:r>
      <w:r w:rsidR="001F093C">
        <w:t>. Future discussion on implementing parking restrictions.</w:t>
      </w:r>
      <w:r w:rsidR="00843DC4">
        <w:t xml:space="preserve"> </w:t>
      </w:r>
      <w:proofErr w:type="gramStart"/>
      <w:r w:rsidR="00843DC4" w:rsidRPr="001038DB">
        <w:t>Council</w:t>
      </w:r>
      <w:proofErr w:type="gramEnd"/>
      <w:r w:rsidR="00843DC4" w:rsidRPr="001038DB">
        <w:t xml:space="preserve"> recommended </w:t>
      </w:r>
      <w:r w:rsidR="001B5420" w:rsidRPr="001038DB">
        <w:t>the transportation subcommittee meet to discuss prior to a presentation at a council meeting.</w:t>
      </w:r>
    </w:p>
    <w:p w14:paraId="5C768800" w14:textId="755A29B3" w:rsidR="001F093C" w:rsidRDefault="00812A46" w:rsidP="00972722">
      <w:pPr>
        <w:pStyle w:val="SummaryTextMinutes"/>
        <w:numPr>
          <w:ilvl w:val="0"/>
          <w:numId w:val="47"/>
        </w:numPr>
      </w:pPr>
      <w:r>
        <w:t xml:space="preserve">E-Bike ordinance </w:t>
      </w:r>
      <w:r w:rsidR="001575AF">
        <w:t xml:space="preserve">discussion. </w:t>
      </w:r>
      <w:proofErr w:type="gramStart"/>
      <w:r w:rsidR="001575AF">
        <w:t>Council</w:t>
      </w:r>
      <w:proofErr w:type="gramEnd"/>
      <w:r w:rsidR="001575AF">
        <w:t xml:space="preserve"> recommended </w:t>
      </w:r>
      <w:r w:rsidR="00ED1954">
        <w:t xml:space="preserve">the transportation subcommittee meet to discuss prior to a presentation </w:t>
      </w:r>
      <w:r w:rsidR="0048326C">
        <w:t>at a council meeting.</w:t>
      </w:r>
    </w:p>
    <w:p w14:paraId="2D58DC52" w14:textId="63CD4D7A" w:rsidR="0048326C" w:rsidRDefault="0048326C" w:rsidP="00972722">
      <w:pPr>
        <w:pStyle w:val="SummaryTextMinutes"/>
        <w:numPr>
          <w:ilvl w:val="0"/>
          <w:numId w:val="47"/>
        </w:numPr>
      </w:pPr>
      <w:r>
        <w:t>Park City Municipal Corporation requesting discussion</w:t>
      </w:r>
      <w:r w:rsidR="00E664AF">
        <w:t xml:space="preserve"> regarding the Y intersection near Brighton Estates. </w:t>
      </w:r>
      <w:proofErr w:type="gramStart"/>
      <w:r w:rsidR="00E664AF">
        <w:t>Council</w:t>
      </w:r>
      <w:proofErr w:type="gramEnd"/>
      <w:r w:rsidR="00E664AF">
        <w:t xml:space="preserve"> recommended </w:t>
      </w:r>
      <w:r w:rsidR="008630C7">
        <w:t>the item</w:t>
      </w:r>
      <w:r w:rsidR="00E664AF">
        <w:t xml:space="preserve"> be placed </w:t>
      </w:r>
      <w:r w:rsidR="00843DC4">
        <w:t>on the May</w:t>
      </w:r>
      <w:r w:rsidR="00E664AF">
        <w:t xml:space="preserve"> 21</w:t>
      </w:r>
      <w:r w:rsidR="00E664AF" w:rsidRPr="003C60D7">
        <w:t>st</w:t>
      </w:r>
      <w:r w:rsidR="00E664AF">
        <w:t xml:space="preserve"> meeting</w:t>
      </w:r>
      <w:r w:rsidR="001B5420">
        <w:t xml:space="preserve"> agenda</w:t>
      </w:r>
      <w:r w:rsidR="00E664AF">
        <w:t>.</w:t>
      </w:r>
    </w:p>
    <w:p w14:paraId="0A2450A0" w14:textId="1395B2CE" w:rsidR="000A0200" w:rsidRDefault="000A0200" w:rsidP="008C2123">
      <w:pPr>
        <w:pStyle w:val="SummaryTextMinutes"/>
        <w:numPr>
          <w:ilvl w:val="0"/>
          <w:numId w:val="0"/>
        </w:numPr>
        <w:ind w:left="810"/>
      </w:pPr>
      <w:r>
        <w:t>Pam Shiver</w:t>
      </w:r>
      <w:r w:rsidR="00E60ADC">
        <w:t xml:space="preserve"> was invite</w:t>
      </w:r>
      <w:r w:rsidR="00D51F92">
        <w:t>d</w:t>
      </w:r>
      <w:r w:rsidR="00E60ADC">
        <w:t xml:space="preserve"> by Councilmember McMillan</w:t>
      </w:r>
      <w:r w:rsidR="00270939">
        <w:t xml:space="preserve"> to make a public comment where she</w:t>
      </w:r>
      <w:r w:rsidR="00E60ADC">
        <w:t xml:space="preserve"> expressed </w:t>
      </w:r>
      <w:r w:rsidR="00270939">
        <w:t xml:space="preserve">the idea </w:t>
      </w:r>
      <w:r w:rsidR="00BE4840">
        <w:t xml:space="preserve">of </w:t>
      </w:r>
      <w:r w:rsidR="00E60ADC">
        <w:t xml:space="preserve">notifying Brighton Estates </w:t>
      </w:r>
      <w:r w:rsidR="00822303">
        <w:t>residents of Park City Municipal Corporations item that will be placed on the May 21</w:t>
      </w:r>
      <w:r w:rsidR="00822303" w:rsidRPr="00822303">
        <w:rPr>
          <w:vertAlign w:val="superscript"/>
        </w:rPr>
        <w:t>st</w:t>
      </w:r>
      <w:r w:rsidR="00822303">
        <w:t xml:space="preserve"> meeting</w:t>
      </w:r>
      <w:r w:rsidR="001B5420">
        <w:t xml:space="preserve"> agenda</w:t>
      </w:r>
      <w:r w:rsidR="00822303">
        <w:t>.</w:t>
      </w:r>
    </w:p>
    <w:p w14:paraId="18532181" w14:textId="427D5FEF" w:rsidR="00521488" w:rsidRDefault="00521488" w:rsidP="00521488">
      <w:pPr>
        <w:pStyle w:val="SummaryTextMinutes"/>
        <w:numPr>
          <w:ilvl w:val="0"/>
          <w:numId w:val="0"/>
        </w:numPr>
        <w:ind w:left="1224" w:hanging="360"/>
      </w:pPr>
      <w:r>
        <w:t>Erik Rowland inquired about one potential future item.</w:t>
      </w:r>
    </w:p>
    <w:p w14:paraId="5A12BF62" w14:textId="0342B124" w:rsidR="00521488" w:rsidRPr="006A1D1E" w:rsidRDefault="00787A3B" w:rsidP="00972722">
      <w:pPr>
        <w:pStyle w:val="SummaryTextMinutes"/>
        <w:numPr>
          <w:ilvl w:val="0"/>
          <w:numId w:val="47"/>
        </w:numPr>
      </w:pPr>
      <w:r>
        <w:t xml:space="preserve">Creating a county historian position. </w:t>
      </w:r>
      <w:proofErr w:type="gramStart"/>
      <w:r>
        <w:t>Council</w:t>
      </w:r>
      <w:proofErr w:type="gramEnd"/>
      <w:r>
        <w:t xml:space="preserve"> recommended </w:t>
      </w:r>
      <w:r w:rsidR="008630C7">
        <w:t xml:space="preserve">the </w:t>
      </w:r>
      <w:r>
        <w:t xml:space="preserve">item be </w:t>
      </w:r>
      <w:proofErr w:type="gramStart"/>
      <w:r>
        <w:t>place</w:t>
      </w:r>
      <w:proofErr w:type="gramEnd"/>
      <w:r>
        <w:t xml:space="preserve"> on the May 14</w:t>
      </w:r>
      <w:r w:rsidRPr="003C60D7">
        <w:t>th</w:t>
      </w:r>
      <w:r>
        <w:t xml:space="preserve"> meeting</w:t>
      </w:r>
      <w:r w:rsidR="001B5420">
        <w:t xml:space="preserve"> agenda</w:t>
      </w:r>
      <w:r>
        <w:t>.</w:t>
      </w:r>
    </w:p>
    <w:p w14:paraId="671B06E1" w14:textId="6127AF7E" w:rsidR="008169BD" w:rsidRPr="00F64833" w:rsidRDefault="008169BD" w:rsidP="00FF4C30">
      <w:pPr>
        <w:pStyle w:val="ActionLanguageMinutes"/>
        <w:numPr>
          <w:ilvl w:val="0"/>
          <w:numId w:val="8"/>
        </w:numPr>
      </w:pPr>
      <w:r w:rsidRPr="00977EF0">
        <w:rPr>
          <w:b/>
          <w:bCs/>
          <w:u w:val="single"/>
        </w:rPr>
        <w:lastRenderedPageBreak/>
        <w:t>ACTION TAKEN:</w:t>
      </w:r>
      <w:r w:rsidRPr="00F64833">
        <w:t xml:space="preserve"> No official action was </w:t>
      </w:r>
      <w:r w:rsidR="00341997">
        <w:t>taken</w:t>
      </w:r>
      <w:r w:rsidRPr="00F64833">
        <w:t>.</w:t>
      </w:r>
    </w:p>
    <w:p w14:paraId="33FBDE14" w14:textId="4CECF17B" w:rsidR="00A61B31" w:rsidRDefault="00A61B31" w:rsidP="00A61B31">
      <w:pPr>
        <w:pStyle w:val="SectionTitleMinutes"/>
      </w:pPr>
      <w:r>
        <w:t>Approval of Minutes</w:t>
      </w:r>
      <w:r w:rsidR="002D1A5A">
        <w:tab/>
      </w:r>
      <w:r w:rsidR="002D1A5A" w:rsidRPr="00977EF0">
        <w:rPr>
          <w:rStyle w:val="TimestampMinutes"/>
        </w:rPr>
        <w:t xml:space="preserve">(Video Time Stamp: </w:t>
      </w:r>
      <w:r w:rsidR="00CD74B3">
        <w:rPr>
          <w:rStyle w:val="TimestampMinutes"/>
        </w:rPr>
        <w:t>00:24:22</w:t>
      </w:r>
      <w:r w:rsidR="002D1A5A" w:rsidRPr="00977EF0">
        <w:rPr>
          <w:rStyle w:val="TimestampMinutes"/>
        </w:rPr>
        <w:t>)</w:t>
      </w:r>
    </w:p>
    <w:p w14:paraId="31E069FA" w14:textId="2B19FA91" w:rsidR="00DF6AE3" w:rsidRPr="004C34AD" w:rsidRDefault="00DF6AE3" w:rsidP="00DF6AE3">
      <w:pPr>
        <w:pStyle w:val="AgendaItemTitleMinutes"/>
        <w:rPr>
          <w:rStyle w:val="TimestampMinutes"/>
          <w:i w:val="0"/>
          <w:iCs w:val="0"/>
          <w:smallCaps/>
          <w:sz w:val="22"/>
          <w:szCs w:val="22"/>
        </w:rPr>
      </w:pPr>
      <w:r>
        <w:t>Approval of Minutes – April 9th, 2025</w:t>
      </w:r>
      <w:r>
        <w:tab/>
      </w:r>
      <w:r w:rsidRPr="002D1A5A">
        <w:rPr>
          <w:rStyle w:val="TimestampMinutes"/>
          <w:smallCaps/>
        </w:rPr>
        <w:t xml:space="preserve">(Video Time Stamp:  </w:t>
      </w:r>
      <w:r w:rsidR="00EB4D06">
        <w:rPr>
          <w:rStyle w:val="TimestampMinutes"/>
          <w:smallCaps/>
        </w:rPr>
        <w:t>00:24:32</w:t>
      </w:r>
      <w:r w:rsidRPr="002D1A5A">
        <w:rPr>
          <w:rStyle w:val="TimestampMinutes"/>
          <w:smallCaps/>
        </w:rPr>
        <w:t>)</w:t>
      </w:r>
    </w:p>
    <w:p w14:paraId="094E68ED" w14:textId="1A94760D" w:rsidR="00DF6AE3" w:rsidRPr="00E11F5D" w:rsidRDefault="00DF6AE3" w:rsidP="00FF4C30">
      <w:pPr>
        <w:pStyle w:val="SummaryTextMinutes"/>
        <w:numPr>
          <w:ilvl w:val="0"/>
          <w:numId w:val="14"/>
        </w:numPr>
      </w:pPr>
      <w:r w:rsidRPr="00AD55EC">
        <w:rPr>
          <w:b/>
          <w:bCs/>
          <w:u w:val="single"/>
        </w:rPr>
        <w:t>SUMMARY</w:t>
      </w:r>
      <w:r w:rsidRPr="00E11F5D">
        <w:t xml:space="preserve">: Councilmember </w:t>
      </w:r>
      <w:r>
        <w:t>McMillan</w:t>
      </w:r>
      <w:r w:rsidRPr="00E11F5D">
        <w:t xml:space="preserve"> asked if there were any requested changes to the </w:t>
      </w:r>
      <w:r w:rsidRPr="00DF6AE3">
        <w:t xml:space="preserve">April </w:t>
      </w:r>
      <w:r>
        <w:t>09</w:t>
      </w:r>
      <w:r w:rsidRPr="00DF6AE3">
        <w:t>, 2025</w:t>
      </w:r>
      <w:r w:rsidRPr="00E11F5D">
        <w:t xml:space="preserve">, Pending Minutes.  </w:t>
      </w:r>
      <w:r w:rsidRPr="00CF4E2B">
        <w:t>No changes were proposed</w:t>
      </w:r>
      <w:r w:rsidRPr="00E11F5D">
        <w:t xml:space="preserve">.   </w:t>
      </w:r>
    </w:p>
    <w:p w14:paraId="201BFC0E" w14:textId="7193790F" w:rsidR="00DF6AE3" w:rsidRPr="00DD74D6" w:rsidRDefault="00DF6AE3" w:rsidP="00FF4C30">
      <w:pPr>
        <w:pStyle w:val="ActionLanguageMinutes"/>
        <w:numPr>
          <w:ilvl w:val="0"/>
          <w:numId w:val="15"/>
        </w:numPr>
      </w:pPr>
      <w:r w:rsidRPr="00AD55EC">
        <w:rPr>
          <w:b/>
          <w:bCs/>
          <w:u w:val="single"/>
        </w:rPr>
        <w:t>ACTION TAKEN:</w:t>
      </w:r>
      <w:r w:rsidRPr="00E11F5D">
        <w:t xml:space="preserve"> Councilmember </w:t>
      </w:r>
      <w:r w:rsidR="00CF4E2B">
        <w:t>Bonner</w:t>
      </w:r>
      <w:r w:rsidRPr="00E11F5D">
        <w:t xml:space="preserve"> made a motion to</w:t>
      </w:r>
      <w:r w:rsidRPr="004C34AD">
        <w:rPr>
          <w:b/>
          <w:bCs/>
        </w:rPr>
        <w:t xml:space="preserve"> “</w:t>
      </w:r>
      <w:r>
        <w:rPr>
          <w:b/>
          <w:bCs/>
        </w:rPr>
        <w:t xml:space="preserve">approve the minutes for the </w:t>
      </w:r>
      <w:r w:rsidRPr="00DF6AE3">
        <w:rPr>
          <w:b/>
          <w:bCs/>
        </w:rPr>
        <w:t xml:space="preserve">April 09, </w:t>
      </w:r>
      <w:proofErr w:type="gramStart"/>
      <w:r w:rsidRPr="00DF6AE3">
        <w:rPr>
          <w:b/>
          <w:bCs/>
        </w:rPr>
        <w:t>2025</w:t>
      </w:r>
      <w:proofErr w:type="gramEnd"/>
      <w:r>
        <w:rPr>
          <w:b/>
          <w:bCs/>
        </w:rPr>
        <w:t xml:space="preserve"> council meeting</w:t>
      </w:r>
      <w:r w:rsidRPr="00E11F5D">
        <w:t xml:space="preserve">” Councilmember </w:t>
      </w:r>
      <w:r w:rsidR="00CF4E2B">
        <w:t>Park</w:t>
      </w:r>
      <w:r w:rsidRPr="00E11F5D">
        <w:t xml:space="preserve"> seconded the motion.  The motion </w:t>
      </w:r>
      <w:r w:rsidRPr="00CF4E2B">
        <w:t>carried</w:t>
      </w:r>
      <w:r w:rsidRPr="00E11F5D">
        <w:t xml:space="preserve"> with </w:t>
      </w:r>
      <w:r w:rsidRPr="00DD74D6">
        <w:t>the following vote:</w:t>
      </w:r>
    </w:p>
    <w:tbl>
      <w:tblPr>
        <w:tblStyle w:val="TableGrid"/>
        <w:tblW w:w="0" w:type="auto"/>
        <w:tblInd w:w="1224" w:type="dxa"/>
        <w:tblLook w:val="04A0" w:firstRow="1" w:lastRow="0" w:firstColumn="1" w:lastColumn="0" w:noHBand="0" w:noVBand="1"/>
      </w:tblPr>
      <w:tblGrid>
        <w:gridCol w:w="1464"/>
        <w:gridCol w:w="1152"/>
        <w:gridCol w:w="1125"/>
        <w:gridCol w:w="866"/>
        <w:gridCol w:w="954"/>
        <w:gridCol w:w="1328"/>
        <w:gridCol w:w="1108"/>
        <w:gridCol w:w="854"/>
      </w:tblGrid>
      <w:tr w:rsidR="00DF6AE3" w:rsidRPr="00DD74D6" w14:paraId="40E95D6B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A16226" w14:textId="77777777" w:rsidR="00DF6AE3" w:rsidRPr="00DD74D6" w:rsidRDefault="00DF6AE3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14:paraId="063F4D6F" w14:textId="77777777" w:rsidR="00DF6AE3" w:rsidRPr="00DD74D6" w:rsidRDefault="00DF6AE3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D74D6">
              <w:rPr>
                <w:b/>
                <w:bCs/>
              </w:rPr>
              <w:t>McMillan</w:t>
            </w:r>
          </w:p>
        </w:tc>
        <w:tc>
          <w:tcPr>
            <w:tcW w:w="1133" w:type="dxa"/>
            <w:vAlign w:val="center"/>
          </w:tcPr>
          <w:p w14:paraId="458A5817" w14:textId="77777777" w:rsidR="00DF6AE3" w:rsidRPr="00DD74D6" w:rsidRDefault="00DF6AE3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D74D6">
              <w:rPr>
                <w:b/>
                <w:bCs/>
              </w:rPr>
              <w:t>Rowland</w:t>
            </w:r>
          </w:p>
        </w:tc>
        <w:tc>
          <w:tcPr>
            <w:tcW w:w="569" w:type="dxa"/>
            <w:vAlign w:val="center"/>
          </w:tcPr>
          <w:p w14:paraId="6762501B" w14:textId="77777777" w:rsidR="00DF6AE3" w:rsidRPr="00DD74D6" w:rsidRDefault="00DF6AE3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D74D6">
              <w:rPr>
                <w:b/>
                <w:bCs/>
              </w:rPr>
              <w:t>Searle</w:t>
            </w:r>
          </w:p>
        </w:tc>
        <w:tc>
          <w:tcPr>
            <w:tcW w:w="933" w:type="dxa"/>
            <w:vAlign w:val="center"/>
          </w:tcPr>
          <w:p w14:paraId="41A80F46" w14:textId="77777777" w:rsidR="00DF6AE3" w:rsidRPr="00DD74D6" w:rsidRDefault="00DF6AE3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D74D6">
              <w:rPr>
                <w:b/>
                <w:bCs/>
              </w:rPr>
              <w:t>Bonner</w:t>
            </w:r>
          </w:p>
        </w:tc>
        <w:tc>
          <w:tcPr>
            <w:tcW w:w="1002" w:type="dxa"/>
            <w:vAlign w:val="center"/>
          </w:tcPr>
          <w:p w14:paraId="675EC6BF" w14:textId="77777777" w:rsidR="00DF6AE3" w:rsidRPr="00DD74D6" w:rsidRDefault="00DF6AE3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D74D6">
              <w:rPr>
                <w:b/>
                <w:bCs/>
              </w:rPr>
              <w:t>Crittenden</w:t>
            </w:r>
          </w:p>
        </w:tc>
        <w:tc>
          <w:tcPr>
            <w:tcW w:w="1242" w:type="dxa"/>
            <w:vAlign w:val="center"/>
          </w:tcPr>
          <w:p w14:paraId="39FB70D1" w14:textId="77777777" w:rsidR="00DF6AE3" w:rsidRPr="00DD74D6" w:rsidRDefault="00DF6AE3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D74D6">
              <w:rPr>
                <w:b/>
                <w:bCs/>
              </w:rPr>
              <w:t>Nelson</w:t>
            </w:r>
          </w:p>
        </w:tc>
        <w:tc>
          <w:tcPr>
            <w:tcW w:w="975" w:type="dxa"/>
            <w:vAlign w:val="center"/>
          </w:tcPr>
          <w:p w14:paraId="7E23DD2F" w14:textId="77777777" w:rsidR="00DF6AE3" w:rsidRPr="00DD74D6" w:rsidRDefault="00DF6AE3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D74D6">
              <w:rPr>
                <w:b/>
                <w:bCs/>
              </w:rPr>
              <w:t>Park</w:t>
            </w:r>
          </w:p>
        </w:tc>
      </w:tr>
      <w:tr w:rsidR="00DF6AE3" w:rsidRPr="00DD74D6" w14:paraId="228F433F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B1A9C3" w14:textId="77777777" w:rsidR="00DF6AE3" w:rsidRPr="00DD74D6" w:rsidRDefault="00DF6AE3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DD74D6">
              <w:rPr>
                <w:sz w:val="16"/>
                <w:szCs w:val="16"/>
              </w:rPr>
              <w:t>AYE:</w:t>
            </w:r>
          </w:p>
        </w:tc>
        <w:sdt>
          <w:sdtPr>
            <w:rPr>
              <w:sz w:val="28"/>
              <w:szCs w:val="28"/>
            </w:rPr>
            <w:id w:val="13287142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61CA7A26" w14:textId="24726E87" w:rsidR="00DF6AE3" w:rsidRPr="00DD74D6" w:rsidRDefault="00CF4E2B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905718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2FBCFB9E" w14:textId="08A12424" w:rsidR="00DF6AE3" w:rsidRPr="00DD74D6" w:rsidRDefault="00CF4E2B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952131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000DA0E3" w14:textId="77777777" w:rsidR="00DF6AE3" w:rsidRPr="00DD74D6" w:rsidRDefault="00DF6AE3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42853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25E1D8B1" w14:textId="5FC1E384" w:rsidR="00DF6AE3" w:rsidRPr="00DD74D6" w:rsidRDefault="00CF4E2B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070871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6442C8EE" w14:textId="002DE4DE" w:rsidR="00DF6AE3" w:rsidRPr="00DD74D6" w:rsidRDefault="00CF4E2B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159146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712336A3" w14:textId="704F6985" w:rsidR="00DF6AE3" w:rsidRPr="00DD74D6" w:rsidRDefault="00CF4E2B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23359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6EF405CC" w14:textId="7B055834" w:rsidR="00DF6AE3" w:rsidRPr="00DD74D6" w:rsidRDefault="00CF4E2B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DF6AE3" w:rsidRPr="00DD74D6" w14:paraId="5C98BD50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137D29" w14:textId="77777777" w:rsidR="00DF6AE3" w:rsidRPr="00DD74D6" w:rsidRDefault="00DF6AE3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DD74D6">
              <w:rPr>
                <w:sz w:val="16"/>
                <w:szCs w:val="16"/>
              </w:rPr>
              <w:t>NAY:</w:t>
            </w:r>
          </w:p>
        </w:tc>
        <w:sdt>
          <w:sdtPr>
            <w:rPr>
              <w:sz w:val="28"/>
              <w:szCs w:val="28"/>
            </w:rPr>
            <w:id w:val="468095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1FB56D5B" w14:textId="77777777" w:rsidR="00DF6AE3" w:rsidRPr="00DD74D6" w:rsidRDefault="00DF6AE3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1362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0E30FF6C" w14:textId="77777777" w:rsidR="00DF6AE3" w:rsidRPr="00DD74D6" w:rsidRDefault="00DF6AE3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26562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08C39107" w14:textId="77777777" w:rsidR="00DF6AE3" w:rsidRPr="00DD74D6" w:rsidRDefault="00DF6AE3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66186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519F7543" w14:textId="77777777" w:rsidR="00DF6AE3" w:rsidRPr="00DD74D6" w:rsidRDefault="00DF6AE3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13805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6D625C43" w14:textId="77777777" w:rsidR="00DF6AE3" w:rsidRPr="00DD74D6" w:rsidRDefault="00DF6AE3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2159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717A56C5" w14:textId="77777777" w:rsidR="00DF6AE3" w:rsidRPr="00DD74D6" w:rsidRDefault="00DF6AE3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6759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7D5FBB13" w14:textId="77777777" w:rsidR="00DF6AE3" w:rsidRPr="00DD74D6" w:rsidRDefault="00DF6AE3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F6AE3" w14:paraId="1537C6FB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A3982D" w14:textId="77777777" w:rsidR="00DF6AE3" w:rsidRPr="00DD74D6" w:rsidRDefault="00DF6AE3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DD74D6">
              <w:rPr>
                <w:sz w:val="16"/>
                <w:szCs w:val="16"/>
              </w:rPr>
              <w:t>ABSTAIN/ ABSENT:</w:t>
            </w:r>
          </w:p>
        </w:tc>
        <w:sdt>
          <w:sdtPr>
            <w:rPr>
              <w:sz w:val="28"/>
              <w:szCs w:val="28"/>
            </w:rPr>
            <w:id w:val="2041700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2111E8B1" w14:textId="77777777" w:rsidR="00DF6AE3" w:rsidRPr="00DD74D6" w:rsidRDefault="00DF6AE3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7944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471888D2" w14:textId="77777777" w:rsidR="00DF6AE3" w:rsidRPr="00DD74D6" w:rsidRDefault="00DF6AE3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3469437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1345B4D0" w14:textId="3BC28539" w:rsidR="00DF6AE3" w:rsidRPr="00DD74D6" w:rsidRDefault="00CF4E2B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0937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74363ED7" w14:textId="77777777" w:rsidR="00DF6AE3" w:rsidRPr="00DD74D6" w:rsidRDefault="00DF6AE3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9782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6015AF8C" w14:textId="77777777" w:rsidR="00DF6AE3" w:rsidRPr="00DD74D6" w:rsidRDefault="00DF6AE3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95876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3AFC6800" w14:textId="77777777" w:rsidR="00DF6AE3" w:rsidRPr="00DD74D6" w:rsidRDefault="00DF6AE3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446628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002E8F30" w14:textId="77777777" w:rsidR="00DF6AE3" w:rsidRDefault="00DF6AE3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40892D82" w14:textId="09897C37" w:rsidR="002D1A5A" w:rsidRPr="004C34AD" w:rsidRDefault="002D1A5A" w:rsidP="002D1A5A">
      <w:pPr>
        <w:pStyle w:val="AgendaItemTitleMinutes"/>
        <w:rPr>
          <w:rStyle w:val="TimestampMinutes"/>
          <w:i w:val="0"/>
          <w:iCs w:val="0"/>
          <w:smallCaps/>
          <w:sz w:val="22"/>
          <w:szCs w:val="22"/>
        </w:rPr>
      </w:pPr>
      <w:r>
        <w:t xml:space="preserve">Approval of Minutes – </w:t>
      </w:r>
      <w:r w:rsidR="00DF6AE3">
        <w:t>April 16th, 2</w:t>
      </w:r>
      <w:r>
        <w:t>025</w:t>
      </w:r>
      <w:r>
        <w:tab/>
      </w:r>
      <w:r w:rsidRPr="002D1A5A">
        <w:rPr>
          <w:rStyle w:val="TimestampMinutes"/>
          <w:smallCaps/>
        </w:rPr>
        <w:t xml:space="preserve">(Video Time Stamp:  </w:t>
      </w:r>
      <w:r w:rsidR="00EB4D06">
        <w:rPr>
          <w:rStyle w:val="TimestampMinutes"/>
          <w:smallCaps/>
        </w:rPr>
        <w:t>00:24:32</w:t>
      </w:r>
      <w:r w:rsidRPr="002D1A5A">
        <w:rPr>
          <w:rStyle w:val="TimestampMinutes"/>
          <w:smallCaps/>
        </w:rPr>
        <w:t>)</w:t>
      </w:r>
    </w:p>
    <w:p w14:paraId="564199F3" w14:textId="6B1DC2E9" w:rsidR="004C34AD" w:rsidRPr="00E11F5D" w:rsidRDefault="004C34AD" w:rsidP="00972722">
      <w:pPr>
        <w:pStyle w:val="SummaryTextMinutes"/>
        <w:numPr>
          <w:ilvl w:val="0"/>
          <w:numId w:val="22"/>
        </w:numPr>
      </w:pPr>
      <w:r w:rsidRPr="00DF6AE3">
        <w:rPr>
          <w:b/>
          <w:bCs/>
          <w:u w:val="single"/>
        </w:rPr>
        <w:t>SUMMARY</w:t>
      </w:r>
      <w:r w:rsidRPr="00E11F5D">
        <w:t xml:space="preserve">: Councilmember </w:t>
      </w:r>
      <w:r w:rsidR="00DF6AE3">
        <w:t>McMillan</w:t>
      </w:r>
      <w:r w:rsidRPr="00E11F5D">
        <w:t xml:space="preserve"> asked if there were any requested changes to the</w:t>
      </w:r>
      <w:r w:rsidR="00DF6AE3">
        <w:t xml:space="preserve"> April 16</w:t>
      </w:r>
      <w:r w:rsidR="00AD55EC" w:rsidRPr="00DF6AE3">
        <w:t xml:space="preserve">, </w:t>
      </w:r>
      <w:r w:rsidR="00AF467B" w:rsidRPr="00DF6AE3">
        <w:t>2025</w:t>
      </w:r>
      <w:r w:rsidRPr="00E11F5D">
        <w:t xml:space="preserve">, Pending Minutes.  </w:t>
      </w:r>
      <w:r w:rsidRPr="00CF4E2B">
        <w:t>No changes were proposed</w:t>
      </w:r>
      <w:r w:rsidRPr="00E11F5D">
        <w:t xml:space="preserve">.   </w:t>
      </w:r>
    </w:p>
    <w:p w14:paraId="2DBBE10F" w14:textId="1AC93841" w:rsidR="0023625B" w:rsidRPr="00DD74D6" w:rsidRDefault="0023625B" w:rsidP="00972722">
      <w:pPr>
        <w:pStyle w:val="ActionLanguageMinutes"/>
        <w:numPr>
          <w:ilvl w:val="0"/>
          <w:numId w:val="23"/>
        </w:numPr>
      </w:pPr>
      <w:r w:rsidRPr="00DF6AE3">
        <w:rPr>
          <w:b/>
          <w:bCs/>
          <w:u w:val="single"/>
        </w:rPr>
        <w:t>ACTION TAKEN</w:t>
      </w:r>
      <w:r w:rsidRPr="00DD74D6">
        <w:rPr>
          <w:b/>
          <w:bCs/>
          <w:u w:val="single"/>
        </w:rPr>
        <w:t>:</w:t>
      </w:r>
      <w:r w:rsidRPr="00DD74D6">
        <w:t xml:space="preserve"> Councilmember </w:t>
      </w:r>
      <w:r w:rsidR="00CF4E2B" w:rsidRPr="00DD74D6">
        <w:t>Bonner</w:t>
      </w:r>
      <w:r w:rsidRPr="00DD74D6">
        <w:t xml:space="preserve"> made a motion to</w:t>
      </w:r>
      <w:r w:rsidRPr="00DD74D6">
        <w:rPr>
          <w:b/>
          <w:bCs/>
        </w:rPr>
        <w:t xml:space="preserve"> “</w:t>
      </w:r>
      <w:r w:rsidR="0056613A" w:rsidRPr="00DD74D6">
        <w:rPr>
          <w:b/>
          <w:bCs/>
        </w:rPr>
        <w:t xml:space="preserve">approve the minutes for the </w:t>
      </w:r>
      <w:r w:rsidR="00DD74D6" w:rsidRPr="00DD74D6">
        <w:rPr>
          <w:b/>
          <w:bCs/>
        </w:rPr>
        <w:t>April 16</w:t>
      </w:r>
      <w:r w:rsidR="0056613A" w:rsidRPr="00DD74D6">
        <w:rPr>
          <w:b/>
          <w:bCs/>
        </w:rPr>
        <w:t xml:space="preserve">, </w:t>
      </w:r>
      <w:proofErr w:type="gramStart"/>
      <w:r w:rsidR="0056613A" w:rsidRPr="00DD74D6">
        <w:rPr>
          <w:b/>
          <w:bCs/>
        </w:rPr>
        <w:t>2025</w:t>
      </w:r>
      <w:proofErr w:type="gramEnd"/>
      <w:r w:rsidR="0056613A" w:rsidRPr="00DD74D6">
        <w:rPr>
          <w:b/>
          <w:bCs/>
        </w:rPr>
        <w:t xml:space="preserve"> council meeting</w:t>
      </w:r>
      <w:r w:rsidRPr="00DD74D6">
        <w:t xml:space="preserve">” Councilmember </w:t>
      </w:r>
      <w:r w:rsidR="00CF4E2B" w:rsidRPr="00DD74D6">
        <w:t>Park</w:t>
      </w:r>
      <w:r w:rsidRPr="00DD74D6">
        <w:t xml:space="preserve"> seconded the motion.  The motion carried with the following vote:</w:t>
      </w:r>
    </w:p>
    <w:tbl>
      <w:tblPr>
        <w:tblStyle w:val="TableGrid"/>
        <w:tblW w:w="0" w:type="auto"/>
        <w:tblInd w:w="1224" w:type="dxa"/>
        <w:tblLook w:val="04A0" w:firstRow="1" w:lastRow="0" w:firstColumn="1" w:lastColumn="0" w:noHBand="0" w:noVBand="1"/>
      </w:tblPr>
      <w:tblGrid>
        <w:gridCol w:w="1464"/>
        <w:gridCol w:w="1152"/>
        <w:gridCol w:w="1125"/>
        <w:gridCol w:w="866"/>
        <w:gridCol w:w="954"/>
        <w:gridCol w:w="1328"/>
        <w:gridCol w:w="1108"/>
        <w:gridCol w:w="854"/>
      </w:tblGrid>
      <w:tr w:rsidR="0023625B" w:rsidRPr="00DD74D6" w14:paraId="3E305DF3" w14:textId="7777777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B6042C" w14:textId="77777777" w:rsidR="0023625B" w:rsidRPr="00DD74D6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14:paraId="11CAED65" w14:textId="77777777" w:rsidR="0023625B" w:rsidRPr="00DD74D6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D74D6">
              <w:rPr>
                <w:b/>
                <w:bCs/>
              </w:rPr>
              <w:t>McMillan</w:t>
            </w:r>
          </w:p>
        </w:tc>
        <w:tc>
          <w:tcPr>
            <w:tcW w:w="1133" w:type="dxa"/>
            <w:vAlign w:val="center"/>
          </w:tcPr>
          <w:p w14:paraId="3101F443" w14:textId="77777777" w:rsidR="0023625B" w:rsidRPr="00DD74D6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D74D6">
              <w:rPr>
                <w:b/>
                <w:bCs/>
              </w:rPr>
              <w:t>Rowland</w:t>
            </w:r>
          </w:p>
        </w:tc>
        <w:tc>
          <w:tcPr>
            <w:tcW w:w="569" w:type="dxa"/>
            <w:vAlign w:val="center"/>
          </w:tcPr>
          <w:p w14:paraId="33048D80" w14:textId="77777777" w:rsidR="0023625B" w:rsidRPr="00DD74D6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D74D6">
              <w:rPr>
                <w:b/>
                <w:bCs/>
              </w:rPr>
              <w:t>Searle</w:t>
            </w:r>
          </w:p>
        </w:tc>
        <w:tc>
          <w:tcPr>
            <w:tcW w:w="933" w:type="dxa"/>
            <w:vAlign w:val="center"/>
          </w:tcPr>
          <w:p w14:paraId="50B53533" w14:textId="77777777" w:rsidR="0023625B" w:rsidRPr="00DD74D6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D74D6">
              <w:rPr>
                <w:b/>
                <w:bCs/>
              </w:rPr>
              <w:t>Bonner</w:t>
            </w:r>
          </w:p>
        </w:tc>
        <w:tc>
          <w:tcPr>
            <w:tcW w:w="1002" w:type="dxa"/>
            <w:vAlign w:val="center"/>
          </w:tcPr>
          <w:p w14:paraId="52C6CD3A" w14:textId="77777777" w:rsidR="0023625B" w:rsidRPr="00DD74D6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D74D6">
              <w:rPr>
                <w:b/>
                <w:bCs/>
              </w:rPr>
              <w:t>Crittenden</w:t>
            </w:r>
          </w:p>
        </w:tc>
        <w:tc>
          <w:tcPr>
            <w:tcW w:w="1242" w:type="dxa"/>
            <w:vAlign w:val="center"/>
          </w:tcPr>
          <w:p w14:paraId="2FBC12E5" w14:textId="77777777" w:rsidR="0023625B" w:rsidRPr="00DD74D6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D74D6">
              <w:rPr>
                <w:b/>
                <w:bCs/>
              </w:rPr>
              <w:t>Nelson</w:t>
            </w:r>
          </w:p>
        </w:tc>
        <w:tc>
          <w:tcPr>
            <w:tcW w:w="975" w:type="dxa"/>
            <w:vAlign w:val="center"/>
          </w:tcPr>
          <w:p w14:paraId="5D2DB973" w14:textId="77777777" w:rsidR="0023625B" w:rsidRPr="00DD74D6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DD74D6">
              <w:rPr>
                <w:b/>
                <w:bCs/>
              </w:rPr>
              <w:t>Park</w:t>
            </w:r>
          </w:p>
        </w:tc>
      </w:tr>
      <w:tr w:rsidR="0023625B" w:rsidRPr="00DD74D6" w14:paraId="2C9F24EF" w14:textId="7777777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90FFB4" w14:textId="77777777" w:rsidR="0023625B" w:rsidRPr="00DD74D6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DD74D6">
              <w:rPr>
                <w:sz w:val="16"/>
                <w:szCs w:val="16"/>
              </w:rPr>
              <w:t>AYE:</w:t>
            </w:r>
          </w:p>
        </w:tc>
        <w:sdt>
          <w:sdtPr>
            <w:rPr>
              <w:sz w:val="28"/>
              <w:szCs w:val="28"/>
            </w:rPr>
            <w:id w:val="-103449834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35AE80B8" w14:textId="662E437B" w:rsidR="0023625B" w:rsidRPr="00DD74D6" w:rsidRDefault="00CF4E2B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94152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028CF501" w14:textId="7CCBDD3F" w:rsidR="0023625B" w:rsidRPr="00DD74D6" w:rsidRDefault="00CF4E2B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6389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749FD8E3" w14:textId="2A3922AD" w:rsidR="0023625B" w:rsidRPr="00DD74D6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344579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33507F25" w14:textId="7060FEEF" w:rsidR="0023625B" w:rsidRPr="00DD74D6" w:rsidRDefault="00CF4E2B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035476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322A709B" w14:textId="13A5A2EB" w:rsidR="0023625B" w:rsidRPr="00DD74D6" w:rsidRDefault="00CF4E2B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841937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212EACB3" w14:textId="2C39A788" w:rsidR="0023625B" w:rsidRPr="00DD74D6" w:rsidRDefault="00CF4E2B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893718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16A3FFF5" w14:textId="44B3D081" w:rsidR="0023625B" w:rsidRPr="00DD74D6" w:rsidRDefault="00CF4E2B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23625B" w:rsidRPr="00DD74D6" w14:paraId="493872D9" w14:textId="7777777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58B0E0" w14:textId="77777777" w:rsidR="0023625B" w:rsidRPr="00DD74D6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DD74D6">
              <w:rPr>
                <w:sz w:val="16"/>
                <w:szCs w:val="16"/>
              </w:rPr>
              <w:t>NAY:</w:t>
            </w:r>
          </w:p>
        </w:tc>
        <w:sdt>
          <w:sdtPr>
            <w:rPr>
              <w:sz w:val="28"/>
              <w:szCs w:val="28"/>
            </w:rPr>
            <w:id w:val="77108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1586693B" w14:textId="48488DCB" w:rsidR="0023625B" w:rsidRPr="00DD74D6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44969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607FA69E" w14:textId="4342151F" w:rsidR="0023625B" w:rsidRPr="00DD74D6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33401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1C27DF5B" w14:textId="6111EA50" w:rsidR="0023625B" w:rsidRPr="00DD74D6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45186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40B06560" w14:textId="5265653E" w:rsidR="0023625B" w:rsidRPr="00DD74D6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6163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4A2DDA02" w14:textId="47D063B8" w:rsidR="0023625B" w:rsidRPr="00DD74D6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26365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5C11592A" w14:textId="55CBA71B" w:rsidR="0023625B" w:rsidRPr="00DD74D6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575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20968351" w14:textId="13A4D0ED" w:rsidR="0023625B" w:rsidRPr="00DD74D6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23625B" w14:paraId="549163A8" w14:textId="77777777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9AC00F" w14:textId="77777777" w:rsidR="0023625B" w:rsidRPr="00DD74D6" w:rsidRDefault="0023625B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DD74D6">
              <w:rPr>
                <w:sz w:val="16"/>
                <w:szCs w:val="16"/>
              </w:rPr>
              <w:t>ABSTAIN/ ABSENT:</w:t>
            </w:r>
          </w:p>
        </w:tc>
        <w:sdt>
          <w:sdtPr>
            <w:rPr>
              <w:sz w:val="28"/>
              <w:szCs w:val="28"/>
            </w:rPr>
            <w:id w:val="54957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6CC6AF07" w14:textId="2C8A1CB8" w:rsidR="0023625B" w:rsidRPr="00DD74D6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89578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1D35867F" w14:textId="4CB1F6BB" w:rsidR="0023625B" w:rsidRPr="00DD74D6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9642466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29757FCB" w14:textId="2A44DE83" w:rsidR="0023625B" w:rsidRPr="00DD74D6" w:rsidRDefault="00CF4E2B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25833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1BB4576E" w14:textId="25884CFE" w:rsidR="0023625B" w:rsidRPr="00DD74D6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58768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708AD1C7" w14:textId="68DCE855" w:rsidR="0023625B" w:rsidRPr="00DD74D6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966384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189EAFB0" w14:textId="4504849F" w:rsidR="0023625B" w:rsidRPr="00DD74D6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4469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1AC6B819" w14:textId="0E707252" w:rsidR="0023625B" w:rsidRDefault="00212A26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DD74D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2E3C08E" w14:textId="1C50E4A1" w:rsidR="008169BD" w:rsidRPr="00F64833" w:rsidRDefault="008169BD" w:rsidP="00977EF0">
      <w:pPr>
        <w:pStyle w:val="SectionTitleMinutes"/>
      </w:pPr>
      <w:r w:rsidRPr="00F64833">
        <w:t>COUNCIL ITEMS</w:t>
      </w:r>
      <w:r w:rsidRPr="00F64833">
        <w:tab/>
      </w:r>
      <w:r w:rsidRPr="00977EF0">
        <w:rPr>
          <w:rStyle w:val="TimestampMinutes"/>
        </w:rPr>
        <w:t>(Video Time Stamp:</w:t>
      </w:r>
      <w:r w:rsidR="009E4CD7">
        <w:rPr>
          <w:rStyle w:val="TimestampMinutes"/>
        </w:rPr>
        <w:t xml:space="preserve"> </w:t>
      </w:r>
      <w:r w:rsidR="00C069A8">
        <w:rPr>
          <w:rStyle w:val="TimestampMinutes"/>
        </w:rPr>
        <w:t>00:25:07</w:t>
      </w:r>
      <w:r w:rsidRPr="00977EF0">
        <w:rPr>
          <w:rStyle w:val="TimestampMinutes"/>
        </w:rPr>
        <w:t>)</w:t>
      </w:r>
    </w:p>
    <w:p w14:paraId="465EC0C2" w14:textId="30CD7FF5" w:rsidR="008169BD" w:rsidRPr="00BE39B3" w:rsidRDefault="00DF6AE3" w:rsidP="00FF4C30">
      <w:pPr>
        <w:pStyle w:val="AgendaItemTitleMinutes"/>
        <w:numPr>
          <w:ilvl w:val="0"/>
          <w:numId w:val="16"/>
        </w:numPr>
        <w:ind w:left="450"/>
      </w:pPr>
      <w:r>
        <w:t>Health Department Annual Report – Jonelle Fitzgerald &amp; Kendall Crittenden</w:t>
      </w:r>
      <w:r>
        <w:tab/>
      </w:r>
      <w:r w:rsidR="008169BD" w:rsidRPr="00BE39B3">
        <w:tab/>
      </w:r>
      <w:r w:rsidR="008169BD" w:rsidRPr="00051367">
        <w:rPr>
          <w:rStyle w:val="TimestampMinutes"/>
          <w:smallCaps/>
        </w:rPr>
        <w:t xml:space="preserve">(Video Time Stamp: </w:t>
      </w:r>
      <w:r w:rsidR="00C069A8">
        <w:rPr>
          <w:rStyle w:val="TimestampMinutes"/>
          <w:smallCaps/>
        </w:rPr>
        <w:t>00:25:07</w:t>
      </w:r>
      <w:r w:rsidR="008169BD" w:rsidRPr="00051367">
        <w:rPr>
          <w:rStyle w:val="TimestampMinutes"/>
          <w:smallCaps/>
        </w:rPr>
        <w:t>)</w:t>
      </w:r>
    </w:p>
    <w:p w14:paraId="3C159CA8" w14:textId="2065FE4F" w:rsidR="008169BD" w:rsidRPr="00F64833" w:rsidRDefault="008169BD" w:rsidP="00FF4C30">
      <w:pPr>
        <w:pStyle w:val="SummaryTextMinutes"/>
        <w:numPr>
          <w:ilvl w:val="0"/>
          <w:numId w:val="10"/>
        </w:numPr>
      </w:pPr>
      <w:r w:rsidRPr="009373C5">
        <w:rPr>
          <w:b/>
          <w:bCs/>
          <w:u w:val="single"/>
        </w:rPr>
        <w:t>SUMMARY:</w:t>
      </w:r>
      <w:r w:rsidRPr="00F64833">
        <w:t xml:space="preserve"> </w:t>
      </w:r>
      <w:r w:rsidR="004009B0">
        <w:t xml:space="preserve">Jonelle Fitzgerald, Health Department Director, presented </w:t>
      </w:r>
      <w:proofErr w:type="gramStart"/>
      <w:r w:rsidR="004009B0">
        <w:t>information</w:t>
      </w:r>
      <w:proofErr w:type="gramEnd"/>
      <w:r w:rsidR="004009B0">
        <w:t xml:space="preserve"> the Wasatch County Health Department. This presentation consisted </w:t>
      </w:r>
      <w:proofErr w:type="gramStart"/>
      <w:r w:rsidR="004009B0">
        <w:t>of:</w:t>
      </w:r>
      <w:proofErr w:type="gramEnd"/>
      <w:r w:rsidR="004009B0">
        <w:t xml:space="preserve"> introducing the </w:t>
      </w:r>
      <w:r w:rsidR="000A18BF">
        <w:t>b</w:t>
      </w:r>
      <w:r w:rsidR="004009B0">
        <w:t xml:space="preserve">oard of </w:t>
      </w:r>
      <w:proofErr w:type="gramStart"/>
      <w:r w:rsidR="004009B0">
        <w:t>the health</w:t>
      </w:r>
      <w:proofErr w:type="gramEnd"/>
      <w:r w:rsidR="004009B0">
        <w:t xml:space="preserve">, programs &amp; services, emergency preparedness development &amp; training, 2024 budget, and overall statistics related to health. </w:t>
      </w:r>
      <w:r w:rsidR="003E50EF">
        <w:t>Jonelle and Kendall</w:t>
      </w:r>
      <w:r w:rsidR="004009B0" w:rsidRPr="006D454C">
        <w:t xml:space="preserve"> presented was an award to Gayla Sperry</w:t>
      </w:r>
      <w:r w:rsidR="001A1122">
        <w:t xml:space="preserve"> </w:t>
      </w:r>
      <w:r w:rsidR="00E334E3">
        <w:t xml:space="preserve">for her outstanding </w:t>
      </w:r>
      <w:r w:rsidR="00F46170">
        <w:t>dedication to</w:t>
      </w:r>
      <w:r w:rsidR="005A2C8F">
        <w:t xml:space="preserve"> </w:t>
      </w:r>
      <w:r w:rsidR="001B0380">
        <w:t>promo</w:t>
      </w:r>
      <w:r w:rsidR="00D95E15">
        <w:t>ting health safety and the Women Infants and Children (WIC)</w:t>
      </w:r>
      <w:r w:rsidR="005A2C8F">
        <w:t xml:space="preserve"> program by the</w:t>
      </w:r>
      <w:r w:rsidR="00F46170">
        <w:t xml:space="preserve"> </w:t>
      </w:r>
      <w:r w:rsidR="005A2C8F">
        <w:t xml:space="preserve">Utah Association of </w:t>
      </w:r>
      <w:r w:rsidR="00D95E15">
        <w:t>L</w:t>
      </w:r>
      <w:r w:rsidR="005A2C8F">
        <w:t xml:space="preserve">ocal </w:t>
      </w:r>
      <w:r w:rsidR="00D95E15">
        <w:t>B</w:t>
      </w:r>
      <w:r w:rsidR="005A2C8F">
        <w:t>oards</w:t>
      </w:r>
      <w:r w:rsidR="001A7077">
        <w:t xml:space="preserve"> of Health.</w:t>
      </w:r>
      <w:r w:rsidR="00D95E15">
        <w:t xml:space="preserve"> Gayla </w:t>
      </w:r>
      <w:r w:rsidR="003E50EF">
        <w:t>presented information about the WIC program</w:t>
      </w:r>
      <w:r w:rsidR="00952AC4">
        <w:t xml:space="preserve"> and how it has evolved over the years.</w:t>
      </w:r>
    </w:p>
    <w:p w14:paraId="344A655D" w14:textId="602CF6DA" w:rsidR="004B7CB3" w:rsidRPr="00E11F5D" w:rsidRDefault="001A1122" w:rsidP="00FF4C30">
      <w:pPr>
        <w:pStyle w:val="ActionLanguageMinutes"/>
        <w:numPr>
          <w:ilvl w:val="0"/>
          <w:numId w:val="17"/>
        </w:numPr>
      </w:pPr>
      <w:r w:rsidRPr="00051367">
        <w:rPr>
          <w:b/>
          <w:bCs/>
          <w:u w:val="single"/>
        </w:rPr>
        <w:lastRenderedPageBreak/>
        <w:t>ACTION TAKEN</w:t>
      </w:r>
      <w:proofErr w:type="gramStart"/>
      <w:r w:rsidRPr="00051367">
        <w:rPr>
          <w:b/>
          <w:bCs/>
          <w:u w:val="single"/>
        </w:rPr>
        <w:t>:</w:t>
      </w:r>
      <w:r w:rsidRPr="00E11F5D">
        <w:t xml:space="preserve">  </w:t>
      </w:r>
      <w:r w:rsidR="002C0A97">
        <w:t>No</w:t>
      </w:r>
      <w:proofErr w:type="gramEnd"/>
      <w:r w:rsidR="002C0A97">
        <w:t xml:space="preserve"> official action was taken.</w:t>
      </w:r>
    </w:p>
    <w:p w14:paraId="6175A1CA" w14:textId="6B44D59B" w:rsidR="000961C8" w:rsidRPr="00267BEE" w:rsidRDefault="004009B0" w:rsidP="000961C8">
      <w:pPr>
        <w:pStyle w:val="AgendaItemTitleMinutes"/>
        <w:rPr>
          <w:rStyle w:val="TimestampMinutes"/>
          <w:i w:val="0"/>
          <w:iCs w:val="0"/>
          <w:smallCaps/>
          <w:sz w:val="22"/>
          <w:szCs w:val="22"/>
        </w:rPr>
      </w:pPr>
      <w:r>
        <w:t>Clerk/Auditor’s Office Presentation – Joey Granger</w:t>
      </w:r>
      <w:r w:rsidR="00267BEE">
        <w:tab/>
      </w:r>
      <w:r w:rsidRPr="004009B0">
        <w:rPr>
          <w:sz w:val="16"/>
          <w:szCs w:val="16"/>
        </w:rPr>
        <w:t>(</w:t>
      </w:r>
      <w:r w:rsidR="00267BEE">
        <w:rPr>
          <w:rStyle w:val="TimestampMinutes"/>
        </w:rPr>
        <w:t xml:space="preserve">VIDEO TIME STAMP:  </w:t>
      </w:r>
      <w:r w:rsidR="00C069A8">
        <w:rPr>
          <w:rStyle w:val="TimestampMinutes"/>
        </w:rPr>
        <w:t>00:43:41</w:t>
      </w:r>
      <w:r w:rsidR="00267BEE">
        <w:rPr>
          <w:rStyle w:val="TimestampMinutes"/>
        </w:rPr>
        <w:t>)</w:t>
      </w:r>
    </w:p>
    <w:p w14:paraId="3D84CC84" w14:textId="1A5D4584" w:rsidR="00267BEE" w:rsidRPr="004009B0" w:rsidRDefault="00593D98" w:rsidP="00972722">
      <w:pPr>
        <w:pStyle w:val="SummaryTextMinutes"/>
        <w:numPr>
          <w:ilvl w:val="0"/>
          <w:numId w:val="20"/>
        </w:numPr>
      </w:pPr>
      <w:r w:rsidRPr="009373C5">
        <w:rPr>
          <w:b/>
          <w:bCs/>
          <w:u w:val="single"/>
        </w:rPr>
        <w:t>S</w:t>
      </w:r>
      <w:r w:rsidR="002C0A97" w:rsidRPr="009373C5">
        <w:rPr>
          <w:b/>
          <w:bCs/>
          <w:u w:val="single"/>
        </w:rPr>
        <w:t>UMMARY:</w:t>
      </w:r>
      <w:r w:rsidR="004009B0">
        <w:t xml:space="preserve"> Joey Granger, Wasatch County Clerk/Auditor,</w:t>
      </w:r>
      <w:r w:rsidR="00AE502E" w:rsidRPr="00AE502E">
        <w:rPr>
          <w:rFonts w:cs="Poppins"/>
          <w:color w:val="000000"/>
          <w:shd w:val="clear" w:color="auto" w:fill="FFFFFF"/>
        </w:rPr>
        <w:t xml:space="preserve"> </w:t>
      </w:r>
      <w:r w:rsidR="00AE502E" w:rsidRPr="00AE502E">
        <w:t xml:space="preserve">presented information about the Wasatch County </w:t>
      </w:r>
      <w:r w:rsidR="00AE502E">
        <w:t>Clerk/Auditor’s</w:t>
      </w:r>
      <w:r w:rsidR="00AE502E" w:rsidRPr="00AE502E">
        <w:t xml:space="preserve"> Office. This presentation consisted </w:t>
      </w:r>
      <w:proofErr w:type="gramStart"/>
      <w:r w:rsidR="00AE502E" w:rsidRPr="00AE502E">
        <w:t>of:</w:t>
      </w:r>
      <w:proofErr w:type="gramEnd"/>
      <w:r w:rsidR="00EB7051">
        <w:t xml:space="preserve"> </w:t>
      </w:r>
      <w:r w:rsidR="00AE502E" w:rsidRPr="00AE502E">
        <w:t xml:space="preserve">introducing staff members, a departmental organization chart, an overview of the department’s 2025 budget, how the office assists the public, and </w:t>
      </w:r>
      <w:r w:rsidR="007B56C9">
        <w:t>quick facts</w:t>
      </w:r>
      <w:r w:rsidR="00AE502E" w:rsidRPr="00AE502E">
        <w:t>.</w:t>
      </w:r>
      <w:r w:rsidR="004009B0">
        <w:t xml:space="preserve"> </w:t>
      </w:r>
    </w:p>
    <w:p w14:paraId="2ABC5BE5" w14:textId="50038C0D" w:rsidR="004009B0" w:rsidRDefault="004009B0" w:rsidP="00972722">
      <w:pPr>
        <w:pStyle w:val="ActionLanguageMinutes"/>
        <w:numPr>
          <w:ilvl w:val="0"/>
          <w:numId w:val="24"/>
        </w:numPr>
      </w:pPr>
      <w:r w:rsidRPr="00076167">
        <w:rPr>
          <w:b/>
          <w:bCs/>
          <w:u w:val="single"/>
        </w:rPr>
        <w:t>ACTION TAKEN:</w:t>
      </w:r>
      <w:r w:rsidRPr="00F64833">
        <w:t xml:space="preserve"> No official action was taken</w:t>
      </w:r>
      <w:r>
        <w:t>.</w:t>
      </w:r>
    </w:p>
    <w:p w14:paraId="585526E9" w14:textId="52FB45AB" w:rsidR="004009B0" w:rsidRPr="004009B0" w:rsidRDefault="004009B0" w:rsidP="004009B0">
      <w:pPr>
        <w:pStyle w:val="AgendaItemTitleMinutes"/>
        <w:rPr>
          <w:rStyle w:val="TimestampMinutes"/>
          <w:i w:val="0"/>
          <w:iCs w:val="0"/>
          <w:smallCaps/>
          <w:sz w:val="22"/>
          <w:szCs w:val="22"/>
        </w:rPr>
      </w:pPr>
      <w:r>
        <w:t>Information Systems Department Presentation – Don Wood</w:t>
      </w:r>
      <w:r>
        <w:tab/>
      </w:r>
      <w:r w:rsidRPr="004009B0">
        <w:rPr>
          <w:sz w:val="16"/>
          <w:szCs w:val="16"/>
        </w:rPr>
        <w:t>(</w:t>
      </w:r>
      <w:r>
        <w:rPr>
          <w:rStyle w:val="TimestampMinutes"/>
        </w:rPr>
        <w:t xml:space="preserve">VIDEO TIME STAMP:  </w:t>
      </w:r>
      <w:r w:rsidR="00A84044">
        <w:rPr>
          <w:rStyle w:val="TimestampMinutes"/>
        </w:rPr>
        <w:t>00:52:58</w:t>
      </w:r>
      <w:r>
        <w:rPr>
          <w:rStyle w:val="TimestampMinutes"/>
        </w:rPr>
        <w:t>)</w:t>
      </w:r>
    </w:p>
    <w:p w14:paraId="2A3D70D6" w14:textId="5FB524B3" w:rsidR="004009B0" w:rsidRDefault="004009B0" w:rsidP="00972722">
      <w:pPr>
        <w:pStyle w:val="SummaryTextMinutes"/>
        <w:numPr>
          <w:ilvl w:val="0"/>
          <w:numId w:val="25"/>
        </w:numPr>
      </w:pPr>
      <w:r w:rsidRPr="009373C5">
        <w:rPr>
          <w:b/>
          <w:bCs/>
          <w:u w:val="single"/>
        </w:rPr>
        <w:t>S</w:t>
      </w:r>
      <w:r w:rsidR="002C0A97" w:rsidRPr="009373C5">
        <w:rPr>
          <w:b/>
          <w:bCs/>
          <w:u w:val="single"/>
        </w:rPr>
        <w:t>UMMARY</w:t>
      </w:r>
      <w:r w:rsidRPr="009373C5">
        <w:rPr>
          <w:b/>
          <w:bCs/>
          <w:u w:val="single"/>
        </w:rPr>
        <w:t>:</w:t>
      </w:r>
      <w:r>
        <w:t xml:space="preserve"> </w:t>
      </w:r>
      <w:r w:rsidR="00F52EDC">
        <w:t xml:space="preserve">Don Wood, Wasatch County IT Director, </w:t>
      </w:r>
      <w:r w:rsidR="007B56C9" w:rsidRPr="007B56C9">
        <w:t xml:space="preserve">presented information about the Wasatch County </w:t>
      </w:r>
      <w:r w:rsidR="007B56C9">
        <w:t>Information Systems Department</w:t>
      </w:r>
      <w:r w:rsidR="007B56C9" w:rsidRPr="007B56C9">
        <w:t xml:space="preserve">. This presentation consisted </w:t>
      </w:r>
      <w:proofErr w:type="gramStart"/>
      <w:r w:rsidR="007B56C9" w:rsidRPr="007B56C9">
        <w:t>of:</w:t>
      </w:r>
      <w:proofErr w:type="gramEnd"/>
      <w:r w:rsidR="007B56C9" w:rsidRPr="007B56C9">
        <w:t xml:space="preserve"> </w:t>
      </w:r>
      <w:r w:rsidR="00F145C6">
        <w:t xml:space="preserve">information about </w:t>
      </w:r>
      <w:r w:rsidR="00EB7051">
        <w:t xml:space="preserve">cyber security, </w:t>
      </w:r>
      <w:r w:rsidR="007B56C9" w:rsidRPr="007B56C9">
        <w:t>introducing staff members, a departmental organization chart, an overview of the department’s 2025 budget</w:t>
      </w:r>
      <w:r w:rsidR="00EB7051">
        <w:t xml:space="preserve">, </w:t>
      </w:r>
      <w:r w:rsidR="002228B7">
        <w:t>data storage, websites, security cameras</w:t>
      </w:r>
      <w:r w:rsidR="007B56C9" w:rsidRPr="007B56C9">
        <w:t xml:space="preserve">, </w:t>
      </w:r>
      <w:r w:rsidR="00391066">
        <w:t xml:space="preserve">the </w:t>
      </w:r>
      <w:r w:rsidR="00887E44">
        <w:t>department’s</w:t>
      </w:r>
      <w:r w:rsidR="00391066">
        <w:t xml:space="preserve"> primary areas of responsibility, and </w:t>
      </w:r>
      <w:r w:rsidR="00887E44">
        <w:t>current projects</w:t>
      </w:r>
      <w:r w:rsidR="007B56C9" w:rsidRPr="007B56C9">
        <w:t>.</w:t>
      </w:r>
    </w:p>
    <w:p w14:paraId="531044A7" w14:textId="0BAB91C3" w:rsidR="00F52EDC" w:rsidRDefault="00F52EDC" w:rsidP="00972722">
      <w:pPr>
        <w:pStyle w:val="ActionLanguageMinutes"/>
        <w:numPr>
          <w:ilvl w:val="0"/>
          <w:numId w:val="26"/>
        </w:numPr>
      </w:pPr>
      <w:r w:rsidRPr="00076167">
        <w:rPr>
          <w:b/>
          <w:bCs/>
          <w:u w:val="single"/>
        </w:rPr>
        <w:t>ACTION TAKEN:</w:t>
      </w:r>
      <w:r w:rsidRPr="00F64833">
        <w:t xml:space="preserve"> No official action was taken</w:t>
      </w:r>
      <w:r>
        <w:t>.</w:t>
      </w:r>
    </w:p>
    <w:p w14:paraId="0E567109" w14:textId="72D31201" w:rsidR="00F52EDC" w:rsidRPr="00F52EDC" w:rsidRDefault="00F52EDC" w:rsidP="00F52EDC">
      <w:pPr>
        <w:pStyle w:val="AgendaItemTitleMinutes"/>
        <w:rPr>
          <w:rStyle w:val="TimestampMinutes"/>
          <w:i w:val="0"/>
          <w:iCs w:val="0"/>
          <w:smallCaps/>
          <w:sz w:val="22"/>
          <w:szCs w:val="22"/>
        </w:rPr>
      </w:pPr>
      <w:r>
        <w:t>Human Resources Department Presentation – David Rowley</w:t>
      </w:r>
      <w:r>
        <w:tab/>
      </w:r>
      <w:r w:rsidRPr="004009B0">
        <w:rPr>
          <w:sz w:val="16"/>
          <w:szCs w:val="16"/>
        </w:rPr>
        <w:t>(</w:t>
      </w:r>
      <w:r>
        <w:rPr>
          <w:rStyle w:val="TimestampMinutes"/>
        </w:rPr>
        <w:t xml:space="preserve">VIDEO TIME STAMP:  </w:t>
      </w:r>
      <w:r w:rsidR="0018679C">
        <w:rPr>
          <w:rStyle w:val="TimestampMinutes"/>
        </w:rPr>
        <w:t>01:06:05</w:t>
      </w:r>
      <w:r>
        <w:rPr>
          <w:rStyle w:val="TimestampMinutes"/>
        </w:rPr>
        <w:t>)</w:t>
      </w:r>
    </w:p>
    <w:p w14:paraId="71BA89D0" w14:textId="36C9DA89" w:rsidR="00F52EDC" w:rsidRDefault="00F52EDC" w:rsidP="00972722">
      <w:pPr>
        <w:pStyle w:val="SummaryTextMinutes"/>
        <w:numPr>
          <w:ilvl w:val="0"/>
          <w:numId w:val="27"/>
        </w:numPr>
      </w:pPr>
      <w:r w:rsidRPr="002C0A97">
        <w:rPr>
          <w:b/>
          <w:bCs/>
          <w:u w:val="single"/>
        </w:rPr>
        <w:t>S</w:t>
      </w:r>
      <w:r w:rsidR="002C0A97" w:rsidRPr="002C0A97">
        <w:rPr>
          <w:b/>
          <w:bCs/>
          <w:u w:val="single"/>
        </w:rPr>
        <w:t>UMMARY</w:t>
      </w:r>
      <w:r w:rsidRPr="009373C5">
        <w:rPr>
          <w:b/>
          <w:bCs/>
          <w:u w:val="single"/>
        </w:rPr>
        <w:t>:</w:t>
      </w:r>
      <w:r>
        <w:t xml:space="preserve"> David Rowley, Wasatch County Human Resources Director, </w:t>
      </w:r>
      <w:r w:rsidR="00887E44" w:rsidRPr="00887E44">
        <w:t xml:space="preserve">presented information about the Wasatch County </w:t>
      </w:r>
      <w:r w:rsidR="00887E44">
        <w:t>Human Resources Department</w:t>
      </w:r>
      <w:r w:rsidR="00887E44" w:rsidRPr="00887E44">
        <w:t xml:space="preserve">. This presentation consisted </w:t>
      </w:r>
      <w:proofErr w:type="gramStart"/>
      <w:r w:rsidR="00887E44" w:rsidRPr="00887E44">
        <w:t>of:</w:t>
      </w:r>
      <w:proofErr w:type="gramEnd"/>
      <w:r w:rsidR="00887E44" w:rsidRPr="00887E44">
        <w:t xml:space="preserve"> introducing staff members, a departmental organization chart, an overview of the department’s 2025 budget,</w:t>
      </w:r>
      <w:r w:rsidR="00CF194D">
        <w:t xml:space="preserve"> </w:t>
      </w:r>
      <w:r w:rsidR="00822510">
        <w:t>new vision plan</w:t>
      </w:r>
      <w:r w:rsidR="004B4DD6">
        <w:t xml:space="preserve"> for 2025, and </w:t>
      </w:r>
      <w:r w:rsidR="00E8515C">
        <w:t xml:space="preserve">core </w:t>
      </w:r>
      <w:r w:rsidR="004B4DD6">
        <w:t>duties and responsibilities</w:t>
      </w:r>
      <w:r w:rsidR="00887E44" w:rsidRPr="00887E44">
        <w:t>.</w:t>
      </w:r>
    </w:p>
    <w:p w14:paraId="534146A7" w14:textId="3320C0FD" w:rsidR="00F52EDC" w:rsidRDefault="00F52EDC" w:rsidP="00972722">
      <w:pPr>
        <w:pStyle w:val="ActionLanguageMinutes"/>
        <w:numPr>
          <w:ilvl w:val="0"/>
          <w:numId w:val="28"/>
        </w:numPr>
      </w:pPr>
      <w:r w:rsidRPr="00F52EDC">
        <w:rPr>
          <w:b/>
          <w:bCs/>
          <w:u w:val="single"/>
        </w:rPr>
        <w:t>ACTION TAKEN:</w:t>
      </w:r>
      <w:r w:rsidRPr="00F64833">
        <w:t xml:space="preserve"> No official action was taken</w:t>
      </w:r>
      <w:r>
        <w:t>.</w:t>
      </w:r>
    </w:p>
    <w:p w14:paraId="2ED6C552" w14:textId="0F9FA825" w:rsidR="00F52EDC" w:rsidRPr="00F52EDC" w:rsidRDefault="00F52EDC" w:rsidP="00F52EDC">
      <w:pPr>
        <w:pStyle w:val="AgendaItemTitleMinutes"/>
        <w:rPr>
          <w:rStyle w:val="TimestampMinutes"/>
          <w:i w:val="0"/>
          <w:iCs w:val="0"/>
          <w:smallCaps/>
          <w:sz w:val="22"/>
          <w:szCs w:val="22"/>
        </w:rPr>
      </w:pPr>
      <w:r>
        <w:t>Manager’s Office Presentation – Dustin Grabau</w:t>
      </w:r>
      <w:r>
        <w:tab/>
      </w:r>
      <w:r w:rsidRPr="004009B0">
        <w:rPr>
          <w:sz w:val="16"/>
          <w:szCs w:val="16"/>
        </w:rPr>
        <w:t>(</w:t>
      </w:r>
      <w:r>
        <w:rPr>
          <w:rStyle w:val="TimestampMinutes"/>
        </w:rPr>
        <w:t xml:space="preserve">VIDEO TIME STAMP:  </w:t>
      </w:r>
      <w:r w:rsidR="00BD260D">
        <w:rPr>
          <w:rStyle w:val="TimestampMinutes"/>
        </w:rPr>
        <w:t>01:</w:t>
      </w:r>
      <w:r w:rsidR="000669A0">
        <w:rPr>
          <w:rStyle w:val="TimestampMinutes"/>
        </w:rPr>
        <w:t>24:12</w:t>
      </w:r>
      <w:r>
        <w:rPr>
          <w:rStyle w:val="TimestampMinutes"/>
        </w:rPr>
        <w:t>)</w:t>
      </w:r>
    </w:p>
    <w:p w14:paraId="51611C91" w14:textId="40E27CB2" w:rsidR="00F52EDC" w:rsidRDefault="00F52EDC" w:rsidP="00972722">
      <w:pPr>
        <w:pStyle w:val="SummaryTextMinutes"/>
        <w:numPr>
          <w:ilvl w:val="0"/>
          <w:numId w:val="29"/>
        </w:numPr>
      </w:pPr>
      <w:r w:rsidRPr="002C0A97">
        <w:rPr>
          <w:b/>
          <w:bCs/>
          <w:u w:val="single"/>
        </w:rPr>
        <w:t>S</w:t>
      </w:r>
      <w:r w:rsidR="002C0A97" w:rsidRPr="002C0A97">
        <w:rPr>
          <w:b/>
          <w:bCs/>
          <w:u w:val="single"/>
        </w:rPr>
        <w:t>UMMARY</w:t>
      </w:r>
      <w:r w:rsidRPr="009373C5">
        <w:rPr>
          <w:b/>
          <w:bCs/>
          <w:u w:val="single"/>
        </w:rPr>
        <w:t>:</w:t>
      </w:r>
      <w:r>
        <w:t xml:space="preserve"> Dustin Grabau, Wasatch County Manager, </w:t>
      </w:r>
      <w:r w:rsidR="00CA7556" w:rsidRPr="00CA7556">
        <w:t xml:space="preserve">presented information about the Wasatch County </w:t>
      </w:r>
      <w:r w:rsidR="00CA7556">
        <w:t>Manager</w:t>
      </w:r>
      <w:r w:rsidR="00CA7556" w:rsidRPr="00CA7556">
        <w:t xml:space="preserve">’s Office. This presentation consisted of: </w:t>
      </w:r>
      <w:r w:rsidR="004D24E3">
        <w:t>E</w:t>
      </w:r>
      <w:r w:rsidR="00995DA7">
        <w:t xml:space="preserve">xplaining core responsibilities, </w:t>
      </w:r>
      <w:r w:rsidR="00CA7556" w:rsidRPr="00CA7556">
        <w:t>introducing staff members, a departmental organization chart,</w:t>
      </w:r>
      <w:r w:rsidR="006B47F1">
        <w:t xml:space="preserve"> </w:t>
      </w:r>
      <w:r w:rsidR="00C33C1A">
        <w:t>a breakdown of departmental oversight,</w:t>
      </w:r>
      <w:r w:rsidR="00CA7556" w:rsidRPr="00CA7556">
        <w:t xml:space="preserve"> </w:t>
      </w:r>
      <w:r w:rsidR="00C33C1A">
        <w:t xml:space="preserve">and </w:t>
      </w:r>
      <w:r w:rsidR="00CA7556" w:rsidRPr="00CA7556">
        <w:t>an overview of the department’s 2025 budget.</w:t>
      </w:r>
    </w:p>
    <w:p w14:paraId="6DCBFD41" w14:textId="0C95B8E4" w:rsidR="00F52EDC" w:rsidRDefault="00F52EDC" w:rsidP="00972722">
      <w:pPr>
        <w:pStyle w:val="ActionLanguageMinutes"/>
        <w:numPr>
          <w:ilvl w:val="0"/>
          <w:numId w:val="30"/>
        </w:numPr>
      </w:pPr>
      <w:r w:rsidRPr="00F52EDC">
        <w:rPr>
          <w:b/>
          <w:bCs/>
          <w:u w:val="single"/>
        </w:rPr>
        <w:t>ACTION TAKEN:</w:t>
      </w:r>
      <w:r w:rsidRPr="00F64833">
        <w:t xml:space="preserve"> No official action was taken</w:t>
      </w:r>
      <w:r>
        <w:t>.</w:t>
      </w:r>
    </w:p>
    <w:p w14:paraId="25F55769" w14:textId="286612A5" w:rsidR="00F52EDC" w:rsidRDefault="00F52EDC" w:rsidP="00F52EDC">
      <w:pPr>
        <w:pStyle w:val="AgendaItemTitleMinutes"/>
      </w:pPr>
      <w:r>
        <w:t>First Reading of Ordinance 25-06 regarding the Disposition of Indigent Dead – Scott Sweat</w:t>
      </w:r>
    </w:p>
    <w:p w14:paraId="6F9971CE" w14:textId="1D0091C9" w:rsidR="00FF2FB9" w:rsidRDefault="00FF2FB9" w:rsidP="00FF2FB9">
      <w:pPr>
        <w:pStyle w:val="AgendaItemTitleMinutes"/>
        <w:numPr>
          <w:ilvl w:val="0"/>
          <w:numId w:val="0"/>
        </w:numPr>
        <w:ind w:left="432"/>
        <w:rPr>
          <w:rStyle w:val="TimestampMinutes"/>
        </w:rPr>
      </w:pPr>
      <w:r>
        <w:rPr>
          <w:rStyle w:val="TimestampMinutes"/>
        </w:rPr>
        <w:tab/>
        <w:t xml:space="preserve">(VIDEO TIME STAMP: </w:t>
      </w:r>
      <w:r w:rsidR="005A0D0B">
        <w:rPr>
          <w:rStyle w:val="TimestampMinutes"/>
        </w:rPr>
        <w:t>01:28:21</w:t>
      </w:r>
      <w:r>
        <w:rPr>
          <w:rStyle w:val="TimestampMinutes"/>
        </w:rPr>
        <w:t>)</w:t>
      </w:r>
    </w:p>
    <w:p w14:paraId="0D19FDE5" w14:textId="0A5CBC2E" w:rsidR="00FF2FB9" w:rsidRDefault="00FF2FB9" w:rsidP="00972722">
      <w:pPr>
        <w:pStyle w:val="SummaryTextMinutes"/>
        <w:numPr>
          <w:ilvl w:val="0"/>
          <w:numId w:val="31"/>
        </w:numPr>
      </w:pPr>
      <w:r w:rsidRPr="002C0A97">
        <w:rPr>
          <w:b/>
          <w:bCs/>
          <w:u w:val="single"/>
        </w:rPr>
        <w:t>S</w:t>
      </w:r>
      <w:r w:rsidR="002C0A97" w:rsidRPr="002C0A97">
        <w:rPr>
          <w:b/>
          <w:bCs/>
          <w:u w:val="single"/>
        </w:rPr>
        <w:t>UMMARY</w:t>
      </w:r>
      <w:r w:rsidRPr="009373C5">
        <w:rPr>
          <w:b/>
          <w:bCs/>
          <w:u w:val="single"/>
        </w:rPr>
        <w:t>:</w:t>
      </w:r>
      <w:r>
        <w:t xml:space="preserve"> Scott Sweat, Wasatch County Attorney, </w:t>
      </w:r>
      <w:r w:rsidR="00506DBF">
        <w:t xml:space="preserve">presented an Ordinance regarding the disposition of indigent dead. </w:t>
      </w:r>
      <w:r w:rsidR="00D202BD">
        <w:t xml:space="preserve">Scott explained that by Utah State code it is the responsibility of the </w:t>
      </w:r>
      <w:r w:rsidR="00C4271A">
        <w:t>C</w:t>
      </w:r>
      <w:r w:rsidR="00D202BD">
        <w:t>ounty</w:t>
      </w:r>
      <w:r w:rsidR="005E4F86">
        <w:t xml:space="preserve"> to</w:t>
      </w:r>
      <w:r w:rsidR="00D202BD">
        <w:t xml:space="preserve"> provide for the disposition of unclaimed human remains that are found within the </w:t>
      </w:r>
      <w:r w:rsidR="00C4271A">
        <w:t>C</w:t>
      </w:r>
      <w:r w:rsidR="00D202BD">
        <w:t>ounty</w:t>
      </w:r>
      <w:r w:rsidR="00D73EA7">
        <w:t>.</w:t>
      </w:r>
    </w:p>
    <w:p w14:paraId="36324B98" w14:textId="19AAF32F" w:rsidR="00FF2FB9" w:rsidRPr="009A087C" w:rsidRDefault="00FF2FB9" w:rsidP="00972722">
      <w:pPr>
        <w:pStyle w:val="ActionLanguageMinutes"/>
        <w:numPr>
          <w:ilvl w:val="0"/>
          <w:numId w:val="32"/>
        </w:numPr>
      </w:pPr>
      <w:r w:rsidRPr="00FF2FB9">
        <w:rPr>
          <w:b/>
          <w:bCs/>
          <w:u w:val="single"/>
        </w:rPr>
        <w:lastRenderedPageBreak/>
        <w:t>ACTION TAKEN:</w:t>
      </w:r>
      <w:r w:rsidRPr="00F64833">
        <w:t xml:space="preserve"> </w:t>
      </w:r>
      <w:r w:rsidRPr="00E11F5D">
        <w:t xml:space="preserve">Councilmember </w:t>
      </w:r>
      <w:r w:rsidR="00382614">
        <w:t>Crittenden</w:t>
      </w:r>
      <w:r w:rsidRPr="00E11F5D">
        <w:t xml:space="preserve"> made a motion to</w:t>
      </w:r>
      <w:r w:rsidRPr="00FF2FB9">
        <w:rPr>
          <w:b/>
          <w:bCs/>
        </w:rPr>
        <w:t xml:space="preserve"> “</w:t>
      </w:r>
      <w:r w:rsidR="00817D13">
        <w:rPr>
          <w:b/>
          <w:bCs/>
        </w:rPr>
        <w:t>set today as</w:t>
      </w:r>
      <w:r w:rsidR="00382614">
        <w:rPr>
          <w:b/>
          <w:bCs/>
        </w:rPr>
        <w:t xml:space="preserve"> the first reading of Ordinance 25-06</w:t>
      </w:r>
      <w:r w:rsidR="00E72EF5">
        <w:rPr>
          <w:b/>
          <w:bCs/>
        </w:rPr>
        <w:t xml:space="preserve"> and set the second reading and potential passing for May 21</w:t>
      </w:r>
      <w:r w:rsidR="00E72EF5" w:rsidRPr="00E72EF5">
        <w:rPr>
          <w:b/>
          <w:bCs/>
          <w:vertAlign w:val="superscript"/>
        </w:rPr>
        <w:t>st</w:t>
      </w:r>
      <w:r w:rsidR="009A087C" w:rsidRPr="009A087C">
        <w:rPr>
          <w:b/>
          <w:bCs/>
        </w:rPr>
        <w:t>”</w:t>
      </w:r>
      <w:r w:rsidRPr="009A087C">
        <w:t xml:space="preserve"> Councilmember </w:t>
      </w:r>
      <w:r w:rsidR="009A087C" w:rsidRPr="009A087C">
        <w:t>McMillan</w:t>
      </w:r>
      <w:r w:rsidRPr="009A087C">
        <w:t xml:space="preserve"> seconded the motion.  The motion carried with the following vote:</w:t>
      </w:r>
    </w:p>
    <w:tbl>
      <w:tblPr>
        <w:tblStyle w:val="TableGrid"/>
        <w:tblW w:w="0" w:type="auto"/>
        <w:tblInd w:w="1224" w:type="dxa"/>
        <w:tblLook w:val="04A0" w:firstRow="1" w:lastRow="0" w:firstColumn="1" w:lastColumn="0" w:noHBand="0" w:noVBand="1"/>
      </w:tblPr>
      <w:tblGrid>
        <w:gridCol w:w="1464"/>
        <w:gridCol w:w="1152"/>
        <w:gridCol w:w="1125"/>
        <w:gridCol w:w="866"/>
        <w:gridCol w:w="954"/>
        <w:gridCol w:w="1328"/>
        <w:gridCol w:w="1108"/>
        <w:gridCol w:w="854"/>
      </w:tblGrid>
      <w:tr w:rsidR="00FF2FB9" w:rsidRPr="009A087C" w14:paraId="7C9395FA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8AD4E5" w14:textId="77777777" w:rsidR="00FF2FB9" w:rsidRPr="009A087C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14:paraId="63162464" w14:textId="77777777" w:rsidR="00FF2FB9" w:rsidRPr="009A087C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9A087C">
              <w:rPr>
                <w:b/>
                <w:bCs/>
              </w:rPr>
              <w:t>McMillan</w:t>
            </w:r>
          </w:p>
        </w:tc>
        <w:tc>
          <w:tcPr>
            <w:tcW w:w="1133" w:type="dxa"/>
            <w:vAlign w:val="center"/>
          </w:tcPr>
          <w:p w14:paraId="637EE9F1" w14:textId="77777777" w:rsidR="00FF2FB9" w:rsidRPr="009A087C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9A087C">
              <w:rPr>
                <w:b/>
                <w:bCs/>
              </w:rPr>
              <w:t>Rowland</w:t>
            </w:r>
          </w:p>
        </w:tc>
        <w:tc>
          <w:tcPr>
            <w:tcW w:w="569" w:type="dxa"/>
            <w:vAlign w:val="center"/>
          </w:tcPr>
          <w:p w14:paraId="16E1A5AF" w14:textId="77777777" w:rsidR="00FF2FB9" w:rsidRPr="009A087C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9A087C">
              <w:rPr>
                <w:b/>
                <w:bCs/>
              </w:rPr>
              <w:t>Searle</w:t>
            </w:r>
          </w:p>
        </w:tc>
        <w:tc>
          <w:tcPr>
            <w:tcW w:w="933" w:type="dxa"/>
            <w:vAlign w:val="center"/>
          </w:tcPr>
          <w:p w14:paraId="699DE9F6" w14:textId="77777777" w:rsidR="00FF2FB9" w:rsidRPr="009A087C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9A087C">
              <w:rPr>
                <w:b/>
                <w:bCs/>
              </w:rPr>
              <w:t>Bonner</w:t>
            </w:r>
          </w:p>
        </w:tc>
        <w:tc>
          <w:tcPr>
            <w:tcW w:w="1002" w:type="dxa"/>
            <w:vAlign w:val="center"/>
          </w:tcPr>
          <w:p w14:paraId="6A2575D4" w14:textId="77777777" w:rsidR="00FF2FB9" w:rsidRPr="009A087C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9A087C">
              <w:rPr>
                <w:b/>
                <w:bCs/>
              </w:rPr>
              <w:t>Crittenden</w:t>
            </w:r>
          </w:p>
        </w:tc>
        <w:tc>
          <w:tcPr>
            <w:tcW w:w="1242" w:type="dxa"/>
            <w:vAlign w:val="center"/>
          </w:tcPr>
          <w:p w14:paraId="3A2642B2" w14:textId="77777777" w:rsidR="00FF2FB9" w:rsidRPr="009A087C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9A087C">
              <w:rPr>
                <w:b/>
                <w:bCs/>
              </w:rPr>
              <w:t>Nelson</w:t>
            </w:r>
          </w:p>
        </w:tc>
        <w:tc>
          <w:tcPr>
            <w:tcW w:w="975" w:type="dxa"/>
            <w:vAlign w:val="center"/>
          </w:tcPr>
          <w:p w14:paraId="68D98A17" w14:textId="77777777" w:rsidR="00FF2FB9" w:rsidRPr="009A087C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9A087C">
              <w:rPr>
                <w:b/>
                <w:bCs/>
              </w:rPr>
              <w:t>Park</w:t>
            </w:r>
          </w:p>
        </w:tc>
      </w:tr>
      <w:tr w:rsidR="00FF2FB9" w:rsidRPr="009A087C" w14:paraId="41C877D3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EDA12A" w14:textId="77777777" w:rsidR="00FF2FB9" w:rsidRPr="009A087C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9A087C">
              <w:rPr>
                <w:sz w:val="16"/>
                <w:szCs w:val="16"/>
              </w:rPr>
              <w:t>AYE:</w:t>
            </w:r>
          </w:p>
        </w:tc>
        <w:sdt>
          <w:sdtPr>
            <w:rPr>
              <w:sz w:val="28"/>
              <w:szCs w:val="28"/>
            </w:rPr>
            <w:id w:val="-6738798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6B4CA025" w14:textId="6CC23B92" w:rsidR="00FF2FB9" w:rsidRPr="009A087C" w:rsidRDefault="009A087C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4777710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75A8AE1D" w14:textId="71B03DDB" w:rsidR="00FF2FB9" w:rsidRPr="009A087C" w:rsidRDefault="009A087C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707070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632C8658" w14:textId="29FBEB13" w:rsidR="00FF2FB9" w:rsidRPr="009A087C" w:rsidRDefault="009A087C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106281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3E2AC8E4" w14:textId="07FBCC98" w:rsidR="00FF2FB9" w:rsidRPr="009A087C" w:rsidRDefault="009A087C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32958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0A69B463" w14:textId="1905E162" w:rsidR="00FF2FB9" w:rsidRPr="009A087C" w:rsidRDefault="009A087C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025797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143A007A" w14:textId="6175052B" w:rsidR="00FF2FB9" w:rsidRPr="009A087C" w:rsidRDefault="009A087C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056330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1030F8E1" w14:textId="740DFE71" w:rsidR="00FF2FB9" w:rsidRPr="009A087C" w:rsidRDefault="009A087C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FF2FB9" w:rsidRPr="009A087C" w14:paraId="5C0AA658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A9BA4F" w14:textId="77777777" w:rsidR="00FF2FB9" w:rsidRPr="009A087C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9A087C">
              <w:rPr>
                <w:sz w:val="16"/>
                <w:szCs w:val="16"/>
              </w:rPr>
              <w:t>NAY:</w:t>
            </w:r>
          </w:p>
        </w:tc>
        <w:sdt>
          <w:sdtPr>
            <w:rPr>
              <w:sz w:val="28"/>
              <w:szCs w:val="28"/>
            </w:rPr>
            <w:id w:val="39185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045D4EAE" w14:textId="77777777" w:rsidR="00FF2FB9" w:rsidRPr="009A087C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440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0AA024DC" w14:textId="77777777" w:rsidR="00FF2FB9" w:rsidRPr="009A087C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6004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3CB2AF83" w14:textId="77777777" w:rsidR="00FF2FB9" w:rsidRPr="009A087C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19640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2E041925" w14:textId="77777777" w:rsidR="00FF2FB9" w:rsidRPr="009A087C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30346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6E457123" w14:textId="77777777" w:rsidR="00FF2FB9" w:rsidRPr="009A087C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2607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79123D9A" w14:textId="77777777" w:rsidR="00FF2FB9" w:rsidRPr="009A087C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6849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4BD240BE" w14:textId="77777777" w:rsidR="00FF2FB9" w:rsidRPr="009A087C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2FB9" w14:paraId="7BF5EE30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9C5856" w14:textId="77777777" w:rsidR="00FF2FB9" w:rsidRPr="009A087C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9A087C">
              <w:rPr>
                <w:sz w:val="16"/>
                <w:szCs w:val="16"/>
              </w:rPr>
              <w:t>ABSTAIN/ ABSENT:</w:t>
            </w:r>
          </w:p>
        </w:tc>
        <w:sdt>
          <w:sdtPr>
            <w:rPr>
              <w:sz w:val="28"/>
              <w:szCs w:val="28"/>
            </w:rPr>
            <w:id w:val="735360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4BF590F7" w14:textId="77777777" w:rsidR="00FF2FB9" w:rsidRPr="009A087C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0362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26C736A3" w14:textId="77777777" w:rsidR="00FF2FB9" w:rsidRPr="009A087C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02865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4387DC10" w14:textId="77777777" w:rsidR="00FF2FB9" w:rsidRPr="009A087C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1707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4E122B47" w14:textId="77777777" w:rsidR="00FF2FB9" w:rsidRPr="009A087C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0129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2A1317FD" w14:textId="77777777" w:rsidR="00FF2FB9" w:rsidRPr="009A087C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344364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398C0C8B" w14:textId="77777777" w:rsidR="00FF2FB9" w:rsidRPr="009A087C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49835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4CC9FCD9" w14:textId="77777777" w:rsidR="00FF2FB9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9A087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92DF755" w14:textId="63C68464" w:rsidR="00FF2FB9" w:rsidRPr="00FF2FB9" w:rsidRDefault="00FF2FB9" w:rsidP="00FF2FB9">
      <w:pPr>
        <w:pStyle w:val="AgendaItemTitleMinutes"/>
        <w:rPr>
          <w:rStyle w:val="TimestampMinutes"/>
          <w:i w:val="0"/>
          <w:iCs w:val="0"/>
          <w:smallCaps/>
          <w:sz w:val="22"/>
          <w:szCs w:val="22"/>
        </w:rPr>
      </w:pPr>
      <w:r>
        <w:t>Consideration of approving a Memorandum of Understanding on Wasatch County and Heber City Annexation Issues – Dustin Grabau</w:t>
      </w:r>
      <w:r>
        <w:tab/>
      </w:r>
      <w:r>
        <w:rPr>
          <w:rStyle w:val="TimestampMinutes"/>
        </w:rPr>
        <w:t xml:space="preserve">(VIDEO TIME STAMP: </w:t>
      </w:r>
      <w:r w:rsidR="00C16F8B">
        <w:rPr>
          <w:rStyle w:val="TimestampMinutes"/>
        </w:rPr>
        <w:t>01:34:33</w:t>
      </w:r>
      <w:r>
        <w:rPr>
          <w:rStyle w:val="TimestampMinutes"/>
        </w:rPr>
        <w:t>)</w:t>
      </w:r>
    </w:p>
    <w:p w14:paraId="4B0C1CAE" w14:textId="2E6A9E28" w:rsidR="00FF2FB9" w:rsidRDefault="00FF2FB9" w:rsidP="00972722">
      <w:pPr>
        <w:pStyle w:val="SummaryTextMinutes"/>
        <w:numPr>
          <w:ilvl w:val="0"/>
          <w:numId w:val="33"/>
        </w:numPr>
      </w:pPr>
      <w:r w:rsidRPr="002C0A97">
        <w:rPr>
          <w:b/>
          <w:bCs/>
          <w:u w:val="single"/>
        </w:rPr>
        <w:t>S</w:t>
      </w:r>
      <w:r w:rsidR="002C0A97" w:rsidRPr="002C0A97">
        <w:rPr>
          <w:b/>
          <w:bCs/>
          <w:u w:val="single"/>
        </w:rPr>
        <w:t>UMMARY</w:t>
      </w:r>
      <w:r w:rsidRPr="009373C5">
        <w:rPr>
          <w:b/>
          <w:bCs/>
          <w:u w:val="single"/>
        </w:rPr>
        <w:t>:</w:t>
      </w:r>
      <w:r>
        <w:t xml:space="preserve"> Dustin Grabau, Wasatch County Manager, </w:t>
      </w:r>
      <w:r w:rsidR="00947639">
        <w:t xml:space="preserve">explained that the county and Heber City have been working together to agree </w:t>
      </w:r>
      <w:r w:rsidR="009A09F4">
        <w:t>to</w:t>
      </w:r>
      <w:r w:rsidR="00122EFF">
        <w:t xml:space="preserve"> not changing the jurisdiction of properties on the east side of Heber City in the mountains north of Lake Creek Road</w:t>
      </w:r>
      <w:r w:rsidR="009A09F4">
        <w:t xml:space="preserve">. Heber City has adopted the MOU which encourages SITLA and adjacent property owners to work with Wasatch County on any potential land-use entitlements. </w:t>
      </w:r>
    </w:p>
    <w:p w14:paraId="2AB524D1" w14:textId="288AAF2E" w:rsidR="00FF2FB9" w:rsidRPr="006A6DDA" w:rsidRDefault="00FF2FB9" w:rsidP="00972722">
      <w:pPr>
        <w:pStyle w:val="ActionLanguageMinutes"/>
        <w:numPr>
          <w:ilvl w:val="0"/>
          <w:numId w:val="34"/>
        </w:numPr>
      </w:pPr>
      <w:r w:rsidRPr="00FF2FB9">
        <w:rPr>
          <w:b/>
          <w:bCs/>
          <w:u w:val="single"/>
        </w:rPr>
        <w:t>ACTION TAKEN:</w:t>
      </w:r>
      <w:r w:rsidRPr="00F64833">
        <w:t xml:space="preserve"> </w:t>
      </w:r>
      <w:r w:rsidRPr="00E11F5D">
        <w:t xml:space="preserve">Councilmember </w:t>
      </w:r>
      <w:r w:rsidR="00E67F06">
        <w:t>Crittenden</w:t>
      </w:r>
      <w:r w:rsidRPr="00E11F5D">
        <w:t xml:space="preserve"> made a motion to</w:t>
      </w:r>
      <w:r w:rsidRPr="00FF2FB9">
        <w:rPr>
          <w:b/>
          <w:bCs/>
        </w:rPr>
        <w:t xml:space="preserve"> “</w:t>
      </w:r>
      <w:r w:rsidR="00E67F06" w:rsidRPr="00233C45">
        <w:rPr>
          <w:b/>
          <w:bCs/>
        </w:rPr>
        <w:t xml:space="preserve">approve </w:t>
      </w:r>
      <w:r w:rsidR="00233C45" w:rsidRPr="00233C45">
        <w:rPr>
          <w:b/>
          <w:bCs/>
        </w:rPr>
        <w:t>the Memorandum of Understanding on Wasatch County and Heber City Annexation Issues as presented</w:t>
      </w:r>
      <w:r w:rsidRPr="00233C45">
        <w:rPr>
          <w:b/>
          <w:bCs/>
        </w:rPr>
        <w:t>”</w:t>
      </w:r>
      <w:r w:rsidRPr="00E11F5D">
        <w:t xml:space="preserve"> </w:t>
      </w:r>
      <w:r w:rsidRPr="006A6DDA">
        <w:t xml:space="preserve">Councilmember </w:t>
      </w:r>
      <w:r w:rsidR="00233C45" w:rsidRPr="006A6DDA">
        <w:t>Park</w:t>
      </w:r>
      <w:r w:rsidRPr="006A6DDA">
        <w:t xml:space="preserve"> seconded the motion.  The motion carried with the following vote:</w:t>
      </w:r>
    </w:p>
    <w:tbl>
      <w:tblPr>
        <w:tblStyle w:val="TableGrid"/>
        <w:tblW w:w="0" w:type="auto"/>
        <w:tblInd w:w="1224" w:type="dxa"/>
        <w:tblLook w:val="04A0" w:firstRow="1" w:lastRow="0" w:firstColumn="1" w:lastColumn="0" w:noHBand="0" w:noVBand="1"/>
      </w:tblPr>
      <w:tblGrid>
        <w:gridCol w:w="1464"/>
        <w:gridCol w:w="1152"/>
        <w:gridCol w:w="1125"/>
        <w:gridCol w:w="866"/>
        <w:gridCol w:w="954"/>
        <w:gridCol w:w="1328"/>
        <w:gridCol w:w="1108"/>
        <w:gridCol w:w="854"/>
      </w:tblGrid>
      <w:tr w:rsidR="00FF2FB9" w:rsidRPr="006A6DDA" w14:paraId="28C9C250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522518" w14:textId="77777777" w:rsidR="00FF2FB9" w:rsidRPr="006A6DDA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14:paraId="2465C1EB" w14:textId="77777777" w:rsidR="00FF2FB9" w:rsidRPr="006A6DDA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A6DDA">
              <w:rPr>
                <w:b/>
                <w:bCs/>
              </w:rPr>
              <w:t>McMillan</w:t>
            </w:r>
          </w:p>
        </w:tc>
        <w:tc>
          <w:tcPr>
            <w:tcW w:w="1133" w:type="dxa"/>
            <w:vAlign w:val="center"/>
          </w:tcPr>
          <w:p w14:paraId="6ECD10B0" w14:textId="77777777" w:rsidR="00FF2FB9" w:rsidRPr="006A6DDA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A6DDA">
              <w:rPr>
                <w:b/>
                <w:bCs/>
              </w:rPr>
              <w:t>Rowland</w:t>
            </w:r>
          </w:p>
        </w:tc>
        <w:tc>
          <w:tcPr>
            <w:tcW w:w="569" w:type="dxa"/>
            <w:vAlign w:val="center"/>
          </w:tcPr>
          <w:p w14:paraId="4C06293F" w14:textId="77777777" w:rsidR="00FF2FB9" w:rsidRPr="006A6DDA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A6DDA">
              <w:rPr>
                <w:b/>
                <w:bCs/>
              </w:rPr>
              <w:t>Searle</w:t>
            </w:r>
          </w:p>
        </w:tc>
        <w:tc>
          <w:tcPr>
            <w:tcW w:w="933" w:type="dxa"/>
            <w:vAlign w:val="center"/>
          </w:tcPr>
          <w:p w14:paraId="236932BA" w14:textId="77777777" w:rsidR="00FF2FB9" w:rsidRPr="006A6DDA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A6DDA">
              <w:rPr>
                <w:b/>
                <w:bCs/>
              </w:rPr>
              <w:t>Bonner</w:t>
            </w:r>
          </w:p>
        </w:tc>
        <w:tc>
          <w:tcPr>
            <w:tcW w:w="1002" w:type="dxa"/>
            <w:vAlign w:val="center"/>
          </w:tcPr>
          <w:p w14:paraId="15CBBF12" w14:textId="77777777" w:rsidR="00FF2FB9" w:rsidRPr="006A6DDA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A6DDA">
              <w:rPr>
                <w:b/>
                <w:bCs/>
              </w:rPr>
              <w:t>Crittenden</w:t>
            </w:r>
          </w:p>
        </w:tc>
        <w:tc>
          <w:tcPr>
            <w:tcW w:w="1242" w:type="dxa"/>
            <w:vAlign w:val="center"/>
          </w:tcPr>
          <w:p w14:paraId="446DE38A" w14:textId="77777777" w:rsidR="00FF2FB9" w:rsidRPr="006A6DDA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A6DDA">
              <w:rPr>
                <w:b/>
                <w:bCs/>
              </w:rPr>
              <w:t>Nelson</w:t>
            </w:r>
          </w:p>
        </w:tc>
        <w:tc>
          <w:tcPr>
            <w:tcW w:w="975" w:type="dxa"/>
            <w:vAlign w:val="center"/>
          </w:tcPr>
          <w:p w14:paraId="46BF0258" w14:textId="77777777" w:rsidR="00FF2FB9" w:rsidRPr="006A6DDA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A6DDA">
              <w:rPr>
                <w:b/>
                <w:bCs/>
              </w:rPr>
              <w:t>Park</w:t>
            </w:r>
          </w:p>
        </w:tc>
      </w:tr>
      <w:tr w:rsidR="00FF2FB9" w:rsidRPr="006A6DDA" w14:paraId="73DEDF3D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303075" w14:textId="77777777" w:rsidR="00FF2FB9" w:rsidRPr="006A6DDA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6A6DDA">
              <w:rPr>
                <w:sz w:val="16"/>
                <w:szCs w:val="16"/>
              </w:rPr>
              <w:t>AYE:</w:t>
            </w:r>
          </w:p>
        </w:tc>
        <w:sdt>
          <w:sdtPr>
            <w:rPr>
              <w:sz w:val="28"/>
              <w:szCs w:val="28"/>
            </w:rPr>
            <w:id w:val="-4661963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56BFD796" w14:textId="251D47FD" w:rsidR="00FF2FB9" w:rsidRPr="006A6DDA" w:rsidRDefault="00233C45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41768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18BE8297" w14:textId="3BDDDC7F" w:rsidR="00FF2FB9" w:rsidRPr="006A6DDA" w:rsidRDefault="00233C45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437377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5FA4A050" w14:textId="2254BB49" w:rsidR="00FF2FB9" w:rsidRPr="006A6DDA" w:rsidRDefault="00233C45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368570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49A70583" w14:textId="01599B38" w:rsidR="00FF2FB9" w:rsidRPr="006A6DDA" w:rsidRDefault="00233C45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395105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278B5460" w14:textId="7056C8F5" w:rsidR="00FF2FB9" w:rsidRPr="006A6DDA" w:rsidRDefault="00233C45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12149418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27309BED" w14:textId="5A197196" w:rsidR="00FF2FB9" w:rsidRPr="006A6DDA" w:rsidRDefault="00233C45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3030510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0EDA9DA8" w14:textId="0A4C7160" w:rsidR="00FF2FB9" w:rsidRPr="006A6DDA" w:rsidRDefault="00233C45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FF2FB9" w:rsidRPr="006A6DDA" w14:paraId="59B96959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27239E" w14:textId="77777777" w:rsidR="00FF2FB9" w:rsidRPr="006A6DDA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6A6DDA">
              <w:rPr>
                <w:sz w:val="16"/>
                <w:szCs w:val="16"/>
              </w:rPr>
              <w:t>NAY:</w:t>
            </w:r>
          </w:p>
        </w:tc>
        <w:sdt>
          <w:sdtPr>
            <w:rPr>
              <w:sz w:val="28"/>
              <w:szCs w:val="28"/>
            </w:rPr>
            <w:id w:val="-45440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208E3300" w14:textId="77777777" w:rsidR="00FF2FB9" w:rsidRPr="006A6DDA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831860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0A474F3C" w14:textId="77777777" w:rsidR="00FF2FB9" w:rsidRPr="006A6DDA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19897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6CB7682B" w14:textId="77777777" w:rsidR="00FF2FB9" w:rsidRPr="006A6DDA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3633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53241C60" w14:textId="77777777" w:rsidR="00FF2FB9" w:rsidRPr="006A6DDA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53271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2B61784D" w14:textId="77777777" w:rsidR="00FF2FB9" w:rsidRPr="006A6DDA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4128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5550EB40" w14:textId="77777777" w:rsidR="00FF2FB9" w:rsidRPr="006A6DDA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73830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1C5DE8D1" w14:textId="77777777" w:rsidR="00FF2FB9" w:rsidRPr="006A6DDA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F2FB9" w14:paraId="127C354D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0B69DA" w14:textId="77777777" w:rsidR="00FF2FB9" w:rsidRPr="006A6DDA" w:rsidRDefault="00FF2FB9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6A6DDA">
              <w:rPr>
                <w:sz w:val="16"/>
                <w:szCs w:val="16"/>
              </w:rPr>
              <w:t>ABSTAIN/ ABSENT:</w:t>
            </w:r>
          </w:p>
        </w:tc>
        <w:sdt>
          <w:sdtPr>
            <w:rPr>
              <w:sz w:val="28"/>
              <w:szCs w:val="28"/>
            </w:rPr>
            <w:id w:val="-163115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05E8A6F7" w14:textId="77777777" w:rsidR="00FF2FB9" w:rsidRPr="006A6DDA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1192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495A123E" w14:textId="77777777" w:rsidR="00FF2FB9" w:rsidRPr="006A6DDA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10320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1F7ABD6D" w14:textId="77777777" w:rsidR="00FF2FB9" w:rsidRPr="006A6DDA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74224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42C1BD76" w14:textId="77777777" w:rsidR="00FF2FB9" w:rsidRPr="006A6DDA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6924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1D8E40EB" w14:textId="77777777" w:rsidR="00FF2FB9" w:rsidRPr="006A6DDA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4255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755D442B" w14:textId="77777777" w:rsidR="00FF2FB9" w:rsidRPr="006A6DDA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4098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160D2CCB" w14:textId="77777777" w:rsidR="00FF2FB9" w:rsidRDefault="00FF2FB9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4562AD92" w14:textId="10A9DBE4" w:rsidR="00FF2FB9" w:rsidRPr="000C6A8A" w:rsidRDefault="00FF2FB9" w:rsidP="00FF2FB9">
      <w:pPr>
        <w:pStyle w:val="AgendaItemTitleMinutes"/>
        <w:rPr>
          <w:rStyle w:val="TimestampMinutes"/>
          <w:i w:val="0"/>
          <w:iCs w:val="0"/>
          <w:smallCaps/>
          <w:sz w:val="22"/>
          <w:szCs w:val="22"/>
        </w:rPr>
      </w:pPr>
      <w:r>
        <w:t xml:space="preserve">Discussion and Consideration of settlement of Brighton Estates Property </w:t>
      </w:r>
      <w:proofErr w:type="gramStart"/>
      <w:r>
        <w:t>Owners</w:t>
      </w:r>
      <w:proofErr w:type="gramEnd"/>
      <w:r>
        <w:t xml:space="preserve"> Association v. Wasatch County Case #170500043 – Jon Woodard</w:t>
      </w:r>
      <w:r>
        <w:tab/>
      </w:r>
      <w:r>
        <w:rPr>
          <w:rStyle w:val="TimestampMinutes"/>
        </w:rPr>
        <w:t xml:space="preserve">(VIDEO TIME STAMP: </w:t>
      </w:r>
      <w:r w:rsidR="006E03F0">
        <w:rPr>
          <w:rStyle w:val="TimestampMinutes"/>
        </w:rPr>
        <w:t>01:37:14</w:t>
      </w:r>
      <w:r>
        <w:rPr>
          <w:rStyle w:val="TimestampMinutes"/>
        </w:rPr>
        <w:t>)</w:t>
      </w:r>
    </w:p>
    <w:p w14:paraId="2A703154" w14:textId="7D235846" w:rsidR="000C6A8A" w:rsidRDefault="000C6A8A" w:rsidP="00972722">
      <w:pPr>
        <w:pStyle w:val="SummaryTextMinutes"/>
        <w:numPr>
          <w:ilvl w:val="0"/>
          <w:numId w:val="35"/>
        </w:numPr>
      </w:pPr>
      <w:r w:rsidRPr="002C0A97">
        <w:rPr>
          <w:b/>
          <w:bCs/>
          <w:u w:val="single"/>
        </w:rPr>
        <w:t>S</w:t>
      </w:r>
      <w:r w:rsidR="002C0A97" w:rsidRPr="002C0A97">
        <w:rPr>
          <w:b/>
          <w:bCs/>
          <w:u w:val="single"/>
        </w:rPr>
        <w:t>UMMARY</w:t>
      </w:r>
      <w:r w:rsidRPr="009373C5">
        <w:rPr>
          <w:b/>
          <w:bCs/>
          <w:u w:val="single"/>
        </w:rPr>
        <w:t>:</w:t>
      </w:r>
      <w:r>
        <w:t xml:space="preserve"> Jon Woodard, Deputy County Attorney, </w:t>
      </w:r>
      <w:r w:rsidR="0082558A">
        <w:t xml:space="preserve">advised the council that this is an active settlement </w:t>
      </w:r>
      <w:r w:rsidR="0064467B">
        <w:t xml:space="preserve">and recommended if there are detailed questions to move into closed session. Jon continued with a </w:t>
      </w:r>
      <w:r w:rsidR="001E5F13">
        <w:t>high-level</w:t>
      </w:r>
      <w:r w:rsidR="0064467B">
        <w:t xml:space="preserve"> description of the case</w:t>
      </w:r>
      <w:r w:rsidR="00EE69ED">
        <w:t xml:space="preserve"> history </w:t>
      </w:r>
      <w:r w:rsidR="00F11971">
        <w:t xml:space="preserve">and </w:t>
      </w:r>
      <w:r w:rsidR="002B3AEC">
        <w:t>terms</w:t>
      </w:r>
      <w:r w:rsidR="0099070D">
        <w:t xml:space="preserve">. </w:t>
      </w:r>
      <w:r w:rsidR="00EC7C40">
        <w:t xml:space="preserve">Some </w:t>
      </w:r>
      <w:r w:rsidR="001E5F13">
        <w:t>high-level</w:t>
      </w:r>
      <w:r w:rsidR="00E53064">
        <w:t xml:space="preserve"> terms </w:t>
      </w:r>
      <w:r w:rsidR="00EC7C40">
        <w:t>included</w:t>
      </w:r>
      <w:r w:rsidR="002D28F7">
        <w:t>:</w:t>
      </w:r>
      <w:r w:rsidR="0099070D">
        <w:t xml:space="preserve"> </w:t>
      </w:r>
      <w:r w:rsidR="001E5F13">
        <w:t xml:space="preserve">the </w:t>
      </w:r>
      <w:r w:rsidR="0099070D">
        <w:t>county would pay no money</w:t>
      </w:r>
      <w:r w:rsidR="00E81D2D">
        <w:t xml:space="preserve">, all claims would be dismissed against all parties, a new board for the property </w:t>
      </w:r>
      <w:r w:rsidR="009718D3">
        <w:t>owner’s</w:t>
      </w:r>
      <w:r w:rsidR="00E81D2D">
        <w:t xml:space="preserve"> </w:t>
      </w:r>
      <w:r w:rsidR="00AA215C">
        <w:t xml:space="preserve">association would be put in place by vote from people within the subdivision, </w:t>
      </w:r>
      <w:r w:rsidR="00BD52AD">
        <w:t>the Brighton Estates Special Service District would remain dissolved</w:t>
      </w:r>
      <w:r w:rsidR="00233E9D">
        <w:t>. Jon</w:t>
      </w:r>
      <w:r w:rsidR="00BD52AD">
        <w:t xml:space="preserve"> </w:t>
      </w:r>
      <w:r w:rsidR="00E53064">
        <w:t>recommend</w:t>
      </w:r>
      <w:r w:rsidR="00233E9D">
        <w:t>ed</w:t>
      </w:r>
      <w:r w:rsidR="00E53064">
        <w:t xml:space="preserve"> the council approves the settlement agreement</w:t>
      </w:r>
      <w:r w:rsidR="002D28F7">
        <w:t xml:space="preserve"> on these terms </w:t>
      </w:r>
      <w:proofErr w:type="gramStart"/>
      <w:r w:rsidR="002D28F7">
        <w:t>with</w:t>
      </w:r>
      <w:proofErr w:type="gramEnd"/>
      <w:r w:rsidR="002D28F7">
        <w:t xml:space="preserve"> </w:t>
      </w:r>
      <w:r w:rsidR="00233E9D">
        <w:t xml:space="preserve">giving </w:t>
      </w:r>
      <w:r w:rsidR="002D28F7">
        <w:t xml:space="preserve">Dustin </w:t>
      </w:r>
      <w:r w:rsidR="00233E9D">
        <w:t>and himself</w:t>
      </w:r>
      <w:r w:rsidR="00E431A2">
        <w:t xml:space="preserve"> (Jon Woodard)</w:t>
      </w:r>
      <w:r w:rsidR="006B2B3C">
        <w:t xml:space="preserve"> lead to </w:t>
      </w:r>
      <w:proofErr w:type="gramStart"/>
      <w:r w:rsidR="006B2B3C">
        <w:t>negotiate</w:t>
      </w:r>
      <w:proofErr w:type="gramEnd"/>
      <w:r w:rsidR="006B2B3C">
        <w:t xml:space="preserve"> any additional details in the final document. </w:t>
      </w:r>
      <w:r w:rsidR="00233E9D">
        <w:t xml:space="preserve"> </w:t>
      </w:r>
    </w:p>
    <w:p w14:paraId="2D213530" w14:textId="2E48F69B" w:rsidR="000C6A8A" w:rsidRPr="006A6DDA" w:rsidRDefault="000C6A8A" w:rsidP="00972722">
      <w:pPr>
        <w:pStyle w:val="ActionLanguageMinutes"/>
        <w:numPr>
          <w:ilvl w:val="0"/>
          <w:numId w:val="36"/>
        </w:numPr>
      </w:pPr>
      <w:r w:rsidRPr="000C6A8A">
        <w:rPr>
          <w:b/>
          <w:bCs/>
          <w:u w:val="single"/>
        </w:rPr>
        <w:lastRenderedPageBreak/>
        <w:t>ACTION TAKEN:</w:t>
      </w:r>
      <w:r w:rsidRPr="00F64833">
        <w:t xml:space="preserve"> </w:t>
      </w:r>
      <w:r w:rsidRPr="00E11F5D">
        <w:t xml:space="preserve">Councilmember </w:t>
      </w:r>
      <w:r w:rsidR="006A6DDA">
        <w:t>Nelson</w:t>
      </w:r>
      <w:r w:rsidRPr="00E11F5D">
        <w:t xml:space="preserve"> made a motion to</w:t>
      </w:r>
      <w:r w:rsidRPr="000C6A8A">
        <w:rPr>
          <w:b/>
          <w:bCs/>
        </w:rPr>
        <w:t xml:space="preserve"> “</w:t>
      </w:r>
      <w:r w:rsidR="006A6DDA" w:rsidRPr="006A6DDA">
        <w:rPr>
          <w:b/>
          <w:bCs/>
        </w:rPr>
        <w:t xml:space="preserve">approve the settlement of Brighton Estates Property Owners Association v. Wasatch County Case #170500043 with the explanation and conditions </w:t>
      </w:r>
      <w:r w:rsidR="00686FD7">
        <w:rPr>
          <w:b/>
          <w:bCs/>
        </w:rPr>
        <w:t xml:space="preserve">that Jon has </w:t>
      </w:r>
      <w:r w:rsidR="006A6DDA" w:rsidRPr="006A6DDA">
        <w:rPr>
          <w:b/>
          <w:bCs/>
        </w:rPr>
        <w:t>outline</w:t>
      </w:r>
      <w:r w:rsidR="00686FD7">
        <w:rPr>
          <w:b/>
          <w:bCs/>
        </w:rPr>
        <w:t>d</w:t>
      </w:r>
      <w:r w:rsidRPr="006A6DDA">
        <w:rPr>
          <w:b/>
          <w:bCs/>
        </w:rPr>
        <w:t>”</w:t>
      </w:r>
      <w:r w:rsidRPr="006A6DDA">
        <w:t xml:space="preserve"> Councilmember </w:t>
      </w:r>
      <w:r w:rsidR="006A6DDA" w:rsidRPr="006A6DDA">
        <w:t>McMillan</w:t>
      </w:r>
      <w:r w:rsidRPr="006A6DDA">
        <w:t xml:space="preserve"> seconded the motion.  The motion carried with the following vote:</w:t>
      </w:r>
    </w:p>
    <w:tbl>
      <w:tblPr>
        <w:tblStyle w:val="TableGrid"/>
        <w:tblW w:w="0" w:type="auto"/>
        <w:tblInd w:w="1224" w:type="dxa"/>
        <w:tblLook w:val="04A0" w:firstRow="1" w:lastRow="0" w:firstColumn="1" w:lastColumn="0" w:noHBand="0" w:noVBand="1"/>
      </w:tblPr>
      <w:tblGrid>
        <w:gridCol w:w="1464"/>
        <w:gridCol w:w="1152"/>
        <w:gridCol w:w="1125"/>
        <w:gridCol w:w="866"/>
        <w:gridCol w:w="954"/>
        <w:gridCol w:w="1328"/>
        <w:gridCol w:w="1108"/>
        <w:gridCol w:w="854"/>
      </w:tblGrid>
      <w:tr w:rsidR="000C6A8A" w:rsidRPr="006A6DDA" w14:paraId="195A424B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024BD3" w14:textId="77777777" w:rsidR="000C6A8A" w:rsidRPr="006A6DDA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14:paraId="6923D23D" w14:textId="77777777" w:rsidR="000C6A8A" w:rsidRPr="006A6DDA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A6DDA">
              <w:rPr>
                <w:b/>
                <w:bCs/>
              </w:rPr>
              <w:t>McMillan</w:t>
            </w:r>
          </w:p>
        </w:tc>
        <w:tc>
          <w:tcPr>
            <w:tcW w:w="1133" w:type="dxa"/>
            <w:vAlign w:val="center"/>
          </w:tcPr>
          <w:p w14:paraId="1E456047" w14:textId="77777777" w:rsidR="000C6A8A" w:rsidRPr="006A6DDA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A6DDA">
              <w:rPr>
                <w:b/>
                <w:bCs/>
              </w:rPr>
              <w:t>Rowland</w:t>
            </w:r>
          </w:p>
        </w:tc>
        <w:tc>
          <w:tcPr>
            <w:tcW w:w="569" w:type="dxa"/>
            <w:vAlign w:val="center"/>
          </w:tcPr>
          <w:p w14:paraId="668B4FC5" w14:textId="77777777" w:rsidR="000C6A8A" w:rsidRPr="006A6DDA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A6DDA">
              <w:rPr>
                <w:b/>
                <w:bCs/>
              </w:rPr>
              <w:t>Searle</w:t>
            </w:r>
          </w:p>
        </w:tc>
        <w:tc>
          <w:tcPr>
            <w:tcW w:w="933" w:type="dxa"/>
            <w:vAlign w:val="center"/>
          </w:tcPr>
          <w:p w14:paraId="09801974" w14:textId="77777777" w:rsidR="000C6A8A" w:rsidRPr="006A6DDA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A6DDA">
              <w:rPr>
                <w:b/>
                <w:bCs/>
              </w:rPr>
              <w:t>Bonner</w:t>
            </w:r>
          </w:p>
        </w:tc>
        <w:tc>
          <w:tcPr>
            <w:tcW w:w="1002" w:type="dxa"/>
            <w:vAlign w:val="center"/>
          </w:tcPr>
          <w:p w14:paraId="125D254D" w14:textId="77777777" w:rsidR="000C6A8A" w:rsidRPr="006A6DDA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A6DDA">
              <w:rPr>
                <w:b/>
                <w:bCs/>
              </w:rPr>
              <w:t>Crittenden</w:t>
            </w:r>
          </w:p>
        </w:tc>
        <w:tc>
          <w:tcPr>
            <w:tcW w:w="1242" w:type="dxa"/>
            <w:vAlign w:val="center"/>
          </w:tcPr>
          <w:p w14:paraId="1A6CAA41" w14:textId="77777777" w:rsidR="000C6A8A" w:rsidRPr="006A6DDA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A6DDA">
              <w:rPr>
                <w:b/>
                <w:bCs/>
              </w:rPr>
              <w:t>Nelson</w:t>
            </w:r>
          </w:p>
        </w:tc>
        <w:tc>
          <w:tcPr>
            <w:tcW w:w="975" w:type="dxa"/>
            <w:vAlign w:val="center"/>
          </w:tcPr>
          <w:p w14:paraId="55CC4AB1" w14:textId="77777777" w:rsidR="000C6A8A" w:rsidRPr="006A6DDA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A6DDA">
              <w:rPr>
                <w:b/>
                <w:bCs/>
              </w:rPr>
              <w:t>Park</w:t>
            </w:r>
          </w:p>
        </w:tc>
      </w:tr>
      <w:tr w:rsidR="000C6A8A" w:rsidRPr="006A6DDA" w14:paraId="64BF58F2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ADF07E" w14:textId="77777777" w:rsidR="000C6A8A" w:rsidRPr="006A6DDA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6A6DDA">
              <w:rPr>
                <w:sz w:val="16"/>
                <w:szCs w:val="16"/>
              </w:rPr>
              <w:t>AYE:</w:t>
            </w:r>
          </w:p>
        </w:tc>
        <w:sdt>
          <w:sdtPr>
            <w:rPr>
              <w:sz w:val="28"/>
              <w:szCs w:val="28"/>
            </w:rPr>
            <w:id w:val="141412010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49EFE2EC" w14:textId="0A6BFCC6" w:rsidR="000C6A8A" w:rsidRPr="006A6DDA" w:rsidRDefault="006A6DD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105064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12E146B6" w14:textId="31894E45" w:rsidR="000C6A8A" w:rsidRPr="006A6DDA" w:rsidRDefault="006A6DD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15574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676278D3" w14:textId="58908A6B" w:rsidR="000C6A8A" w:rsidRPr="006A6DDA" w:rsidRDefault="006A6DD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662469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47C22625" w14:textId="75A173FD" w:rsidR="000C6A8A" w:rsidRPr="006A6DDA" w:rsidRDefault="006A6DD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112839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7E3E3E11" w14:textId="673E2889" w:rsidR="000C6A8A" w:rsidRPr="006A6DDA" w:rsidRDefault="006A6DD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0013266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34E01035" w14:textId="3B4F7A2C" w:rsidR="000C6A8A" w:rsidRPr="006A6DDA" w:rsidRDefault="006A6DD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482920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12DA88D0" w14:textId="1980DB8F" w:rsidR="000C6A8A" w:rsidRPr="006A6DDA" w:rsidRDefault="006A6DD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0C6A8A" w:rsidRPr="006A6DDA" w14:paraId="7AD3DA2E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C41D66" w14:textId="77777777" w:rsidR="000C6A8A" w:rsidRPr="006A6DDA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6A6DDA">
              <w:rPr>
                <w:sz w:val="16"/>
                <w:szCs w:val="16"/>
              </w:rPr>
              <w:t>NAY:</w:t>
            </w:r>
          </w:p>
        </w:tc>
        <w:sdt>
          <w:sdtPr>
            <w:rPr>
              <w:sz w:val="28"/>
              <w:szCs w:val="28"/>
            </w:rPr>
            <w:id w:val="-1609197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4DA89198" w14:textId="77777777" w:rsidR="000C6A8A" w:rsidRPr="006A6DDA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56890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56E64F41" w14:textId="77777777" w:rsidR="000C6A8A" w:rsidRPr="006A6DDA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2699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5C7B650D" w14:textId="77777777" w:rsidR="000C6A8A" w:rsidRPr="006A6DDA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29058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04E087E8" w14:textId="77777777" w:rsidR="000C6A8A" w:rsidRPr="006A6DDA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192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34CA7D23" w14:textId="77777777" w:rsidR="000C6A8A" w:rsidRPr="006A6DDA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53953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572F87D9" w14:textId="77777777" w:rsidR="000C6A8A" w:rsidRPr="006A6DDA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330964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557B6B65" w14:textId="77777777" w:rsidR="000C6A8A" w:rsidRPr="006A6DDA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6A8A" w14:paraId="494CE586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660468" w14:textId="77777777" w:rsidR="000C6A8A" w:rsidRPr="006A6DDA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6A6DDA">
              <w:rPr>
                <w:sz w:val="16"/>
                <w:szCs w:val="16"/>
              </w:rPr>
              <w:t>ABSTAIN/ ABSENT:</w:t>
            </w:r>
          </w:p>
        </w:tc>
        <w:sdt>
          <w:sdtPr>
            <w:rPr>
              <w:sz w:val="28"/>
              <w:szCs w:val="28"/>
            </w:rPr>
            <w:id w:val="1369099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60C3E09F" w14:textId="77777777" w:rsidR="000C6A8A" w:rsidRPr="006A6DDA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93966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558D219B" w14:textId="77777777" w:rsidR="000C6A8A" w:rsidRPr="006A6DDA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622152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224F1C17" w14:textId="77777777" w:rsidR="000C6A8A" w:rsidRPr="006A6DDA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3042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4FF55D98" w14:textId="77777777" w:rsidR="000C6A8A" w:rsidRPr="006A6DDA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817989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131475C0" w14:textId="77777777" w:rsidR="000C6A8A" w:rsidRPr="006A6DDA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72352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12F5FEF3" w14:textId="77777777" w:rsidR="000C6A8A" w:rsidRPr="006A6DDA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385494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02426C99" w14:textId="77777777" w:rsidR="000C6A8A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A6DD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4CA8D87D" w14:textId="46D93024" w:rsidR="000C6A8A" w:rsidRDefault="000C6A8A" w:rsidP="000C6A8A">
      <w:pPr>
        <w:pStyle w:val="AgendaItemTitleMinutes"/>
      </w:pPr>
      <w:r>
        <w:t>Consideration proposals for revisions to Wasatch County organizational statements – Dustin Grabau</w:t>
      </w:r>
      <w:r>
        <w:tab/>
      </w:r>
      <w:r>
        <w:rPr>
          <w:rStyle w:val="TimestampMinutes"/>
        </w:rPr>
        <w:t xml:space="preserve">(VIDEO TIME STAMP </w:t>
      </w:r>
      <w:r w:rsidR="00DB3833">
        <w:rPr>
          <w:rStyle w:val="TimestampMinutes"/>
        </w:rPr>
        <w:t>01:4</w:t>
      </w:r>
      <w:r w:rsidR="00DC1359">
        <w:rPr>
          <w:rStyle w:val="TimestampMinutes"/>
        </w:rPr>
        <w:t>2</w:t>
      </w:r>
      <w:r w:rsidR="00DB3833">
        <w:rPr>
          <w:rStyle w:val="TimestampMinutes"/>
        </w:rPr>
        <w:t>:</w:t>
      </w:r>
      <w:r w:rsidR="00DC1359">
        <w:rPr>
          <w:rStyle w:val="TimestampMinutes"/>
        </w:rPr>
        <w:t>30</w:t>
      </w:r>
      <w:r>
        <w:rPr>
          <w:rStyle w:val="TimestampMinutes"/>
        </w:rPr>
        <w:t>)</w:t>
      </w:r>
    </w:p>
    <w:p w14:paraId="50CD2DA1" w14:textId="74E3F705" w:rsidR="000C6A8A" w:rsidRDefault="000C6A8A" w:rsidP="00972722">
      <w:pPr>
        <w:pStyle w:val="SummaryTextMinutes"/>
        <w:numPr>
          <w:ilvl w:val="0"/>
          <w:numId w:val="37"/>
        </w:numPr>
      </w:pPr>
      <w:r w:rsidRPr="002C0A97">
        <w:rPr>
          <w:b/>
          <w:bCs/>
          <w:u w:val="single"/>
        </w:rPr>
        <w:t>S</w:t>
      </w:r>
      <w:r w:rsidR="002C0A97" w:rsidRPr="002C0A97">
        <w:rPr>
          <w:b/>
          <w:bCs/>
          <w:u w:val="single"/>
        </w:rPr>
        <w:t>UMMARY</w:t>
      </w:r>
      <w:r w:rsidRPr="002C0A97">
        <w:rPr>
          <w:b/>
          <w:bCs/>
          <w:u w:val="single"/>
        </w:rPr>
        <w:t>:</w:t>
      </w:r>
      <w:r>
        <w:t xml:space="preserve"> </w:t>
      </w:r>
      <w:r w:rsidR="002C0A97">
        <w:t xml:space="preserve">Dustin Grabau, Wasatch County Manager, </w:t>
      </w:r>
      <w:r w:rsidR="006D2BF5">
        <w:t>presented a succinct version and robust version of</w:t>
      </w:r>
      <w:r w:rsidR="00A971E8">
        <w:t xml:space="preserve"> potential</w:t>
      </w:r>
      <w:r w:rsidR="006D2BF5">
        <w:t xml:space="preserve"> changes to the County’s current mission, vision, and value statements. </w:t>
      </w:r>
      <w:r w:rsidR="00547D36">
        <w:t>Also discussed were Councilmember Searle’s draft version of the statements.</w:t>
      </w:r>
      <w:r w:rsidR="00B4224E">
        <w:t xml:space="preserve"> </w:t>
      </w:r>
      <w:proofErr w:type="gramStart"/>
      <w:r w:rsidR="00B4224E">
        <w:t>Council</w:t>
      </w:r>
      <w:proofErr w:type="gramEnd"/>
      <w:r w:rsidR="00B4224E">
        <w:t xml:space="preserve"> recommended minor modifications and requested the county manager </w:t>
      </w:r>
      <w:r w:rsidR="005962F8">
        <w:t xml:space="preserve">come back </w:t>
      </w:r>
      <w:proofErr w:type="gramStart"/>
      <w:r w:rsidR="005962F8">
        <w:t>at</w:t>
      </w:r>
      <w:proofErr w:type="gramEnd"/>
      <w:r w:rsidR="005962F8">
        <w:t xml:space="preserve"> </w:t>
      </w:r>
      <w:proofErr w:type="gramStart"/>
      <w:r w:rsidR="005962F8">
        <w:t>a future</w:t>
      </w:r>
      <w:proofErr w:type="gramEnd"/>
      <w:r w:rsidR="005962F8">
        <w:t xml:space="preserve"> for adoption. </w:t>
      </w:r>
    </w:p>
    <w:p w14:paraId="59D907BE" w14:textId="60A08D88" w:rsidR="002875BB" w:rsidRDefault="000C6A8A" w:rsidP="00972722">
      <w:pPr>
        <w:pStyle w:val="ActionLanguageMinutes"/>
        <w:numPr>
          <w:ilvl w:val="0"/>
          <w:numId w:val="38"/>
        </w:numPr>
      </w:pPr>
      <w:r w:rsidRPr="000C6A8A">
        <w:rPr>
          <w:b/>
          <w:bCs/>
          <w:u w:val="single"/>
        </w:rPr>
        <w:t>ACTION TAKEN:</w:t>
      </w:r>
      <w:r w:rsidRPr="00F64833">
        <w:t xml:space="preserve"> </w:t>
      </w:r>
      <w:r w:rsidR="002875BB">
        <w:t>No</w:t>
      </w:r>
      <w:r w:rsidR="00963905">
        <w:t xml:space="preserve"> official</w:t>
      </w:r>
      <w:r w:rsidR="002875BB">
        <w:t xml:space="preserve"> action was taken.</w:t>
      </w:r>
    </w:p>
    <w:p w14:paraId="0E8C191B" w14:textId="50EAA562" w:rsidR="00AF44DD" w:rsidRPr="008849F4" w:rsidRDefault="00AF44DD" w:rsidP="00AF44DD">
      <w:pPr>
        <w:pStyle w:val="SectionTitleMinutes"/>
        <w:rPr>
          <w:rStyle w:val="TimestampMinutes"/>
        </w:rPr>
      </w:pPr>
      <w:r w:rsidRPr="00F64833">
        <w:t>COUNCIL/BOARD REPORTS</w:t>
      </w:r>
      <w:r w:rsidRPr="00F64833">
        <w:tab/>
      </w:r>
      <w:r w:rsidRPr="008849F4">
        <w:rPr>
          <w:rStyle w:val="TimestampMinutes"/>
          <w:i w:val="0"/>
          <w:iCs w:val="0"/>
          <w:smallCaps w:val="0"/>
        </w:rPr>
        <w:t>(Video Time Stamp: 0</w:t>
      </w:r>
      <w:r w:rsidR="0060459E">
        <w:rPr>
          <w:rStyle w:val="TimestampMinutes"/>
          <w:i w:val="0"/>
          <w:iCs w:val="0"/>
          <w:smallCaps w:val="0"/>
        </w:rPr>
        <w:t>2:01:27</w:t>
      </w:r>
      <w:r w:rsidRPr="008849F4">
        <w:rPr>
          <w:rStyle w:val="TimestampMinutes"/>
          <w:i w:val="0"/>
          <w:iCs w:val="0"/>
          <w:smallCaps w:val="0"/>
        </w:rPr>
        <w:t>)</w:t>
      </w:r>
    </w:p>
    <w:p w14:paraId="5C572357" w14:textId="77777777" w:rsidR="00080D94" w:rsidRPr="0060459E" w:rsidRDefault="00080D94" w:rsidP="00972722">
      <w:pPr>
        <w:pStyle w:val="SummaryTextMinutes"/>
        <w:numPr>
          <w:ilvl w:val="0"/>
          <w:numId w:val="48"/>
        </w:numPr>
      </w:pPr>
      <w:r w:rsidRPr="00080D94">
        <w:rPr>
          <w:b/>
          <w:bCs/>
          <w:i/>
          <w:iCs/>
        </w:rPr>
        <w:t>SUMMARY</w:t>
      </w:r>
      <w:r w:rsidR="00963905" w:rsidRPr="00080D94">
        <w:rPr>
          <w:b/>
          <w:bCs/>
          <w:u w:val="single"/>
        </w:rPr>
        <w:t>:</w:t>
      </w:r>
      <w:r w:rsidR="00963905">
        <w:t xml:space="preserve"> Dustin Grabau, Wasatch County </w:t>
      </w:r>
      <w:proofErr w:type="gramStart"/>
      <w:r w:rsidR="00963905">
        <w:t>Manager</w:t>
      </w:r>
      <w:proofErr w:type="gramEnd"/>
      <w:r w:rsidR="00963905">
        <w:t xml:space="preserve"> suggested moving </w:t>
      </w:r>
      <w:r w:rsidR="00E027E9">
        <w:t xml:space="preserve">board </w:t>
      </w:r>
      <w:r w:rsidR="00681BE2">
        <w:t xml:space="preserve">reports and </w:t>
      </w:r>
      <w:r w:rsidR="003F430A">
        <w:t>the manager’s</w:t>
      </w:r>
      <w:r w:rsidR="00681BE2">
        <w:t xml:space="preserve"> </w:t>
      </w:r>
      <w:r w:rsidR="00681BE2" w:rsidRPr="0060459E">
        <w:t>report until after the joint meeting with the planning commission</w:t>
      </w:r>
      <w:r w:rsidR="00225AEA" w:rsidRPr="0060459E">
        <w:t xml:space="preserve">. </w:t>
      </w:r>
    </w:p>
    <w:p w14:paraId="6A5C64EF" w14:textId="3386601C" w:rsidR="000C6A8A" w:rsidRPr="0060459E" w:rsidRDefault="00080D94" w:rsidP="00972722">
      <w:pPr>
        <w:pStyle w:val="ActionLanguageMinutes"/>
        <w:numPr>
          <w:ilvl w:val="0"/>
          <w:numId w:val="49"/>
        </w:numPr>
      </w:pPr>
      <w:r w:rsidRPr="0060459E">
        <w:rPr>
          <w:b/>
          <w:bCs/>
          <w:i/>
          <w:iCs/>
        </w:rPr>
        <w:t>ACTION TAKEN:</w:t>
      </w:r>
      <w:r w:rsidRPr="0060459E">
        <w:t xml:space="preserve">  </w:t>
      </w:r>
      <w:r w:rsidR="000C6A8A" w:rsidRPr="0060459E">
        <w:t xml:space="preserve">Councilmember </w:t>
      </w:r>
      <w:r w:rsidR="00225AEA" w:rsidRPr="0060459E">
        <w:t>Bonner</w:t>
      </w:r>
      <w:r w:rsidR="000C6A8A" w:rsidRPr="0060459E">
        <w:t xml:space="preserve"> made a motion to</w:t>
      </w:r>
      <w:r w:rsidR="000C6A8A" w:rsidRPr="0060459E">
        <w:rPr>
          <w:b/>
          <w:bCs/>
        </w:rPr>
        <w:t xml:space="preserve"> “</w:t>
      </w:r>
      <w:r w:rsidR="00225AEA" w:rsidRPr="0060459E">
        <w:rPr>
          <w:b/>
          <w:bCs/>
        </w:rPr>
        <w:t>continue board reports and manager’s report until after the joint meeting with the planning commission</w:t>
      </w:r>
      <w:r w:rsidR="000C6A8A" w:rsidRPr="0060459E">
        <w:rPr>
          <w:b/>
          <w:bCs/>
        </w:rPr>
        <w:t>”</w:t>
      </w:r>
      <w:r w:rsidR="000C6A8A" w:rsidRPr="0060459E">
        <w:t xml:space="preserve"> Councilmember </w:t>
      </w:r>
      <w:r w:rsidR="00225AEA" w:rsidRPr="0060459E">
        <w:t>Crittenden</w:t>
      </w:r>
      <w:r w:rsidR="000C6A8A" w:rsidRPr="0060459E">
        <w:t xml:space="preserve"> seconded the motion.  The motion carried with the following vote:</w:t>
      </w:r>
    </w:p>
    <w:tbl>
      <w:tblPr>
        <w:tblStyle w:val="TableGrid"/>
        <w:tblW w:w="0" w:type="auto"/>
        <w:tblInd w:w="1224" w:type="dxa"/>
        <w:tblLook w:val="04A0" w:firstRow="1" w:lastRow="0" w:firstColumn="1" w:lastColumn="0" w:noHBand="0" w:noVBand="1"/>
      </w:tblPr>
      <w:tblGrid>
        <w:gridCol w:w="1464"/>
        <w:gridCol w:w="1152"/>
        <w:gridCol w:w="1125"/>
        <w:gridCol w:w="866"/>
        <w:gridCol w:w="954"/>
        <w:gridCol w:w="1328"/>
        <w:gridCol w:w="1108"/>
        <w:gridCol w:w="854"/>
      </w:tblGrid>
      <w:tr w:rsidR="000C6A8A" w:rsidRPr="0060459E" w14:paraId="210D986A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9910CB" w14:textId="77777777" w:rsidR="000C6A8A" w:rsidRPr="0060459E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14:paraId="0C263223" w14:textId="77777777" w:rsidR="000C6A8A" w:rsidRPr="0060459E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0459E">
              <w:rPr>
                <w:b/>
                <w:bCs/>
              </w:rPr>
              <w:t>McMillan</w:t>
            </w:r>
          </w:p>
        </w:tc>
        <w:tc>
          <w:tcPr>
            <w:tcW w:w="1133" w:type="dxa"/>
            <w:vAlign w:val="center"/>
          </w:tcPr>
          <w:p w14:paraId="305E1BE4" w14:textId="77777777" w:rsidR="000C6A8A" w:rsidRPr="0060459E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0459E">
              <w:rPr>
                <w:b/>
                <w:bCs/>
              </w:rPr>
              <w:t>Rowland</w:t>
            </w:r>
          </w:p>
        </w:tc>
        <w:tc>
          <w:tcPr>
            <w:tcW w:w="569" w:type="dxa"/>
            <w:vAlign w:val="center"/>
          </w:tcPr>
          <w:p w14:paraId="2560D5FE" w14:textId="77777777" w:rsidR="000C6A8A" w:rsidRPr="0060459E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0459E">
              <w:rPr>
                <w:b/>
                <w:bCs/>
              </w:rPr>
              <w:t>Searle</w:t>
            </w:r>
          </w:p>
        </w:tc>
        <w:tc>
          <w:tcPr>
            <w:tcW w:w="933" w:type="dxa"/>
            <w:vAlign w:val="center"/>
          </w:tcPr>
          <w:p w14:paraId="0EFE34CA" w14:textId="77777777" w:rsidR="000C6A8A" w:rsidRPr="0060459E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0459E">
              <w:rPr>
                <w:b/>
                <w:bCs/>
              </w:rPr>
              <w:t>Bonner</w:t>
            </w:r>
          </w:p>
        </w:tc>
        <w:tc>
          <w:tcPr>
            <w:tcW w:w="1002" w:type="dxa"/>
            <w:vAlign w:val="center"/>
          </w:tcPr>
          <w:p w14:paraId="493BCFBF" w14:textId="77777777" w:rsidR="000C6A8A" w:rsidRPr="0060459E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0459E">
              <w:rPr>
                <w:b/>
                <w:bCs/>
              </w:rPr>
              <w:t>Crittenden</w:t>
            </w:r>
          </w:p>
        </w:tc>
        <w:tc>
          <w:tcPr>
            <w:tcW w:w="1242" w:type="dxa"/>
            <w:vAlign w:val="center"/>
          </w:tcPr>
          <w:p w14:paraId="169DAC3B" w14:textId="77777777" w:rsidR="000C6A8A" w:rsidRPr="0060459E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0459E">
              <w:rPr>
                <w:b/>
                <w:bCs/>
              </w:rPr>
              <w:t>Nelson</w:t>
            </w:r>
          </w:p>
        </w:tc>
        <w:tc>
          <w:tcPr>
            <w:tcW w:w="975" w:type="dxa"/>
            <w:vAlign w:val="center"/>
          </w:tcPr>
          <w:p w14:paraId="39E4FEBE" w14:textId="77777777" w:rsidR="000C6A8A" w:rsidRPr="0060459E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60459E">
              <w:rPr>
                <w:b/>
                <w:bCs/>
              </w:rPr>
              <w:t>Park</w:t>
            </w:r>
          </w:p>
        </w:tc>
      </w:tr>
      <w:tr w:rsidR="000C6A8A" w:rsidRPr="0060459E" w14:paraId="799D65BB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9CE8BC" w14:textId="77777777" w:rsidR="000C6A8A" w:rsidRPr="0060459E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60459E">
              <w:rPr>
                <w:sz w:val="16"/>
                <w:szCs w:val="16"/>
              </w:rPr>
              <w:t>AYE:</w:t>
            </w:r>
          </w:p>
        </w:tc>
        <w:sdt>
          <w:sdtPr>
            <w:rPr>
              <w:sz w:val="28"/>
              <w:szCs w:val="28"/>
            </w:rPr>
            <w:id w:val="6705294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1B99400D" w14:textId="0E57136C" w:rsidR="000C6A8A" w:rsidRPr="0060459E" w:rsidRDefault="005962F8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637214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613AFEB3" w14:textId="770737BE" w:rsidR="000C6A8A" w:rsidRPr="0060459E" w:rsidRDefault="005962F8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233275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2F49F9E9" w14:textId="7139940F" w:rsidR="000C6A8A" w:rsidRPr="0060459E" w:rsidRDefault="005962F8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970510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4405342A" w14:textId="07D36BCC" w:rsidR="000C6A8A" w:rsidRPr="0060459E" w:rsidRDefault="005962F8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8840219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16AF04E7" w14:textId="7705F56D" w:rsidR="000C6A8A" w:rsidRPr="0060459E" w:rsidRDefault="005962F8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845059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535BDCFF" w14:textId="746A235B" w:rsidR="000C6A8A" w:rsidRPr="0060459E" w:rsidRDefault="005962F8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245463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0639FCA1" w14:textId="4836AD42" w:rsidR="000C6A8A" w:rsidRPr="0060459E" w:rsidRDefault="005962F8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0C6A8A" w:rsidRPr="0060459E" w14:paraId="2CFA05D0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54AE72" w14:textId="77777777" w:rsidR="000C6A8A" w:rsidRPr="0060459E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60459E">
              <w:rPr>
                <w:sz w:val="16"/>
                <w:szCs w:val="16"/>
              </w:rPr>
              <w:t>NAY:</w:t>
            </w:r>
          </w:p>
        </w:tc>
        <w:sdt>
          <w:sdtPr>
            <w:rPr>
              <w:sz w:val="28"/>
              <w:szCs w:val="28"/>
            </w:rPr>
            <w:id w:val="-164819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19B51A77" w14:textId="77777777" w:rsidR="000C6A8A" w:rsidRPr="0060459E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46828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53C512E8" w14:textId="77777777" w:rsidR="000C6A8A" w:rsidRPr="0060459E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66623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4A7339A7" w14:textId="77777777" w:rsidR="000C6A8A" w:rsidRPr="0060459E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31119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4177A0AC" w14:textId="77777777" w:rsidR="000C6A8A" w:rsidRPr="0060459E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573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255BBAA1" w14:textId="77777777" w:rsidR="000C6A8A" w:rsidRPr="0060459E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16713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4B138BA7" w14:textId="77777777" w:rsidR="000C6A8A" w:rsidRPr="0060459E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8916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47E1655A" w14:textId="77777777" w:rsidR="000C6A8A" w:rsidRPr="0060459E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C6A8A" w14:paraId="5A90FBA2" w14:textId="77777777" w:rsidTr="001E17C4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BDC76B" w14:textId="77777777" w:rsidR="000C6A8A" w:rsidRPr="0060459E" w:rsidRDefault="000C6A8A" w:rsidP="001E17C4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60459E">
              <w:rPr>
                <w:sz w:val="16"/>
                <w:szCs w:val="16"/>
              </w:rPr>
              <w:t>ABSTAIN/ ABSENT:</w:t>
            </w:r>
          </w:p>
        </w:tc>
        <w:sdt>
          <w:sdtPr>
            <w:rPr>
              <w:sz w:val="28"/>
              <w:szCs w:val="28"/>
            </w:rPr>
            <w:id w:val="1767959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219818F5" w14:textId="77777777" w:rsidR="000C6A8A" w:rsidRPr="0060459E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09524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6302349C" w14:textId="77777777" w:rsidR="000C6A8A" w:rsidRPr="0060459E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1057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66A93B0E" w14:textId="77777777" w:rsidR="000C6A8A" w:rsidRPr="0060459E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55193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054B87FE" w14:textId="77777777" w:rsidR="000C6A8A" w:rsidRPr="0060459E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1733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3DACD113" w14:textId="77777777" w:rsidR="000C6A8A" w:rsidRPr="0060459E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4732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29DD896A" w14:textId="77777777" w:rsidR="000C6A8A" w:rsidRPr="0060459E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10156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32ED743C" w14:textId="77777777" w:rsidR="000C6A8A" w:rsidRDefault="000C6A8A" w:rsidP="001E17C4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60459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1D2668FD" w14:textId="07126DE4" w:rsidR="00FF2FB9" w:rsidRDefault="00FF2FB9" w:rsidP="000C6A8A">
      <w:pPr>
        <w:pStyle w:val="SummaryTextMinutes"/>
        <w:numPr>
          <w:ilvl w:val="0"/>
          <w:numId w:val="0"/>
        </w:numPr>
        <w:ind w:left="792"/>
      </w:pPr>
    </w:p>
    <w:p w14:paraId="7A059D69" w14:textId="54901952" w:rsidR="002C0A97" w:rsidRDefault="002C0A97" w:rsidP="002C0A97">
      <w:pPr>
        <w:pStyle w:val="SectionTitleMinutes"/>
        <w:rPr>
          <w:rStyle w:val="TimestampMinutes"/>
        </w:rPr>
      </w:pPr>
      <w:r>
        <w:t>jOINT mEETING WITH THE PLANNING COMMISSION</w:t>
      </w:r>
      <w:r>
        <w:tab/>
      </w:r>
      <w:r>
        <w:rPr>
          <w:rStyle w:val="TimestampMinutes"/>
        </w:rPr>
        <w:t xml:space="preserve">(video time stamp: </w:t>
      </w:r>
      <w:r w:rsidR="009816DE">
        <w:rPr>
          <w:rStyle w:val="TimestampMinutes"/>
        </w:rPr>
        <w:t>02:</w:t>
      </w:r>
      <w:r w:rsidR="00D145D5">
        <w:rPr>
          <w:rStyle w:val="TimestampMinutes"/>
        </w:rPr>
        <w:t>12:27</w:t>
      </w:r>
      <w:r>
        <w:rPr>
          <w:rStyle w:val="TimestampMinutes"/>
        </w:rPr>
        <w:t>)</w:t>
      </w:r>
    </w:p>
    <w:p w14:paraId="57C12AF4" w14:textId="55D15446" w:rsidR="002C0A97" w:rsidRPr="00F64833" w:rsidRDefault="002C0A97" w:rsidP="00972722">
      <w:pPr>
        <w:pStyle w:val="AgendaItemTitleMinutes"/>
        <w:numPr>
          <w:ilvl w:val="0"/>
          <w:numId w:val="42"/>
        </w:numPr>
      </w:pPr>
      <w:r>
        <w:t>Review of land use roles and potential adoption of vision statements for the general plan - Dustin Grabau &amp; Austin Corry</w:t>
      </w:r>
      <w:r>
        <w:tab/>
      </w:r>
      <w:r w:rsidRPr="09AB65C5">
        <w:rPr>
          <w:rStyle w:val="TimestampMinutes"/>
        </w:rPr>
        <w:t xml:space="preserve">(Video Time Stamp: </w:t>
      </w:r>
      <w:r w:rsidR="00923D11">
        <w:rPr>
          <w:rStyle w:val="TimestampMinutes"/>
        </w:rPr>
        <w:t>02:12:27</w:t>
      </w:r>
      <w:r w:rsidRPr="09AB65C5">
        <w:rPr>
          <w:rStyle w:val="TimestampMinutes"/>
        </w:rPr>
        <w:t>)</w:t>
      </w:r>
    </w:p>
    <w:p w14:paraId="2899AB48" w14:textId="061F7D77" w:rsidR="002C0A97" w:rsidRDefault="002C0A97" w:rsidP="00972722">
      <w:pPr>
        <w:pStyle w:val="SummaryTextMinutes"/>
        <w:numPr>
          <w:ilvl w:val="0"/>
          <w:numId w:val="43"/>
        </w:numPr>
      </w:pPr>
      <w:r w:rsidRPr="002C0A97">
        <w:rPr>
          <w:b/>
          <w:bCs/>
          <w:u w:val="single"/>
        </w:rPr>
        <w:lastRenderedPageBreak/>
        <w:t>SUMMARY:</w:t>
      </w:r>
      <w:r w:rsidRPr="00F64833">
        <w:t xml:space="preserve"> </w:t>
      </w:r>
      <w:r w:rsidR="005962F8">
        <w:t>Austin Corry, Wasatch County Assistant Planning Director,</w:t>
      </w:r>
      <w:r w:rsidRPr="002C0A97">
        <w:t xml:space="preserve"> </w:t>
      </w:r>
      <w:r w:rsidR="002D0C20">
        <w:t>r</w:t>
      </w:r>
      <w:r w:rsidRPr="002C0A97">
        <w:t>eview</w:t>
      </w:r>
      <w:r w:rsidR="005962F8">
        <w:t>ed</w:t>
      </w:r>
      <w:r w:rsidRPr="002C0A97">
        <w:t xml:space="preserve"> the general land-use roles of the County Council and the Planning Commission. Additionally, </w:t>
      </w:r>
      <w:r w:rsidR="005962F8">
        <w:t>Austin</w:t>
      </w:r>
      <w:r w:rsidRPr="002C0A97">
        <w:t xml:space="preserve"> </w:t>
      </w:r>
      <w:r w:rsidR="00CF67D0">
        <w:t>presented</w:t>
      </w:r>
      <w:r w:rsidRPr="002C0A97">
        <w:t xml:space="preserve"> potential vision statements</w:t>
      </w:r>
      <w:r w:rsidR="005962F8">
        <w:t xml:space="preserve"> </w:t>
      </w:r>
      <w:r w:rsidR="008F2CF6">
        <w:t>for</w:t>
      </w:r>
      <w:r w:rsidR="00D34E96">
        <w:t xml:space="preserve"> </w:t>
      </w:r>
      <w:r w:rsidR="006A1AB2">
        <w:t>different</w:t>
      </w:r>
      <w:r w:rsidR="005962F8">
        <w:t xml:space="preserve"> general plan</w:t>
      </w:r>
      <w:r w:rsidR="00A82494">
        <w:t xml:space="preserve"> element</w:t>
      </w:r>
      <w:r w:rsidR="006A1AB2">
        <w:t>s</w:t>
      </w:r>
      <w:r w:rsidR="008F2CF6">
        <w:t xml:space="preserve"> to gain</w:t>
      </w:r>
      <w:r w:rsidRPr="002C0A97">
        <w:t xml:space="preserve"> </w:t>
      </w:r>
      <w:r w:rsidR="00D22586">
        <w:t xml:space="preserve">insights from both the </w:t>
      </w:r>
      <w:r w:rsidR="00E66FA7">
        <w:t>Council and Commission</w:t>
      </w:r>
      <w:r w:rsidR="00D22586">
        <w:t xml:space="preserve"> on</w:t>
      </w:r>
      <w:r w:rsidR="00161765">
        <w:t xml:space="preserve"> creating draft versions </w:t>
      </w:r>
      <w:r w:rsidR="00961E9A">
        <w:t>to u</w:t>
      </w:r>
      <w:r w:rsidR="00117A5B">
        <w:t>se when guiding the amendment of the general plan.</w:t>
      </w:r>
      <w:r w:rsidR="00E66FA7">
        <w:t xml:space="preserve"> </w:t>
      </w:r>
      <w:r>
        <w:t xml:space="preserve">  </w:t>
      </w:r>
    </w:p>
    <w:p w14:paraId="28D9CA7E" w14:textId="11EDC75A" w:rsidR="002C0A97" w:rsidRDefault="002C0A97" w:rsidP="00972722">
      <w:pPr>
        <w:pStyle w:val="ActionLanguageMinutes"/>
        <w:numPr>
          <w:ilvl w:val="0"/>
          <w:numId w:val="44"/>
        </w:numPr>
      </w:pPr>
      <w:r w:rsidRPr="002C0A97">
        <w:rPr>
          <w:b/>
          <w:bCs/>
          <w:u w:val="single"/>
        </w:rPr>
        <w:t>ACTION TAKEN:</w:t>
      </w:r>
      <w:r w:rsidRPr="00F64833">
        <w:t xml:space="preserve"> No official action was </w:t>
      </w:r>
      <w:r>
        <w:t>taken</w:t>
      </w:r>
      <w:r w:rsidRPr="00F64833">
        <w:t>.</w:t>
      </w:r>
    </w:p>
    <w:p w14:paraId="74B7F623" w14:textId="77777777" w:rsidR="00EA657C" w:rsidRDefault="00EA657C" w:rsidP="00EA657C">
      <w:pPr>
        <w:pStyle w:val="ActionLanguageMinutes"/>
        <w:numPr>
          <w:ilvl w:val="0"/>
          <w:numId w:val="0"/>
        </w:numPr>
        <w:ind w:left="1224"/>
        <w:rPr>
          <w:b/>
          <w:bCs/>
          <w:u w:val="single"/>
        </w:rPr>
      </w:pPr>
    </w:p>
    <w:p w14:paraId="309527A4" w14:textId="00DC071B" w:rsidR="00EA657C" w:rsidRPr="00F64833" w:rsidRDefault="00EA657C" w:rsidP="00EA657C">
      <w:pPr>
        <w:pStyle w:val="SectionTitleMinutes"/>
      </w:pPr>
      <w:r w:rsidRPr="00F64833">
        <w:t>COUNCIL/BOARD REPORTS</w:t>
      </w:r>
      <w:r w:rsidR="00080D94">
        <w:t xml:space="preserve"> (cON</w:t>
      </w:r>
      <w:r w:rsidR="00716926">
        <w:t>T. FROM PRIOR DISCUSISON</w:t>
      </w:r>
      <w:r w:rsidR="00080D94">
        <w:t>)</w:t>
      </w:r>
      <w:r w:rsidRPr="00F64833">
        <w:tab/>
      </w:r>
      <w:r w:rsidRPr="001D44CD">
        <w:rPr>
          <w:rStyle w:val="TimestampMinutes"/>
        </w:rPr>
        <w:t xml:space="preserve">(Video Time Stamp: </w:t>
      </w:r>
      <w:r w:rsidR="001A6FD8">
        <w:rPr>
          <w:rStyle w:val="TimestampMinutes"/>
        </w:rPr>
        <w:t>03:41:06</w:t>
      </w:r>
      <w:r w:rsidRPr="001D44CD">
        <w:rPr>
          <w:rStyle w:val="TimestampMinutes"/>
        </w:rPr>
        <w:t>)</w:t>
      </w:r>
    </w:p>
    <w:p w14:paraId="651E974B" w14:textId="77777777" w:rsidR="00EA657C" w:rsidRDefault="00EA657C" w:rsidP="00EA657C">
      <w:pPr>
        <w:pStyle w:val="SummaryTextMinutes"/>
        <w:numPr>
          <w:ilvl w:val="0"/>
          <w:numId w:val="11"/>
        </w:numPr>
      </w:pPr>
      <w:r w:rsidRPr="001D44CD">
        <w:rPr>
          <w:b/>
          <w:bCs/>
          <w:u w:val="single"/>
        </w:rPr>
        <w:t>SUMMARY:</w:t>
      </w:r>
      <w:r w:rsidRPr="00F64833">
        <w:t xml:space="preserve"> Councilmember </w:t>
      </w:r>
      <w:r w:rsidRPr="00343562">
        <w:t>McMillan</w:t>
      </w:r>
      <w:r w:rsidRPr="00F64833">
        <w:t xml:space="preserve"> asked if there were any council/board report to be presented.  </w:t>
      </w:r>
    </w:p>
    <w:p w14:paraId="619EF47B" w14:textId="77777777" w:rsidR="00EA657C" w:rsidRDefault="00EA657C" w:rsidP="00EA657C">
      <w:pPr>
        <w:pStyle w:val="SummaryTextMinutes"/>
        <w:numPr>
          <w:ilvl w:val="0"/>
          <w:numId w:val="0"/>
        </w:numPr>
        <w:ind w:left="792"/>
        <w:contextualSpacing/>
      </w:pPr>
      <w:r w:rsidRPr="00F64833">
        <w:t xml:space="preserve">Councilmember </w:t>
      </w:r>
      <w:r>
        <w:t>Rowland</w:t>
      </w:r>
      <w:r w:rsidRPr="00F64833">
        <w:t xml:space="preserve"> provided the following report:  </w:t>
      </w:r>
    </w:p>
    <w:p w14:paraId="2A160387" w14:textId="77777777" w:rsidR="00EA657C" w:rsidRDefault="00EA657C" w:rsidP="00EA657C">
      <w:pPr>
        <w:pStyle w:val="SummaryTextMinutes"/>
        <w:numPr>
          <w:ilvl w:val="0"/>
          <w:numId w:val="12"/>
        </w:numPr>
        <w:contextualSpacing/>
      </w:pPr>
      <w:r>
        <w:t>Bring information about TAP to the May 21</w:t>
      </w:r>
      <w:r w:rsidRPr="00956DB7">
        <w:rPr>
          <w:vertAlign w:val="superscript"/>
        </w:rPr>
        <w:t>st</w:t>
      </w:r>
      <w:r>
        <w:t xml:space="preserve"> meeting.</w:t>
      </w:r>
    </w:p>
    <w:p w14:paraId="29921AA6" w14:textId="77777777" w:rsidR="00EA657C" w:rsidRDefault="00EA657C" w:rsidP="00EA657C">
      <w:pPr>
        <w:pStyle w:val="SummaryTextMinutes"/>
        <w:numPr>
          <w:ilvl w:val="0"/>
          <w:numId w:val="0"/>
        </w:numPr>
        <w:ind w:left="1512"/>
        <w:contextualSpacing/>
      </w:pPr>
      <w:r w:rsidRPr="00F64833">
        <w:t xml:space="preserve"> </w:t>
      </w:r>
    </w:p>
    <w:p w14:paraId="65152C84" w14:textId="77777777" w:rsidR="00EA657C" w:rsidRDefault="00EA657C" w:rsidP="00EA657C">
      <w:pPr>
        <w:pStyle w:val="SummaryTextMinutes"/>
        <w:numPr>
          <w:ilvl w:val="0"/>
          <w:numId w:val="0"/>
        </w:numPr>
        <w:spacing w:after="0"/>
        <w:ind w:left="792"/>
      </w:pPr>
      <w:r w:rsidRPr="00F64833">
        <w:t xml:space="preserve">Councilmember </w:t>
      </w:r>
      <w:r>
        <w:t>Crittenden</w:t>
      </w:r>
      <w:r w:rsidRPr="00F64833">
        <w:t xml:space="preserve"> provided the following report:  </w:t>
      </w:r>
    </w:p>
    <w:p w14:paraId="7859B877" w14:textId="77777777" w:rsidR="00EA657C" w:rsidRDefault="00EA657C" w:rsidP="00EA657C">
      <w:pPr>
        <w:pStyle w:val="SummaryTextMinutes"/>
        <w:numPr>
          <w:ilvl w:val="0"/>
          <w:numId w:val="12"/>
        </w:numPr>
        <w:contextualSpacing/>
      </w:pPr>
      <w:r>
        <w:t>Met with Mike Shultz, Utah House of Representatives to discuss HB 356, SITLA Land, and Bypass.</w:t>
      </w:r>
    </w:p>
    <w:p w14:paraId="25069861" w14:textId="77777777" w:rsidR="00EA657C" w:rsidRDefault="00EA657C" w:rsidP="00EA657C">
      <w:pPr>
        <w:pStyle w:val="SummaryTextMinutes"/>
        <w:numPr>
          <w:ilvl w:val="0"/>
          <w:numId w:val="12"/>
        </w:numPr>
        <w:contextualSpacing/>
      </w:pPr>
      <w:r>
        <w:t>Email from Chris Abate regarding the 250</w:t>
      </w:r>
      <w:r w:rsidRPr="00E95BF8">
        <w:rPr>
          <w:vertAlign w:val="superscript"/>
        </w:rPr>
        <w:t>th</w:t>
      </w:r>
      <w:r>
        <w:t xml:space="preserve"> anniversary of the Declaration of Independence. Councilmember Bonner expressed interest in being the County’s voice for coordinating events next year in relation to the email. </w:t>
      </w:r>
    </w:p>
    <w:p w14:paraId="0910917D" w14:textId="77777777" w:rsidR="00EA657C" w:rsidRDefault="00EA657C" w:rsidP="00EA657C">
      <w:pPr>
        <w:pStyle w:val="SummaryTextMinutes"/>
        <w:numPr>
          <w:ilvl w:val="0"/>
          <w:numId w:val="12"/>
        </w:numPr>
        <w:contextualSpacing/>
      </w:pPr>
      <w:r>
        <w:t>Heber City Ordinance for Affordable Housing/ Fee in Lieu was continued at the City Council meeting.</w:t>
      </w:r>
    </w:p>
    <w:p w14:paraId="5BAA307D" w14:textId="77777777" w:rsidR="00EA657C" w:rsidRDefault="00EA657C" w:rsidP="00EA657C">
      <w:pPr>
        <w:pStyle w:val="SummaryTextMinutes"/>
        <w:numPr>
          <w:ilvl w:val="0"/>
          <w:numId w:val="0"/>
        </w:numPr>
        <w:ind w:left="1512"/>
        <w:contextualSpacing/>
      </w:pPr>
    </w:p>
    <w:p w14:paraId="2B132193" w14:textId="14FFB084" w:rsidR="00EA657C" w:rsidRDefault="00EA657C" w:rsidP="00EA657C">
      <w:pPr>
        <w:pStyle w:val="SummaryTextMinutes"/>
        <w:numPr>
          <w:ilvl w:val="0"/>
          <w:numId w:val="0"/>
        </w:numPr>
        <w:spacing w:after="0"/>
        <w:ind w:left="792"/>
      </w:pPr>
      <w:r w:rsidRPr="00F64833">
        <w:t xml:space="preserve">Councilmember </w:t>
      </w:r>
      <w:r w:rsidR="00584A47">
        <w:t>Searle</w:t>
      </w:r>
      <w:r w:rsidRPr="00F64833">
        <w:t xml:space="preserve"> provided the following report:  </w:t>
      </w:r>
    </w:p>
    <w:p w14:paraId="17FBC90A" w14:textId="77777777" w:rsidR="00EA657C" w:rsidRDefault="00EA657C" w:rsidP="00EA657C">
      <w:pPr>
        <w:pStyle w:val="SummaryTextMinutes"/>
        <w:numPr>
          <w:ilvl w:val="0"/>
          <w:numId w:val="12"/>
        </w:numPr>
        <w:contextualSpacing/>
      </w:pPr>
      <w:r>
        <w:t>Reminded Council of the Aquatic Center invitation.</w:t>
      </w:r>
    </w:p>
    <w:p w14:paraId="315C46CC" w14:textId="77777777" w:rsidR="00EA657C" w:rsidRDefault="00EA657C" w:rsidP="00EA657C">
      <w:pPr>
        <w:pStyle w:val="SummaryTextMinutes"/>
        <w:numPr>
          <w:ilvl w:val="0"/>
          <w:numId w:val="12"/>
        </w:numPr>
        <w:contextualSpacing/>
      </w:pPr>
      <w:r>
        <w:t>Senior tax relief program. Expressed ways the county will be reaching out to seniors.</w:t>
      </w:r>
    </w:p>
    <w:p w14:paraId="3C14C27F" w14:textId="77777777" w:rsidR="00EA657C" w:rsidRDefault="00EA657C" w:rsidP="00EA657C">
      <w:pPr>
        <w:pStyle w:val="SummaryTextMinutes"/>
        <w:numPr>
          <w:ilvl w:val="0"/>
          <w:numId w:val="0"/>
        </w:numPr>
        <w:ind w:left="1512"/>
        <w:contextualSpacing/>
      </w:pPr>
    </w:p>
    <w:p w14:paraId="0376596F" w14:textId="77777777" w:rsidR="00EA657C" w:rsidRDefault="00EA657C" w:rsidP="00EA657C">
      <w:pPr>
        <w:pStyle w:val="SummaryTextMinutes"/>
        <w:numPr>
          <w:ilvl w:val="0"/>
          <w:numId w:val="0"/>
        </w:numPr>
        <w:spacing w:after="0"/>
        <w:ind w:left="792"/>
      </w:pPr>
      <w:r w:rsidRPr="00F64833">
        <w:t xml:space="preserve">Councilmember </w:t>
      </w:r>
      <w:r>
        <w:t>Nelson</w:t>
      </w:r>
      <w:r w:rsidRPr="00F64833">
        <w:t xml:space="preserve"> provided the following report:  </w:t>
      </w:r>
    </w:p>
    <w:p w14:paraId="4BD645E1" w14:textId="77F7953C" w:rsidR="00EA657C" w:rsidRPr="00F64833" w:rsidRDefault="00EA657C" w:rsidP="007C04CD">
      <w:pPr>
        <w:pStyle w:val="SummaryTextMinutes"/>
        <w:numPr>
          <w:ilvl w:val="0"/>
          <w:numId w:val="12"/>
        </w:numPr>
        <w:contextualSpacing/>
      </w:pPr>
      <w:r>
        <w:t>Reminded Council of the High Valley Transit transportation center grand opening on Friday May 9</w:t>
      </w:r>
      <w:r w:rsidRPr="00181B7F">
        <w:rPr>
          <w:vertAlign w:val="superscript"/>
        </w:rPr>
        <w:t>th</w:t>
      </w:r>
      <w:r>
        <w:t xml:space="preserve">, </w:t>
      </w:r>
      <w:proofErr w:type="gramStart"/>
      <w:r>
        <w:t>2025</w:t>
      </w:r>
      <w:proofErr w:type="gramEnd"/>
      <w:r>
        <w:t xml:space="preserve"> at 3PM.</w:t>
      </w:r>
    </w:p>
    <w:p w14:paraId="7643B0A9" w14:textId="77777777" w:rsidR="00EA657C" w:rsidRPr="00F64833" w:rsidRDefault="00EA657C" w:rsidP="00EA657C">
      <w:pPr>
        <w:pStyle w:val="ActionLanguageMinutes"/>
        <w:numPr>
          <w:ilvl w:val="0"/>
          <w:numId w:val="13"/>
        </w:numPr>
      </w:pPr>
      <w:r w:rsidRPr="001D44CD">
        <w:rPr>
          <w:b/>
          <w:bCs/>
          <w:u w:val="single"/>
        </w:rPr>
        <w:t>ACTION TAKEN:</w:t>
      </w:r>
      <w:r w:rsidRPr="00F64833">
        <w:t xml:space="preserve"> No official action was </w:t>
      </w:r>
      <w:r>
        <w:t>taken</w:t>
      </w:r>
      <w:r w:rsidRPr="00F64833">
        <w:t>.</w:t>
      </w:r>
    </w:p>
    <w:p w14:paraId="1DDD4120" w14:textId="4E39A293" w:rsidR="00EA657C" w:rsidRPr="00F64833" w:rsidRDefault="00EA657C" w:rsidP="00EA657C">
      <w:pPr>
        <w:pStyle w:val="SectionTitleMinutes"/>
      </w:pPr>
      <w:r>
        <w:t>MANAGER’S REPORT</w:t>
      </w:r>
      <w:r w:rsidR="00A018C4">
        <w:t xml:space="preserve"> (cONT. FROM pRIOR dISCUSSION)</w:t>
      </w:r>
      <w:r>
        <w:tab/>
      </w:r>
      <w:r w:rsidRPr="09AB65C5">
        <w:rPr>
          <w:rStyle w:val="TimestampMinutes"/>
        </w:rPr>
        <w:t xml:space="preserve">(Video Time Stamp: </w:t>
      </w:r>
      <w:r w:rsidR="00DC116C">
        <w:rPr>
          <w:rStyle w:val="TimestampMinutes"/>
        </w:rPr>
        <w:t>03:5</w:t>
      </w:r>
      <w:r w:rsidR="00EE6C16">
        <w:rPr>
          <w:rStyle w:val="TimestampMinutes"/>
        </w:rPr>
        <w:t>2:54</w:t>
      </w:r>
      <w:r w:rsidRPr="09AB65C5">
        <w:rPr>
          <w:rStyle w:val="TimestampMinutes"/>
        </w:rPr>
        <w:t>)</w:t>
      </w:r>
    </w:p>
    <w:p w14:paraId="4C183AAC" w14:textId="77777777" w:rsidR="00EA657C" w:rsidRDefault="00EA657C" w:rsidP="00972722">
      <w:pPr>
        <w:pStyle w:val="SummaryTextMinutes"/>
        <w:numPr>
          <w:ilvl w:val="0"/>
          <w:numId w:val="39"/>
        </w:numPr>
      </w:pPr>
      <w:r w:rsidRPr="002C0A97">
        <w:rPr>
          <w:b/>
          <w:bCs/>
          <w:u w:val="single"/>
        </w:rPr>
        <w:t>SUMMARY:</w:t>
      </w:r>
      <w:r w:rsidRPr="00F64833">
        <w:t xml:space="preserve"> Councilmember </w:t>
      </w:r>
      <w:r w:rsidRPr="008A7CA5">
        <w:t>McMillan</w:t>
      </w:r>
      <w:r w:rsidRPr="00F64833">
        <w:t xml:space="preserve"> asked if there were any </w:t>
      </w:r>
      <w:r>
        <w:t>manager’s</w:t>
      </w:r>
      <w:r w:rsidRPr="00F64833">
        <w:t xml:space="preserve"> report to be presented. </w:t>
      </w:r>
      <w:r w:rsidRPr="00181B7F">
        <w:t>No reports were made.</w:t>
      </w:r>
      <w:r>
        <w:t xml:space="preserve">  </w:t>
      </w:r>
    </w:p>
    <w:p w14:paraId="588FAE5A" w14:textId="77777777" w:rsidR="00EA657C" w:rsidRDefault="00EA657C" w:rsidP="00972722">
      <w:pPr>
        <w:pStyle w:val="ActionLanguageMinutes"/>
        <w:numPr>
          <w:ilvl w:val="0"/>
          <w:numId w:val="40"/>
        </w:numPr>
      </w:pPr>
      <w:r w:rsidRPr="002C0A97">
        <w:rPr>
          <w:b/>
          <w:bCs/>
          <w:u w:val="single"/>
        </w:rPr>
        <w:t>ACTION TAKEN:</w:t>
      </w:r>
      <w:r w:rsidRPr="00F64833">
        <w:t xml:space="preserve"> No official action was </w:t>
      </w:r>
      <w:r>
        <w:t>taken</w:t>
      </w:r>
      <w:r w:rsidRPr="00F64833">
        <w:t>.</w:t>
      </w:r>
    </w:p>
    <w:p w14:paraId="25B3ADE1" w14:textId="77777777" w:rsidR="00EA657C" w:rsidRPr="00D25639" w:rsidRDefault="00EA657C" w:rsidP="00EA657C">
      <w:pPr>
        <w:pStyle w:val="ActionLanguageMinutes"/>
        <w:numPr>
          <w:ilvl w:val="0"/>
          <w:numId w:val="0"/>
        </w:numPr>
        <w:ind w:left="1224"/>
        <w:rPr>
          <w:rStyle w:val="TimestampMinutes"/>
          <w:i w:val="0"/>
          <w:iCs w:val="0"/>
          <w:smallCaps w:val="0"/>
          <w:sz w:val="20"/>
          <w:szCs w:val="20"/>
        </w:rPr>
      </w:pPr>
    </w:p>
    <w:p w14:paraId="51645647" w14:textId="408BE9B9" w:rsidR="008169BD" w:rsidRPr="00F64833" w:rsidRDefault="008169BD" w:rsidP="00076167">
      <w:pPr>
        <w:pStyle w:val="SectionTitleMinutes"/>
      </w:pPr>
      <w:r>
        <w:lastRenderedPageBreak/>
        <w:t>CLOSED SESSION – AS NEEDED</w:t>
      </w:r>
      <w:r>
        <w:tab/>
      </w:r>
      <w:r w:rsidRPr="09AB65C5">
        <w:rPr>
          <w:rStyle w:val="TimestampMinutes"/>
        </w:rPr>
        <w:t xml:space="preserve">(Video Time Stamp:  </w:t>
      </w:r>
      <w:r w:rsidR="00EE6C16">
        <w:rPr>
          <w:rStyle w:val="TimestampMinutes"/>
        </w:rPr>
        <w:t>03:53:01</w:t>
      </w:r>
      <w:r w:rsidRPr="09AB65C5">
        <w:rPr>
          <w:rStyle w:val="TimestampMinutes"/>
        </w:rPr>
        <w:t>)</w:t>
      </w:r>
    </w:p>
    <w:p w14:paraId="27A6F17D" w14:textId="782A8B55" w:rsidR="00071BEC" w:rsidRDefault="00071BEC" w:rsidP="00FF4C30">
      <w:pPr>
        <w:pStyle w:val="SummaryTextMinutes"/>
        <w:numPr>
          <w:ilvl w:val="0"/>
          <w:numId w:val="18"/>
        </w:numPr>
      </w:pPr>
      <w:r w:rsidRPr="00B76F63">
        <w:rPr>
          <w:b/>
          <w:bCs/>
          <w:u w:val="single"/>
        </w:rPr>
        <w:t>SUMMARY:</w:t>
      </w:r>
      <w:r>
        <w:t xml:space="preserve"> Councilm</w:t>
      </w:r>
      <w:r w:rsidR="003842A6">
        <w:t>ember</w:t>
      </w:r>
      <w:r>
        <w:t xml:space="preserve"> </w:t>
      </w:r>
      <w:r w:rsidRPr="00D25639">
        <w:t>McMillan</w:t>
      </w:r>
      <w:r>
        <w:t xml:space="preserve"> indicated that there was no need for a Closed Session.  </w:t>
      </w:r>
    </w:p>
    <w:p w14:paraId="43B00E1D" w14:textId="77777777" w:rsidR="00B76F63" w:rsidRDefault="00B76F63" w:rsidP="00FF4C30">
      <w:pPr>
        <w:pStyle w:val="ActionLanguageMinutes"/>
        <w:numPr>
          <w:ilvl w:val="0"/>
          <w:numId w:val="19"/>
        </w:numPr>
      </w:pPr>
      <w:r w:rsidRPr="00B76F63">
        <w:rPr>
          <w:b/>
          <w:bCs/>
          <w:u w:val="single"/>
        </w:rPr>
        <w:t>ACTION TAKEN:</w:t>
      </w:r>
      <w:r w:rsidRPr="00F64833">
        <w:t xml:space="preserve"> No official action was taken.</w:t>
      </w:r>
    </w:p>
    <w:p w14:paraId="069683E4" w14:textId="3F4BB8B1" w:rsidR="00782534" w:rsidRPr="00F64833" w:rsidRDefault="00782534" w:rsidP="00782534">
      <w:pPr>
        <w:pStyle w:val="SectionTitleMinutes"/>
      </w:pPr>
      <w:r>
        <w:t>Meeting adjournment</w:t>
      </w:r>
      <w:r>
        <w:tab/>
      </w:r>
      <w:r w:rsidRPr="09AB65C5">
        <w:rPr>
          <w:rStyle w:val="TimestampMinutes"/>
        </w:rPr>
        <w:t xml:space="preserve">(Video Time Stamp: </w:t>
      </w:r>
      <w:r w:rsidR="009A2267">
        <w:rPr>
          <w:rStyle w:val="TimestampMinutes"/>
        </w:rPr>
        <w:t>03:53:08</w:t>
      </w:r>
      <w:r w:rsidRPr="09AB65C5">
        <w:rPr>
          <w:rStyle w:val="TimestampMinutes"/>
        </w:rPr>
        <w:t>)</w:t>
      </w:r>
    </w:p>
    <w:p w14:paraId="574E63FF" w14:textId="50F786A9" w:rsidR="00782534" w:rsidRDefault="00782534" w:rsidP="00972722">
      <w:pPr>
        <w:pStyle w:val="SummaryTextMinutes"/>
        <w:numPr>
          <w:ilvl w:val="0"/>
          <w:numId w:val="45"/>
        </w:numPr>
      </w:pPr>
      <w:r w:rsidRPr="00782534">
        <w:rPr>
          <w:b/>
          <w:bCs/>
          <w:u w:val="single"/>
        </w:rPr>
        <w:t>SUMMARY:</w:t>
      </w:r>
      <w:r>
        <w:t xml:space="preserve"> Councilmember </w:t>
      </w:r>
      <w:r w:rsidRPr="00D25639">
        <w:t>McMillan</w:t>
      </w:r>
      <w:r>
        <w:t xml:space="preserve"> asked to adjourn the meeting.  </w:t>
      </w:r>
    </w:p>
    <w:p w14:paraId="15A8F98D" w14:textId="3D4A72E9" w:rsidR="00782534" w:rsidRPr="00343562" w:rsidRDefault="00782534" w:rsidP="00972722">
      <w:pPr>
        <w:pStyle w:val="ActionLanguageMinutes"/>
        <w:numPr>
          <w:ilvl w:val="0"/>
          <w:numId w:val="46"/>
        </w:numPr>
      </w:pPr>
      <w:r w:rsidRPr="00782534">
        <w:rPr>
          <w:b/>
          <w:bCs/>
          <w:u w:val="single"/>
        </w:rPr>
        <w:t>ACTION TAKEN:</w:t>
      </w:r>
      <w:r w:rsidRPr="00F64833">
        <w:t xml:space="preserve"> </w:t>
      </w:r>
      <w:r w:rsidRPr="00E11F5D">
        <w:t xml:space="preserve">Councilmember </w:t>
      </w:r>
      <w:r>
        <w:t>Nelson</w:t>
      </w:r>
      <w:r w:rsidRPr="00E11F5D">
        <w:t xml:space="preserve"> made a motion to</w:t>
      </w:r>
      <w:r w:rsidRPr="00782534">
        <w:rPr>
          <w:b/>
          <w:bCs/>
        </w:rPr>
        <w:t xml:space="preserve"> “</w:t>
      </w:r>
      <w:r>
        <w:rPr>
          <w:b/>
          <w:bCs/>
        </w:rPr>
        <w:t>adjourn the meeting</w:t>
      </w:r>
      <w:r w:rsidRPr="00782534">
        <w:rPr>
          <w:b/>
          <w:bCs/>
        </w:rPr>
        <w:t>”</w:t>
      </w:r>
      <w:r w:rsidRPr="00343562">
        <w:t xml:space="preserve"> Councilmember </w:t>
      </w:r>
      <w:r>
        <w:t>Rowland</w:t>
      </w:r>
      <w:r w:rsidRPr="00343562">
        <w:t xml:space="preserve"> seconded the motion.  The motion carried with the following vote:</w:t>
      </w:r>
    </w:p>
    <w:tbl>
      <w:tblPr>
        <w:tblStyle w:val="TableGrid"/>
        <w:tblW w:w="0" w:type="auto"/>
        <w:tblInd w:w="1224" w:type="dxa"/>
        <w:tblLook w:val="04A0" w:firstRow="1" w:lastRow="0" w:firstColumn="1" w:lastColumn="0" w:noHBand="0" w:noVBand="1"/>
      </w:tblPr>
      <w:tblGrid>
        <w:gridCol w:w="1464"/>
        <w:gridCol w:w="1152"/>
        <w:gridCol w:w="1125"/>
        <w:gridCol w:w="866"/>
        <w:gridCol w:w="954"/>
        <w:gridCol w:w="1328"/>
        <w:gridCol w:w="1108"/>
        <w:gridCol w:w="854"/>
      </w:tblGrid>
      <w:tr w:rsidR="00782534" w:rsidRPr="00343562" w14:paraId="6DB3DB4E" w14:textId="77777777" w:rsidTr="00DA0081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7A65CD" w14:textId="77777777" w:rsidR="00782534" w:rsidRPr="00343562" w:rsidRDefault="00782534" w:rsidP="00DA008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</w:pPr>
          </w:p>
        </w:tc>
        <w:tc>
          <w:tcPr>
            <w:tcW w:w="1146" w:type="dxa"/>
            <w:tcBorders>
              <w:left w:val="single" w:sz="4" w:space="0" w:color="auto"/>
            </w:tcBorders>
            <w:vAlign w:val="center"/>
          </w:tcPr>
          <w:p w14:paraId="08A01935" w14:textId="77777777" w:rsidR="00782534" w:rsidRPr="00343562" w:rsidRDefault="00782534" w:rsidP="00DA008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343562">
              <w:rPr>
                <w:b/>
                <w:bCs/>
              </w:rPr>
              <w:t>McMillan</w:t>
            </w:r>
          </w:p>
        </w:tc>
        <w:tc>
          <w:tcPr>
            <w:tcW w:w="1133" w:type="dxa"/>
            <w:vAlign w:val="center"/>
          </w:tcPr>
          <w:p w14:paraId="00F3AE6B" w14:textId="77777777" w:rsidR="00782534" w:rsidRPr="00343562" w:rsidRDefault="00782534" w:rsidP="00DA008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343562">
              <w:rPr>
                <w:b/>
                <w:bCs/>
              </w:rPr>
              <w:t>Rowland</w:t>
            </w:r>
          </w:p>
        </w:tc>
        <w:tc>
          <w:tcPr>
            <w:tcW w:w="569" w:type="dxa"/>
            <w:vAlign w:val="center"/>
          </w:tcPr>
          <w:p w14:paraId="1F770023" w14:textId="77777777" w:rsidR="00782534" w:rsidRPr="00343562" w:rsidRDefault="00782534" w:rsidP="00DA008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343562">
              <w:rPr>
                <w:b/>
                <w:bCs/>
              </w:rPr>
              <w:t>Searle</w:t>
            </w:r>
          </w:p>
        </w:tc>
        <w:tc>
          <w:tcPr>
            <w:tcW w:w="933" w:type="dxa"/>
            <w:vAlign w:val="center"/>
          </w:tcPr>
          <w:p w14:paraId="334CFA36" w14:textId="77777777" w:rsidR="00782534" w:rsidRPr="00343562" w:rsidRDefault="00782534" w:rsidP="00DA008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343562">
              <w:rPr>
                <w:b/>
                <w:bCs/>
              </w:rPr>
              <w:t>Bonner</w:t>
            </w:r>
          </w:p>
        </w:tc>
        <w:tc>
          <w:tcPr>
            <w:tcW w:w="1002" w:type="dxa"/>
            <w:vAlign w:val="center"/>
          </w:tcPr>
          <w:p w14:paraId="2B27B123" w14:textId="77777777" w:rsidR="00782534" w:rsidRPr="00343562" w:rsidRDefault="00782534" w:rsidP="00DA008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343562">
              <w:rPr>
                <w:b/>
                <w:bCs/>
              </w:rPr>
              <w:t>Crittenden</w:t>
            </w:r>
          </w:p>
        </w:tc>
        <w:tc>
          <w:tcPr>
            <w:tcW w:w="1242" w:type="dxa"/>
            <w:vAlign w:val="center"/>
          </w:tcPr>
          <w:p w14:paraId="2CC360CC" w14:textId="77777777" w:rsidR="00782534" w:rsidRPr="00343562" w:rsidRDefault="00782534" w:rsidP="00DA008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343562">
              <w:rPr>
                <w:b/>
                <w:bCs/>
              </w:rPr>
              <w:t>Nelson</w:t>
            </w:r>
          </w:p>
        </w:tc>
        <w:tc>
          <w:tcPr>
            <w:tcW w:w="975" w:type="dxa"/>
            <w:vAlign w:val="center"/>
          </w:tcPr>
          <w:p w14:paraId="5E654278" w14:textId="77777777" w:rsidR="00782534" w:rsidRPr="00343562" w:rsidRDefault="00782534" w:rsidP="00DA008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center"/>
              <w:rPr>
                <w:b/>
                <w:bCs/>
              </w:rPr>
            </w:pPr>
            <w:r w:rsidRPr="00343562">
              <w:rPr>
                <w:b/>
                <w:bCs/>
              </w:rPr>
              <w:t>Park</w:t>
            </w:r>
          </w:p>
        </w:tc>
      </w:tr>
      <w:tr w:rsidR="00782534" w:rsidRPr="00343562" w14:paraId="32B375E1" w14:textId="77777777" w:rsidTr="00DA0081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F14276" w14:textId="77777777" w:rsidR="00782534" w:rsidRPr="00343562" w:rsidRDefault="00782534" w:rsidP="00DA008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43562">
              <w:rPr>
                <w:sz w:val="16"/>
                <w:szCs w:val="16"/>
              </w:rPr>
              <w:t>AYE:</w:t>
            </w:r>
          </w:p>
        </w:tc>
        <w:sdt>
          <w:sdtPr>
            <w:rPr>
              <w:sz w:val="28"/>
              <w:szCs w:val="28"/>
            </w:rPr>
            <w:id w:val="17002801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6D8F7DE9" w14:textId="77777777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343562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002070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34DE33B4" w14:textId="77777777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343562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9764483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4B725522" w14:textId="77777777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343562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184697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7C38E3E5" w14:textId="77777777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343562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104234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2D8BD3A2" w14:textId="77777777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343562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1629678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6842C90A" w14:textId="77777777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343562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6247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652760A5" w14:textId="1629376E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82534" w:rsidRPr="00343562" w14:paraId="2E656489" w14:textId="77777777" w:rsidTr="00DA0081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BE0DB5" w14:textId="77777777" w:rsidR="00782534" w:rsidRPr="00343562" w:rsidRDefault="00782534" w:rsidP="00DA008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43562">
              <w:rPr>
                <w:sz w:val="16"/>
                <w:szCs w:val="16"/>
              </w:rPr>
              <w:t>NAY:</w:t>
            </w:r>
          </w:p>
        </w:tc>
        <w:sdt>
          <w:sdtPr>
            <w:rPr>
              <w:sz w:val="28"/>
              <w:szCs w:val="28"/>
            </w:rPr>
            <w:id w:val="1413508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7B20B1D7" w14:textId="77777777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34356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588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3053842F" w14:textId="77777777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34356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63513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0F02DB50" w14:textId="77777777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34356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010966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7BA4568A" w14:textId="77777777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34356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07547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6A98DB19" w14:textId="77777777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34356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47198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051A4EBD" w14:textId="77777777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34356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22897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5D4B576A" w14:textId="77777777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34356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82534" w14:paraId="0FC8A33C" w14:textId="77777777" w:rsidTr="00DA0081"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CEAC3F" w14:textId="77777777" w:rsidR="00782534" w:rsidRPr="00343562" w:rsidRDefault="00782534" w:rsidP="00DA0081">
            <w:pPr>
              <w:pStyle w:val="ActionLanguageMinutes"/>
              <w:numPr>
                <w:ilvl w:val="0"/>
                <w:numId w:val="0"/>
              </w:numPr>
              <w:spacing w:before="0" w:after="0" w:line="240" w:lineRule="auto"/>
              <w:jc w:val="right"/>
              <w:rPr>
                <w:sz w:val="16"/>
                <w:szCs w:val="16"/>
              </w:rPr>
            </w:pPr>
            <w:r w:rsidRPr="00343562">
              <w:rPr>
                <w:sz w:val="16"/>
                <w:szCs w:val="16"/>
              </w:rPr>
              <w:t>ABSTAIN/ ABSENT:</w:t>
            </w:r>
          </w:p>
        </w:tc>
        <w:sdt>
          <w:sdtPr>
            <w:rPr>
              <w:sz w:val="28"/>
              <w:szCs w:val="28"/>
            </w:rPr>
            <w:id w:val="-32429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46" w:type="dxa"/>
                <w:tcBorders>
                  <w:left w:val="single" w:sz="4" w:space="0" w:color="auto"/>
                </w:tcBorders>
                <w:vAlign w:val="center"/>
              </w:tcPr>
              <w:p w14:paraId="4DB2A382" w14:textId="77777777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34356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51362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3" w:type="dxa"/>
                <w:vAlign w:val="center"/>
              </w:tcPr>
              <w:p w14:paraId="59379C07" w14:textId="77777777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34356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69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vAlign w:val="center"/>
              </w:tcPr>
              <w:p w14:paraId="4569954E" w14:textId="77777777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34356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0287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3" w:type="dxa"/>
                <w:vAlign w:val="center"/>
              </w:tcPr>
              <w:p w14:paraId="7E91A63A" w14:textId="77777777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34356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83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02" w:type="dxa"/>
                <w:vAlign w:val="center"/>
              </w:tcPr>
              <w:p w14:paraId="34A2F78E" w14:textId="77777777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34356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333836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2" w:type="dxa"/>
                <w:vAlign w:val="center"/>
              </w:tcPr>
              <w:p w14:paraId="6AFFDF6B" w14:textId="77777777" w:rsidR="00782534" w:rsidRPr="00343562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 w:rsidRPr="0034356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3748458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75" w:type="dxa"/>
                <w:vAlign w:val="center"/>
              </w:tcPr>
              <w:p w14:paraId="752B0E18" w14:textId="5ED6D1BD" w:rsidR="00782534" w:rsidRDefault="00782534" w:rsidP="00DA0081">
                <w:pPr>
                  <w:pStyle w:val="ActionLanguageMinutes"/>
                  <w:numPr>
                    <w:ilvl w:val="0"/>
                    <w:numId w:val="0"/>
                  </w:numPr>
                  <w:spacing w:before="0"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</w:tbl>
    <w:p w14:paraId="591B4798" w14:textId="77777777" w:rsidR="00782534" w:rsidRDefault="00782534" w:rsidP="00782534">
      <w:pPr>
        <w:pStyle w:val="ActionLanguageMinutes"/>
        <w:numPr>
          <w:ilvl w:val="0"/>
          <w:numId w:val="0"/>
        </w:numPr>
        <w:ind w:left="1224" w:hanging="360"/>
      </w:pPr>
    </w:p>
    <w:p w14:paraId="7CC80B40" w14:textId="77777777" w:rsidR="00A018C4" w:rsidRDefault="00A018C4" w:rsidP="00782534">
      <w:pPr>
        <w:pStyle w:val="ActionLanguageMinutes"/>
        <w:numPr>
          <w:ilvl w:val="0"/>
          <w:numId w:val="0"/>
        </w:numPr>
        <w:ind w:left="1224" w:hanging="360"/>
      </w:pPr>
    </w:p>
    <w:p w14:paraId="27CAB5E5" w14:textId="77777777" w:rsidR="00A018C4" w:rsidRDefault="00A018C4" w:rsidP="00782534">
      <w:pPr>
        <w:pStyle w:val="ActionLanguageMinutes"/>
        <w:numPr>
          <w:ilvl w:val="0"/>
          <w:numId w:val="0"/>
        </w:numPr>
        <w:ind w:left="1224" w:hanging="360"/>
      </w:pPr>
    </w:p>
    <w:p w14:paraId="6C1F634B" w14:textId="77777777" w:rsidR="00A018C4" w:rsidRDefault="00A018C4" w:rsidP="00782534">
      <w:pPr>
        <w:pStyle w:val="ActionLanguageMinutes"/>
        <w:numPr>
          <w:ilvl w:val="0"/>
          <w:numId w:val="0"/>
        </w:numPr>
        <w:ind w:left="1224" w:hanging="360"/>
      </w:pPr>
    </w:p>
    <w:p w14:paraId="755D837F" w14:textId="77777777" w:rsidR="00A018C4" w:rsidRPr="00F64833" w:rsidRDefault="00A018C4" w:rsidP="00782534">
      <w:pPr>
        <w:pStyle w:val="ActionLanguageMinutes"/>
        <w:numPr>
          <w:ilvl w:val="0"/>
          <w:numId w:val="0"/>
        </w:numPr>
        <w:ind w:left="1224" w:hanging="360"/>
      </w:pPr>
    </w:p>
    <w:p w14:paraId="6626CCE1" w14:textId="470EC6CA" w:rsidR="00F24D66" w:rsidRPr="00F64833" w:rsidRDefault="00F24D66" w:rsidP="002C0A97">
      <w:pPr>
        <w:pStyle w:val="ActionLanguageMinutes"/>
        <w:numPr>
          <w:ilvl w:val="0"/>
          <w:numId w:val="0"/>
        </w:numPr>
        <w:ind w:left="1224"/>
      </w:pPr>
    </w:p>
    <w:p w14:paraId="158A1E52" w14:textId="4334ECAA" w:rsidR="5919EBA9" w:rsidRDefault="5919EBA9" w:rsidP="3D12060E">
      <w:pPr>
        <w:pStyle w:val="LocationPargMinutes"/>
        <w:rPr>
          <w:rFonts w:ascii="Calibri" w:eastAsia="Calibri" w:hAnsi="Calibri" w:cs="Calibri"/>
          <w:color w:val="000000" w:themeColor="text1"/>
        </w:rPr>
      </w:pPr>
      <w:r w:rsidRPr="3D12060E">
        <w:rPr>
          <w:rFonts w:ascii="Calibri" w:eastAsia="Calibri" w:hAnsi="Calibri" w:cs="Calibri"/>
          <w:color w:val="000000" w:themeColor="text1"/>
        </w:rPr>
        <w:t>______________________________</w:t>
      </w:r>
      <w:proofErr w:type="gramStart"/>
      <w:r w:rsidRPr="3D12060E">
        <w:rPr>
          <w:rFonts w:ascii="Calibri" w:eastAsia="Calibri" w:hAnsi="Calibri" w:cs="Calibri"/>
          <w:color w:val="000000" w:themeColor="text1"/>
        </w:rPr>
        <w:t xml:space="preserve">                       </w:t>
      </w:r>
      <w:proofErr w:type="gramEnd"/>
      <w:r w:rsidRPr="3D12060E">
        <w:rPr>
          <w:rFonts w:ascii="Calibri" w:eastAsia="Calibri" w:hAnsi="Calibri" w:cs="Calibri"/>
          <w:color w:val="000000" w:themeColor="text1"/>
        </w:rPr>
        <w:t>_____________________________________ </w:t>
      </w:r>
    </w:p>
    <w:p w14:paraId="51D2FD1A" w14:textId="6DBCADB6" w:rsidR="3D12060E" w:rsidRPr="00D25639" w:rsidRDefault="5919EBA9" w:rsidP="00D25639">
      <w:pPr>
        <w:pStyle w:val="LocationPargMinutes"/>
        <w:tabs>
          <w:tab w:val="left" w:pos="2385"/>
        </w:tabs>
        <w:rPr>
          <w:rFonts w:ascii="Calibri" w:eastAsia="Calibri" w:hAnsi="Calibri" w:cs="Calibri"/>
          <w:color w:val="000000" w:themeColor="text1"/>
        </w:rPr>
      </w:pPr>
      <w:r w:rsidRPr="3D12060E">
        <w:rPr>
          <w:rFonts w:eastAsia="Poppins" w:cs="Poppins"/>
          <w:color w:val="000000" w:themeColor="text1"/>
        </w:rPr>
        <w:t>KARL MCMILLAN/CHAIRMAN                                     JOEY D. GRANGER/CLERK/AUDITOR</w:t>
      </w:r>
      <w:r w:rsidRPr="3D12060E">
        <w:rPr>
          <w:rFonts w:ascii="Calibri" w:eastAsia="Calibri" w:hAnsi="Calibri" w:cs="Calibri"/>
          <w:color w:val="000000" w:themeColor="text1"/>
        </w:rPr>
        <w:t> </w:t>
      </w:r>
    </w:p>
    <w:sectPr w:rsidR="3D12060E" w:rsidRPr="00D25639" w:rsidSect="00977EF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900" w:right="1080" w:bottom="1440" w:left="1080" w:header="9" w:footer="44" w:gutter="0"/>
      <w:cols w:space="720"/>
      <w:titlePg/>
      <w:docGrid w:linePitch="41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cdName="acd0" wne:fciIndexBasedOn="0211"/>
    <wne:acd wne:argValue="MQAgAEMAYQBsAGwAIAB0AG8AIABPAHIAZABlAHIAIABTAGUAYwB0AGkAbwBuAA==" wne:acdName="acd1" wne:fciIndexBasedOn="0211"/>
    <wne:acd wne:argValue="MgAgAFAAcgBhAHkAZQByAC8AUgBlAG0AYQByAGsAcwAgAFMAZQBjAHQAaQBvAG4A" wne:acdName="acd2" wne:fciIndexBasedOn="0211"/>
    <wne:acd wne:argValue="MwAgAFAAbABlAGQAZwBlACAAbwBmACAAQQBsAGwAZQBnAGkAYQBuAGMAZQAgAFMAZQBjAHQAaQBv&#10;AG4A" wne:acdName="acd3" wne:fciIndexBasedOn="0211"/>
    <wne:acd wne:argValue="MwAgAFAAdQBiAGwAaQBjACAAQwBvAG0AbQBlAG4AdABzAC0AQwBvAG0AbQBlAG4AdABzACAATQBh&#10;AGQAZQA=" wne:acdName="acd4" wne:fciIndexBasedOn="0211"/>
    <wne:acd wne:argValue="MwAgAFAAdQBiAGwAaQBjACAAQwBvAG0AbQBlAG4AdABzAC0ATgBvACAAQwBvAG0AbQBlAG4AdABz&#10;AA==" wne:acdName="acd5" wne:fciIndexBasedOn="0211"/>
    <wne:acd wne:argValue="NAAgAEMAYQBsAGwAIABmAG8AcgAgAEEAZwBlAG4AZABhAC0AUgBlAHEAdQBlAHMAdABzACAATQBh&#10;AGQAZQA=" wne:acdName="acd6" wne:fciIndexBasedOn="0211"/>
    <wne:acd wne:argValue="NAAgAEMAYQBsAGwAIABmAG8AcgAgAEEAZwBlAG4AZABhAC0ATgBvACAAUgBlAHEAdQBlAHMAdABz&#10;AA==" wne:acdName="acd7" wne:fciIndexBasedOn="0211"/>
    <wne:acd wne:argValue="NQAgAEEAcABwAHIAbwB2AGEAbAAgAG8AZgAgAE0AaQBuAHUAdABlAHMAIABTAGUAYwB0AGkAbwBu&#10;AA==" wne:acdName="acd8" wne:fciIndexBasedOn="0211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3C94" w14:textId="77777777" w:rsidR="005517E1" w:rsidRDefault="005517E1" w:rsidP="008169BD">
      <w:pPr>
        <w:spacing w:before="0" w:after="0" w:line="240" w:lineRule="auto"/>
      </w:pPr>
      <w:r>
        <w:separator/>
      </w:r>
    </w:p>
  </w:endnote>
  <w:endnote w:type="continuationSeparator" w:id="0">
    <w:p w14:paraId="3386BC4B" w14:textId="77777777" w:rsidR="005517E1" w:rsidRDefault="005517E1" w:rsidP="008169BD">
      <w:pPr>
        <w:spacing w:before="0" w:after="0" w:line="240" w:lineRule="auto"/>
      </w:pPr>
      <w:r>
        <w:continuationSeparator/>
      </w:r>
    </w:p>
  </w:endnote>
  <w:endnote w:type="continuationNotice" w:id="1">
    <w:p w14:paraId="3637E707" w14:textId="77777777" w:rsidR="005517E1" w:rsidRDefault="005517E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1489" w14:textId="77777777" w:rsidR="009C36AE" w:rsidRDefault="009C36AE">
    <w:pPr>
      <w:ind w:left="3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B7514" w14:textId="77777777" w:rsidR="009C36AE" w:rsidRPr="00F160CB" w:rsidRDefault="009C36AE" w:rsidP="00977EF0">
    <w:pPr>
      <w:pBdr>
        <w:bottom w:val="none" w:sz="0" w:space="0" w:color="auto"/>
      </w:pBdr>
      <w:ind w:left="-90"/>
      <w:jc w:val="center"/>
      <w:rPr>
        <w:b/>
        <w:bCs/>
        <w:sz w:val="24"/>
      </w:rPr>
    </w:pPr>
    <w:r w:rsidRPr="00F160CB">
      <w:rPr>
        <w:b/>
        <w:bCs/>
        <w:sz w:val="24"/>
      </w:rPr>
      <w:fldChar w:fldCharType="begin"/>
    </w:r>
    <w:r w:rsidRPr="00F160CB">
      <w:rPr>
        <w:b/>
        <w:bCs/>
        <w:sz w:val="24"/>
      </w:rPr>
      <w:instrText xml:space="preserve"> PAGE   \* MERGEFORMAT </w:instrText>
    </w:r>
    <w:r w:rsidRPr="00F160CB">
      <w:rPr>
        <w:b/>
        <w:bCs/>
        <w:sz w:val="24"/>
      </w:rPr>
      <w:fldChar w:fldCharType="separate"/>
    </w:r>
    <w:r w:rsidRPr="00F160CB">
      <w:rPr>
        <w:b/>
        <w:bCs/>
        <w:sz w:val="24"/>
      </w:rPr>
      <w:t>12</w:t>
    </w:r>
    <w:r w:rsidRPr="00F160CB">
      <w:rPr>
        <w:b/>
        <w:bCs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DFFA" w14:textId="7FCC7B2A" w:rsidR="008169BD" w:rsidRPr="008169BD" w:rsidRDefault="008169BD" w:rsidP="00977EF0">
    <w:pPr>
      <w:pBdr>
        <w:bottom w:val="none" w:sz="0" w:space="0" w:color="auto"/>
      </w:pBdr>
      <w:jc w:val="center"/>
      <w:rPr>
        <w:rFonts w:ascii="Poppins Light" w:hAnsi="Poppins Light" w:cs="Poppins Light"/>
        <w:b/>
        <w:bCs/>
        <w:sz w:val="18"/>
        <w:szCs w:val="18"/>
      </w:rPr>
    </w:pPr>
    <w:r w:rsidRPr="008169BD">
      <w:rPr>
        <w:b/>
        <w:bCs/>
        <w:noProof/>
      </w:rPr>
      <w:drawing>
        <wp:anchor distT="0" distB="0" distL="114300" distR="114300" simplePos="0" relativeHeight="251656704" behindDoc="1" locked="0" layoutInCell="1" allowOverlap="1" wp14:anchorId="554E5CE0" wp14:editId="3A4DDC4F">
          <wp:simplePos x="0" y="0"/>
          <wp:positionH relativeFrom="page">
            <wp:posOffset>4086860</wp:posOffset>
          </wp:positionH>
          <wp:positionV relativeFrom="page">
            <wp:posOffset>5936186</wp:posOffset>
          </wp:positionV>
          <wp:extent cx="3172460" cy="3200400"/>
          <wp:effectExtent l="0" t="0" r="8890" b="0"/>
          <wp:wrapNone/>
          <wp:docPr id="1303693542" name="Picture 130369354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830436" name="Picture 2" descr="A picture containing 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2460" cy="32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69BD">
      <w:rPr>
        <w:rFonts w:ascii="Poppins Light" w:hAnsi="Poppins Light" w:cs="Poppins Light"/>
        <w:b/>
        <w:bCs/>
        <w:sz w:val="18"/>
        <w:szCs w:val="18"/>
      </w:rPr>
      <w:t xml:space="preserve">25 N </w:t>
    </w:r>
    <w:proofErr w:type="gramStart"/>
    <w:r w:rsidRPr="008169BD">
      <w:rPr>
        <w:rFonts w:ascii="Poppins Light" w:hAnsi="Poppins Light" w:cs="Poppins Light"/>
        <w:b/>
        <w:bCs/>
        <w:sz w:val="18"/>
        <w:szCs w:val="18"/>
      </w:rPr>
      <w:t>Main  |</w:t>
    </w:r>
    <w:proofErr w:type="gramEnd"/>
    <w:r w:rsidRPr="008169BD">
      <w:rPr>
        <w:rFonts w:ascii="Poppins Light" w:hAnsi="Poppins Light" w:cs="Poppins Light"/>
        <w:b/>
        <w:bCs/>
        <w:sz w:val="18"/>
        <w:szCs w:val="18"/>
      </w:rPr>
      <w:t xml:space="preserve">  Heber City, UT </w:t>
    </w:r>
    <w:proofErr w:type="gramStart"/>
    <w:r w:rsidRPr="008169BD">
      <w:rPr>
        <w:rFonts w:ascii="Poppins Light" w:hAnsi="Poppins Light" w:cs="Poppins Light"/>
        <w:b/>
        <w:bCs/>
        <w:sz w:val="18"/>
        <w:szCs w:val="18"/>
      </w:rPr>
      <w:t>84032  |</w:t>
    </w:r>
    <w:proofErr w:type="gramEnd"/>
    <w:r w:rsidRPr="008169BD">
      <w:rPr>
        <w:rFonts w:ascii="Poppins Light" w:hAnsi="Poppins Light" w:cs="Poppins Light"/>
        <w:b/>
        <w:bCs/>
        <w:sz w:val="18"/>
        <w:szCs w:val="18"/>
      </w:rPr>
      <w:t xml:space="preserve">  </w:t>
    </w:r>
    <w:proofErr w:type="gramStart"/>
    <w:r w:rsidRPr="008169BD">
      <w:rPr>
        <w:rFonts w:ascii="Poppins Light" w:hAnsi="Poppins Light" w:cs="Poppins Light"/>
        <w:b/>
        <w:bCs/>
        <w:sz w:val="18"/>
        <w:szCs w:val="18"/>
      </w:rPr>
      <w:t>435.657.3180  |</w:t>
    </w:r>
    <w:proofErr w:type="gramEnd"/>
    <w:r w:rsidRPr="008169BD">
      <w:rPr>
        <w:rFonts w:ascii="Poppins Light" w:hAnsi="Poppins Light" w:cs="Poppins Light"/>
        <w:b/>
        <w:bCs/>
        <w:sz w:val="18"/>
        <w:szCs w:val="18"/>
      </w:rPr>
      <w:t xml:space="preserve">  wasatch</w:t>
    </w:r>
    <w:r w:rsidR="009E2545">
      <w:rPr>
        <w:rFonts w:ascii="Poppins Light" w:hAnsi="Poppins Light" w:cs="Poppins Light"/>
        <w:b/>
        <w:bCs/>
        <w:sz w:val="18"/>
        <w:szCs w:val="18"/>
      </w:rPr>
      <w:t>county</w:t>
    </w:r>
    <w:r w:rsidRPr="008169BD">
      <w:rPr>
        <w:rFonts w:ascii="Poppins Light" w:hAnsi="Poppins Light" w:cs="Poppins Light"/>
        <w:b/>
        <w:bCs/>
        <w:sz w:val="18"/>
        <w:szCs w:val="18"/>
      </w:rPr>
      <w:t>.gov/council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F9DE0" w14:textId="77777777" w:rsidR="005517E1" w:rsidRDefault="005517E1" w:rsidP="008169BD">
      <w:pPr>
        <w:spacing w:before="0" w:after="0" w:line="240" w:lineRule="auto"/>
      </w:pPr>
      <w:r>
        <w:separator/>
      </w:r>
    </w:p>
  </w:footnote>
  <w:footnote w:type="continuationSeparator" w:id="0">
    <w:p w14:paraId="5173F47C" w14:textId="77777777" w:rsidR="005517E1" w:rsidRDefault="005517E1" w:rsidP="008169BD">
      <w:pPr>
        <w:spacing w:before="0" w:after="0" w:line="240" w:lineRule="auto"/>
      </w:pPr>
      <w:r>
        <w:continuationSeparator/>
      </w:r>
    </w:p>
  </w:footnote>
  <w:footnote w:type="continuationNotice" w:id="1">
    <w:p w14:paraId="3BB1D96A" w14:textId="77777777" w:rsidR="005517E1" w:rsidRDefault="005517E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3456" w14:textId="482C9B5D" w:rsidR="008169BD" w:rsidRDefault="008169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8895034"/>
      <w:docPartObj>
        <w:docPartGallery w:val="Watermarks"/>
        <w:docPartUnique/>
      </w:docPartObj>
    </w:sdtPr>
    <w:sdtContent>
      <w:p w14:paraId="42445592" w14:textId="408D8E49" w:rsidR="009C36AE" w:rsidRDefault="0060459E" w:rsidP="00977EF0">
        <w:pPr>
          <w:pBdr>
            <w:bottom w:val="none" w:sz="0" w:space="0" w:color="auto"/>
          </w:pBdr>
          <w:ind w:left="0" w:firstLine="0"/>
        </w:pPr>
        <w:r>
          <w:rPr>
            <w:noProof/>
          </w:rPr>
          <w:pict w14:anchorId="72512D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5780" w14:textId="3F870820" w:rsidR="009C36AE" w:rsidRDefault="00DC0347" w:rsidP="00DC0347">
    <w:pPr>
      <w:pBdr>
        <w:bottom w:val="none" w:sz="0" w:space="0" w:color="auto"/>
      </w:pBd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D3FEB5" wp14:editId="197F2B6A">
              <wp:simplePos x="0" y="0"/>
              <wp:positionH relativeFrom="column">
                <wp:posOffset>57150</wp:posOffset>
              </wp:positionH>
              <wp:positionV relativeFrom="paragraph">
                <wp:posOffset>2207895</wp:posOffset>
              </wp:positionV>
              <wp:extent cx="6127115" cy="0"/>
              <wp:effectExtent l="0" t="19050" r="45085" b="38100"/>
              <wp:wrapNone/>
              <wp:docPr id="51492443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7115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36904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79E849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173.85pt" to="486.95pt,1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" strokecolor="#369040" strokeweight="4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69205CB" wp14:editId="213657A9">
          <wp:extent cx="2496312" cy="1591056"/>
          <wp:effectExtent l="0" t="0" r="0" b="9525"/>
          <wp:docPr id="1802632247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581065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312" cy="1591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3CD4"/>
    <w:multiLevelType w:val="hybridMultilevel"/>
    <w:tmpl w:val="2C088760"/>
    <w:lvl w:ilvl="0" w:tplc="D9A2B206">
      <w:start w:val="1"/>
      <w:numFmt w:val="upperLetter"/>
      <w:pStyle w:val="SummaryTextMinutes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5690A5A"/>
    <w:multiLevelType w:val="hybridMultilevel"/>
    <w:tmpl w:val="41E42C50"/>
    <w:lvl w:ilvl="0" w:tplc="137AA256">
      <w:start w:val="1"/>
      <w:numFmt w:val="lowerRoman"/>
      <w:pStyle w:val="ActionLanguageMinutes"/>
      <w:lvlText w:val="%1."/>
      <w:lvlJc w:val="righ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7967F34"/>
    <w:multiLevelType w:val="hybridMultilevel"/>
    <w:tmpl w:val="CDC0F07A"/>
    <w:lvl w:ilvl="0" w:tplc="29F2A6AE">
      <w:start w:val="1"/>
      <w:numFmt w:val="decimal"/>
      <w:pStyle w:val="AgendaItemTitleMinute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12DE0"/>
    <w:multiLevelType w:val="hybridMultilevel"/>
    <w:tmpl w:val="4B10090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4A0A1CE1"/>
    <w:multiLevelType w:val="multilevel"/>
    <w:tmpl w:val="0DF238A2"/>
    <w:styleLink w:val="CouncilMeetings"/>
    <w:lvl w:ilvl="0">
      <w:start w:val="1"/>
      <w:numFmt w:val="decimal"/>
      <w:lvlText w:val="%1)"/>
      <w:lvlJc w:val="left"/>
      <w:pPr>
        <w:ind w:left="360" w:hanging="360"/>
      </w:pPr>
      <w:rPr>
        <w:rFonts w:ascii="Poppins" w:hAnsi="Poppins" w:hint="default"/>
        <w:b/>
        <w:sz w:val="28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ascii="Poppins" w:eastAsia="Times New Roman" w:hAnsi="Poppins" w:cs="Poppins"/>
        <w:sz w:val="24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ascii="Poppins" w:hAnsi="Poppins" w:hint="default"/>
        <w:sz w:val="24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4C1454CC"/>
    <w:multiLevelType w:val="hybridMultilevel"/>
    <w:tmpl w:val="EEA48A1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183203841">
    <w:abstractNumId w:val="4"/>
  </w:num>
  <w:num w:numId="2" w16cid:durableId="2140999670">
    <w:abstractNumId w:val="0"/>
  </w:num>
  <w:num w:numId="3" w16cid:durableId="1149514671">
    <w:abstractNumId w:val="0"/>
    <w:lvlOverride w:ilvl="0">
      <w:startOverride w:val="1"/>
    </w:lvlOverride>
  </w:num>
  <w:num w:numId="4" w16cid:durableId="1453355138">
    <w:abstractNumId w:val="0"/>
    <w:lvlOverride w:ilvl="0">
      <w:startOverride w:val="1"/>
    </w:lvlOverride>
  </w:num>
  <w:num w:numId="5" w16cid:durableId="612174308">
    <w:abstractNumId w:val="1"/>
    <w:lvlOverride w:ilvl="0">
      <w:startOverride w:val="1"/>
    </w:lvlOverride>
  </w:num>
  <w:num w:numId="6" w16cid:durableId="1915815798">
    <w:abstractNumId w:val="0"/>
    <w:lvlOverride w:ilvl="0">
      <w:startOverride w:val="1"/>
    </w:lvlOverride>
  </w:num>
  <w:num w:numId="7" w16cid:durableId="507209229">
    <w:abstractNumId w:val="0"/>
    <w:lvlOverride w:ilvl="0">
      <w:startOverride w:val="1"/>
    </w:lvlOverride>
  </w:num>
  <w:num w:numId="8" w16cid:durableId="24405603">
    <w:abstractNumId w:val="1"/>
    <w:lvlOverride w:ilvl="0">
      <w:startOverride w:val="1"/>
    </w:lvlOverride>
  </w:num>
  <w:num w:numId="9" w16cid:durableId="1068382261">
    <w:abstractNumId w:val="2"/>
  </w:num>
  <w:num w:numId="10" w16cid:durableId="2011904268">
    <w:abstractNumId w:val="0"/>
    <w:lvlOverride w:ilvl="0">
      <w:startOverride w:val="1"/>
    </w:lvlOverride>
  </w:num>
  <w:num w:numId="11" w16cid:durableId="1485658641">
    <w:abstractNumId w:val="0"/>
    <w:lvlOverride w:ilvl="0">
      <w:startOverride w:val="1"/>
    </w:lvlOverride>
  </w:num>
  <w:num w:numId="12" w16cid:durableId="932011492">
    <w:abstractNumId w:val="5"/>
  </w:num>
  <w:num w:numId="13" w16cid:durableId="1407918432">
    <w:abstractNumId w:val="1"/>
    <w:lvlOverride w:ilvl="0">
      <w:startOverride w:val="1"/>
    </w:lvlOverride>
  </w:num>
  <w:num w:numId="14" w16cid:durableId="208958257">
    <w:abstractNumId w:val="0"/>
    <w:lvlOverride w:ilvl="0">
      <w:startOverride w:val="1"/>
    </w:lvlOverride>
  </w:num>
  <w:num w:numId="15" w16cid:durableId="748310417">
    <w:abstractNumId w:val="1"/>
    <w:lvlOverride w:ilvl="0">
      <w:startOverride w:val="1"/>
    </w:lvlOverride>
  </w:num>
  <w:num w:numId="16" w16cid:durableId="622662335">
    <w:abstractNumId w:val="2"/>
    <w:lvlOverride w:ilvl="0">
      <w:startOverride w:val="1"/>
    </w:lvlOverride>
  </w:num>
  <w:num w:numId="17" w16cid:durableId="67506730">
    <w:abstractNumId w:val="1"/>
    <w:lvlOverride w:ilvl="0">
      <w:startOverride w:val="1"/>
    </w:lvlOverride>
  </w:num>
  <w:num w:numId="18" w16cid:durableId="766846022">
    <w:abstractNumId w:val="0"/>
    <w:lvlOverride w:ilvl="0">
      <w:startOverride w:val="1"/>
    </w:lvlOverride>
  </w:num>
  <w:num w:numId="19" w16cid:durableId="844129994">
    <w:abstractNumId w:val="1"/>
    <w:lvlOverride w:ilvl="0">
      <w:startOverride w:val="1"/>
    </w:lvlOverride>
  </w:num>
  <w:num w:numId="20" w16cid:durableId="686098686">
    <w:abstractNumId w:val="0"/>
    <w:lvlOverride w:ilvl="0">
      <w:startOverride w:val="1"/>
    </w:lvlOverride>
  </w:num>
  <w:num w:numId="21" w16cid:durableId="2074311275">
    <w:abstractNumId w:val="1"/>
    <w:lvlOverride w:ilvl="0">
      <w:startOverride w:val="1"/>
    </w:lvlOverride>
  </w:num>
  <w:num w:numId="22" w16cid:durableId="933512429">
    <w:abstractNumId w:val="0"/>
    <w:lvlOverride w:ilvl="0">
      <w:startOverride w:val="1"/>
    </w:lvlOverride>
  </w:num>
  <w:num w:numId="23" w16cid:durableId="1960331505">
    <w:abstractNumId w:val="1"/>
    <w:lvlOverride w:ilvl="0">
      <w:startOverride w:val="1"/>
    </w:lvlOverride>
  </w:num>
  <w:num w:numId="24" w16cid:durableId="887692074">
    <w:abstractNumId w:val="1"/>
    <w:lvlOverride w:ilvl="0">
      <w:startOverride w:val="1"/>
    </w:lvlOverride>
  </w:num>
  <w:num w:numId="25" w16cid:durableId="1118988166">
    <w:abstractNumId w:val="0"/>
    <w:lvlOverride w:ilvl="0">
      <w:startOverride w:val="1"/>
    </w:lvlOverride>
  </w:num>
  <w:num w:numId="26" w16cid:durableId="2032799545">
    <w:abstractNumId w:val="1"/>
    <w:lvlOverride w:ilvl="0">
      <w:startOverride w:val="1"/>
    </w:lvlOverride>
  </w:num>
  <w:num w:numId="27" w16cid:durableId="1218322332">
    <w:abstractNumId w:val="0"/>
    <w:lvlOverride w:ilvl="0">
      <w:startOverride w:val="1"/>
    </w:lvlOverride>
  </w:num>
  <w:num w:numId="28" w16cid:durableId="1398212151">
    <w:abstractNumId w:val="1"/>
    <w:lvlOverride w:ilvl="0">
      <w:startOverride w:val="1"/>
    </w:lvlOverride>
  </w:num>
  <w:num w:numId="29" w16cid:durableId="249042092">
    <w:abstractNumId w:val="0"/>
    <w:lvlOverride w:ilvl="0">
      <w:startOverride w:val="1"/>
    </w:lvlOverride>
  </w:num>
  <w:num w:numId="30" w16cid:durableId="1659379086">
    <w:abstractNumId w:val="1"/>
    <w:lvlOverride w:ilvl="0">
      <w:startOverride w:val="1"/>
    </w:lvlOverride>
  </w:num>
  <w:num w:numId="31" w16cid:durableId="2001032249">
    <w:abstractNumId w:val="0"/>
    <w:lvlOverride w:ilvl="0">
      <w:startOverride w:val="1"/>
    </w:lvlOverride>
  </w:num>
  <w:num w:numId="32" w16cid:durableId="1498614613">
    <w:abstractNumId w:val="1"/>
    <w:lvlOverride w:ilvl="0">
      <w:startOverride w:val="1"/>
    </w:lvlOverride>
  </w:num>
  <w:num w:numId="33" w16cid:durableId="1878348994">
    <w:abstractNumId w:val="0"/>
    <w:lvlOverride w:ilvl="0">
      <w:startOverride w:val="1"/>
    </w:lvlOverride>
  </w:num>
  <w:num w:numId="34" w16cid:durableId="336345456">
    <w:abstractNumId w:val="1"/>
    <w:lvlOverride w:ilvl="0">
      <w:startOverride w:val="1"/>
    </w:lvlOverride>
  </w:num>
  <w:num w:numId="35" w16cid:durableId="1373648058">
    <w:abstractNumId w:val="0"/>
    <w:lvlOverride w:ilvl="0">
      <w:startOverride w:val="1"/>
    </w:lvlOverride>
  </w:num>
  <w:num w:numId="36" w16cid:durableId="1451120494">
    <w:abstractNumId w:val="1"/>
    <w:lvlOverride w:ilvl="0">
      <w:startOverride w:val="1"/>
    </w:lvlOverride>
  </w:num>
  <w:num w:numId="37" w16cid:durableId="1081637332">
    <w:abstractNumId w:val="0"/>
    <w:lvlOverride w:ilvl="0">
      <w:startOverride w:val="1"/>
    </w:lvlOverride>
  </w:num>
  <w:num w:numId="38" w16cid:durableId="792403711">
    <w:abstractNumId w:val="1"/>
    <w:lvlOverride w:ilvl="0">
      <w:startOverride w:val="1"/>
    </w:lvlOverride>
  </w:num>
  <w:num w:numId="39" w16cid:durableId="2101832377">
    <w:abstractNumId w:val="0"/>
    <w:lvlOverride w:ilvl="0">
      <w:startOverride w:val="1"/>
    </w:lvlOverride>
  </w:num>
  <w:num w:numId="40" w16cid:durableId="980964377">
    <w:abstractNumId w:val="1"/>
    <w:lvlOverride w:ilvl="0">
      <w:startOverride w:val="1"/>
    </w:lvlOverride>
  </w:num>
  <w:num w:numId="41" w16cid:durableId="1834636176">
    <w:abstractNumId w:val="1"/>
  </w:num>
  <w:num w:numId="42" w16cid:durableId="658924078">
    <w:abstractNumId w:val="2"/>
    <w:lvlOverride w:ilvl="0">
      <w:startOverride w:val="1"/>
    </w:lvlOverride>
  </w:num>
  <w:num w:numId="43" w16cid:durableId="1324316464">
    <w:abstractNumId w:val="0"/>
    <w:lvlOverride w:ilvl="0">
      <w:startOverride w:val="1"/>
    </w:lvlOverride>
  </w:num>
  <w:num w:numId="44" w16cid:durableId="1093207429">
    <w:abstractNumId w:val="1"/>
    <w:lvlOverride w:ilvl="0">
      <w:startOverride w:val="1"/>
    </w:lvlOverride>
  </w:num>
  <w:num w:numId="45" w16cid:durableId="1024290625">
    <w:abstractNumId w:val="0"/>
    <w:lvlOverride w:ilvl="0">
      <w:startOverride w:val="1"/>
    </w:lvlOverride>
  </w:num>
  <w:num w:numId="46" w16cid:durableId="327639729">
    <w:abstractNumId w:val="1"/>
    <w:lvlOverride w:ilvl="0">
      <w:startOverride w:val="1"/>
    </w:lvlOverride>
  </w:num>
  <w:num w:numId="47" w16cid:durableId="516164512">
    <w:abstractNumId w:val="3"/>
  </w:num>
  <w:num w:numId="48" w16cid:durableId="226187244">
    <w:abstractNumId w:val="0"/>
    <w:lvlOverride w:ilvl="0">
      <w:startOverride w:val="1"/>
    </w:lvlOverride>
  </w:num>
  <w:num w:numId="49" w16cid:durableId="2145461987">
    <w:abstractNumId w:val="1"/>
    <w:lvlOverride w:ilvl="0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BD"/>
    <w:rsid w:val="00011F2C"/>
    <w:rsid w:val="00051367"/>
    <w:rsid w:val="000669A0"/>
    <w:rsid w:val="00071BEC"/>
    <w:rsid w:val="00076167"/>
    <w:rsid w:val="00080D94"/>
    <w:rsid w:val="000961C8"/>
    <w:rsid w:val="000A0200"/>
    <w:rsid w:val="000A18BF"/>
    <w:rsid w:val="000B22C8"/>
    <w:rsid w:val="000B2AF6"/>
    <w:rsid w:val="000B543F"/>
    <w:rsid w:val="000B6B91"/>
    <w:rsid w:val="000C4B0B"/>
    <w:rsid w:val="000C6A8A"/>
    <w:rsid w:val="000D5047"/>
    <w:rsid w:val="000E2076"/>
    <w:rsid w:val="000F0C4D"/>
    <w:rsid w:val="000F420F"/>
    <w:rsid w:val="001038DB"/>
    <w:rsid w:val="00115C24"/>
    <w:rsid w:val="00117A5B"/>
    <w:rsid w:val="00122EFF"/>
    <w:rsid w:val="0012537B"/>
    <w:rsid w:val="00130B8B"/>
    <w:rsid w:val="0013635D"/>
    <w:rsid w:val="00144E0F"/>
    <w:rsid w:val="001453DE"/>
    <w:rsid w:val="00147ED7"/>
    <w:rsid w:val="001575AF"/>
    <w:rsid w:val="00160557"/>
    <w:rsid w:val="00161765"/>
    <w:rsid w:val="001647E9"/>
    <w:rsid w:val="0017729D"/>
    <w:rsid w:val="00177A7C"/>
    <w:rsid w:val="00181B7F"/>
    <w:rsid w:val="0018679C"/>
    <w:rsid w:val="00196764"/>
    <w:rsid w:val="001A1122"/>
    <w:rsid w:val="001A6FD8"/>
    <w:rsid w:val="001A7077"/>
    <w:rsid w:val="001B0380"/>
    <w:rsid w:val="001B5420"/>
    <w:rsid w:val="001C7981"/>
    <w:rsid w:val="001D44CD"/>
    <w:rsid w:val="001E5F13"/>
    <w:rsid w:val="001E695E"/>
    <w:rsid w:val="001F093C"/>
    <w:rsid w:val="001F2DDF"/>
    <w:rsid w:val="001F390B"/>
    <w:rsid w:val="001F6AE2"/>
    <w:rsid w:val="002033B9"/>
    <w:rsid w:val="00212112"/>
    <w:rsid w:val="00212A26"/>
    <w:rsid w:val="002135C6"/>
    <w:rsid w:val="00217F53"/>
    <w:rsid w:val="002228B7"/>
    <w:rsid w:val="00225AEA"/>
    <w:rsid w:val="00233C45"/>
    <w:rsid w:val="00233E9D"/>
    <w:rsid w:val="0023625B"/>
    <w:rsid w:val="00236A51"/>
    <w:rsid w:val="002623AE"/>
    <w:rsid w:val="002672D1"/>
    <w:rsid w:val="00267BEE"/>
    <w:rsid w:val="00270939"/>
    <w:rsid w:val="00271E6E"/>
    <w:rsid w:val="002726B0"/>
    <w:rsid w:val="002875BB"/>
    <w:rsid w:val="002906E6"/>
    <w:rsid w:val="00293D92"/>
    <w:rsid w:val="002A37C8"/>
    <w:rsid w:val="002B3AEC"/>
    <w:rsid w:val="002C0A97"/>
    <w:rsid w:val="002C3EB4"/>
    <w:rsid w:val="002D0C20"/>
    <w:rsid w:val="002D1A5A"/>
    <w:rsid w:val="002D28F7"/>
    <w:rsid w:val="002E35C4"/>
    <w:rsid w:val="002E37A4"/>
    <w:rsid w:val="002E3FD0"/>
    <w:rsid w:val="002E77A8"/>
    <w:rsid w:val="00302D0C"/>
    <w:rsid w:val="0031512E"/>
    <w:rsid w:val="00335AB5"/>
    <w:rsid w:val="00341997"/>
    <w:rsid w:val="00343562"/>
    <w:rsid w:val="00357DFF"/>
    <w:rsid w:val="003766C7"/>
    <w:rsid w:val="00382614"/>
    <w:rsid w:val="003842A6"/>
    <w:rsid w:val="00391066"/>
    <w:rsid w:val="003A4450"/>
    <w:rsid w:val="003C00EC"/>
    <w:rsid w:val="003C60D7"/>
    <w:rsid w:val="003D172A"/>
    <w:rsid w:val="003E50EF"/>
    <w:rsid w:val="003F20B6"/>
    <w:rsid w:val="003F430A"/>
    <w:rsid w:val="004009B0"/>
    <w:rsid w:val="0040225C"/>
    <w:rsid w:val="0040478A"/>
    <w:rsid w:val="0041493C"/>
    <w:rsid w:val="0042539D"/>
    <w:rsid w:val="00435696"/>
    <w:rsid w:val="00441AC6"/>
    <w:rsid w:val="004453D0"/>
    <w:rsid w:val="0045574F"/>
    <w:rsid w:val="0046666C"/>
    <w:rsid w:val="00466AF0"/>
    <w:rsid w:val="00470383"/>
    <w:rsid w:val="0048326C"/>
    <w:rsid w:val="00485817"/>
    <w:rsid w:val="004B4DD6"/>
    <w:rsid w:val="004B7CB3"/>
    <w:rsid w:val="004C34AD"/>
    <w:rsid w:val="004C78BA"/>
    <w:rsid w:val="004D24E3"/>
    <w:rsid w:val="004D4113"/>
    <w:rsid w:val="004D60E5"/>
    <w:rsid w:val="004D6D68"/>
    <w:rsid w:val="004E4C48"/>
    <w:rsid w:val="004F2508"/>
    <w:rsid w:val="004F44BE"/>
    <w:rsid w:val="004F5B62"/>
    <w:rsid w:val="00506DBF"/>
    <w:rsid w:val="0051369D"/>
    <w:rsid w:val="00521488"/>
    <w:rsid w:val="00547D36"/>
    <w:rsid w:val="005517E1"/>
    <w:rsid w:val="0055433E"/>
    <w:rsid w:val="0056613A"/>
    <w:rsid w:val="005709AF"/>
    <w:rsid w:val="005768D6"/>
    <w:rsid w:val="00584A47"/>
    <w:rsid w:val="00593D98"/>
    <w:rsid w:val="00593F5F"/>
    <w:rsid w:val="00595D5C"/>
    <w:rsid w:val="005962F8"/>
    <w:rsid w:val="005A0D0B"/>
    <w:rsid w:val="005A2486"/>
    <w:rsid w:val="005A2C8F"/>
    <w:rsid w:val="005A6AEB"/>
    <w:rsid w:val="005B486B"/>
    <w:rsid w:val="005C1524"/>
    <w:rsid w:val="005C7BBE"/>
    <w:rsid w:val="005E4F86"/>
    <w:rsid w:val="005F0CED"/>
    <w:rsid w:val="00602C00"/>
    <w:rsid w:val="00603837"/>
    <w:rsid w:val="0060459E"/>
    <w:rsid w:val="00616543"/>
    <w:rsid w:val="00616858"/>
    <w:rsid w:val="006235CB"/>
    <w:rsid w:val="00640860"/>
    <w:rsid w:val="0064467B"/>
    <w:rsid w:val="00667723"/>
    <w:rsid w:val="006801E5"/>
    <w:rsid w:val="006806B9"/>
    <w:rsid w:val="00681BE2"/>
    <w:rsid w:val="00686FD7"/>
    <w:rsid w:val="00693CE0"/>
    <w:rsid w:val="006A1AB2"/>
    <w:rsid w:val="006A1D1E"/>
    <w:rsid w:val="006A6DDA"/>
    <w:rsid w:val="006A6F6E"/>
    <w:rsid w:val="006B2B3C"/>
    <w:rsid w:val="006B47F1"/>
    <w:rsid w:val="006B5F73"/>
    <w:rsid w:val="006D1A37"/>
    <w:rsid w:val="006D2BF5"/>
    <w:rsid w:val="006D454C"/>
    <w:rsid w:val="006D6BCB"/>
    <w:rsid w:val="006D7EE4"/>
    <w:rsid w:val="006E03F0"/>
    <w:rsid w:val="006E39E2"/>
    <w:rsid w:val="006E6516"/>
    <w:rsid w:val="00704FBB"/>
    <w:rsid w:val="00716926"/>
    <w:rsid w:val="00722CA0"/>
    <w:rsid w:val="00734C65"/>
    <w:rsid w:val="00736B45"/>
    <w:rsid w:val="00747DF4"/>
    <w:rsid w:val="00754544"/>
    <w:rsid w:val="00761DAE"/>
    <w:rsid w:val="007804E2"/>
    <w:rsid w:val="00782534"/>
    <w:rsid w:val="00787A3B"/>
    <w:rsid w:val="00793941"/>
    <w:rsid w:val="007A0479"/>
    <w:rsid w:val="007B56C9"/>
    <w:rsid w:val="007C04CD"/>
    <w:rsid w:val="007C52C8"/>
    <w:rsid w:val="007C633A"/>
    <w:rsid w:val="007E249A"/>
    <w:rsid w:val="007E65F8"/>
    <w:rsid w:val="007E76B5"/>
    <w:rsid w:val="007F4297"/>
    <w:rsid w:val="007F5C66"/>
    <w:rsid w:val="007F6FC8"/>
    <w:rsid w:val="00812A46"/>
    <w:rsid w:val="00814BAB"/>
    <w:rsid w:val="008169BD"/>
    <w:rsid w:val="00816CF2"/>
    <w:rsid w:val="00817D13"/>
    <w:rsid w:val="00822303"/>
    <w:rsid w:val="00822510"/>
    <w:rsid w:val="00823570"/>
    <w:rsid w:val="0082558A"/>
    <w:rsid w:val="00831394"/>
    <w:rsid w:val="00843DC4"/>
    <w:rsid w:val="00844E57"/>
    <w:rsid w:val="00855FBC"/>
    <w:rsid w:val="00862A59"/>
    <w:rsid w:val="008630C7"/>
    <w:rsid w:val="008811AD"/>
    <w:rsid w:val="008849F4"/>
    <w:rsid w:val="00887E44"/>
    <w:rsid w:val="0089019B"/>
    <w:rsid w:val="008A631A"/>
    <w:rsid w:val="008A643C"/>
    <w:rsid w:val="008A7E3C"/>
    <w:rsid w:val="008B1EEA"/>
    <w:rsid w:val="008C2123"/>
    <w:rsid w:val="008C250E"/>
    <w:rsid w:val="008C2D2F"/>
    <w:rsid w:val="008C2F9E"/>
    <w:rsid w:val="008D27E1"/>
    <w:rsid w:val="008D6D5A"/>
    <w:rsid w:val="008E1176"/>
    <w:rsid w:val="008E27E3"/>
    <w:rsid w:val="008E5722"/>
    <w:rsid w:val="008F2CF6"/>
    <w:rsid w:val="00907F1A"/>
    <w:rsid w:val="009206DF"/>
    <w:rsid w:val="00923D11"/>
    <w:rsid w:val="0093381A"/>
    <w:rsid w:val="009373C5"/>
    <w:rsid w:val="00947639"/>
    <w:rsid w:val="00952AC4"/>
    <w:rsid w:val="00956DB7"/>
    <w:rsid w:val="00961E9A"/>
    <w:rsid w:val="00963905"/>
    <w:rsid w:val="009718D3"/>
    <w:rsid w:val="00972722"/>
    <w:rsid w:val="00973089"/>
    <w:rsid w:val="00977EF0"/>
    <w:rsid w:val="009816DE"/>
    <w:rsid w:val="00982F1A"/>
    <w:rsid w:val="00984908"/>
    <w:rsid w:val="0099070D"/>
    <w:rsid w:val="00991486"/>
    <w:rsid w:val="00995DA7"/>
    <w:rsid w:val="009A087C"/>
    <w:rsid w:val="009A09F4"/>
    <w:rsid w:val="009A2267"/>
    <w:rsid w:val="009A407F"/>
    <w:rsid w:val="009B1B8A"/>
    <w:rsid w:val="009B53CD"/>
    <w:rsid w:val="009B6597"/>
    <w:rsid w:val="009C36AE"/>
    <w:rsid w:val="009C69F3"/>
    <w:rsid w:val="009D3627"/>
    <w:rsid w:val="009D5283"/>
    <w:rsid w:val="009E2545"/>
    <w:rsid w:val="009E4CD7"/>
    <w:rsid w:val="009E5DDB"/>
    <w:rsid w:val="009F6827"/>
    <w:rsid w:val="00A018C4"/>
    <w:rsid w:val="00A14789"/>
    <w:rsid w:val="00A175F6"/>
    <w:rsid w:val="00A333C5"/>
    <w:rsid w:val="00A61B31"/>
    <w:rsid w:val="00A63C57"/>
    <w:rsid w:val="00A82494"/>
    <w:rsid w:val="00A84044"/>
    <w:rsid w:val="00A963B5"/>
    <w:rsid w:val="00A971E8"/>
    <w:rsid w:val="00A97F1A"/>
    <w:rsid w:val="00AA215C"/>
    <w:rsid w:val="00AB4625"/>
    <w:rsid w:val="00AC3A6C"/>
    <w:rsid w:val="00AD55EC"/>
    <w:rsid w:val="00AE502E"/>
    <w:rsid w:val="00AF44DD"/>
    <w:rsid w:val="00AF467B"/>
    <w:rsid w:val="00AF77C5"/>
    <w:rsid w:val="00B00E6D"/>
    <w:rsid w:val="00B1147F"/>
    <w:rsid w:val="00B346BB"/>
    <w:rsid w:val="00B4224E"/>
    <w:rsid w:val="00B55084"/>
    <w:rsid w:val="00B552C5"/>
    <w:rsid w:val="00B73D83"/>
    <w:rsid w:val="00B744D4"/>
    <w:rsid w:val="00B76F63"/>
    <w:rsid w:val="00B80FA7"/>
    <w:rsid w:val="00B82F27"/>
    <w:rsid w:val="00B93B46"/>
    <w:rsid w:val="00BA4AF4"/>
    <w:rsid w:val="00BA78F0"/>
    <w:rsid w:val="00BB49D5"/>
    <w:rsid w:val="00BB5B8B"/>
    <w:rsid w:val="00BC17FD"/>
    <w:rsid w:val="00BC649E"/>
    <w:rsid w:val="00BD260D"/>
    <w:rsid w:val="00BD27FA"/>
    <w:rsid w:val="00BD52AD"/>
    <w:rsid w:val="00BE39B3"/>
    <w:rsid w:val="00BE4840"/>
    <w:rsid w:val="00C069A8"/>
    <w:rsid w:val="00C13D46"/>
    <w:rsid w:val="00C16F8B"/>
    <w:rsid w:val="00C24269"/>
    <w:rsid w:val="00C33C1A"/>
    <w:rsid w:val="00C4271A"/>
    <w:rsid w:val="00C47A43"/>
    <w:rsid w:val="00C64B31"/>
    <w:rsid w:val="00C70957"/>
    <w:rsid w:val="00C72C28"/>
    <w:rsid w:val="00CA7556"/>
    <w:rsid w:val="00CB32DB"/>
    <w:rsid w:val="00CD74B3"/>
    <w:rsid w:val="00CF182D"/>
    <w:rsid w:val="00CF194D"/>
    <w:rsid w:val="00CF4E2B"/>
    <w:rsid w:val="00CF67D0"/>
    <w:rsid w:val="00D035B2"/>
    <w:rsid w:val="00D143BF"/>
    <w:rsid w:val="00D145D5"/>
    <w:rsid w:val="00D202BD"/>
    <w:rsid w:val="00D22586"/>
    <w:rsid w:val="00D25639"/>
    <w:rsid w:val="00D25FC5"/>
    <w:rsid w:val="00D34E96"/>
    <w:rsid w:val="00D4059B"/>
    <w:rsid w:val="00D51F92"/>
    <w:rsid w:val="00D62157"/>
    <w:rsid w:val="00D67A71"/>
    <w:rsid w:val="00D71C8A"/>
    <w:rsid w:val="00D73EA7"/>
    <w:rsid w:val="00D947CB"/>
    <w:rsid w:val="00D95E15"/>
    <w:rsid w:val="00D973B2"/>
    <w:rsid w:val="00DA1046"/>
    <w:rsid w:val="00DB3833"/>
    <w:rsid w:val="00DC0347"/>
    <w:rsid w:val="00DC116C"/>
    <w:rsid w:val="00DC1359"/>
    <w:rsid w:val="00DC6BBF"/>
    <w:rsid w:val="00DD35AC"/>
    <w:rsid w:val="00DD74D6"/>
    <w:rsid w:val="00DD7726"/>
    <w:rsid w:val="00DF3DFF"/>
    <w:rsid w:val="00DF6AE3"/>
    <w:rsid w:val="00E027E9"/>
    <w:rsid w:val="00E06FD5"/>
    <w:rsid w:val="00E16610"/>
    <w:rsid w:val="00E254CE"/>
    <w:rsid w:val="00E3084E"/>
    <w:rsid w:val="00E32E56"/>
    <w:rsid w:val="00E334E3"/>
    <w:rsid w:val="00E33ADB"/>
    <w:rsid w:val="00E431A2"/>
    <w:rsid w:val="00E53064"/>
    <w:rsid w:val="00E57D78"/>
    <w:rsid w:val="00E60ADC"/>
    <w:rsid w:val="00E664AF"/>
    <w:rsid w:val="00E66FA7"/>
    <w:rsid w:val="00E67570"/>
    <w:rsid w:val="00E67F06"/>
    <w:rsid w:val="00E72EF5"/>
    <w:rsid w:val="00E81C4B"/>
    <w:rsid w:val="00E81D2D"/>
    <w:rsid w:val="00E8515C"/>
    <w:rsid w:val="00E95BF8"/>
    <w:rsid w:val="00EA440D"/>
    <w:rsid w:val="00EA657C"/>
    <w:rsid w:val="00EA6ADC"/>
    <w:rsid w:val="00EB4D06"/>
    <w:rsid w:val="00EB7051"/>
    <w:rsid w:val="00EC174E"/>
    <w:rsid w:val="00EC7C40"/>
    <w:rsid w:val="00ED1954"/>
    <w:rsid w:val="00EE69ED"/>
    <w:rsid w:val="00EE6C16"/>
    <w:rsid w:val="00F05CFB"/>
    <w:rsid w:val="00F06B5F"/>
    <w:rsid w:val="00F10319"/>
    <w:rsid w:val="00F11971"/>
    <w:rsid w:val="00F13C09"/>
    <w:rsid w:val="00F145C6"/>
    <w:rsid w:val="00F238AD"/>
    <w:rsid w:val="00F24D66"/>
    <w:rsid w:val="00F3345A"/>
    <w:rsid w:val="00F35877"/>
    <w:rsid w:val="00F360D8"/>
    <w:rsid w:val="00F43F5C"/>
    <w:rsid w:val="00F46170"/>
    <w:rsid w:val="00F464CC"/>
    <w:rsid w:val="00F52EDC"/>
    <w:rsid w:val="00F55F96"/>
    <w:rsid w:val="00F61319"/>
    <w:rsid w:val="00F64833"/>
    <w:rsid w:val="00F7622F"/>
    <w:rsid w:val="00F77F93"/>
    <w:rsid w:val="00F84BE3"/>
    <w:rsid w:val="00F863CC"/>
    <w:rsid w:val="00F979B8"/>
    <w:rsid w:val="00FA5DAE"/>
    <w:rsid w:val="00FC1A02"/>
    <w:rsid w:val="00FE470C"/>
    <w:rsid w:val="00FE56AE"/>
    <w:rsid w:val="00FF2FB9"/>
    <w:rsid w:val="00FF4C30"/>
    <w:rsid w:val="09AB65C5"/>
    <w:rsid w:val="0CAE7E03"/>
    <w:rsid w:val="0D9ED617"/>
    <w:rsid w:val="18AF2756"/>
    <w:rsid w:val="22DFCEC7"/>
    <w:rsid w:val="31D6B6B8"/>
    <w:rsid w:val="3D12060E"/>
    <w:rsid w:val="4661661D"/>
    <w:rsid w:val="5919EBA9"/>
    <w:rsid w:val="76198809"/>
    <w:rsid w:val="7A4ED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E78B5"/>
  <w15:chartTrackingRefBased/>
  <w15:docId w15:val="{51F01A08-F424-4FDF-9622-3C4F5891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theme="minorBidi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GENDA TITLE"/>
    <w:uiPriority w:val="6"/>
    <w:semiHidden/>
    <w:rsid w:val="00BE39B3"/>
    <w:pPr>
      <w:pBdr>
        <w:bottom w:val="single" w:sz="4" w:space="1" w:color="auto"/>
      </w:pBdr>
      <w:spacing w:before="480" w:after="240" w:line="276" w:lineRule="auto"/>
      <w:ind w:left="58" w:firstLine="14"/>
      <w:jc w:val="both"/>
    </w:pPr>
  </w:style>
  <w:style w:type="paragraph" w:styleId="Heading1">
    <w:name w:val="heading 1"/>
    <w:aliases w:val="Regular Text"/>
    <w:basedOn w:val="Normal"/>
    <w:next w:val="Normal"/>
    <w:link w:val="Heading1Char"/>
    <w:uiPriority w:val="9"/>
    <w:qFormat/>
    <w:rsid w:val="00816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16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egular Text Char"/>
    <w:basedOn w:val="DefaultParagraphFont"/>
    <w:link w:val="Heading1"/>
    <w:uiPriority w:val="9"/>
    <w:rsid w:val="00DF3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6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6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69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69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6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6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6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69BD"/>
    <w:rPr>
      <w:rFonts w:eastAsiaTheme="majorEastAsia" w:cstheme="majorBidi"/>
      <w:color w:val="272727" w:themeColor="text1" w:themeTint="D8"/>
    </w:rPr>
  </w:style>
  <w:style w:type="character" w:styleId="Hyperlink">
    <w:name w:val="Hyperlink"/>
    <w:basedOn w:val="DefaultParagraphFont"/>
    <w:uiPriority w:val="99"/>
    <w:unhideWhenUsed/>
    <w:rsid w:val="00D973B2"/>
    <w:rPr>
      <w:color w:val="0563C1" w:themeColor="hyperlink"/>
      <w:u w:val="single"/>
    </w:rPr>
  </w:style>
  <w:style w:type="paragraph" w:customStyle="1" w:styleId="Titleminutes">
    <w:name w:val="Title (minutes)"/>
    <w:next w:val="Normal"/>
    <w:link w:val="TitleminutesChar"/>
    <w:qFormat/>
    <w:rsid w:val="000E2076"/>
    <w:pPr>
      <w:spacing w:before="360" w:after="0" w:line="240" w:lineRule="auto"/>
      <w:ind w:left="72"/>
      <w:jc w:val="center"/>
    </w:pPr>
    <w:rPr>
      <w:rFonts w:cs="Poppins"/>
      <w:b/>
      <w:iCs/>
      <w:caps/>
      <w:color w:val="007197"/>
      <w:sz w:val="32"/>
      <w:szCs w:val="32"/>
    </w:rPr>
  </w:style>
  <w:style w:type="paragraph" w:customStyle="1" w:styleId="SectionTitleMinutes">
    <w:name w:val="Section Title (Minutes)"/>
    <w:basedOn w:val="Normal"/>
    <w:uiPriority w:val="3"/>
    <w:qFormat/>
    <w:rsid w:val="00DF3DFF"/>
    <w:pPr>
      <w:tabs>
        <w:tab w:val="right" w:pos="10080"/>
      </w:tabs>
      <w:spacing w:before="240" w:after="0" w:line="240" w:lineRule="auto"/>
      <w:ind w:left="0" w:firstLine="0"/>
      <w:jc w:val="left"/>
      <w:outlineLvl w:val="0"/>
    </w:pPr>
    <w:rPr>
      <w:b/>
      <w:bCs/>
      <w:caps/>
      <w:sz w:val="24"/>
      <w:szCs w:val="24"/>
    </w:rPr>
  </w:style>
  <w:style w:type="character" w:customStyle="1" w:styleId="TimestampMinutes">
    <w:name w:val="Timestamp (Minutes)"/>
    <w:basedOn w:val="DefaultParagraphFont"/>
    <w:uiPriority w:val="4"/>
    <w:qFormat/>
    <w:rsid w:val="00DF3DFF"/>
    <w:rPr>
      <w:i/>
      <w:iCs/>
      <w:caps w:val="0"/>
      <w:smallCaps/>
      <w:strike w:val="0"/>
      <w:dstrike w:val="0"/>
      <w:vanish w:val="0"/>
      <w:sz w:val="16"/>
      <w:szCs w:val="16"/>
      <w:vertAlign w:val="baseline"/>
    </w:rPr>
  </w:style>
  <w:style w:type="character" w:customStyle="1" w:styleId="TitleminutesChar">
    <w:name w:val="Title (minutes) Char"/>
    <w:basedOn w:val="DefaultParagraphFont"/>
    <w:link w:val="Titleminutes"/>
    <w:rsid w:val="000E2076"/>
    <w:rPr>
      <w:rFonts w:cs="Poppins"/>
      <w:b/>
      <w:iCs/>
      <w:caps/>
      <w:color w:val="007197"/>
      <w:sz w:val="32"/>
      <w:szCs w:val="32"/>
    </w:rPr>
  </w:style>
  <w:style w:type="paragraph" w:customStyle="1" w:styleId="Sub-TitleMinutes">
    <w:name w:val="Sub-Title (Minutes)"/>
    <w:basedOn w:val="Normal"/>
    <w:next w:val="Normal"/>
    <w:link w:val="Sub-TitleMinutesChar"/>
    <w:autoRedefine/>
    <w:uiPriority w:val="1"/>
    <w:qFormat/>
    <w:rsid w:val="000E2076"/>
    <w:pPr>
      <w:pBdr>
        <w:bottom w:val="none" w:sz="0" w:space="0" w:color="auto"/>
      </w:pBdr>
      <w:spacing w:before="0" w:line="240" w:lineRule="auto"/>
      <w:ind w:left="72" w:firstLine="0"/>
      <w:jc w:val="center"/>
    </w:pPr>
    <w:rPr>
      <w:rFonts w:cs="Poppins"/>
      <w:b/>
      <w:iCs/>
      <w:caps/>
      <w:color w:val="767171" w:themeColor="background2" w:themeShade="80"/>
      <w:sz w:val="28"/>
      <w:szCs w:val="28"/>
    </w:rPr>
  </w:style>
  <w:style w:type="character" w:styleId="SubtleReference">
    <w:name w:val="Subtle Reference"/>
    <w:basedOn w:val="DefaultParagraphFont"/>
    <w:uiPriority w:val="31"/>
    <w:rsid w:val="00D973B2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rsid w:val="004D60E5"/>
    <w:pPr>
      <w:ind w:left="720"/>
      <w:contextualSpacing/>
    </w:pPr>
  </w:style>
  <w:style w:type="character" w:customStyle="1" w:styleId="Sub-TitleMinutesChar">
    <w:name w:val="Sub-Title (Minutes) Char"/>
    <w:basedOn w:val="DefaultParagraphFont"/>
    <w:link w:val="Sub-TitleMinutes"/>
    <w:uiPriority w:val="1"/>
    <w:rsid w:val="000E2076"/>
    <w:rPr>
      <w:rFonts w:cs="Poppins"/>
      <w:b/>
      <w:iCs/>
      <w:caps/>
      <w:color w:val="767171" w:themeColor="background2" w:themeShade="80"/>
      <w:sz w:val="28"/>
      <w:szCs w:val="28"/>
    </w:rPr>
  </w:style>
  <w:style w:type="table" w:styleId="TableGrid">
    <w:name w:val="Table Grid"/>
    <w:basedOn w:val="TableNormal"/>
    <w:uiPriority w:val="39"/>
    <w:rsid w:val="004D6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ordingPargMinutes">
    <w:name w:val="Recording Parg (Minutes)"/>
    <w:basedOn w:val="Normal"/>
    <w:uiPriority w:val="2"/>
    <w:qFormat/>
    <w:rsid w:val="000961C8"/>
    <w:pPr>
      <w:pBdr>
        <w:bottom w:val="none" w:sz="0" w:space="0" w:color="auto"/>
      </w:pBdr>
    </w:pPr>
  </w:style>
  <w:style w:type="paragraph" w:customStyle="1" w:styleId="LocationPargMinutes">
    <w:name w:val="Location Parg (Minutes)"/>
    <w:basedOn w:val="Normal"/>
    <w:autoRedefine/>
    <w:uiPriority w:val="2"/>
    <w:qFormat/>
    <w:rsid w:val="008A643C"/>
    <w:pPr>
      <w:pBdr>
        <w:bottom w:val="none" w:sz="0" w:space="0" w:color="auto"/>
      </w:pBdr>
      <w:spacing w:before="240" w:line="240" w:lineRule="auto"/>
      <w:jc w:val="center"/>
    </w:pPr>
    <w:rPr>
      <w:smallCaps/>
      <w:sz w:val="24"/>
      <w:szCs w:val="24"/>
    </w:rPr>
  </w:style>
  <w:style w:type="paragraph" w:customStyle="1" w:styleId="SummaryTextMinutes">
    <w:name w:val="Summary Text (Minutes)"/>
    <w:basedOn w:val="ListParagraph"/>
    <w:uiPriority w:val="5"/>
    <w:qFormat/>
    <w:rsid w:val="00F238AD"/>
    <w:pPr>
      <w:numPr>
        <w:numId w:val="2"/>
      </w:numPr>
      <w:pBdr>
        <w:bottom w:val="none" w:sz="0" w:space="0" w:color="auto"/>
      </w:pBdr>
      <w:spacing w:before="240" w:line="240" w:lineRule="auto"/>
      <w:contextualSpacing w:val="0"/>
    </w:pPr>
  </w:style>
  <w:style w:type="paragraph" w:customStyle="1" w:styleId="ActionLanguageMinutes">
    <w:name w:val="Action Language (Minutes)"/>
    <w:basedOn w:val="ListParagraph"/>
    <w:uiPriority w:val="6"/>
    <w:qFormat/>
    <w:rsid w:val="00977EF0"/>
    <w:pPr>
      <w:numPr>
        <w:numId w:val="41"/>
      </w:numPr>
      <w:pBdr>
        <w:bottom w:val="none" w:sz="0" w:space="0" w:color="auto"/>
      </w:pBdr>
      <w:spacing w:before="120" w:after="120"/>
    </w:pPr>
  </w:style>
  <w:style w:type="paragraph" w:customStyle="1" w:styleId="AgendaItemTitleMinutes">
    <w:name w:val="Agenda Item Title (Minutes)"/>
    <w:basedOn w:val="ListParagraph"/>
    <w:uiPriority w:val="4"/>
    <w:qFormat/>
    <w:rsid w:val="00BE39B3"/>
    <w:pPr>
      <w:numPr>
        <w:numId w:val="9"/>
      </w:numPr>
      <w:pBdr>
        <w:bottom w:val="none" w:sz="0" w:space="0" w:color="auto"/>
      </w:pBdr>
      <w:tabs>
        <w:tab w:val="right" w:pos="10080"/>
      </w:tabs>
      <w:spacing w:before="240" w:line="240" w:lineRule="auto"/>
      <w:ind w:left="432" w:hanging="432"/>
    </w:pPr>
    <w:rPr>
      <w:b/>
      <w:bCs/>
      <w:smallCaps/>
      <w:sz w:val="22"/>
      <w:szCs w:val="22"/>
    </w:rPr>
  </w:style>
  <w:style w:type="numbering" w:customStyle="1" w:styleId="CouncilMeetings">
    <w:name w:val="Council Meetings"/>
    <w:uiPriority w:val="99"/>
    <w:rsid w:val="008169BD"/>
    <w:pPr>
      <w:numPr>
        <w:numId w:val="1"/>
      </w:numPr>
    </w:pPr>
  </w:style>
  <w:style w:type="character" w:styleId="Strong">
    <w:name w:val="Strong"/>
    <w:uiPriority w:val="22"/>
    <w:rsid w:val="008E5722"/>
    <w:rPr>
      <w:sz w:val="22"/>
      <w:szCs w:val="22"/>
    </w:rPr>
  </w:style>
  <w:style w:type="paragraph" w:styleId="NoSpacing">
    <w:name w:val="No Spacing"/>
    <w:aliases w:val="Minute Summary"/>
    <w:uiPriority w:val="1"/>
    <w:qFormat/>
    <w:rsid w:val="004C34AD"/>
    <w:pPr>
      <w:spacing w:after="120" w:line="276" w:lineRule="auto"/>
      <w:ind w:left="1008" w:firstLine="14"/>
      <w:contextualSpacing/>
      <w:jc w:val="both"/>
    </w:pPr>
    <w:rPr>
      <w:rFonts w:eastAsia="Times New Roman" w:cs="Times New Roman"/>
      <w:color w:val="000000"/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C3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4AD"/>
    <w:pPr>
      <w:spacing w:before="360" w:after="120" w:line="240" w:lineRule="auto"/>
    </w:pPr>
    <w:rPr>
      <w:rFonts w:eastAsia="Times New Roman" w:cs="Times New Roman"/>
      <w:b/>
      <w:caps/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4AD"/>
    <w:rPr>
      <w:rFonts w:eastAsia="Times New Roman" w:cs="Times New Roman"/>
      <w:b/>
      <w:caps/>
      <w:color w:val="000000"/>
    </w:rPr>
  </w:style>
  <w:style w:type="paragraph" w:styleId="Header">
    <w:name w:val="header"/>
    <w:basedOn w:val="Normal"/>
    <w:link w:val="HeaderChar"/>
    <w:uiPriority w:val="99"/>
    <w:semiHidden/>
    <w:unhideWhenUsed/>
    <w:rsid w:val="00BA78F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A78F0"/>
  </w:style>
  <w:style w:type="paragraph" w:styleId="Footer">
    <w:name w:val="footer"/>
    <w:basedOn w:val="Normal"/>
    <w:link w:val="FooterChar"/>
    <w:uiPriority w:val="99"/>
    <w:semiHidden/>
    <w:unhideWhenUsed/>
    <w:rsid w:val="00BA78F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7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docs.wasatch.utah.gov/OnBaseAgendaOnlin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3a732-2cd7-4805-9694-70ccdb4b1ae4" xsi:nil="true"/>
    <lcf76f155ced4ddcb4097134ff3c332f xmlns="a34c50a5-091d-4285-8906-9b60f71e60a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BD1DF8702D744291130C618A21E79A" ma:contentTypeVersion="11" ma:contentTypeDescription="Create a new document." ma:contentTypeScope="" ma:versionID="55266dff29e8069b407d3ec61dcca14f">
  <xsd:schema xmlns:xsd="http://www.w3.org/2001/XMLSchema" xmlns:xs="http://www.w3.org/2001/XMLSchema" xmlns:p="http://schemas.microsoft.com/office/2006/metadata/properties" xmlns:ns2="a34c50a5-091d-4285-8906-9b60f71e60a3" xmlns:ns3="5cd3a732-2cd7-4805-9694-70ccdb4b1ae4" targetNamespace="http://schemas.microsoft.com/office/2006/metadata/properties" ma:root="true" ma:fieldsID="2e3852bd7849c5d57cd24838cae6127b" ns2:_="" ns3:_="">
    <xsd:import namespace="a34c50a5-091d-4285-8906-9b60f71e60a3"/>
    <xsd:import namespace="5cd3a732-2cd7-4805-9694-70ccdb4b1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c50a5-091d-4285-8906-9b60f71e6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8dbdb2-490f-4876-996d-7c3a9d583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3a732-2cd7-4805-9694-70ccdb4b1a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be7041-5b08-4825-a19a-b057dce3ecb6}" ma:internalName="TaxCatchAll" ma:showField="CatchAllData" ma:web="5cd3a732-2cd7-4805-9694-70ccdb4b1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654C6-5D7B-4753-8E4C-778EAD61F74E}">
  <ds:schemaRefs>
    <ds:schemaRef ds:uri="http://schemas.microsoft.com/office/2006/metadata/properties"/>
    <ds:schemaRef ds:uri="http://schemas.microsoft.com/office/infopath/2007/PartnerControls"/>
    <ds:schemaRef ds:uri="5cd3a732-2cd7-4805-9694-70ccdb4b1ae4"/>
    <ds:schemaRef ds:uri="a34c50a5-091d-4285-8906-9b60f71e60a3"/>
  </ds:schemaRefs>
</ds:datastoreItem>
</file>

<file path=customXml/itemProps2.xml><?xml version="1.0" encoding="utf-8"?>
<ds:datastoreItem xmlns:ds="http://schemas.openxmlformats.org/officeDocument/2006/customXml" ds:itemID="{9B3E8C58-DED8-4E5A-89C7-ABF095FB2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c50a5-091d-4285-8906-9b60f71e60a3"/>
    <ds:schemaRef ds:uri="5cd3a732-2cd7-4805-9694-70ccdb4b1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F63355-F7ED-4F30-BB3D-1BE4B430B7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791C49-E2C7-444C-8985-447B20CFCE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Wasatch County</Company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Heber Lefgren</dc:creator>
  <cp:keywords/>
  <dc:description/>
  <cp:lastModifiedBy>Tiarra Cooper</cp:lastModifiedBy>
  <cp:revision>4</cp:revision>
  <dcterms:created xsi:type="dcterms:W3CDTF">2025-05-16T18:51:00Z</dcterms:created>
  <dcterms:modified xsi:type="dcterms:W3CDTF">2025-05-16T19:08:00Z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0x0101008CBD1DF8702D744291130C618A21E79A</vt:lpwstr>
  </property>
  <property fmtid="{D5CDD505-2E9C-101B-9397-08002B2CF9AE}" pid="3" name="MediaServiceImageTags">
    <vt:lpwstr/>
  </property>
</Properties>
</file>