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rtl w:val="0"/>
        </w:rPr>
        <w:t xml:space="preserve">MINUTES OF THE REGULAR MEETING OF THE</w:t>
      </w:r>
    </w:p>
    <w:p w:rsidR="00000000" w:rsidDel="00000000" w:rsidP="00000000" w:rsidRDefault="00000000" w:rsidRPr="00000000" w14:paraId="00000002">
      <w:pPr>
        <w:jc w:val="center"/>
        <w:rPr/>
      </w:pPr>
      <w:r w:rsidDel="00000000" w:rsidR="00000000" w:rsidRPr="00000000">
        <w:rPr>
          <w:rtl w:val="0"/>
        </w:rPr>
        <w:t xml:space="preserve">BOARD OF EMERY COUNTY COMMISSIONERS</w:t>
      </w:r>
    </w:p>
    <w:p w:rsidR="00000000" w:rsidDel="00000000" w:rsidP="00000000" w:rsidRDefault="00000000" w:rsidRPr="00000000" w14:paraId="00000003">
      <w:pPr>
        <w:jc w:val="center"/>
        <w:rPr/>
      </w:pPr>
      <w:r w:rsidDel="00000000" w:rsidR="00000000" w:rsidRPr="00000000">
        <w:rPr>
          <w:rtl w:val="0"/>
        </w:rPr>
        <w:t xml:space="preserve">HELD IN THE EMERY COUNTY COURTHOUSE</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jc w:val="center"/>
        <w:rPr/>
      </w:pPr>
      <w:r w:rsidDel="00000000" w:rsidR="00000000" w:rsidRPr="00000000">
        <w:rPr>
          <w:rtl w:val="0"/>
        </w:rPr>
        <w:t xml:space="preserve">APRIL 15, 2025</w:t>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Present at the meeting was Commission Chairman Keven Jensen, Commissioner Jordan Leonard, Commissioner Dennis Worwood, Attorney Mike Olsen, Sheriff Tyson Huntington, Deputy Clerk/Auditor Carol Cox, elected officials and citizens.</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CONSENT AGENDA</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(1)</w:t>
      </w:r>
    </w:p>
    <w:p w:rsidR="00000000" w:rsidDel="00000000" w:rsidP="00000000" w:rsidRDefault="00000000" w:rsidRPr="00000000" w14:paraId="0000000C">
      <w:pPr>
        <w:rPr>
          <w:u w:val="single"/>
        </w:rPr>
      </w:pPr>
      <w:r w:rsidDel="00000000" w:rsidR="00000000" w:rsidRPr="00000000">
        <w:rPr>
          <w:u w:val="single"/>
          <w:rtl w:val="0"/>
        </w:rPr>
        <w:t xml:space="preserve">APPROVAL OF CHECK EDIT LIST, REQUISITIONS, AND DISPOSITIONS.</w:t>
      </w:r>
    </w:p>
    <w:p w:rsidR="00000000" w:rsidDel="00000000" w:rsidP="00000000" w:rsidRDefault="00000000" w:rsidRPr="00000000" w14:paraId="0000000D">
      <w:pPr>
        <w:rPr>
          <w:u w:val="single"/>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t xml:space="preserve">The Warrant Check Edit List # 268107 through and including #268232 was presented for payment.</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t xml:space="preserve">Requisitions were presented for the following:</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u w:val="single"/>
          <w:rtl w:val="0"/>
        </w:rPr>
        <w:t xml:space="preserve">REQUISITION</w:t>
        <w:tab/>
        <w:tab/>
        <w:t xml:space="preserve">DESCRIPTION</w:t>
        <w:tab/>
        <w:tab/>
        <w:tab/>
        <w:tab/>
        <w:tab/>
        <w:t xml:space="preserve">AMOUNT</w:t>
      </w: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t xml:space="preserve">23-25</w:t>
        <w:tab/>
        <w:tab/>
        <w:tab/>
        <w:t xml:space="preserve">(75) Picnic Tables, (52) utility tables</w:t>
      </w:r>
    </w:p>
    <w:p w:rsidR="00000000" w:rsidDel="00000000" w:rsidP="00000000" w:rsidRDefault="00000000" w:rsidRPr="00000000" w14:paraId="00000015">
      <w:pPr>
        <w:rPr/>
      </w:pPr>
      <w:r w:rsidDel="00000000" w:rsidR="00000000" w:rsidRPr="00000000">
        <w:rPr>
          <w:rtl w:val="0"/>
        </w:rPr>
        <w:tab/>
        <w:tab/>
        <w:tab/>
        <w:t xml:space="preserve">Freight and shipping- Travel Bureau</w:t>
        <w:tab/>
        <w:tab/>
        <w:tab/>
        <w:t xml:space="preserve">$96,015.45</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24-25</w:t>
        <w:tab/>
        <w:tab/>
        <w:tab/>
        <w:t xml:space="preserve">500lb cuber and bin combo ice machine</w:t>
      </w:r>
    </w:p>
    <w:p w:rsidR="00000000" w:rsidDel="00000000" w:rsidP="00000000" w:rsidRDefault="00000000" w:rsidRPr="00000000" w14:paraId="00000018">
      <w:pPr>
        <w:rPr/>
      </w:pPr>
      <w:r w:rsidDel="00000000" w:rsidR="00000000" w:rsidRPr="00000000">
        <w:rPr>
          <w:rtl w:val="0"/>
        </w:rPr>
        <w:tab/>
        <w:tab/>
        <w:tab/>
        <w:t xml:space="preserve">Jail Kitchen-ECSO</w:t>
        <w:tab/>
        <w:tab/>
        <w:tab/>
        <w:tab/>
        <w:tab/>
        <w:t xml:space="preserve">  $9,463.75</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t xml:space="preserve">One transfer of fixed assets (#4146, glass case) from Library to MOSR.</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t xml:space="preserve">(2)</w:t>
      </w:r>
    </w:p>
    <w:p w:rsidR="00000000" w:rsidDel="00000000" w:rsidP="00000000" w:rsidRDefault="00000000" w:rsidRPr="00000000" w14:paraId="0000001E">
      <w:pPr>
        <w:rPr/>
      </w:pPr>
      <w:r w:rsidDel="00000000" w:rsidR="00000000" w:rsidRPr="00000000">
        <w:rPr>
          <w:u w:val="single"/>
          <w:rtl w:val="0"/>
        </w:rPr>
        <w:t xml:space="preserve">APPROVAL OF APRIL 1, 2025 COMMISSION MEETING MINUTES.</w:t>
      </w: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(3)</w:t>
      </w:r>
    </w:p>
    <w:p w:rsidR="00000000" w:rsidDel="00000000" w:rsidP="00000000" w:rsidRDefault="00000000" w:rsidRPr="00000000" w14:paraId="00000021">
      <w:pPr>
        <w:rPr/>
      </w:pPr>
      <w:r w:rsidDel="00000000" w:rsidR="00000000" w:rsidRPr="00000000">
        <w:rPr>
          <w:u w:val="single"/>
          <w:rtl w:val="0"/>
        </w:rPr>
        <w:t xml:space="preserve">APPROVAL OF OUT-OF-STATE TRAVEL FOR SHERIFF TYSON HUNTINGTON TO ATTEND THE UTAH SHERIFF’S ASSOCIATION WASHINGTON DC FLY-IN, AT THE INVITATION OF CONGRESSWOMAN CELESTE MALOY.</w:t>
      </w:r>
      <w:r w:rsidDel="00000000" w:rsidR="00000000" w:rsidRPr="00000000">
        <w:rPr>
          <w:rtl w:val="0"/>
        </w:rPr>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(4)</w:t>
      </w:r>
    </w:p>
    <w:p w:rsidR="00000000" w:rsidDel="00000000" w:rsidP="00000000" w:rsidRDefault="00000000" w:rsidRPr="00000000" w14:paraId="00000024">
      <w:pPr>
        <w:rPr/>
      </w:pPr>
      <w:r w:rsidDel="00000000" w:rsidR="00000000" w:rsidRPr="00000000">
        <w:rPr>
          <w:u w:val="single"/>
          <w:rtl w:val="0"/>
        </w:rPr>
        <w:t xml:space="preserve">APPROVAL OF OUT-OF-STATE TRAVEL FOR DEPUTY EGAN SMITH TO ATTEND THE A.C.E.I.T INTERDICTION TACTICS COURSE IN LUBBOCK, TX.</w:t>
      </w:r>
      <w:r w:rsidDel="00000000" w:rsidR="00000000" w:rsidRPr="00000000">
        <w:rPr>
          <w:rtl w:val="0"/>
        </w:rPr>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pPr>
      <w:r w:rsidDel="00000000" w:rsidR="00000000" w:rsidRPr="00000000">
        <w:rPr>
          <w:rtl w:val="0"/>
        </w:rPr>
        <w:t xml:space="preserve">(5)</w:t>
      </w:r>
    </w:p>
    <w:p w:rsidR="00000000" w:rsidDel="00000000" w:rsidP="00000000" w:rsidRDefault="00000000" w:rsidRPr="00000000" w14:paraId="00000028">
      <w:pPr>
        <w:rPr/>
      </w:pPr>
      <w:r w:rsidDel="00000000" w:rsidR="00000000" w:rsidRPr="00000000">
        <w:rPr>
          <w:u w:val="single"/>
          <w:rtl w:val="0"/>
        </w:rPr>
        <w:t xml:space="preserve">APPROVAL TO APPOINT CHRIS PAYNE TO THE EMERY WATER CONSERVANCY DISTRICT BOARD TO SERVE A FOUR (4) YEAR TERM.</w:t>
      </w:r>
      <w:r w:rsidDel="00000000" w:rsidR="00000000" w:rsidRPr="00000000">
        <w:rPr>
          <w:rtl w:val="0"/>
        </w:rPr>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(6)</w:t>
      </w:r>
    </w:p>
    <w:p w:rsidR="00000000" w:rsidDel="00000000" w:rsidP="00000000" w:rsidRDefault="00000000" w:rsidRPr="00000000" w14:paraId="0000002B">
      <w:pPr>
        <w:rPr/>
      </w:pPr>
      <w:r w:rsidDel="00000000" w:rsidR="00000000" w:rsidRPr="00000000">
        <w:rPr>
          <w:u w:val="single"/>
          <w:rtl w:val="0"/>
        </w:rPr>
        <w:t xml:space="preserve">APPROVAL TO HIRE JON HESS AS A SEASONAL LAWN CARE LABORER WORKING 29 HOURS PER WEEK, WAGE $15.25 PH.</w:t>
      </w:r>
      <w:r w:rsidDel="00000000" w:rsidR="00000000" w:rsidRPr="00000000">
        <w:rPr>
          <w:rtl w:val="0"/>
        </w:rPr>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t xml:space="preserve">(7)</w:t>
      </w:r>
    </w:p>
    <w:p w:rsidR="00000000" w:rsidDel="00000000" w:rsidP="00000000" w:rsidRDefault="00000000" w:rsidRPr="00000000" w14:paraId="0000002E">
      <w:pPr>
        <w:rPr/>
      </w:pPr>
      <w:r w:rsidDel="00000000" w:rsidR="00000000" w:rsidRPr="00000000">
        <w:rPr>
          <w:u w:val="single"/>
          <w:rtl w:val="0"/>
        </w:rPr>
        <w:t xml:space="preserve">APPROVAL TO REHIRE KAGE VANWAGONER AS A SEASONAL LAWN CARE LABORER WORKING 29 HOURS PER WEEK, WAGE $15.25 PH.</w:t>
      </w:r>
      <w:r w:rsidDel="00000000" w:rsidR="00000000" w:rsidRPr="00000000">
        <w:rPr>
          <w:rtl w:val="0"/>
        </w:rPr>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t xml:space="preserve">(8)</w:t>
      </w:r>
    </w:p>
    <w:p w:rsidR="00000000" w:rsidDel="00000000" w:rsidP="00000000" w:rsidRDefault="00000000" w:rsidRPr="00000000" w14:paraId="00000031">
      <w:pPr>
        <w:rPr/>
      </w:pPr>
      <w:r w:rsidDel="00000000" w:rsidR="00000000" w:rsidRPr="00000000">
        <w:rPr>
          <w:u w:val="single"/>
          <w:rtl w:val="0"/>
        </w:rPr>
        <w:t xml:space="preserve">NOTIFICATION SELECTED LAYCEE WINN AS A PART TIME LIFEGUARD WORKING 19.75 HOURS PER WEEK, WAGE GRADE 3.</w:t>
      </w: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t xml:space="preserve">(9)</w:t>
      </w:r>
    </w:p>
    <w:p w:rsidR="00000000" w:rsidDel="00000000" w:rsidP="00000000" w:rsidRDefault="00000000" w:rsidRPr="00000000" w14:paraId="00000034">
      <w:pPr>
        <w:rPr>
          <w:u w:val="single"/>
        </w:rPr>
      </w:pPr>
      <w:r w:rsidDel="00000000" w:rsidR="00000000" w:rsidRPr="00000000">
        <w:rPr>
          <w:u w:val="single"/>
          <w:rtl w:val="0"/>
        </w:rPr>
        <w:t xml:space="preserve">APPROVAL TO HIRE KIELY MAXWELL AS A FULL TIME DISPATCHER I WITH FULL BENEFITS.  WAGE GRADE 14 AT $21.25 PER HOUR.  ONCE CERTIFICED WILL MOVE TO A DEPUTY.</w:t>
      </w:r>
    </w:p>
    <w:p w:rsidR="00000000" w:rsidDel="00000000" w:rsidP="00000000" w:rsidRDefault="00000000" w:rsidRPr="00000000" w14:paraId="00000035">
      <w:pPr>
        <w:rPr>
          <w:u w:val="single"/>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t xml:space="preserve">Motion to approve the Consent Agenda was made by Commissioner Dennis Worwood, seconded by Commissioner Jordan Leonard, and the motion passed.</w:t>
      </w:r>
    </w:p>
    <w:p w:rsidR="00000000" w:rsidDel="00000000" w:rsidP="00000000" w:rsidRDefault="00000000" w:rsidRPr="00000000" w14:paraId="00000037">
      <w:pPr>
        <w:rPr/>
      </w:pPr>
      <w:r w:rsidDel="00000000" w:rsidR="00000000" w:rsidRPr="00000000">
        <w:rPr>
          <w:rtl w:val="0"/>
        </w:rPr>
        <w:t xml:space="preserve">AYE:  Dennis Worwood</w:t>
      </w:r>
    </w:p>
    <w:p w:rsidR="00000000" w:rsidDel="00000000" w:rsidP="00000000" w:rsidRDefault="00000000" w:rsidRPr="00000000" w14:paraId="00000038">
      <w:pPr>
        <w:rPr/>
      </w:pPr>
      <w:r w:rsidDel="00000000" w:rsidR="00000000" w:rsidRPr="00000000">
        <w:rPr>
          <w:rtl w:val="0"/>
        </w:rPr>
        <w:t xml:space="preserve">          Jordan Leonard</w:t>
      </w:r>
    </w:p>
    <w:p w:rsidR="00000000" w:rsidDel="00000000" w:rsidP="00000000" w:rsidRDefault="00000000" w:rsidRPr="00000000" w14:paraId="00000039">
      <w:pPr>
        <w:rPr/>
      </w:pPr>
      <w:r w:rsidDel="00000000" w:rsidR="00000000" w:rsidRPr="00000000">
        <w:rPr>
          <w:rtl w:val="0"/>
        </w:rPr>
        <w:t xml:space="preserve">          Keven Jensen</w:t>
      </w:r>
    </w:p>
    <w:p w:rsidR="00000000" w:rsidDel="00000000" w:rsidP="00000000" w:rsidRDefault="00000000" w:rsidRPr="00000000" w14:paraId="0000003A">
      <w:pPr>
        <w:rPr/>
      </w:pPr>
      <w:r w:rsidDel="00000000" w:rsidR="00000000" w:rsidRPr="00000000">
        <w:rPr>
          <w:rtl w:val="0"/>
        </w:rPr>
        <w:t xml:space="preserve">NAY:  none</w:t>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t xml:space="preserve">DISCUSSION AGENDA</w:t>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t xml:space="preserve">(1)</w:t>
      </w:r>
    </w:p>
    <w:p w:rsidR="00000000" w:rsidDel="00000000" w:rsidP="00000000" w:rsidRDefault="00000000" w:rsidRPr="00000000" w14:paraId="0000003F">
      <w:pPr>
        <w:rPr/>
      </w:pPr>
      <w:r w:rsidDel="00000000" w:rsidR="00000000" w:rsidRPr="00000000">
        <w:rPr>
          <w:u w:val="single"/>
          <w:rtl w:val="0"/>
        </w:rPr>
        <w:t xml:space="preserve">ITEMS PULLED FROM THE CONSENT AGENDA.</w:t>
      </w: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t xml:space="preserve">(2)</w:t>
      </w:r>
    </w:p>
    <w:p w:rsidR="00000000" w:rsidDel="00000000" w:rsidP="00000000" w:rsidRDefault="00000000" w:rsidRPr="00000000" w14:paraId="00000042">
      <w:pPr>
        <w:rPr>
          <w:u w:val="single"/>
        </w:rPr>
      </w:pPr>
      <w:r w:rsidDel="00000000" w:rsidR="00000000" w:rsidRPr="00000000">
        <w:rPr>
          <w:u w:val="single"/>
          <w:rtl w:val="0"/>
        </w:rPr>
        <w:t xml:space="preserve">SAFETY MINUTE PRESENTATION BY BELINDA PEACOCK, SAN RAFAEL MUSEUM LEAD.</w:t>
      </w:r>
    </w:p>
    <w:p w:rsidR="00000000" w:rsidDel="00000000" w:rsidP="00000000" w:rsidRDefault="00000000" w:rsidRPr="00000000" w14:paraId="00000043">
      <w:pPr>
        <w:rPr>
          <w:u w:val="single"/>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(3)</w:t>
      </w:r>
    </w:p>
    <w:p w:rsidR="00000000" w:rsidDel="00000000" w:rsidP="00000000" w:rsidRDefault="00000000" w:rsidRPr="00000000" w14:paraId="00000045">
      <w:pPr>
        <w:rPr/>
      </w:pPr>
      <w:r w:rsidDel="00000000" w:rsidR="00000000" w:rsidRPr="00000000">
        <w:rPr>
          <w:u w:val="single"/>
          <w:rtl w:val="0"/>
        </w:rPr>
        <w:t xml:space="preserve">AWARDING OF SAFETY VISA GIFT CARDS- STARTED OVER 1-22-25: 84 DAYS NO LOSS TIME INCIDENT.</w:t>
      </w: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t xml:space="preserve">Safety Sensitive:  Blaine Allen and Camille Phillips</w:t>
      </w:r>
    </w:p>
    <w:p w:rsidR="00000000" w:rsidDel="00000000" w:rsidP="00000000" w:rsidRDefault="00000000" w:rsidRPr="00000000" w14:paraId="00000048">
      <w:pPr>
        <w:rPr/>
      </w:pPr>
      <w:r w:rsidDel="00000000" w:rsidR="00000000" w:rsidRPr="00000000">
        <w:rPr>
          <w:rtl w:val="0"/>
        </w:rPr>
        <w:t xml:space="preserve">Full time:  Mary Huntington</w:t>
      </w:r>
    </w:p>
    <w:p w:rsidR="00000000" w:rsidDel="00000000" w:rsidP="00000000" w:rsidRDefault="00000000" w:rsidRPr="00000000" w14:paraId="00000049">
      <w:pPr>
        <w:rPr/>
      </w:pPr>
      <w:r w:rsidDel="00000000" w:rsidR="00000000" w:rsidRPr="00000000">
        <w:rPr>
          <w:rtl w:val="0"/>
        </w:rPr>
        <w:t xml:space="preserve">Part time:  Camille Thomas</w:t>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t xml:space="preserve">(4)</w:t>
      </w:r>
    </w:p>
    <w:p w:rsidR="00000000" w:rsidDel="00000000" w:rsidP="00000000" w:rsidRDefault="00000000" w:rsidRPr="00000000" w14:paraId="0000004C">
      <w:pPr>
        <w:rPr/>
      </w:pPr>
      <w:r w:rsidDel="00000000" w:rsidR="00000000" w:rsidRPr="00000000">
        <w:rPr>
          <w:u w:val="single"/>
          <w:rtl w:val="0"/>
        </w:rPr>
        <w:t xml:space="preserve">OPEN AND ACCEPT BIDS FOR THE LANDFILL SCRAP METAL PILE.</w:t>
      </w: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One bid was submitted for the scrap metal pile at the Landfill.</w:t>
      </w:r>
    </w:p>
    <w:p w:rsidR="00000000" w:rsidDel="00000000" w:rsidP="00000000" w:rsidRDefault="00000000" w:rsidRPr="00000000" w14:paraId="0000004F">
      <w:pPr>
        <w:rPr/>
      </w:pPr>
      <w:r w:rsidDel="00000000" w:rsidR="00000000" w:rsidRPr="00000000">
        <w:rPr>
          <w:rtl w:val="0"/>
        </w:rPr>
        <w:t xml:space="preserve">Western Metal Recycling bid $116.00 per net ton.  </w:t>
      </w:r>
    </w:p>
    <w:p w:rsidR="00000000" w:rsidDel="00000000" w:rsidP="00000000" w:rsidRDefault="00000000" w:rsidRPr="00000000" w14:paraId="00000050">
      <w:pPr>
        <w:rPr/>
      </w:pPr>
      <w:r w:rsidDel="00000000" w:rsidR="00000000" w:rsidRPr="00000000">
        <w:rPr>
          <w:rtl w:val="0"/>
        </w:rPr>
        <w:t xml:space="preserve">Commissioner Dennis Worwood made a motion to accept the bid from Western Metal Recycling.  The motion was seconded by Commissioner Jordan Leonard.  The motion passed.</w:t>
      </w:r>
    </w:p>
    <w:p w:rsidR="00000000" w:rsidDel="00000000" w:rsidP="00000000" w:rsidRDefault="00000000" w:rsidRPr="00000000" w14:paraId="00000051">
      <w:pPr>
        <w:rPr/>
      </w:pPr>
      <w:r w:rsidDel="00000000" w:rsidR="00000000" w:rsidRPr="00000000">
        <w:rPr>
          <w:rtl w:val="0"/>
        </w:rPr>
        <w:t xml:space="preserve">AYE:  Dennis Worwood</w:t>
      </w:r>
    </w:p>
    <w:p w:rsidR="00000000" w:rsidDel="00000000" w:rsidP="00000000" w:rsidRDefault="00000000" w:rsidRPr="00000000" w14:paraId="00000052">
      <w:pPr>
        <w:rPr/>
      </w:pPr>
      <w:r w:rsidDel="00000000" w:rsidR="00000000" w:rsidRPr="00000000">
        <w:rPr>
          <w:rtl w:val="0"/>
        </w:rPr>
        <w:t xml:space="preserve">          Jordan Leonard</w:t>
      </w:r>
    </w:p>
    <w:p w:rsidR="00000000" w:rsidDel="00000000" w:rsidP="00000000" w:rsidRDefault="00000000" w:rsidRPr="00000000" w14:paraId="00000053">
      <w:pPr>
        <w:rPr/>
      </w:pPr>
      <w:r w:rsidDel="00000000" w:rsidR="00000000" w:rsidRPr="00000000">
        <w:rPr>
          <w:rtl w:val="0"/>
        </w:rPr>
        <w:t xml:space="preserve">          Keven Jensen</w:t>
      </w:r>
    </w:p>
    <w:p w:rsidR="00000000" w:rsidDel="00000000" w:rsidP="00000000" w:rsidRDefault="00000000" w:rsidRPr="00000000" w14:paraId="00000054">
      <w:pPr>
        <w:rPr/>
      </w:pPr>
      <w:r w:rsidDel="00000000" w:rsidR="00000000" w:rsidRPr="00000000">
        <w:rPr>
          <w:rtl w:val="0"/>
        </w:rPr>
        <w:t xml:space="preserve">NAY:  none</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(5)</w:t>
      </w:r>
    </w:p>
    <w:p w:rsidR="00000000" w:rsidDel="00000000" w:rsidP="00000000" w:rsidRDefault="00000000" w:rsidRPr="00000000" w14:paraId="00000057">
      <w:pPr>
        <w:rPr/>
      </w:pPr>
      <w:r w:rsidDel="00000000" w:rsidR="00000000" w:rsidRPr="00000000">
        <w:rPr>
          <w:u w:val="single"/>
          <w:rtl w:val="0"/>
        </w:rPr>
        <w:t xml:space="preserve">DISCUSS/APPROVE/DENY MONETARY DONATION TO HAZEN AND HADLEY MECCARIELLO TO ATTEND BOY’S STATE AND GIRL’S STATE 2025.</w:t>
      </w:r>
      <w:r w:rsidDel="00000000" w:rsidR="00000000" w:rsidRPr="00000000">
        <w:rPr>
          <w:rtl w:val="0"/>
        </w:rPr>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t xml:space="preserve">Hadley Meccariello requested a donation to attend Gir’s State.  She indicated that with other donations she has received she is short $75.00 to reach the $475.00 to attend.  Hazen Meccariello stated that he has received enough donations to attend and no longer needs assistance.  Commissioner Jordan Leonard made a motion to donate $75.00 to Hadley Meccariello to attend Girl’s State 2025.  The motion was seconded by Commissioner Dennis Worwood.  The motion passed.</w:t>
      </w:r>
    </w:p>
    <w:p w:rsidR="00000000" w:rsidDel="00000000" w:rsidP="00000000" w:rsidRDefault="00000000" w:rsidRPr="00000000" w14:paraId="0000005A">
      <w:pPr>
        <w:rPr/>
      </w:pPr>
      <w:r w:rsidDel="00000000" w:rsidR="00000000" w:rsidRPr="00000000">
        <w:rPr>
          <w:rtl w:val="0"/>
        </w:rPr>
        <w:t xml:space="preserve">AYE:  Jordan Leonard</w:t>
      </w:r>
    </w:p>
    <w:p w:rsidR="00000000" w:rsidDel="00000000" w:rsidP="00000000" w:rsidRDefault="00000000" w:rsidRPr="00000000" w14:paraId="0000005B">
      <w:pPr>
        <w:rPr/>
      </w:pPr>
      <w:r w:rsidDel="00000000" w:rsidR="00000000" w:rsidRPr="00000000">
        <w:rPr>
          <w:rtl w:val="0"/>
        </w:rPr>
        <w:t xml:space="preserve">          Dennis Worwood</w:t>
      </w:r>
    </w:p>
    <w:p w:rsidR="00000000" w:rsidDel="00000000" w:rsidP="00000000" w:rsidRDefault="00000000" w:rsidRPr="00000000" w14:paraId="0000005C">
      <w:pPr>
        <w:rPr/>
      </w:pPr>
      <w:r w:rsidDel="00000000" w:rsidR="00000000" w:rsidRPr="00000000">
        <w:rPr>
          <w:rtl w:val="0"/>
        </w:rPr>
        <w:t xml:space="preserve">          Keven Jensen</w:t>
      </w:r>
    </w:p>
    <w:p w:rsidR="00000000" w:rsidDel="00000000" w:rsidP="00000000" w:rsidRDefault="00000000" w:rsidRPr="00000000" w14:paraId="0000005D">
      <w:pPr>
        <w:rPr/>
      </w:pPr>
      <w:r w:rsidDel="00000000" w:rsidR="00000000" w:rsidRPr="00000000">
        <w:rPr>
          <w:rtl w:val="0"/>
        </w:rPr>
        <w:t xml:space="preserve">NAY:  none</w:t>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t xml:space="preserve">(6)</w:t>
      </w:r>
    </w:p>
    <w:p w:rsidR="00000000" w:rsidDel="00000000" w:rsidP="00000000" w:rsidRDefault="00000000" w:rsidRPr="00000000" w14:paraId="00000060">
      <w:pPr>
        <w:rPr>
          <w:u w:val="single"/>
        </w:rPr>
      </w:pPr>
      <w:r w:rsidDel="00000000" w:rsidR="00000000" w:rsidRPr="00000000">
        <w:rPr>
          <w:u w:val="single"/>
          <w:rtl w:val="0"/>
        </w:rPr>
        <w:t xml:space="preserve">PRESENTATION AND DISCUSSION BY SHARMAN SEAMONS REGARDING PROPERTY CLEANUP ON A PARCEL 05-0080-0008.</w:t>
      </w:r>
    </w:p>
    <w:p w:rsidR="00000000" w:rsidDel="00000000" w:rsidP="00000000" w:rsidRDefault="00000000" w:rsidRPr="00000000" w14:paraId="00000061">
      <w:pPr>
        <w:rPr>
          <w:u w:val="single"/>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t xml:space="preserve">Scratched from the agenda.</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t xml:space="preserve">(7)</w:t>
      </w:r>
    </w:p>
    <w:p w:rsidR="00000000" w:rsidDel="00000000" w:rsidP="00000000" w:rsidRDefault="00000000" w:rsidRPr="00000000" w14:paraId="00000065">
      <w:pPr>
        <w:rPr/>
      </w:pPr>
      <w:r w:rsidDel="00000000" w:rsidR="00000000" w:rsidRPr="00000000">
        <w:rPr>
          <w:u w:val="single"/>
          <w:rtl w:val="0"/>
        </w:rPr>
        <w:t xml:space="preserve">DISCUSS/APPROVE/DENY REQUEST FOR ADDITIONAL CREDIT CARDS FOR ECSO AND FOR CURRENT CREDIT CARD LIMITS TO BE INCREASED.</w:t>
      </w:r>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t xml:space="preserve">Sheriff Huntington stated that with an emphasis being placed on training our personnel to better serve the public, we are finding that we are in a bind with the current number of cards we have and with the current credit card limits.  Cards currently issued to ECSO are as follow:</w:t>
      </w:r>
    </w:p>
    <w:p w:rsidR="00000000" w:rsidDel="00000000" w:rsidP="00000000" w:rsidRDefault="00000000" w:rsidRPr="00000000" w14:paraId="00000068">
      <w:pPr>
        <w:rPr/>
      </w:pPr>
      <w:r w:rsidDel="00000000" w:rsidR="00000000" w:rsidRPr="00000000">
        <w:rPr>
          <w:rtl w:val="0"/>
        </w:rPr>
        <w:t xml:space="preserve">Tyson Huntington</w:t>
        <w:tab/>
        <w:tab/>
        <w:tab/>
        <w:t xml:space="preserve">$2,000</w:t>
      </w:r>
    </w:p>
    <w:p w:rsidR="00000000" w:rsidDel="00000000" w:rsidP="00000000" w:rsidRDefault="00000000" w:rsidRPr="00000000" w14:paraId="00000069">
      <w:pPr>
        <w:rPr/>
      </w:pPr>
      <w:r w:rsidDel="00000000" w:rsidR="00000000" w:rsidRPr="00000000">
        <w:rPr>
          <w:rtl w:val="0"/>
        </w:rPr>
        <w:t xml:space="preserve">Sheriff One</w:t>
        <w:tab/>
        <w:tab/>
        <w:tab/>
        <w:tab/>
        <w:t xml:space="preserve">$5,000 (assigned to Janalee Luke for most ECSO employees’ course registration fees, hotel reservations and other office ordering).</w:t>
      </w:r>
    </w:p>
    <w:p w:rsidR="00000000" w:rsidDel="00000000" w:rsidP="00000000" w:rsidRDefault="00000000" w:rsidRPr="00000000" w14:paraId="0000006A">
      <w:pPr>
        <w:rPr/>
      </w:pPr>
      <w:r w:rsidDel="00000000" w:rsidR="00000000" w:rsidRPr="00000000">
        <w:rPr>
          <w:rtl w:val="0"/>
        </w:rPr>
        <w:t xml:space="preserve">Sheriff Two</w:t>
        <w:tab/>
        <w:tab/>
        <w:tab/>
        <w:tab/>
        <w:t xml:space="preserve">$5,000 (used by Jeff Guymon for higher dollar purchases)</w:t>
      </w:r>
    </w:p>
    <w:p w:rsidR="00000000" w:rsidDel="00000000" w:rsidP="00000000" w:rsidRDefault="00000000" w:rsidRPr="00000000" w14:paraId="0000006B">
      <w:pPr>
        <w:rPr/>
      </w:pPr>
      <w:r w:rsidDel="00000000" w:rsidR="00000000" w:rsidRPr="00000000">
        <w:rPr>
          <w:rtl w:val="0"/>
        </w:rPr>
        <w:t xml:space="preserve">Sheriff Three</w:t>
        <w:tab/>
        <w:tab/>
        <w:tab/>
        <w:tab/>
        <w:t xml:space="preserve">$2,000 (issued on a per-trip basis)</w:t>
      </w:r>
    </w:p>
    <w:p w:rsidR="00000000" w:rsidDel="00000000" w:rsidP="00000000" w:rsidRDefault="00000000" w:rsidRPr="00000000" w14:paraId="0000006C">
      <w:pPr>
        <w:rPr/>
      </w:pPr>
      <w:r w:rsidDel="00000000" w:rsidR="00000000" w:rsidRPr="00000000">
        <w:rPr>
          <w:rtl w:val="0"/>
        </w:rPr>
        <w:t xml:space="preserve">Sheriff Four</w:t>
        <w:tab/>
        <w:tab/>
        <w:tab/>
        <w:tab/>
        <w:t xml:space="preserve">$2,000 (assigned to Sgt. Riley for prisoner extraditions and Jail personnel travel).</w:t>
      </w:r>
    </w:p>
    <w:p w:rsidR="00000000" w:rsidDel="00000000" w:rsidP="00000000" w:rsidRDefault="00000000" w:rsidRPr="00000000" w14:paraId="0000006D">
      <w:pPr>
        <w:rPr/>
      </w:pPr>
      <w:r w:rsidDel="00000000" w:rsidR="00000000" w:rsidRPr="00000000">
        <w:rPr>
          <w:rtl w:val="0"/>
        </w:rPr>
        <w:t xml:space="preserve">Sheriff Five</w:t>
        <w:tab/>
        <w:tab/>
        <w:tab/>
        <w:tab/>
        <w:t xml:space="preserve">$2,000 (assigned to Jeff Guymon for Communications)</w:t>
      </w:r>
    </w:p>
    <w:p w:rsidR="00000000" w:rsidDel="00000000" w:rsidP="00000000" w:rsidRDefault="00000000" w:rsidRPr="00000000" w14:paraId="0000006E">
      <w:pPr>
        <w:rPr/>
      </w:pPr>
      <w:r w:rsidDel="00000000" w:rsidR="00000000" w:rsidRPr="00000000">
        <w:rPr>
          <w:rtl w:val="0"/>
        </w:rPr>
        <w:t xml:space="preserve">Sheriff Six</w:t>
        <w:tab/>
        <w:tab/>
        <w:tab/>
        <w:tab/>
        <w:t xml:space="preserve">$2,000 (issued on a per-trip basis).</w:t>
      </w:r>
    </w:p>
    <w:p w:rsidR="00000000" w:rsidDel="00000000" w:rsidP="00000000" w:rsidRDefault="00000000" w:rsidRPr="00000000" w14:paraId="0000006F">
      <w:pPr>
        <w:rPr/>
      </w:pPr>
      <w:r w:rsidDel="00000000" w:rsidR="00000000" w:rsidRPr="00000000">
        <w:rPr>
          <w:rtl w:val="0"/>
        </w:rPr>
        <w:t xml:space="preserve">Sheriff Seven</w:t>
        <w:tab/>
        <w:tab/>
        <w:tab/>
        <w:tab/>
        <w:t xml:space="preserve">$2,000 (assigned to Captain Roper)</w:t>
      </w:r>
    </w:p>
    <w:p w:rsidR="00000000" w:rsidDel="00000000" w:rsidP="00000000" w:rsidRDefault="00000000" w:rsidRPr="00000000" w14:paraId="00000070">
      <w:pPr>
        <w:rPr/>
      </w:pPr>
      <w:r w:rsidDel="00000000" w:rsidR="00000000" w:rsidRPr="00000000">
        <w:rPr>
          <w:rtl w:val="0"/>
        </w:rPr>
      </w:r>
    </w:p>
    <w:p w:rsidR="00000000" w:rsidDel="00000000" w:rsidP="00000000" w:rsidRDefault="00000000" w:rsidRPr="00000000" w14:paraId="00000071">
      <w:pPr>
        <w:rPr/>
      </w:pPr>
      <w:r w:rsidDel="00000000" w:rsidR="00000000" w:rsidRPr="00000000">
        <w:rPr>
          <w:rtl w:val="0"/>
        </w:rPr>
        <w:t xml:space="preserve">During the period of April 20 through May 2, we will have nine personnel overlapping at trainings in California, Draper, Taylorsville, and St. George.  For those traveling out of state, there are times that the Fuel Network gas card will not work, and they might need to charge fuel to a credit card in addition to paying for their rooms with the card.</w:t>
      </w:r>
    </w:p>
    <w:p w:rsidR="00000000" w:rsidDel="00000000" w:rsidP="00000000" w:rsidRDefault="00000000" w:rsidRPr="00000000" w14:paraId="00000072">
      <w:pPr>
        <w:rPr/>
      </w:pPr>
      <w:r w:rsidDel="00000000" w:rsidR="00000000" w:rsidRPr="00000000">
        <w:rPr>
          <w:rtl w:val="0"/>
        </w:rPr>
        <w:t xml:space="preserve">In June, we have five personnel attending a training conference in California.  With the five hotel rooms costing $1,186.20, we would need to send five cards with them.</w:t>
      </w:r>
    </w:p>
    <w:p w:rsidR="00000000" w:rsidDel="00000000" w:rsidP="00000000" w:rsidRDefault="00000000" w:rsidRPr="00000000" w14:paraId="00000073">
      <w:pPr>
        <w:rPr/>
      </w:pPr>
      <w:r w:rsidDel="00000000" w:rsidR="00000000" w:rsidRPr="00000000">
        <w:rPr>
          <w:rtl w:val="0"/>
        </w:rPr>
        <w:t xml:space="preserve">Additionally, in this day and age, nearly all conferences and training events require online registration with a credit card.  There is no option to request to be invoiced.  This puts additional strain on our current cards.  Last week, one of our high-limit credit cards was maxed out with equipment purchases made by Jeff Guymon, and the other high-limit cards was nearly maxed out with conference/training registration fees for several employees.  Historically, we have been in a bind during search and rescue missions that involve helicopter support.  We usually have to round up a couple of cards that don’t have any charges on them to fill up our 500-gallon Jet A Fuel trailer to support the mission.</w:t>
      </w:r>
    </w:p>
    <w:p w:rsidR="00000000" w:rsidDel="00000000" w:rsidP="00000000" w:rsidRDefault="00000000" w:rsidRPr="00000000" w14:paraId="00000074">
      <w:pPr>
        <w:rPr/>
      </w:pPr>
      <w:r w:rsidDel="00000000" w:rsidR="00000000" w:rsidRPr="00000000">
        <w:rPr>
          <w:rtl w:val="0"/>
        </w:rPr>
        <w:t xml:space="preserve">Sheriff Huntington proposed that the credit card limits on the cards named Tyson Huntington, Sheriff Three, Sheriff Four, Sheriff Five, Sheriff Six and Sheriff Seven be increased to $4,000 each, and that three new cards be approved for ECSO, which we will issue on a per-trip basis.  Regarding the cards that we issue on a per-trip basis, I keep these cards locked in my office and track their check-out/check-in.</w:t>
      </w:r>
    </w:p>
    <w:p w:rsidR="00000000" w:rsidDel="00000000" w:rsidP="00000000" w:rsidRDefault="00000000" w:rsidRPr="00000000" w14:paraId="00000075">
      <w:pPr>
        <w:rPr/>
      </w:pPr>
      <w:r w:rsidDel="00000000" w:rsidR="00000000" w:rsidRPr="00000000">
        <w:rPr>
          <w:rtl w:val="0"/>
        </w:rPr>
        <w:t xml:space="preserve">Commissioner Jordan Leonard made a motion to approve Sheriff Huntington’s request for additional credit cards for ECSO and for current credit card limits to be increased.  The motion was seconded by Commissioner Dennis Worwood.  The motion passed.</w:t>
      </w:r>
    </w:p>
    <w:p w:rsidR="00000000" w:rsidDel="00000000" w:rsidP="00000000" w:rsidRDefault="00000000" w:rsidRPr="00000000" w14:paraId="00000076">
      <w:pPr>
        <w:rPr/>
      </w:pPr>
      <w:r w:rsidDel="00000000" w:rsidR="00000000" w:rsidRPr="00000000">
        <w:rPr>
          <w:rtl w:val="0"/>
        </w:rPr>
        <w:t xml:space="preserve">AYE:  Jordan Leonard</w:t>
      </w:r>
    </w:p>
    <w:p w:rsidR="00000000" w:rsidDel="00000000" w:rsidP="00000000" w:rsidRDefault="00000000" w:rsidRPr="00000000" w14:paraId="00000077">
      <w:pPr>
        <w:rPr/>
      </w:pPr>
      <w:r w:rsidDel="00000000" w:rsidR="00000000" w:rsidRPr="00000000">
        <w:rPr>
          <w:rtl w:val="0"/>
        </w:rPr>
        <w:t xml:space="preserve">          Dennis Worwood</w:t>
      </w:r>
    </w:p>
    <w:p w:rsidR="00000000" w:rsidDel="00000000" w:rsidP="00000000" w:rsidRDefault="00000000" w:rsidRPr="00000000" w14:paraId="00000078">
      <w:pPr>
        <w:rPr/>
      </w:pPr>
      <w:r w:rsidDel="00000000" w:rsidR="00000000" w:rsidRPr="00000000">
        <w:rPr>
          <w:rtl w:val="0"/>
        </w:rPr>
        <w:t xml:space="preserve">          Keven Jensen</w:t>
      </w:r>
    </w:p>
    <w:p w:rsidR="00000000" w:rsidDel="00000000" w:rsidP="00000000" w:rsidRDefault="00000000" w:rsidRPr="00000000" w14:paraId="00000079">
      <w:pPr>
        <w:rPr/>
      </w:pPr>
      <w:r w:rsidDel="00000000" w:rsidR="00000000" w:rsidRPr="00000000">
        <w:rPr>
          <w:rtl w:val="0"/>
        </w:rPr>
        <w:t xml:space="preserve">NAY:  none</w:t>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t xml:space="preserve">(8)</w:t>
      </w:r>
    </w:p>
    <w:p w:rsidR="00000000" w:rsidDel="00000000" w:rsidP="00000000" w:rsidRDefault="00000000" w:rsidRPr="00000000" w14:paraId="0000007C">
      <w:pPr>
        <w:rPr>
          <w:u w:val="single"/>
        </w:rPr>
      </w:pPr>
      <w:r w:rsidDel="00000000" w:rsidR="00000000" w:rsidRPr="00000000">
        <w:rPr>
          <w:u w:val="single"/>
          <w:rtl w:val="0"/>
        </w:rPr>
        <w:t xml:space="preserve">DISCUSS/APPROVE/DENY ACCEPTANCE OF QUOTE, INCLUDING STANDARD TERMS AND CONDITIONS, AND FLEET STATEMENT OF WORK BETWEEN AXON ENTERPRISE AND EMERY COUNTY SHERIFF’S OFFICE, FOR THE PURCHASE OF FLEET CAMERAS, ACCESSORIES AND LICENSES OVER A FIVE YEAR PERIOD.</w:t>
      </w:r>
    </w:p>
    <w:p w:rsidR="00000000" w:rsidDel="00000000" w:rsidP="00000000" w:rsidRDefault="00000000" w:rsidRPr="00000000" w14:paraId="0000007D">
      <w:pPr>
        <w:rPr/>
      </w:pPr>
      <w:r w:rsidDel="00000000" w:rsidR="00000000" w:rsidRPr="00000000">
        <w:rPr>
          <w:rtl w:val="0"/>
        </w:rPr>
      </w:r>
    </w:p>
    <w:p w:rsidR="00000000" w:rsidDel="00000000" w:rsidP="00000000" w:rsidRDefault="00000000" w:rsidRPr="00000000" w14:paraId="0000007E">
      <w:pPr>
        <w:rPr/>
      </w:pPr>
      <w:r w:rsidDel="00000000" w:rsidR="00000000" w:rsidRPr="00000000">
        <w:rPr>
          <w:rtl w:val="0"/>
        </w:rPr>
        <w:t xml:space="preserve">Sheriff Huntington talked about the need for body cameras and fleet cameras. Back in December Sheriff Huntington had a conversation with Commissioner Jensen regarding a future purchase of body cameras and fleet cameras.  Signing a quote before December 31, 2024 would lock in a huge discount offered by AXON Enterprise towards the purchase of the body worn cameras and fleet cameras including accessories and licenses over a five year period. The Sheriff’s Office is now ready to make that purchase.  The total cost for the five year plan is $264,480.00.  The first year the plan cost would be $26,488.00, then $59,508.00 for the next four years. Commissioner Dennis Worwood made a motion to approve acceptance of quote for the purchase of fleet cameras, accessories and licenses over a five year period.  The motion was seconded by Commissioner Jordan Leonard.  The motion passed.</w:t>
      </w:r>
    </w:p>
    <w:p w:rsidR="00000000" w:rsidDel="00000000" w:rsidP="00000000" w:rsidRDefault="00000000" w:rsidRPr="00000000" w14:paraId="0000007F">
      <w:pPr>
        <w:rPr/>
      </w:pPr>
      <w:r w:rsidDel="00000000" w:rsidR="00000000" w:rsidRPr="00000000">
        <w:rPr>
          <w:rtl w:val="0"/>
        </w:rPr>
        <w:t xml:space="preserve">AYE:  Dennis Worwood</w:t>
      </w:r>
    </w:p>
    <w:p w:rsidR="00000000" w:rsidDel="00000000" w:rsidP="00000000" w:rsidRDefault="00000000" w:rsidRPr="00000000" w14:paraId="00000080">
      <w:pPr>
        <w:rPr/>
      </w:pPr>
      <w:r w:rsidDel="00000000" w:rsidR="00000000" w:rsidRPr="00000000">
        <w:rPr>
          <w:rtl w:val="0"/>
        </w:rPr>
        <w:t xml:space="preserve">          Jordan Leonard</w:t>
      </w:r>
    </w:p>
    <w:p w:rsidR="00000000" w:rsidDel="00000000" w:rsidP="00000000" w:rsidRDefault="00000000" w:rsidRPr="00000000" w14:paraId="00000081">
      <w:pPr>
        <w:rPr/>
      </w:pPr>
      <w:r w:rsidDel="00000000" w:rsidR="00000000" w:rsidRPr="00000000">
        <w:rPr>
          <w:rtl w:val="0"/>
        </w:rPr>
        <w:t xml:space="preserve">          Keven Jensen</w:t>
      </w:r>
    </w:p>
    <w:p w:rsidR="00000000" w:rsidDel="00000000" w:rsidP="00000000" w:rsidRDefault="00000000" w:rsidRPr="00000000" w14:paraId="00000082">
      <w:pPr>
        <w:rPr/>
      </w:pPr>
      <w:r w:rsidDel="00000000" w:rsidR="00000000" w:rsidRPr="00000000">
        <w:rPr>
          <w:rtl w:val="0"/>
        </w:rPr>
        <w:t xml:space="preserve">NAY:  none</w:t>
      </w:r>
    </w:p>
    <w:p w:rsidR="00000000" w:rsidDel="00000000" w:rsidP="00000000" w:rsidRDefault="00000000" w:rsidRPr="00000000" w14:paraId="00000083">
      <w:pPr>
        <w:rPr/>
      </w:pPr>
      <w:r w:rsidDel="00000000" w:rsidR="00000000" w:rsidRPr="00000000">
        <w:rPr>
          <w:rtl w:val="0"/>
        </w:rPr>
        <w:t xml:space="preserve"> </w:t>
      </w:r>
    </w:p>
    <w:p w:rsidR="00000000" w:rsidDel="00000000" w:rsidP="00000000" w:rsidRDefault="00000000" w:rsidRPr="00000000" w14:paraId="00000084">
      <w:pPr>
        <w:rPr/>
      </w:pPr>
      <w:r w:rsidDel="00000000" w:rsidR="00000000" w:rsidRPr="00000000">
        <w:rPr>
          <w:rtl w:val="0"/>
        </w:rPr>
        <w:t xml:space="preserve">(9)</w:t>
      </w:r>
    </w:p>
    <w:p w:rsidR="00000000" w:rsidDel="00000000" w:rsidP="00000000" w:rsidRDefault="00000000" w:rsidRPr="00000000" w14:paraId="00000085">
      <w:pPr>
        <w:rPr/>
      </w:pPr>
      <w:r w:rsidDel="00000000" w:rsidR="00000000" w:rsidRPr="00000000">
        <w:rPr>
          <w:u w:val="single"/>
          <w:rtl w:val="0"/>
        </w:rPr>
        <w:t xml:space="preserve">DISCUSS/APPROVE/DENY ACCEPTANCE OF QUOTE, INCLUDING STANDARD TERMS AND CONDITIONS, FROM AXON ENTERPRISE FOR THE PURCHASE OF BODY WORN CAMERAS, ACCESSORIES AND LICENSES OVER A FIVE YEAR PERIOD.</w:t>
      </w:r>
      <w:r w:rsidDel="00000000" w:rsidR="00000000" w:rsidRPr="00000000">
        <w:rPr>
          <w:rtl w:val="0"/>
        </w:rPr>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t xml:space="preserve">Commissioner Jordan Leonard made a motion to accept the quote, including standard terms and conditions, from Axon for the purchase of body worn cameras, accessories and licenses over a five year period as explained in agenda item #8.  The motion was seconded by Commissioner Dennis Worwood.  The motion passed.</w:t>
      </w:r>
    </w:p>
    <w:p w:rsidR="00000000" w:rsidDel="00000000" w:rsidP="00000000" w:rsidRDefault="00000000" w:rsidRPr="00000000" w14:paraId="00000088">
      <w:pPr>
        <w:rPr/>
      </w:pPr>
      <w:r w:rsidDel="00000000" w:rsidR="00000000" w:rsidRPr="00000000">
        <w:rPr>
          <w:rtl w:val="0"/>
        </w:rPr>
        <w:t xml:space="preserve">AYE:  Jordan Leonard</w:t>
      </w:r>
    </w:p>
    <w:p w:rsidR="00000000" w:rsidDel="00000000" w:rsidP="00000000" w:rsidRDefault="00000000" w:rsidRPr="00000000" w14:paraId="00000089">
      <w:pPr>
        <w:rPr/>
      </w:pPr>
      <w:r w:rsidDel="00000000" w:rsidR="00000000" w:rsidRPr="00000000">
        <w:rPr>
          <w:rtl w:val="0"/>
        </w:rPr>
        <w:t xml:space="preserve">          Dennis Worwood</w:t>
      </w:r>
    </w:p>
    <w:p w:rsidR="00000000" w:rsidDel="00000000" w:rsidP="00000000" w:rsidRDefault="00000000" w:rsidRPr="00000000" w14:paraId="0000008A">
      <w:pPr>
        <w:rPr/>
      </w:pPr>
      <w:r w:rsidDel="00000000" w:rsidR="00000000" w:rsidRPr="00000000">
        <w:rPr>
          <w:rtl w:val="0"/>
        </w:rPr>
        <w:t xml:space="preserve">          Keven Jensen</w:t>
      </w:r>
    </w:p>
    <w:p w:rsidR="00000000" w:rsidDel="00000000" w:rsidP="00000000" w:rsidRDefault="00000000" w:rsidRPr="00000000" w14:paraId="0000008B">
      <w:pPr>
        <w:rPr/>
      </w:pPr>
      <w:r w:rsidDel="00000000" w:rsidR="00000000" w:rsidRPr="00000000">
        <w:rPr>
          <w:rtl w:val="0"/>
        </w:rPr>
        <w:t xml:space="preserve">NAY:  none</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(10)</w:t>
      </w:r>
    </w:p>
    <w:p w:rsidR="00000000" w:rsidDel="00000000" w:rsidP="00000000" w:rsidRDefault="00000000" w:rsidRPr="00000000" w14:paraId="0000008E">
      <w:pPr>
        <w:rPr>
          <w:u w:val="single"/>
        </w:rPr>
      </w:pPr>
      <w:r w:rsidDel="00000000" w:rsidR="00000000" w:rsidRPr="00000000">
        <w:rPr>
          <w:u w:val="single"/>
          <w:rtl w:val="0"/>
        </w:rPr>
        <w:t xml:space="preserve">DISCUSS/APPROVE/DENY EMERY COUNTY SHERIFF’S OFFICE EQUITABLE SHARING AGREEMENT AND CERTIFICATION ANNUAL CERTIFICATION REPORT.</w:t>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rPr/>
      </w:pPr>
      <w:r w:rsidDel="00000000" w:rsidR="00000000" w:rsidRPr="00000000">
        <w:rPr>
          <w:rtl w:val="0"/>
        </w:rPr>
        <w:t xml:space="preserve">Sheriff Huntington explained that when a seizure takes place it is turned over to the Department of Justice and the US Department of Treasury until prosecution takes place, then the funds are shared.   Commissioner Dennis Worwood made a motion to sign the Equitable Sharing Agreement and certification annual certification report.  The motion was seconded by Commissioner Jordan Leonard.  The motion passed.</w:t>
      </w:r>
    </w:p>
    <w:p w:rsidR="00000000" w:rsidDel="00000000" w:rsidP="00000000" w:rsidRDefault="00000000" w:rsidRPr="00000000" w14:paraId="00000091">
      <w:pPr>
        <w:rPr/>
      </w:pPr>
      <w:r w:rsidDel="00000000" w:rsidR="00000000" w:rsidRPr="00000000">
        <w:rPr>
          <w:rtl w:val="0"/>
        </w:rPr>
        <w:t xml:space="preserve">AYE:  Dennis Worwood</w:t>
      </w:r>
    </w:p>
    <w:p w:rsidR="00000000" w:rsidDel="00000000" w:rsidP="00000000" w:rsidRDefault="00000000" w:rsidRPr="00000000" w14:paraId="00000092">
      <w:pPr>
        <w:rPr/>
      </w:pPr>
      <w:r w:rsidDel="00000000" w:rsidR="00000000" w:rsidRPr="00000000">
        <w:rPr>
          <w:rtl w:val="0"/>
        </w:rPr>
        <w:t xml:space="preserve">          Jordan Leonard</w:t>
      </w:r>
    </w:p>
    <w:p w:rsidR="00000000" w:rsidDel="00000000" w:rsidP="00000000" w:rsidRDefault="00000000" w:rsidRPr="00000000" w14:paraId="00000093">
      <w:pPr>
        <w:rPr/>
      </w:pPr>
      <w:r w:rsidDel="00000000" w:rsidR="00000000" w:rsidRPr="00000000">
        <w:rPr>
          <w:rtl w:val="0"/>
        </w:rPr>
        <w:t xml:space="preserve">          Keven Jensen</w:t>
      </w:r>
    </w:p>
    <w:p w:rsidR="00000000" w:rsidDel="00000000" w:rsidP="00000000" w:rsidRDefault="00000000" w:rsidRPr="00000000" w14:paraId="00000094">
      <w:pPr>
        <w:rPr/>
      </w:pPr>
      <w:r w:rsidDel="00000000" w:rsidR="00000000" w:rsidRPr="00000000">
        <w:rPr>
          <w:rtl w:val="0"/>
        </w:rPr>
        <w:t xml:space="preserve">NAY:  none</w:t>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rPr/>
      </w:pPr>
      <w:r w:rsidDel="00000000" w:rsidR="00000000" w:rsidRPr="00000000">
        <w:rPr>
          <w:rtl w:val="0"/>
        </w:rPr>
      </w:r>
    </w:p>
    <w:p w:rsidR="00000000" w:rsidDel="00000000" w:rsidP="00000000" w:rsidRDefault="00000000" w:rsidRPr="00000000" w14:paraId="00000098">
      <w:pPr>
        <w:rPr/>
      </w:pPr>
      <w:r w:rsidDel="00000000" w:rsidR="00000000" w:rsidRPr="00000000">
        <w:rPr>
          <w:rtl w:val="0"/>
        </w:rPr>
      </w:r>
    </w:p>
    <w:p w:rsidR="00000000" w:rsidDel="00000000" w:rsidP="00000000" w:rsidRDefault="00000000" w:rsidRPr="00000000" w14:paraId="00000099">
      <w:pPr>
        <w:rPr/>
      </w:pPr>
      <w:r w:rsidDel="00000000" w:rsidR="00000000" w:rsidRPr="00000000">
        <w:rPr>
          <w:rtl w:val="0"/>
        </w:rPr>
      </w:r>
    </w:p>
    <w:p w:rsidR="00000000" w:rsidDel="00000000" w:rsidP="00000000" w:rsidRDefault="00000000" w:rsidRPr="00000000" w14:paraId="0000009A">
      <w:pPr>
        <w:rPr/>
      </w:pPr>
      <w:r w:rsidDel="00000000" w:rsidR="00000000" w:rsidRPr="00000000">
        <w:rPr>
          <w:rtl w:val="0"/>
        </w:rPr>
      </w:r>
    </w:p>
    <w:p w:rsidR="00000000" w:rsidDel="00000000" w:rsidP="00000000" w:rsidRDefault="00000000" w:rsidRPr="00000000" w14:paraId="0000009B">
      <w:pPr>
        <w:rPr/>
      </w:pPr>
      <w:r w:rsidDel="00000000" w:rsidR="00000000" w:rsidRPr="00000000">
        <w:rPr>
          <w:rtl w:val="0"/>
        </w:rPr>
        <w:t xml:space="preserve">(11)</w:t>
      </w:r>
    </w:p>
    <w:p w:rsidR="00000000" w:rsidDel="00000000" w:rsidP="00000000" w:rsidRDefault="00000000" w:rsidRPr="00000000" w14:paraId="0000009C">
      <w:pPr>
        <w:rPr/>
      </w:pPr>
      <w:r w:rsidDel="00000000" w:rsidR="00000000" w:rsidRPr="00000000">
        <w:rPr>
          <w:u w:val="single"/>
          <w:rtl w:val="0"/>
        </w:rPr>
        <w:t xml:space="preserve">DISCUSS/APPROVE/DENY RESOLUTION OF EMERY COUNTY SUPPORTING AMERICA250 UTAH AND RECOGNIZING AND APPROVING THE EMERY COUNTY UTAH 250 COMMUNITY COMMITTEE.</w:t>
      </w:r>
      <w:r w:rsidDel="00000000" w:rsidR="00000000" w:rsidRPr="00000000">
        <w:rPr>
          <w:rtl w:val="0"/>
        </w:rPr>
      </w:r>
    </w:p>
    <w:p w:rsidR="00000000" w:rsidDel="00000000" w:rsidP="00000000" w:rsidRDefault="00000000" w:rsidRPr="00000000" w14:paraId="0000009D">
      <w:pPr>
        <w:rPr/>
      </w:pPr>
      <w:r w:rsidDel="00000000" w:rsidR="00000000" w:rsidRPr="00000000">
        <w:rPr>
          <w:rtl w:val="0"/>
        </w:rPr>
      </w:r>
    </w:p>
    <w:p w:rsidR="00000000" w:rsidDel="00000000" w:rsidP="00000000" w:rsidRDefault="00000000" w:rsidRPr="00000000" w14:paraId="0000009E">
      <w:pPr>
        <w:rPr/>
      </w:pPr>
      <w:r w:rsidDel="00000000" w:rsidR="00000000" w:rsidRPr="00000000">
        <w:rPr>
          <w:rtl w:val="0"/>
        </w:rPr>
        <w:t xml:space="preserve">Patsy Stoddard and Suzanne Anderson presented a Resolution supporting America250 Utah and recognizing the Emery County Utah 250 Community Committee. </w:t>
      </w:r>
    </w:p>
    <w:p w:rsidR="00000000" w:rsidDel="00000000" w:rsidP="00000000" w:rsidRDefault="00000000" w:rsidRPr="00000000" w14:paraId="0000009F">
      <w:pPr>
        <w:rPr/>
      </w:pPr>
      <w:r w:rsidDel="00000000" w:rsidR="00000000" w:rsidRPr="00000000">
        <w:rPr>
          <w:rtl w:val="0"/>
        </w:rPr>
        <w:t xml:space="preserve">Governor Spencer Cox and the Utah Legislature created the America250 Utah Commission also known as America250 Utah.  The mission of America250 Utah is to commemorate and celebrate, reflect on our nation’s past, build community, and look forward by educating, engaging, and uniting Utahans and visitors to our state.  America250 Utah is seeking partnerships with counties and municipalities to further its mission.  This partnership will be  formed by creating a local committee called the Emery County Utah250 Community Committee.  This committee will focus on important events, people, and places within Emery County to commemorate and celebrate Emery County’s role in America’s 250th anniversary.  Local projects will enhance tourism, community building and economic development opportunities.</w:t>
      </w:r>
    </w:p>
    <w:p w:rsidR="00000000" w:rsidDel="00000000" w:rsidP="00000000" w:rsidRDefault="00000000" w:rsidRPr="00000000" w14:paraId="000000A0">
      <w:pPr>
        <w:rPr/>
      </w:pPr>
      <w:r w:rsidDel="00000000" w:rsidR="00000000" w:rsidRPr="00000000">
        <w:rPr>
          <w:rtl w:val="0"/>
        </w:rPr>
        <w:t xml:space="preserve">Resolution 4-15-25A recognizes the Emery County Utah250 Community Committee as its official committee, and will partner with America250 Utah Commission and support signature programs of the America250 Utah Commission; and support the Emery County Utah250 Community Committee in its local efforts to educate, engage, and unify Utahans and our visitors in Emery County.  Attorney Mike Olsen has no objections with the document.  Commissioner Dennis Worwood made a motion to adopt Resolution 4-15-25A, a Resolution of Emery County supporting America250 Utah and recognizing and approving the Emery County Utah250 Community Committee.  The motion was seconded by Commissioner Jordan Leonard.  The motion passed.</w:t>
      </w:r>
    </w:p>
    <w:p w:rsidR="00000000" w:rsidDel="00000000" w:rsidP="00000000" w:rsidRDefault="00000000" w:rsidRPr="00000000" w14:paraId="000000A1">
      <w:pPr>
        <w:rPr/>
      </w:pPr>
      <w:r w:rsidDel="00000000" w:rsidR="00000000" w:rsidRPr="00000000">
        <w:rPr>
          <w:rtl w:val="0"/>
        </w:rPr>
        <w:t xml:space="preserve">AYE:  Dennis Worwood</w:t>
      </w:r>
    </w:p>
    <w:p w:rsidR="00000000" w:rsidDel="00000000" w:rsidP="00000000" w:rsidRDefault="00000000" w:rsidRPr="00000000" w14:paraId="000000A2">
      <w:pPr>
        <w:rPr/>
      </w:pPr>
      <w:r w:rsidDel="00000000" w:rsidR="00000000" w:rsidRPr="00000000">
        <w:rPr>
          <w:rtl w:val="0"/>
        </w:rPr>
        <w:t xml:space="preserve">          Jordan Leonard</w:t>
      </w:r>
    </w:p>
    <w:p w:rsidR="00000000" w:rsidDel="00000000" w:rsidP="00000000" w:rsidRDefault="00000000" w:rsidRPr="00000000" w14:paraId="000000A3">
      <w:pPr>
        <w:rPr/>
      </w:pPr>
      <w:r w:rsidDel="00000000" w:rsidR="00000000" w:rsidRPr="00000000">
        <w:rPr>
          <w:rtl w:val="0"/>
        </w:rPr>
        <w:t xml:space="preserve">          Keven Jensen</w:t>
      </w:r>
    </w:p>
    <w:p w:rsidR="00000000" w:rsidDel="00000000" w:rsidP="00000000" w:rsidRDefault="00000000" w:rsidRPr="00000000" w14:paraId="000000A4">
      <w:pPr>
        <w:rPr/>
      </w:pPr>
      <w:r w:rsidDel="00000000" w:rsidR="00000000" w:rsidRPr="00000000">
        <w:rPr>
          <w:rtl w:val="0"/>
        </w:rPr>
        <w:t xml:space="preserve">NAY:  none</w:t>
      </w:r>
    </w:p>
    <w:p w:rsidR="00000000" w:rsidDel="00000000" w:rsidP="00000000" w:rsidRDefault="00000000" w:rsidRPr="00000000" w14:paraId="000000A5">
      <w:pPr>
        <w:rPr/>
      </w:pPr>
      <w:r w:rsidDel="00000000" w:rsidR="00000000" w:rsidRPr="00000000">
        <w:rPr>
          <w:rtl w:val="0"/>
        </w:rPr>
      </w:r>
    </w:p>
    <w:p w:rsidR="00000000" w:rsidDel="00000000" w:rsidP="00000000" w:rsidRDefault="00000000" w:rsidRPr="00000000" w14:paraId="000000A6">
      <w:pPr>
        <w:rPr/>
      </w:pPr>
      <w:r w:rsidDel="00000000" w:rsidR="00000000" w:rsidRPr="00000000">
        <w:rPr>
          <w:rtl w:val="0"/>
        </w:rPr>
        <w:t xml:space="preserve">(12)</w:t>
      </w:r>
    </w:p>
    <w:p w:rsidR="00000000" w:rsidDel="00000000" w:rsidP="00000000" w:rsidRDefault="00000000" w:rsidRPr="00000000" w14:paraId="000000A7">
      <w:pPr>
        <w:rPr/>
      </w:pPr>
      <w:r w:rsidDel="00000000" w:rsidR="00000000" w:rsidRPr="00000000">
        <w:rPr>
          <w:u w:val="single"/>
          <w:rtl w:val="0"/>
        </w:rPr>
        <w:t xml:space="preserve">DISCUSS/APPROVE/DENY RESOLUTION TRIGGERING THE CASTLE COUNTRY INDUSTRIAL PARK UIPA PROJECT AREA.</w:t>
      </w:r>
      <w:r w:rsidDel="00000000" w:rsidR="00000000" w:rsidRPr="00000000">
        <w:rPr>
          <w:rtl w:val="0"/>
        </w:rPr>
      </w:r>
    </w:p>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t xml:space="preserve">Jenna Draper, Inland Port Authority, reported that they have a company ready to get their Certificate of Occupancy (Fossil Rock Mine).   She requested approval for Resolution 4-15-25B that states:  the Utah Code Chapter 58, Part 6, authorizes the Utah Inland Port Authority to utilize money from property tax differential: on January 6, 2025, the Utah Inland Port Authority Board amended the Castle Country Project Area and adopted the Castle Country Project Area plan; the Castle Country Project Area Plan authorizes the UIPA board to designate a trigger date for the collection of the general tax differential by resolution; Utah Code Chapter 58 permits UIPA to adopt multiple trigger dates for different properties with unique parcel numbers with the Project Area; and UIPA desires to establish 2025 as the trigger date for parcels indicated in Attachment A within the Project Area; Now Therefore be it resolved by Emery County Commission:  1) Tax year 2025 is established as Year One for Castle Country Project parcels indicated in Attachment A. 2) The UIPA staff is directed to notify Emery County officials of this action and triggering the collection of the tax differential of the aforementioned parcels. 3) The Emery County Assessor, Emery County Auditor, and the Emery County Treasurer are requested to begin the calculation, collection, and distribution of the Tax Differential in accordance with the Project Area Plan and Budget and applicable state law.  4) effective date April 15, 2025.</w:t>
      </w:r>
    </w:p>
    <w:p w:rsidR="00000000" w:rsidDel="00000000" w:rsidP="00000000" w:rsidRDefault="00000000" w:rsidRPr="00000000" w14:paraId="000000AA">
      <w:pPr>
        <w:rPr/>
      </w:pPr>
      <w:r w:rsidDel="00000000" w:rsidR="00000000" w:rsidRPr="00000000">
        <w:rPr>
          <w:rtl w:val="0"/>
        </w:rPr>
        <w:t xml:space="preserve">Commissioner Jordan Leonard made a motion to approve Resolution 4-15-25B, a resolution triggering the Castle Country Industrial Park UIPA Project Area as approved.  The motion was seconded by Commissioner Dennis Worwood.  The motion passed.</w:t>
      </w:r>
    </w:p>
    <w:p w:rsidR="00000000" w:rsidDel="00000000" w:rsidP="00000000" w:rsidRDefault="00000000" w:rsidRPr="00000000" w14:paraId="000000AB">
      <w:pPr>
        <w:rPr/>
      </w:pPr>
      <w:r w:rsidDel="00000000" w:rsidR="00000000" w:rsidRPr="00000000">
        <w:rPr>
          <w:rtl w:val="0"/>
        </w:rPr>
        <w:t xml:space="preserve">AYE:  Jordan Leonard</w:t>
      </w:r>
    </w:p>
    <w:p w:rsidR="00000000" w:rsidDel="00000000" w:rsidP="00000000" w:rsidRDefault="00000000" w:rsidRPr="00000000" w14:paraId="000000AC">
      <w:pPr>
        <w:rPr/>
      </w:pPr>
      <w:r w:rsidDel="00000000" w:rsidR="00000000" w:rsidRPr="00000000">
        <w:rPr>
          <w:rtl w:val="0"/>
        </w:rPr>
        <w:t xml:space="preserve">          Dennis Worwood</w:t>
      </w:r>
    </w:p>
    <w:p w:rsidR="00000000" w:rsidDel="00000000" w:rsidP="00000000" w:rsidRDefault="00000000" w:rsidRPr="00000000" w14:paraId="000000AD">
      <w:pPr>
        <w:rPr/>
      </w:pPr>
      <w:r w:rsidDel="00000000" w:rsidR="00000000" w:rsidRPr="00000000">
        <w:rPr>
          <w:rtl w:val="0"/>
        </w:rPr>
        <w:t xml:space="preserve">          Keven Jensen</w:t>
      </w:r>
    </w:p>
    <w:p w:rsidR="00000000" w:rsidDel="00000000" w:rsidP="00000000" w:rsidRDefault="00000000" w:rsidRPr="00000000" w14:paraId="000000AE">
      <w:pPr>
        <w:rPr/>
      </w:pPr>
      <w:r w:rsidDel="00000000" w:rsidR="00000000" w:rsidRPr="00000000">
        <w:rPr>
          <w:rtl w:val="0"/>
        </w:rPr>
        <w:t xml:space="preserve">NAY:  none</w:t>
      </w:r>
    </w:p>
    <w:p w:rsidR="00000000" w:rsidDel="00000000" w:rsidP="00000000" w:rsidRDefault="00000000" w:rsidRPr="00000000" w14:paraId="000000AF">
      <w:pPr>
        <w:rPr/>
      </w:pPr>
      <w:r w:rsidDel="00000000" w:rsidR="00000000" w:rsidRPr="00000000">
        <w:rPr>
          <w:rtl w:val="0"/>
        </w:rPr>
      </w:r>
    </w:p>
    <w:p w:rsidR="00000000" w:rsidDel="00000000" w:rsidP="00000000" w:rsidRDefault="00000000" w:rsidRPr="00000000" w14:paraId="000000B0">
      <w:pPr>
        <w:rPr/>
      </w:pPr>
      <w:r w:rsidDel="00000000" w:rsidR="00000000" w:rsidRPr="00000000">
        <w:rPr>
          <w:rtl w:val="0"/>
        </w:rPr>
        <w:t xml:space="preserve">(13)</w:t>
      </w:r>
    </w:p>
    <w:p w:rsidR="00000000" w:rsidDel="00000000" w:rsidP="00000000" w:rsidRDefault="00000000" w:rsidRPr="00000000" w14:paraId="000000B1">
      <w:pPr>
        <w:rPr/>
      </w:pPr>
      <w:r w:rsidDel="00000000" w:rsidR="00000000" w:rsidRPr="00000000">
        <w:rPr>
          <w:u w:val="single"/>
          <w:rtl w:val="0"/>
        </w:rPr>
        <w:t xml:space="preserve">DISCUSS/APPROVE/DENY MODIFICATION OF PROFESSIONAL SERVICES, CHANGE ORDER 4-4-2025 ON PL566 COTTONWOOD CREEK WATERSHED PROJECT.</w:t>
      </w:r>
      <w:r w:rsidDel="00000000" w:rsidR="00000000" w:rsidRPr="00000000">
        <w:rPr>
          <w:rtl w:val="0"/>
        </w:rPr>
      </w:r>
    </w:p>
    <w:p w:rsidR="00000000" w:rsidDel="00000000" w:rsidP="00000000" w:rsidRDefault="00000000" w:rsidRPr="00000000" w14:paraId="000000B2">
      <w:pPr>
        <w:rPr/>
      </w:pPr>
      <w:r w:rsidDel="00000000" w:rsidR="00000000" w:rsidRPr="00000000">
        <w:rPr>
          <w:rtl w:val="0"/>
        </w:rPr>
      </w:r>
    </w:p>
    <w:p w:rsidR="00000000" w:rsidDel="00000000" w:rsidP="00000000" w:rsidRDefault="00000000" w:rsidRPr="00000000" w14:paraId="000000B3">
      <w:pPr>
        <w:rPr/>
      </w:pPr>
      <w:r w:rsidDel="00000000" w:rsidR="00000000" w:rsidRPr="00000000">
        <w:rPr>
          <w:rtl w:val="0"/>
        </w:rPr>
        <w:t xml:space="preserve">Jonathan Johansen P.E. Johansen &amp; Tuttle Engineering requested approval for Change Order 4-4-2025 for the Cottonwood Creek PL566 Watershed Project- Plan EA Preparation.   With the extended time taken for the Cottonwood Creek PL566 Watershed Project- Plan EA preparation and additional effort required for Draft Plan EA coordination and additional economic analysis, the team is asking for additional funds.  The effort for this modification is to continue to coordinate with Agencies, attend additional meetings, complete the Preliminary Draft Plan- EA, address NWMC comments, conduct public hearing, prepare Preliminary Final Plan-EA, and prepare final Plan-EA for distribution.  The identified fees for each firm of the project team amount to $280,027.38.  This amount is for additional effort required for the Cottonwood Creek PL-566 Watershed Project-Plan EA preparation. </w:t>
      </w:r>
    </w:p>
    <w:p w:rsidR="00000000" w:rsidDel="00000000" w:rsidP="00000000" w:rsidRDefault="00000000" w:rsidRPr="00000000" w14:paraId="000000B4">
      <w:pPr>
        <w:rPr/>
      </w:pPr>
      <w:r w:rsidDel="00000000" w:rsidR="00000000" w:rsidRPr="00000000">
        <w:rPr>
          <w:rtl w:val="0"/>
        </w:rPr>
        <w:t xml:space="preserve"> </w:t>
      </w:r>
    </w:p>
    <w:p w:rsidR="00000000" w:rsidDel="00000000" w:rsidP="00000000" w:rsidRDefault="00000000" w:rsidRPr="00000000" w14:paraId="000000B5">
      <w:pPr>
        <w:rPr/>
      </w:pPr>
      <w:r w:rsidDel="00000000" w:rsidR="00000000" w:rsidRPr="00000000">
        <w:rPr>
          <w:rtl w:val="0"/>
        </w:rPr>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rPr/>
      </w:pPr>
      <w:r w:rsidDel="00000000" w:rsidR="00000000" w:rsidRPr="00000000">
        <w:rPr>
          <w:rtl w:val="0"/>
        </w:rPr>
        <w:t xml:space="preserve">(14)</w:t>
      </w:r>
    </w:p>
    <w:p w:rsidR="00000000" w:rsidDel="00000000" w:rsidP="00000000" w:rsidRDefault="00000000" w:rsidRPr="00000000" w14:paraId="000000B8">
      <w:pPr>
        <w:rPr>
          <w:u w:val="single"/>
        </w:rPr>
      </w:pPr>
      <w:r w:rsidDel="00000000" w:rsidR="00000000" w:rsidRPr="00000000">
        <w:rPr>
          <w:u w:val="single"/>
          <w:rtl w:val="0"/>
        </w:rPr>
        <w:t xml:space="preserve">DISCUSS/APPROVE/DENY ORDINANCE ESTABLISHING AND ADOPTING THE HORNSHADOW SOLAR PROJECT SECOND AMENDED AND RESTATED COMMUNITY REINVESTMENT PROJECT AREA PLAN DATED APRIL 15, 2025 AS THE OFFICIAL PLAN OF THE HORNSHADOW SOLAR PROJECT COMMUNITY REINVESTMENT AREA.</w:t>
      </w:r>
    </w:p>
    <w:p w:rsidR="00000000" w:rsidDel="00000000" w:rsidP="00000000" w:rsidRDefault="00000000" w:rsidRPr="00000000" w14:paraId="000000B9">
      <w:pPr>
        <w:rPr/>
      </w:pPr>
      <w:r w:rsidDel="00000000" w:rsidR="00000000" w:rsidRPr="00000000">
        <w:rPr>
          <w:rtl w:val="0"/>
        </w:rPr>
      </w:r>
    </w:p>
    <w:p w:rsidR="00000000" w:rsidDel="00000000" w:rsidP="00000000" w:rsidRDefault="00000000" w:rsidRPr="00000000" w14:paraId="000000BA">
      <w:pPr>
        <w:rPr/>
      </w:pPr>
      <w:r w:rsidDel="00000000" w:rsidR="00000000" w:rsidRPr="00000000">
        <w:rPr>
          <w:rtl w:val="0"/>
        </w:rPr>
        <w:t xml:space="preserve">Sherrie Dunham, Hornshadow Solar Project requested approval of Ordinance 4-15-25, an ordinance adopting the amended Community Reinvestment Project area Plan entitled “Hornshadow Solar Project Second Amended and Restated Community Reinvestment Project Area Plan” dated April15,2025, as the official plan of the Hornshadow Solar Project Community Reinvestment Area and providing notice .  The Agency adopted the Amended and Restated Project Area Plan for Hornshadow Solar Project Area and budget on January 18, 2022.  The plan designated specific parcels to be included within the project area.  The agency has determined it has become necessary to amend the Project Area Plan to remove parcel(s) determined to be no longer necessary or desirable for the purposes of the Project Area; and to include an amended parcel list and amended boundary description.  The Agency has reviewed the amendment to the Project Area Plan and has considered the impact and benefits of the amendment to the Project Area Plan and has determined that it is in the best interest of the community to proceed  with the amendment to the Project Area Plan.  The Agency has conducted a thorough evaluation of the amendment, including all relevant data and analysis, and has reached a decision to approve the amendment to the Project Area Plan based on this comprehensive review; and have adopted Resolution 4-15-25  approving Hornshadow Solar Project Second Amended and RestatedCommunity Reinvestment Project Area Plan as the official plan for the Project Area.  The Agency has found that although the Amended Plan removes certain parcels and adds other adjacent parcels, the overall size of the project area and the total base taxable value remain materially the same as in the previously adopted Project Area Plan. Utah Code requires the community legislative body to adopt the  proposed amendment to the Project Area plan by ordinance.  Commissioner Jordan Leonard made a motion to approve Ordinance 4-15-2025, an ordinance establishing and adopting the Hornshadow Solar Project Second Amended and Restated Community Reinvestment Project Area Plan dated April 15, 2025, as the official plan of the Hornshadow Solar project Community Reinvestment Area.  The motion was seconded by Commissioner Dennis Worwood.  The motion passed.</w:t>
      </w:r>
    </w:p>
    <w:p w:rsidR="00000000" w:rsidDel="00000000" w:rsidP="00000000" w:rsidRDefault="00000000" w:rsidRPr="00000000" w14:paraId="000000BB">
      <w:pPr>
        <w:rPr/>
      </w:pPr>
      <w:r w:rsidDel="00000000" w:rsidR="00000000" w:rsidRPr="00000000">
        <w:rPr>
          <w:rtl w:val="0"/>
        </w:rPr>
        <w:t xml:space="preserve">AYE:  Jordan Leonard</w:t>
      </w:r>
    </w:p>
    <w:p w:rsidR="00000000" w:rsidDel="00000000" w:rsidP="00000000" w:rsidRDefault="00000000" w:rsidRPr="00000000" w14:paraId="000000BC">
      <w:pPr>
        <w:rPr/>
      </w:pPr>
      <w:r w:rsidDel="00000000" w:rsidR="00000000" w:rsidRPr="00000000">
        <w:rPr>
          <w:rtl w:val="0"/>
        </w:rPr>
        <w:t xml:space="preserve">           Dennis Worwood</w:t>
      </w:r>
    </w:p>
    <w:p w:rsidR="00000000" w:rsidDel="00000000" w:rsidP="00000000" w:rsidRDefault="00000000" w:rsidRPr="00000000" w14:paraId="000000BD">
      <w:pPr>
        <w:rPr/>
      </w:pPr>
      <w:r w:rsidDel="00000000" w:rsidR="00000000" w:rsidRPr="00000000">
        <w:rPr>
          <w:rtl w:val="0"/>
        </w:rPr>
        <w:t xml:space="preserve">            Keven Jensen</w:t>
      </w:r>
    </w:p>
    <w:p w:rsidR="00000000" w:rsidDel="00000000" w:rsidP="00000000" w:rsidRDefault="00000000" w:rsidRPr="00000000" w14:paraId="000000BE">
      <w:pPr>
        <w:rPr/>
      </w:pPr>
      <w:r w:rsidDel="00000000" w:rsidR="00000000" w:rsidRPr="00000000">
        <w:rPr>
          <w:rtl w:val="0"/>
        </w:rPr>
        <w:t xml:space="preserve">NAY:  none</w:t>
      </w:r>
    </w:p>
    <w:p w:rsidR="00000000" w:rsidDel="00000000" w:rsidP="00000000" w:rsidRDefault="00000000" w:rsidRPr="00000000" w14:paraId="000000BF">
      <w:pPr>
        <w:rPr/>
      </w:pPr>
      <w:r w:rsidDel="00000000" w:rsidR="00000000" w:rsidRPr="00000000">
        <w:rPr>
          <w:rtl w:val="0"/>
        </w:rPr>
        <w:t xml:space="preserve">   </w:t>
      </w:r>
    </w:p>
    <w:p w:rsidR="00000000" w:rsidDel="00000000" w:rsidP="00000000" w:rsidRDefault="00000000" w:rsidRPr="00000000" w14:paraId="000000C0">
      <w:pPr>
        <w:rPr/>
      </w:pPr>
      <w:r w:rsidDel="00000000" w:rsidR="00000000" w:rsidRPr="00000000">
        <w:rPr>
          <w:rtl w:val="0"/>
        </w:rPr>
        <w:t xml:space="preserve">(15)</w:t>
      </w:r>
    </w:p>
    <w:p w:rsidR="00000000" w:rsidDel="00000000" w:rsidP="00000000" w:rsidRDefault="00000000" w:rsidRPr="00000000" w14:paraId="000000C1">
      <w:pPr>
        <w:rPr/>
      </w:pPr>
      <w:r w:rsidDel="00000000" w:rsidR="00000000" w:rsidRPr="00000000">
        <w:rPr>
          <w:u w:val="single"/>
          <w:rtl w:val="0"/>
        </w:rPr>
        <w:t xml:space="preserve">DISCUSS/APPROVE/DENY COOPERATIVE AGREEMENT BETWEEN EMERY COUNTY AND UTAH’S PUBLIC LANDS POLICY COORDINATION OFFICE (PLPCP).</w:t>
      </w:r>
      <w:r w:rsidDel="00000000" w:rsidR="00000000" w:rsidRPr="00000000">
        <w:rPr>
          <w:rtl w:val="0"/>
        </w:rPr>
      </w:r>
    </w:p>
    <w:p w:rsidR="00000000" w:rsidDel="00000000" w:rsidP="00000000" w:rsidRDefault="00000000" w:rsidRPr="00000000" w14:paraId="000000C2">
      <w:pPr>
        <w:rPr/>
      </w:pPr>
      <w:r w:rsidDel="00000000" w:rsidR="00000000" w:rsidRPr="00000000">
        <w:rPr>
          <w:rtl w:val="0"/>
        </w:rPr>
      </w:r>
    </w:p>
    <w:p w:rsidR="00000000" w:rsidDel="00000000" w:rsidP="00000000" w:rsidRDefault="00000000" w:rsidRPr="00000000" w14:paraId="000000C3">
      <w:pPr>
        <w:rPr/>
      </w:pPr>
      <w:r w:rsidDel="00000000" w:rsidR="00000000" w:rsidRPr="00000000">
        <w:rPr>
          <w:rtl w:val="0"/>
        </w:rPr>
        <w:t xml:space="preserve">It is the intent of Public LandsPolicy Coordination Office (PLPCP) to provide funding and support to Emery County to update the County Resource Management Plan (CRMP), including access to public lands, renewable energy, critical minerals and rare earth elements, utility corridors, pipelines, and infrastructure, as well as all the other resources listed in </w:t>
      </w:r>
    </w:p>
    <w:p w:rsidR="00000000" w:rsidDel="00000000" w:rsidP="00000000" w:rsidRDefault="00000000" w:rsidRPr="00000000" w14:paraId="000000C4">
      <w:pPr>
        <w:rPr/>
      </w:pPr>
      <w:r w:rsidDel="00000000" w:rsidR="00000000" w:rsidRPr="00000000">
        <w:rPr>
          <w:rtl w:val="0"/>
        </w:rPr>
        <w:t xml:space="preserve">Utah Code 17-27a-401-3 (C).   Each resource section of the CRMP should reflect the State Resource Management Plan and include clear goals, objectives, and policies that can be used to coordinate public land issues in Emery County.  The CRMP should include maps, tables, and citations for sources.  PLPCO will reimburse the county up to $10,000 after a draft copy of the 2025 Emery CRMP has been compiled by the third-party contractor hired by Emery County.  PLIPCO will provide technical assistance through Planning Programmer and will continue throughout the plan update until completed.  Emery County will hire a third-party contractor to revise the CRMP and bring it into compliance with the State Code as directed by the Legislature of the State of Utah.  Emery County will adopt the revised CRMP through a public process and the County Commission.  Emery County will provide PLIPCO with access to the final document that is PDF searchable and can be uploaded to rmp.utah.gov.  Commissioner Jordan Leonard made a motion to approve a Cooperative Agreement between Emery County and Utah’s Public Lands Policy Coordination Office (PLIPCO).  The motion was seconded by Commissioner Dennis Worwood.  The motion passed.</w:t>
      </w:r>
    </w:p>
    <w:p w:rsidR="00000000" w:rsidDel="00000000" w:rsidP="00000000" w:rsidRDefault="00000000" w:rsidRPr="00000000" w14:paraId="000000C5">
      <w:pPr>
        <w:rPr/>
      </w:pPr>
      <w:r w:rsidDel="00000000" w:rsidR="00000000" w:rsidRPr="00000000">
        <w:rPr>
          <w:rtl w:val="0"/>
        </w:rPr>
        <w:t xml:space="preserve">AYE:   Jordan Leonard</w:t>
      </w:r>
    </w:p>
    <w:p w:rsidR="00000000" w:rsidDel="00000000" w:rsidP="00000000" w:rsidRDefault="00000000" w:rsidRPr="00000000" w14:paraId="000000C6">
      <w:pPr>
        <w:rPr/>
      </w:pPr>
      <w:r w:rsidDel="00000000" w:rsidR="00000000" w:rsidRPr="00000000">
        <w:rPr>
          <w:rtl w:val="0"/>
        </w:rPr>
        <w:t xml:space="preserve">           Dennis Worwood</w:t>
      </w:r>
    </w:p>
    <w:p w:rsidR="00000000" w:rsidDel="00000000" w:rsidP="00000000" w:rsidRDefault="00000000" w:rsidRPr="00000000" w14:paraId="000000C7">
      <w:pPr>
        <w:rPr/>
      </w:pPr>
      <w:r w:rsidDel="00000000" w:rsidR="00000000" w:rsidRPr="00000000">
        <w:rPr>
          <w:rtl w:val="0"/>
        </w:rPr>
        <w:t xml:space="preserve">           Keven Jensen</w:t>
      </w:r>
    </w:p>
    <w:p w:rsidR="00000000" w:rsidDel="00000000" w:rsidP="00000000" w:rsidRDefault="00000000" w:rsidRPr="00000000" w14:paraId="000000C8">
      <w:pPr>
        <w:rPr/>
      </w:pPr>
      <w:r w:rsidDel="00000000" w:rsidR="00000000" w:rsidRPr="00000000">
        <w:rPr>
          <w:rtl w:val="0"/>
        </w:rPr>
        <w:t xml:space="preserve">NAY:  none</w:t>
      </w:r>
    </w:p>
    <w:p w:rsidR="00000000" w:rsidDel="00000000" w:rsidP="00000000" w:rsidRDefault="00000000" w:rsidRPr="00000000" w14:paraId="000000C9">
      <w:pPr>
        <w:rPr/>
      </w:pPr>
      <w:r w:rsidDel="00000000" w:rsidR="00000000" w:rsidRPr="00000000">
        <w:rPr>
          <w:rtl w:val="0"/>
        </w:rPr>
      </w:r>
    </w:p>
    <w:p w:rsidR="00000000" w:rsidDel="00000000" w:rsidP="00000000" w:rsidRDefault="00000000" w:rsidRPr="00000000" w14:paraId="000000CA">
      <w:pPr>
        <w:rPr/>
      </w:pPr>
      <w:r w:rsidDel="00000000" w:rsidR="00000000" w:rsidRPr="00000000">
        <w:rPr>
          <w:rtl w:val="0"/>
        </w:rPr>
        <w:t xml:space="preserve">(16)</w:t>
      </w:r>
    </w:p>
    <w:p w:rsidR="00000000" w:rsidDel="00000000" w:rsidP="00000000" w:rsidRDefault="00000000" w:rsidRPr="00000000" w14:paraId="000000CB">
      <w:pPr>
        <w:rPr/>
      </w:pPr>
      <w:r w:rsidDel="00000000" w:rsidR="00000000" w:rsidRPr="00000000">
        <w:rPr>
          <w:u w:val="single"/>
          <w:rtl w:val="0"/>
        </w:rPr>
        <w:t xml:space="preserve">DISCUSS/APPROVE/DENY 2025 PROPERTY TAX EXEMPTION LIST.</w:t>
      </w:r>
      <w:r w:rsidDel="00000000" w:rsidR="00000000" w:rsidRPr="00000000">
        <w:rPr>
          <w:rtl w:val="0"/>
        </w:rPr>
      </w:r>
    </w:p>
    <w:p w:rsidR="00000000" w:rsidDel="00000000" w:rsidP="00000000" w:rsidRDefault="00000000" w:rsidRPr="00000000" w14:paraId="000000CC">
      <w:pPr>
        <w:rPr/>
      </w:pPr>
      <w:r w:rsidDel="00000000" w:rsidR="00000000" w:rsidRPr="00000000">
        <w:rPr>
          <w:rtl w:val="0"/>
        </w:rPr>
      </w:r>
    </w:p>
    <w:p w:rsidR="00000000" w:rsidDel="00000000" w:rsidP="00000000" w:rsidRDefault="00000000" w:rsidRPr="00000000" w14:paraId="000000CD">
      <w:pPr>
        <w:rPr/>
      </w:pPr>
      <w:r w:rsidDel="00000000" w:rsidR="00000000" w:rsidRPr="00000000">
        <w:rPr>
          <w:rtl w:val="0"/>
        </w:rPr>
        <w:t xml:space="preserve">The 2025 Property Tax Exemption List for Charitable and Religious properties was presented for approval.</w:t>
      </w:r>
    </w:p>
    <w:p w:rsidR="00000000" w:rsidDel="00000000" w:rsidP="00000000" w:rsidRDefault="00000000" w:rsidRPr="00000000" w14:paraId="000000CE">
      <w:pPr>
        <w:rPr/>
      </w:pPr>
      <w:r w:rsidDel="00000000" w:rsidR="00000000" w:rsidRPr="00000000">
        <w:rPr>
          <w:rtl w:val="0"/>
        </w:rPr>
        <w:t xml:space="preserve">American Legion Post #42</w:t>
        <w:tab/>
        <w:t xml:space="preserve">Four Corners Mental Health</w:t>
        <w:tab/>
        <w:t xml:space="preserve">     United Mine Workers of America</w:t>
      </w:r>
    </w:p>
    <w:p w:rsidR="00000000" w:rsidDel="00000000" w:rsidP="00000000" w:rsidRDefault="00000000" w:rsidRPr="00000000" w14:paraId="000000CF">
      <w:pPr>
        <w:rPr/>
      </w:pPr>
      <w:r w:rsidDel="00000000" w:rsidR="00000000" w:rsidRPr="00000000">
        <w:rPr>
          <w:rtl w:val="0"/>
        </w:rPr>
        <w:t xml:space="preserve">#1-130-18</w:t>
        <w:tab/>
        <w:tab/>
        <w:tab/>
        <w:t xml:space="preserve">#1-13-46</w:t>
        <w:tab/>
        <w:tab/>
        <w:tab/>
        <w:t xml:space="preserve">     #4-16-14</w:t>
      </w:r>
    </w:p>
    <w:p w:rsidR="00000000" w:rsidDel="00000000" w:rsidP="00000000" w:rsidRDefault="00000000" w:rsidRPr="00000000" w14:paraId="000000D0">
      <w:pPr>
        <w:rPr/>
      </w:pPr>
      <w:r w:rsidDel="00000000" w:rsidR="00000000" w:rsidRPr="00000000">
        <w:rPr>
          <w:rtl w:val="0"/>
        </w:rPr>
      </w:r>
    </w:p>
    <w:p w:rsidR="00000000" w:rsidDel="00000000" w:rsidP="00000000" w:rsidRDefault="00000000" w:rsidRPr="00000000" w14:paraId="000000D1">
      <w:pPr>
        <w:rPr/>
      </w:pPr>
      <w:r w:rsidDel="00000000" w:rsidR="00000000" w:rsidRPr="00000000">
        <w:rPr>
          <w:rtl w:val="0"/>
        </w:rPr>
        <w:t xml:space="preserve">Castle Dale Independent</w:t>
        <w:tab/>
        <w:t xml:space="preserve">Green River Bible Church</w:t>
        <w:tab/>
        <w:t xml:space="preserve">     Utah Museum of Natural History</w:t>
      </w:r>
    </w:p>
    <w:p w:rsidR="00000000" w:rsidDel="00000000" w:rsidP="00000000" w:rsidRDefault="00000000" w:rsidRPr="00000000" w14:paraId="000000D2">
      <w:pPr>
        <w:rPr/>
      </w:pPr>
      <w:r w:rsidDel="00000000" w:rsidR="00000000" w:rsidRPr="00000000">
        <w:rPr>
          <w:rtl w:val="0"/>
        </w:rPr>
        <w:t xml:space="preserve">Baptist Church</w:t>
        <w:tab/>
        <w:tab/>
        <w:t xml:space="preserve">#1-151G-36</w:t>
        <w:tab/>
        <w:tab/>
        <w:tab/>
        <w:t xml:space="preserve">     #5-56-2</w:t>
      </w:r>
    </w:p>
    <w:p w:rsidR="00000000" w:rsidDel="00000000" w:rsidP="00000000" w:rsidRDefault="00000000" w:rsidRPr="00000000" w14:paraId="000000D3">
      <w:pPr>
        <w:rPr/>
      </w:pPr>
      <w:r w:rsidDel="00000000" w:rsidR="00000000" w:rsidRPr="00000000">
        <w:rPr>
          <w:rtl w:val="0"/>
        </w:rPr>
        <w:t xml:space="preserve">#1-2C-13</w:t>
        <w:tab/>
        <w:tab/>
        <w:tab/>
        <w:t xml:space="preserve">#1-151F-18&amp;19</w:t>
        <w:tab/>
        <w:tab/>
        <w:t xml:space="preserve">     #3-130-3</w:t>
      </w:r>
    </w:p>
    <w:p w:rsidR="00000000" w:rsidDel="00000000" w:rsidP="00000000" w:rsidRDefault="00000000" w:rsidRPr="00000000" w14:paraId="000000D4">
      <w:pPr>
        <w:ind w:left="5760" w:firstLine="0"/>
        <w:rPr/>
      </w:pPr>
      <w:r w:rsidDel="00000000" w:rsidR="00000000" w:rsidRPr="00000000">
        <w:rPr>
          <w:rtl w:val="0"/>
        </w:rPr>
        <w:t xml:space="preserve">     #3-130-1</w:t>
      </w:r>
    </w:p>
    <w:p w:rsidR="00000000" w:rsidDel="00000000" w:rsidP="00000000" w:rsidRDefault="00000000" w:rsidRPr="00000000" w14:paraId="000000D5">
      <w:pPr>
        <w:ind w:left="5760" w:firstLine="0"/>
        <w:rPr/>
      </w:pPr>
      <w:r w:rsidDel="00000000" w:rsidR="00000000" w:rsidRPr="00000000">
        <w:rPr>
          <w:rtl w:val="0"/>
        </w:rPr>
        <w:t xml:space="preserve">     #3-127-1</w:t>
      </w:r>
    </w:p>
    <w:p w:rsidR="00000000" w:rsidDel="00000000" w:rsidP="00000000" w:rsidRDefault="00000000" w:rsidRPr="00000000" w14:paraId="000000D6">
      <w:pPr>
        <w:ind w:left="0" w:firstLine="0"/>
        <w:rPr/>
      </w:pPr>
      <w:r w:rsidDel="00000000" w:rsidR="00000000" w:rsidRPr="00000000">
        <w:rPr>
          <w:rtl w:val="0"/>
        </w:rPr>
        <w:t xml:space="preserve">Daughters of Utah Pioneers</w:t>
        <w:tab/>
        <w:t xml:space="preserve">LDS Church</w:t>
        <w:tab/>
        <w:tab/>
        <w:tab/>
        <w:t xml:space="preserve">     </w:t>
      </w:r>
    </w:p>
    <w:p w:rsidR="00000000" w:rsidDel="00000000" w:rsidP="00000000" w:rsidRDefault="00000000" w:rsidRPr="00000000" w14:paraId="000000D7">
      <w:pPr>
        <w:ind w:left="0" w:firstLine="0"/>
        <w:rPr/>
      </w:pPr>
      <w:r w:rsidDel="00000000" w:rsidR="00000000" w:rsidRPr="00000000">
        <w:rPr>
          <w:rtl w:val="0"/>
        </w:rPr>
        <w:t xml:space="preserve">Huntington Post</w:t>
        <w:tab/>
        <w:tab/>
        <w:t xml:space="preserve">#1-199-16</w:t>
        <w:tab/>
      </w:r>
    </w:p>
    <w:p w:rsidR="00000000" w:rsidDel="00000000" w:rsidP="00000000" w:rsidRDefault="00000000" w:rsidRPr="00000000" w14:paraId="000000D8">
      <w:pPr>
        <w:ind w:left="0" w:firstLine="0"/>
        <w:rPr/>
      </w:pPr>
      <w:r w:rsidDel="00000000" w:rsidR="00000000" w:rsidRPr="00000000">
        <w:rPr>
          <w:rtl w:val="0"/>
        </w:rPr>
        <w:t xml:space="preserve">#1-196-22</w:t>
        <w:tab/>
        <w:tab/>
        <w:tab/>
        <w:t xml:space="preserve">#3-21-2</w:t>
      </w:r>
    </w:p>
    <w:p w:rsidR="00000000" w:rsidDel="00000000" w:rsidP="00000000" w:rsidRDefault="00000000" w:rsidRPr="00000000" w14:paraId="000000D9">
      <w:pPr>
        <w:ind w:left="2160" w:firstLine="720"/>
        <w:rPr/>
      </w:pPr>
      <w:r w:rsidDel="00000000" w:rsidR="00000000" w:rsidRPr="00000000">
        <w:rPr>
          <w:rtl w:val="0"/>
        </w:rPr>
        <w:t xml:space="preserve">#3-27-1</w:t>
      </w:r>
    </w:p>
    <w:p w:rsidR="00000000" w:rsidDel="00000000" w:rsidP="00000000" w:rsidRDefault="00000000" w:rsidRPr="00000000" w14:paraId="000000DA">
      <w:pPr>
        <w:ind w:left="2160" w:firstLine="720"/>
        <w:rPr/>
      </w:pPr>
      <w:r w:rsidDel="00000000" w:rsidR="00000000" w:rsidRPr="00000000">
        <w:rPr>
          <w:rtl w:val="0"/>
        </w:rPr>
        <w:t xml:space="preserve">#3-300-1</w:t>
      </w:r>
    </w:p>
    <w:p w:rsidR="00000000" w:rsidDel="00000000" w:rsidP="00000000" w:rsidRDefault="00000000" w:rsidRPr="00000000" w14:paraId="000000DB">
      <w:pPr>
        <w:ind w:left="2160" w:firstLine="720"/>
        <w:rPr/>
      </w:pPr>
      <w:r w:rsidDel="00000000" w:rsidR="00000000" w:rsidRPr="00000000">
        <w:rPr>
          <w:rtl w:val="0"/>
        </w:rPr>
      </w:r>
    </w:p>
    <w:p w:rsidR="00000000" w:rsidDel="00000000" w:rsidP="00000000" w:rsidRDefault="00000000" w:rsidRPr="00000000" w14:paraId="000000DC">
      <w:pPr>
        <w:ind w:left="0" w:firstLine="0"/>
        <w:rPr/>
      </w:pPr>
      <w:r w:rsidDel="00000000" w:rsidR="00000000" w:rsidRPr="00000000">
        <w:rPr>
          <w:rtl w:val="0"/>
        </w:rPr>
        <w:t xml:space="preserve">Daughters of Utah Pioneers</w:t>
        <w:tab/>
        <w:t xml:space="preserve">Mountain View Baptist Church</w:t>
      </w:r>
    </w:p>
    <w:p w:rsidR="00000000" w:rsidDel="00000000" w:rsidP="00000000" w:rsidRDefault="00000000" w:rsidRPr="00000000" w14:paraId="000000DD">
      <w:pPr>
        <w:ind w:left="0" w:firstLine="0"/>
        <w:rPr/>
      </w:pPr>
      <w:r w:rsidDel="00000000" w:rsidR="00000000" w:rsidRPr="00000000">
        <w:rPr>
          <w:rtl w:val="0"/>
        </w:rPr>
        <w:t xml:space="preserve">Orangeville Post</w:t>
        <w:tab/>
        <w:tab/>
        <w:t xml:space="preserve">Castle Country Cowboy Church</w:t>
      </w:r>
    </w:p>
    <w:p w:rsidR="00000000" w:rsidDel="00000000" w:rsidP="00000000" w:rsidRDefault="00000000" w:rsidRPr="00000000" w14:paraId="000000DE">
      <w:pPr>
        <w:ind w:left="0" w:firstLine="0"/>
        <w:rPr/>
      </w:pPr>
      <w:r w:rsidDel="00000000" w:rsidR="00000000" w:rsidRPr="00000000">
        <w:rPr>
          <w:rtl w:val="0"/>
        </w:rPr>
        <w:t xml:space="preserve">#1-253-18</w:t>
        <w:tab/>
        <w:tab/>
        <w:tab/>
        <w:t xml:space="preserve">#1-177A-20</w:t>
      </w:r>
    </w:p>
    <w:p w:rsidR="00000000" w:rsidDel="00000000" w:rsidP="00000000" w:rsidRDefault="00000000" w:rsidRPr="00000000" w14:paraId="000000DF">
      <w:pPr>
        <w:ind w:left="0" w:firstLine="0"/>
        <w:rPr/>
      </w:pPr>
      <w:r w:rsidDel="00000000" w:rsidR="00000000" w:rsidRPr="00000000">
        <w:rPr>
          <w:rtl w:val="0"/>
        </w:rPr>
      </w:r>
    </w:p>
    <w:p w:rsidR="00000000" w:rsidDel="00000000" w:rsidP="00000000" w:rsidRDefault="00000000" w:rsidRPr="00000000" w14:paraId="000000E0">
      <w:pPr>
        <w:ind w:left="0" w:firstLine="0"/>
        <w:rPr/>
      </w:pPr>
      <w:r w:rsidDel="00000000" w:rsidR="00000000" w:rsidRPr="00000000">
        <w:rPr>
          <w:rtl w:val="0"/>
        </w:rPr>
        <w:t xml:space="preserve">Daughters of Utah Pioneers</w:t>
        <w:tab/>
        <w:t xml:space="preserve">Orangeville City/</w:t>
      </w:r>
    </w:p>
    <w:p w:rsidR="00000000" w:rsidDel="00000000" w:rsidP="00000000" w:rsidRDefault="00000000" w:rsidRPr="00000000" w14:paraId="000000E1">
      <w:pPr>
        <w:ind w:left="0" w:firstLine="0"/>
        <w:rPr/>
      </w:pPr>
      <w:r w:rsidDel="00000000" w:rsidR="00000000" w:rsidRPr="00000000">
        <w:rPr>
          <w:rtl w:val="0"/>
        </w:rPr>
        <w:t xml:space="preserve">Elmo Post</w:t>
        <w:tab/>
        <w:tab/>
        <w:tab/>
        <w:t xml:space="preserve">Housekeepers</w:t>
      </w:r>
    </w:p>
    <w:p w:rsidR="00000000" w:rsidDel="00000000" w:rsidP="00000000" w:rsidRDefault="00000000" w:rsidRPr="00000000" w14:paraId="000000E2">
      <w:pPr>
        <w:ind w:left="0" w:firstLine="0"/>
        <w:rPr/>
      </w:pPr>
      <w:r w:rsidDel="00000000" w:rsidR="00000000" w:rsidRPr="00000000">
        <w:rPr>
          <w:rtl w:val="0"/>
        </w:rPr>
        <w:t xml:space="preserve">#1-72-16</w:t>
        <w:tab/>
        <w:tab/>
        <w:tab/>
        <w:t xml:space="preserve">#1-239-52</w:t>
      </w:r>
    </w:p>
    <w:p w:rsidR="00000000" w:rsidDel="00000000" w:rsidP="00000000" w:rsidRDefault="00000000" w:rsidRPr="00000000" w14:paraId="000000E3">
      <w:pPr>
        <w:ind w:left="0" w:firstLine="0"/>
        <w:rPr/>
      </w:pPr>
      <w:r w:rsidDel="00000000" w:rsidR="00000000" w:rsidRPr="00000000">
        <w:rPr>
          <w:rtl w:val="0"/>
        </w:rPr>
      </w:r>
    </w:p>
    <w:p w:rsidR="00000000" w:rsidDel="00000000" w:rsidP="00000000" w:rsidRDefault="00000000" w:rsidRPr="00000000" w14:paraId="000000E4">
      <w:pPr>
        <w:ind w:left="0" w:firstLine="0"/>
        <w:rPr/>
      </w:pPr>
      <w:r w:rsidDel="00000000" w:rsidR="00000000" w:rsidRPr="00000000">
        <w:rPr>
          <w:rtl w:val="0"/>
        </w:rPr>
        <w:t xml:space="preserve">Daughters of Utah Pioneers Rural Utah Child Development</w:t>
      </w:r>
    </w:p>
    <w:p w:rsidR="00000000" w:rsidDel="00000000" w:rsidP="00000000" w:rsidRDefault="00000000" w:rsidRPr="00000000" w14:paraId="000000E5">
      <w:pPr>
        <w:ind w:left="0" w:firstLine="0"/>
        <w:rPr/>
      </w:pPr>
      <w:r w:rsidDel="00000000" w:rsidR="00000000" w:rsidRPr="00000000">
        <w:rPr>
          <w:rtl w:val="0"/>
        </w:rPr>
        <w:t xml:space="preserve">Castle Dale Post</w:t>
        <w:tab/>
        <w:tab/>
        <w:t xml:space="preserve">#1-180-20</w:t>
      </w:r>
    </w:p>
    <w:p w:rsidR="00000000" w:rsidDel="00000000" w:rsidP="00000000" w:rsidRDefault="00000000" w:rsidRPr="00000000" w14:paraId="000000E6">
      <w:pPr>
        <w:ind w:left="0" w:firstLine="0"/>
        <w:rPr/>
      </w:pPr>
      <w:r w:rsidDel="00000000" w:rsidR="00000000" w:rsidRPr="00000000">
        <w:rPr>
          <w:rtl w:val="0"/>
        </w:rPr>
        <w:t xml:space="preserve">#1-15-20</w:t>
      </w:r>
    </w:p>
    <w:p w:rsidR="00000000" w:rsidDel="00000000" w:rsidP="00000000" w:rsidRDefault="00000000" w:rsidRPr="00000000" w14:paraId="000000E7">
      <w:pPr>
        <w:ind w:left="0" w:firstLine="0"/>
        <w:rPr/>
      </w:pPr>
      <w:r w:rsidDel="00000000" w:rsidR="00000000" w:rsidRPr="00000000">
        <w:rPr>
          <w:rtl w:val="0"/>
        </w:rPr>
      </w:r>
    </w:p>
    <w:p w:rsidR="00000000" w:rsidDel="00000000" w:rsidP="00000000" w:rsidRDefault="00000000" w:rsidRPr="00000000" w14:paraId="000000E8">
      <w:pPr>
        <w:ind w:left="0" w:firstLine="0"/>
        <w:rPr/>
      </w:pPr>
      <w:r w:rsidDel="00000000" w:rsidR="00000000" w:rsidRPr="00000000">
        <w:rPr>
          <w:rtl w:val="0"/>
        </w:rPr>
        <w:t xml:space="preserve">Desert Edge Christian Church Roman Catholic Church</w:t>
      </w:r>
    </w:p>
    <w:p w:rsidR="00000000" w:rsidDel="00000000" w:rsidP="00000000" w:rsidRDefault="00000000" w:rsidRPr="00000000" w14:paraId="000000E9">
      <w:pPr>
        <w:ind w:left="0" w:firstLine="0"/>
        <w:rPr/>
      </w:pPr>
      <w:r w:rsidDel="00000000" w:rsidR="00000000" w:rsidRPr="00000000">
        <w:rPr>
          <w:rtl w:val="0"/>
        </w:rPr>
        <w:t xml:space="preserve">#1-179-1</w:t>
        <w:tab/>
        <w:tab/>
        <w:tab/>
        <w:t xml:space="preserve">  #3-50-16</w:t>
      </w:r>
    </w:p>
    <w:p w:rsidR="00000000" w:rsidDel="00000000" w:rsidP="00000000" w:rsidRDefault="00000000" w:rsidRPr="00000000" w14:paraId="000000EA">
      <w:pPr>
        <w:ind w:left="2160" w:firstLine="720"/>
        <w:rPr/>
      </w:pPr>
      <w:r w:rsidDel="00000000" w:rsidR="00000000" w:rsidRPr="00000000">
        <w:rPr>
          <w:rtl w:val="0"/>
        </w:rPr>
        <w:t xml:space="preserve">  #1-151H-25</w:t>
      </w:r>
    </w:p>
    <w:p w:rsidR="00000000" w:rsidDel="00000000" w:rsidP="00000000" w:rsidRDefault="00000000" w:rsidRPr="00000000" w14:paraId="000000EB">
      <w:pPr>
        <w:ind w:left="2160" w:firstLine="720"/>
        <w:rPr/>
      </w:pPr>
      <w:r w:rsidDel="00000000" w:rsidR="00000000" w:rsidRPr="00000000">
        <w:rPr>
          <w:rtl w:val="0"/>
        </w:rPr>
      </w:r>
    </w:p>
    <w:p w:rsidR="00000000" w:rsidDel="00000000" w:rsidP="00000000" w:rsidRDefault="00000000" w:rsidRPr="00000000" w14:paraId="000000EC">
      <w:pPr>
        <w:ind w:left="2160" w:firstLine="720"/>
        <w:rPr/>
      </w:pPr>
      <w:r w:rsidDel="00000000" w:rsidR="00000000" w:rsidRPr="00000000">
        <w:rPr>
          <w:rtl w:val="0"/>
        </w:rPr>
      </w:r>
    </w:p>
    <w:p w:rsidR="00000000" w:rsidDel="00000000" w:rsidP="00000000" w:rsidRDefault="00000000" w:rsidRPr="00000000" w14:paraId="000000ED">
      <w:pPr>
        <w:ind w:left="2160" w:firstLine="720"/>
        <w:rPr/>
      </w:pPr>
      <w:r w:rsidDel="00000000" w:rsidR="00000000" w:rsidRPr="00000000">
        <w:rPr>
          <w:rtl w:val="0"/>
        </w:rPr>
      </w:r>
    </w:p>
    <w:p w:rsidR="00000000" w:rsidDel="00000000" w:rsidP="00000000" w:rsidRDefault="00000000" w:rsidRPr="00000000" w14:paraId="000000EE">
      <w:pPr>
        <w:ind w:left="0" w:firstLine="0"/>
        <w:rPr/>
      </w:pPr>
      <w:r w:rsidDel="00000000" w:rsidR="00000000" w:rsidRPr="00000000">
        <w:rPr>
          <w:rtl w:val="0"/>
        </w:rPr>
        <w:t xml:space="preserve">Ferron Cattleman’s Assoc.</w:t>
        <w:tab/>
        <w:t xml:space="preserve">Rocky Mountain West Baptist Mission</w:t>
      </w:r>
    </w:p>
    <w:p w:rsidR="00000000" w:rsidDel="00000000" w:rsidP="00000000" w:rsidRDefault="00000000" w:rsidRPr="00000000" w14:paraId="000000EF">
      <w:pPr>
        <w:ind w:left="0" w:firstLine="0"/>
        <w:rPr/>
      </w:pPr>
      <w:r w:rsidDel="00000000" w:rsidR="00000000" w:rsidRPr="00000000">
        <w:rPr>
          <w:rtl w:val="0"/>
        </w:rPr>
        <w:t xml:space="preserve">#5-87-27</w:t>
        <w:tab/>
        <w:tab/>
        <w:tab/>
        <w:t xml:space="preserve">#5-94-6</w:t>
      </w:r>
    </w:p>
    <w:p w:rsidR="00000000" w:rsidDel="00000000" w:rsidP="00000000" w:rsidRDefault="00000000" w:rsidRPr="00000000" w14:paraId="000000F0">
      <w:pPr>
        <w:ind w:left="0" w:firstLine="0"/>
        <w:rPr/>
      </w:pPr>
      <w:r w:rsidDel="00000000" w:rsidR="00000000" w:rsidRPr="00000000">
        <w:rPr>
          <w:rtl w:val="0"/>
        </w:rPr>
        <w:t xml:space="preserve">                                               #5-93-7</w:t>
      </w:r>
    </w:p>
    <w:p w:rsidR="00000000" w:rsidDel="00000000" w:rsidP="00000000" w:rsidRDefault="00000000" w:rsidRPr="00000000" w14:paraId="000000F1">
      <w:pPr>
        <w:ind w:left="0" w:firstLine="0"/>
        <w:rPr/>
      </w:pPr>
      <w:r w:rsidDel="00000000" w:rsidR="00000000" w:rsidRPr="00000000">
        <w:rPr>
          <w:rtl w:val="0"/>
        </w:rPr>
        <w:t xml:space="preserve">                                               #5-94-3</w:t>
      </w:r>
    </w:p>
    <w:p w:rsidR="00000000" w:rsidDel="00000000" w:rsidP="00000000" w:rsidRDefault="00000000" w:rsidRPr="00000000" w14:paraId="000000F2">
      <w:pPr>
        <w:ind w:left="0" w:firstLine="0"/>
        <w:rPr/>
      </w:pPr>
      <w:r w:rsidDel="00000000" w:rsidR="00000000" w:rsidRPr="00000000">
        <w:rPr>
          <w:rtl w:val="0"/>
        </w:rPr>
        <w:t xml:space="preserve">                                               #5-94-5</w:t>
      </w:r>
    </w:p>
    <w:p w:rsidR="00000000" w:rsidDel="00000000" w:rsidP="00000000" w:rsidRDefault="00000000" w:rsidRPr="00000000" w14:paraId="000000F3">
      <w:pPr>
        <w:ind w:left="0" w:firstLine="0"/>
        <w:rPr/>
      </w:pPr>
      <w:r w:rsidDel="00000000" w:rsidR="00000000" w:rsidRPr="00000000">
        <w:rPr>
          <w:rtl w:val="0"/>
        </w:rPr>
        <w:t xml:space="preserve">First Baptist Church of </w:t>
        <w:tab/>
        <w:t xml:space="preserve">Castle Ridge Behavioral Center</w:t>
      </w:r>
    </w:p>
    <w:p w:rsidR="00000000" w:rsidDel="00000000" w:rsidP="00000000" w:rsidRDefault="00000000" w:rsidRPr="00000000" w14:paraId="000000F4">
      <w:pPr>
        <w:ind w:left="0" w:firstLine="0"/>
        <w:rPr/>
      </w:pPr>
      <w:r w:rsidDel="00000000" w:rsidR="00000000" w:rsidRPr="00000000">
        <w:rPr>
          <w:rtl w:val="0"/>
        </w:rPr>
        <w:t xml:space="preserve">Emery County </w:t>
        <w:tab/>
        <w:tab/>
        <w:t xml:space="preserve">#1-26-20</w:t>
      </w:r>
    </w:p>
    <w:p w:rsidR="00000000" w:rsidDel="00000000" w:rsidP="00000000" w:rsidRDefault="00000000" w:rsidRPr="00000000" w14:paraId="000000F5">
      <w:pPr>
        <w:ind w:left="0" w:firstLine="0"/>
        <w:rPr/>
      </w:pPr>
      <w:r w:rsidDel="00000000" w:rsidR="00000000" w:rsidRPr="00000000">
        <w:rPr>
          <w:rtl w:val="0"/>
        </w:rPr>
        <w:t xml:space="preserve">#1-126-45</w:t>
      </w:r>
    </w:p>
    <w:p w:rsidR="00000000" w:rsidDel="00000000" w:rsidP="00000000" w:rsidRDefault="00000000" w:rsidRPr="00000000" w14:paraId="000000F6">
      <w:pPr>
        <w:ind w:left="0" w:firstLine="0"/>
        <w:rPr/>
      </w:pPr>
      <w:r w:rsidDel="00000000" w:rsidR="00000000" w:rsidRPr="00000000">
        <w:rPr>
          <w:rtl w:val="0"/>
        </w:rPr>
      </w:r>
    </w:p>
    <w:p w:rsidR="00000000" w:rsidDel="00000000" w:rsidP="00000000" w:rsidRDefault="00000000" w:rsidRPr="00000000" w14:paraId="000000F7">
      <w:pPr>
        <w:ind w:left="0" w:firstLine="0"/>
        <w:rPr/>
      </w:pPr>
      <w:r w:rsidDel="00000000" w:rsidR="00000000" w:rsidRPr="00000000">
        <w:rPr>
          <w:rtl w:val="0"/>
        </w:rPr>
        <w:t xml:space="preserve">Epicenter</w:t>
        <w:tab/>
        <w:tab/>
        <w:tab/>
        <w:t xml:space="preserve">Green River Medical Center</w:t>
      </w:r>
    </w:p>
    <w:p w:rsidR="00000000" w:rsidDel="00000000" w:rsidP="00000000" w:rsidRDefault="00000000" w:rsidRPr="00000000" w14:paraId="000000F8">
      <w:pPr>
        <w:ind w:left="0" w:firstLine="0"/>
        <w:rPr/>
      </w:pPr>
      <w:r w:rsidDel="00000000" w:rsidR="00000000" w:rsidRPr="00000000">
        <w:rPr>
          <w:rtl w:val="0"/>
        </w:rPr>
        <w:t xml:space="preserve">#1-154A-22</w:t>
        <w:tab/>
        <w:tab/>
        <w:tab/>
        <w:t xml:space="preserve">#1-15F-29</w:t>
      </w:r>
    </w:p>
    <w:p w:rsidR="00000000" w:rsidDel="00000000" w:rsidP="00000000" w:rsidRDefault="00000000" w:rsidRPr="00000000" w14:paraId="000000F9">
      <w:pPr>
        <w:ind w:left="0" w:firstLine="0"/>
        <w:rPr/>
      </w:pPr>
      <w:r w:rsidDel="00000000" w:rsidR="00000000" w:rsidRPr="00000000">
        <w:rPr>
          <w:rtl w:val="0"/>
        </w:rPr>
        <w:t xml:space="preserve">#1-151D-43</w:t>
      </w:r>
    </w:p>
    <w:p w:rsidR="00000000" w:rsidDel="00000000" w:rsidP="00000000" w:rsidRDefault="00000000" w:rsidRPr="00000000" w14:paraId="000000FA">
      <w:pPr>
        <w:ind w:left="0" w:firstLine="0"/>
        <w:rPr/>
      </w:pPr>
      <w:r w:rsidDel="00000000" w:rsidR="00000000" w:rsidRPr="00000000">
        <w:rPr>
          <w:rtl w:val="0"/>
        </w:rPr>
        <w:t xml:space="preserve">#1-154E-1-11</w:t>
        <w:tab/>
      </w:r>
    </w:p>
    <w:p w:rsidR="00000000" w:rsidDel="00000000" w:rsidP="00000000" w:rsidRDefault="00000000" w:rsidRPr="00000000" w14:paraId="000000FB">
      <w:pPr>
        <w:rPr/>
      </w:pPr>
      <w:r w:rsidDel="00000000" w:rsidR="00000000" w:rsidRPr="00000000">
        <w:rPr>
          <w:rtl w:val="0"/>
        </w:rPr>
      </w:r>
    </w:p>
    <w:p w:rsidR="00000000" w:rsidDel="00000000" w:rsidP="00000000" w:rsidRDefault="00000000" w:rsidRPr="00000000" w14:paraId="000000FC">
      <w:pPr>
        <w:rPr/>
      </w:pPr>
      <w:r w:rsidDel="00000000" w:rsidR="00000000" w:rsidRPr="00000000">
        <w:rPr>
          <w:rtl w:val="0"/>
        </w:rPr>
        <w:t xml:space="preserve">Commissioner Jensen requested removing Castle Ridge Behavioral Center, Epicenter, and Green River Medical Center until they meet with the EC Commissioners and present financial statements.  Commissioner Jordan Leonard made a motion to approve the 2025 Property Tax Exemption List minus Green River Medical Center, Epicenter, and Castle Ridge Behavioral Center.   The motion was seconded by Commissioner Dennis Worwood.  The motion passed.</w:t>
      </w:r>
    </w:p>
    <w:p w:rsidR="00000000" w:rsidDel="00000000" w:rsidP="00000000" w:rsidRDefault="00000000" w:rsidRPr="00000000" w14:paraId="000000FD">
      <w:pPr>
        <w:rPr/>
      </w:pPr>
      <w:r w:rsidDel="00000000" w:rsidR="00000000" w:rsidRPr="00000000">
        <w:rPr>
          <w:rtl w:val="0"/>
        </w:rPr>
        <w:t xml:space="preserve">AYE:  Jordan Leonard</w:t>
      </w:r>
    </w:p>
    <w:p w:rsidR="00000000" w:rsidDel="00000000" w:rsidP="00000000" w:rsidRDefault="00000000" w:rsidRPr="00000000" w14:paraId="000000FE">
      <w:pPr>
        <w:rPr/>
      </w:pPr>
      <w:r w:rsidDel="00000000" w:rsidR="00000000" w:rsidRPr="00000000">
        <w:rPr>
          <w:rtl w:val="0"/>
        </w:rPr>
        <w:t xml:space="preserve">          Dennis Worwood</w:t>
      </w:r>
    </w:p>
    <w:p w:rsidR="00000000" w:rsidDel="00000000" w:rsidP="00000000" w:rsidRDefault="00000000" w:rsidRPr="00000000" w14:paraId="000000FF">
      <w:pPr>
        <w:rPr/>
      </w:pPr>
      <w:r w:rsidDel="00000000" w:rsidR="00000000" w:rsidRPr="00000000">
        <w:rPr>
          <w:rtl w:val="0"/>
        </w:rPr>
        <w:t xml:space="preserve">          Keven Jensen</w:t>
      </w:r>
    </w:p>
    <w:p w:rsidR="00000000" w:rsidDel="00000000" w:rsidP="00000000" w:rsidRDefault="00000000" w:rsidRPr="00000000" w14:paraId="00000100">
      <w:pPr>
        <w:rPr/>
      </w:pPr>
      <w:r w:rsidDel="00000000" w:rsidR="00000000" w:rsidRPr="00000000">
        <w:rPr>
          <w:rtl w:val="0"/>
        </w:rPr>
        <w:t xml:space="preserve">NAY:  none</w:t>
      </w:r>
    </w:p>
    <w:p w:rsidR="00000000" w:rsidDel="00000000" w:rsidP="00000000" w:rsidRDefault="00000000" w:rsidRPr="00000000" w14:paraId="00000101">
      <w:pPr>
        <w:rPr/>
      </w:pPr>
      <w:r w:rsidDel="00000000" w:rsidR="00000000" w:rsidRPr="00000000">
        <w:rPr>
          <w:rtl w:val="0"/>
        </w:rPr>
      </w:r>
    </w:p>
    <w:p w:rsidR="00000000" w:rsidDel="00000000" w:rsidP="00000000" w:rsidRDefault="00000000" w:rsidRPr="00000000" w14:paraId="00000102">
      <w:pPr>
        <w:rPr/>
      </w:pPr>
      <w:r w:rsidDel="00000000" w:rsidR="00000000" w:rsidRPr="00000000">
        <w:rPr>
          <w:rtl w:val="0"/>
        </w:rPr>
        <w:t xml:space="preserve">(17)</w:t>
      </w:r>
    </w:p>
    <w:p w:rsidR="00000000" w:rsidDel="00000000" w:rsidP="00000000" w:rsidRDefault="00000000" w:rsidRPr="00000000" w14:paraId="00000103">
      <w:pPr>
        <w:rPr/>
      </w:pPr>
      <w:r w:rsidDel="00000000" w:rsidR="00000000" w:rsidRPr="00000000">
        <w:rPr>
          <w:u w:val="single"/>
          <w:rtl w:val="0"/>
        </w:rPr>
        <w:t xml:space="preserve">DISCUSS/APPROVE/DENY EMERY COUNTY TRAILS GRANT APPLICATIONS.</w:t>
      </w:r>
      <w:r w:rsidDel="00000000" w:rsidR="00000000" w:rsidRPr="00000000">
        <w:rPr>
          <w:rtl w:val="0"/>
        </w:rPr>
      </w:r>
    </w:p>
    <w:p w:rsidR="00000000" w:rsidDel="00000000" w:rsidP="00000000" w:rsidRDefault="00000000" w:rsidRPr="00000000" w14:paraId="00000104">
      <w:pPr>
        <w:rPr/>
      </w:pPr>
      <w:r w:rsidDel="00000000" w:rsidR="00000000" w:rsidRPr="00000000">
        <w:rPr>
          <w:rtl w:val="0"/>
        </w:rPr>
      </w:r>
    </w:p>
    <w:p w:rsidR="00000000" w:rsidDel="00000000" w:rsidP="00000000" w:rsidRDefault="00000000" w:rsidRPr="00000000" w14:paraId="00000105">
      <w:pPr>
        <w:rPr/>
      </w:pPr>
      <w:r w:rsidDel="00000000" w:rsidR="00000000" w:rsidRPr="00000000">
        <w:rPr>
          <w:rtl w:val="0"/>
        </w:rPr>
        <w:t xml:space="preserve">AnnDee Mead reviewed the applicants for the Emery County Trails Grant.  They have $30,000 from TRT funds for the Trails Grant.  The Trails Grant Review Committee recommends the following for approval:  MECCA Bike Club requested $5,000 for work on the Littles Creek Trail in Joe’s Valley. Emery Town requested $15,000 for a Motorcycle Trail.  Joe’s Valley Fest requested $15,000 for their Bouldering Fest.  The review committee suggested reducing the Joe’s Valley Fest to $10,000.  The Applications were approved by the Emery County Travel Bureau.  Commissioner Dennis Worwood made a motion to approve the Emery County Trails Grant applications as presented.  The motion was seconded by Commissioner Jordan Leonard.  The motion passed.</w:t>
      </w:r>
    </w:p>
    <w:p w:rsidR="00000000" w:rsidDel="00000000" w:rsidP="00000000" w:rsidRDefault="00000000" w:rsidRPr="00000000" w14:paraId="00000106">
      <w:pPr>
        <w:rPr/>
      </w:pPr>
      <w:r w:rsidDel="00000000" w:rsidR="00000000" w:rsidRPr="00000000">
        <w:rPr>
          <w:rtl w:val="0"/>
        </w:rPr>
        <w:t xml:space="preserve">AYE:  Dennis Worwood</w:t>
      </w:r>
    </w:p>
    <w:p w:rsidR="00000000" w:rsidDel="00000000" w:rsidP="00000000" w:rsidRDefault="00000000" w:rsidRPr="00000000" w14:paraId="00000107">
      <w:pPr>
        <w:rPr/>
      </w:pPr>
      <w:r w:rsidDel="00000000" w:rsidR="00000000" w:rsidRPr="00000000">
        <w:rPr>
          <w:rtl w:val="0"/>
        </w:rPr>
        <w:t xml:space="preserve">          Jordan Leonard</w:t>
      </w:r>
    </w:p>
    <w:p w:rsidR="00000000" w:rsidDel="00000000" w:rsidP="00000000" w:rsidRDefault="00000000" w:rsidRPr="00000000" w14:paraId="00000108">
      <w:pPr>
        <w:rPr/>
      </w:pPr>
      <w:r w:rsidDel="00000000" w:rsidR="00000000" w:rsidRPr="00000000">
        <w:rPr>
          <w:rtl w:val="0"/>
        </w:rPr>
        <w:t xml:space="preserve">          Keven Jensen</w:t>
      </w:r>
    </w:p>
    <w:p w:rsidR="00000000" w:rsidDel="00000000" w:rsidP="00000000" w:rsidRDefault="00000000" w:rsidRPr="00000000" w14:paraId="00000109">
      <w:pPr>
        <w:rPr/>
      </w:pPr>
      <w:r w:rsidDel="00000000" w:rsidR="00000000" w:rsidRPr="00000000">
        <w:rPr>
          <w:rtl w:val="0"/>
        </w:rPr>
        <w:t xml:space="preserve">NAY:  none</w:t>
      </w:r>
    </w:p>
    <w:p w:rsidR="00000000" w:rsidDel="00000000" w:rsidP="00000000" w:rsidRDefault="00000000" w:rsidRPr="00000000" w14:paraId="0000010A">
      <w:pPr>
        <w:rPr/>
      </w:pPr>
      <w:r w:rsidDel="00000000" w:rsidR="00000000" w:rsidRPr="00000000">
        <w:rPr>
          <w:rtl w:val="0"/>
        </w:rPr>
      </w:r>
    </w:p>
    <w:p w:rsidR="00000000" w:rsidDel="00000000" w:rsidP="00000000" w:rsidRDefault="00000000" w:rsidRPr="00000000" w14:paraId="0000010B">
      <w:pPr>
        <w:rPr/>
      </w:pPr>
      <w:r w:rsidDel="00000000" w:rsidR="00000000" w:rsidRPr="00000000">
        <w:rPr>
          <w:rtl w:val="0"/>
        </w:rPr>
      </w:r>
    </w:p>
    <w:p w:rsidR="00000000" w:rsidDel="00000000" w:rsidP="00000000" w:rsidRDefault="00000000" w:rsidRPr="00000000" w14:paraId="0000010C">
      <w:pPr>
        <w:rPr/>
      </w:pPr>
      <w:r w:rsidDel="00000000" w:rsidR="00000000" w:rsidRPr="00000000">
        <w:rPr>
          <w:rtl w:val="0"/>
        </w:rPr>
      </w:r>
    </w:p>
    <w:p w:rsidR="00000000" w:rsidDel="00000000" w:rsidP="00000000" w:rsidRDefault="00000000" w:rsidRPr="00000000" w14:paraId="0000010D">
      <w:pPr>
        <w:rPr/>
      </w:pPr>
      <w:r w:rsidDel="00000000" w:rsidR="00000000" w:rsidRPr="00000000">
        <w:rPr>
          <w:rtl w:val="0"/>
        </w:rPr>
        <w:t xml:space="preserve">(18)</w:t>
      </w:r>
    </w:p>
    <w:p w:rsidR="00000000" w:rsidDel="00000000" w:rsidP="00000000" w:rsidRDefault="00000000" w:rsidRPr="00000000" w14:paraId="0000010E">
      <w:pPr>
        <w:rPr>
          <w:u w:val="single"/>
        </w:rPr>
      </w:pPr>
      <w:r w:rsidDel="00000000" w:rsidR="00000000" w:rsidRPr="00000000">
        <w:rPr>
          <w:u w:val="single"/>
          <w:rtl w:val="0"/>
        </w:rPr>
        <w:t xml:space="preserve">DISCUSS/APPROVE/DENY INTERLOCAL AGREEMENT FOR SERVICES BETWEEN EMERY COUNTY AND EMERY COUNTY SSD#1. </w:t>
      </w:r>
    </w:p>
    <w:p w:rsidR="00000000" w:rsidDel="00000000" w:rsidP="00000000" w:rsidRDefault="00000000" w:rsidRPr="00000000" w14:paraId="0000010F">
      <w:pPr>
        <w:rPr/>
      </w:pPr>
      <w:r w:rsidDel="00000000" w:rsidR="00000000" w:rsidRPr="00000000">
        <w:rPr>
          <w:rtl w:val="0"/>
        </w:rPr>
      </w:r>
    </w:p>
    <w:p w:rsidR="00000000" w:rsidDel="00000000" w:rsidP="00000000" w:rsidRDefault="00000000" w:rsidRPr="00000000" w14:paraId="00000110">
      <w:pPr>
        <w:rPr/>
      </w:pPr>
      <w:r w:rsidDel="00000000" w:rsidR="00000000" w:rsidRPr="00000000">
        <w:rPr>
          <w:rtl w:val="0"/>
        </w:rPr>
        <w:t xml:space="preserve">Commissioner Keven Jensen suggested reducing the amount that SSD#1 pays Emery County for a part-time secretary, Treasurer to assist in managing revenues and expenditures and Mineral Lease Tracking, as well as a budget officer to manage its revenues and expenditures in compliance with State and Federal Law, keep its books and make all appropriate tax and audit filings. His request was based on the reduction in Mineral Lease funds coming to SSD#1.  In previous years SSD#1 has paid $55,000 to EC for this service.  His suggestion is to pay $10,000 for the service. Commissioner Dennis Worwood made a motion to approve Interlocal Agreement for services between Emery County and Emery County SSD#1 for $10,000 a year. The motion was seconded by Commissioner Jordan Leonard.  The motion passed.</w:t>
      </w:r>
    </w:p>
    <w:p w:rsidR="00000000" w:rsidDel="00000000" w:rsidP="00000000" w:rsidRDefault="00000000" w:rsidRPr="00000000" w14:paraId="00000111">
      <w:pPr>
        <w:rPr/>
      </w:pPr>
      <w:r w:rsidDel="00000000" w:rsidR="00000000" w:rsidRPr="00000000">
        <w:rPr>
          <w:rtl w:val="0"/>
        </w:rPr>
        <w:t xml:space="preserve">AYE:  Dennis Worwood</w:t>
      </w:r>
    </w:p>
    <w:p w:rsidR="00000000" w:rsidDel="00000000" w:rsidP="00000000" w:rsidRDefault="00000000" w:rsidRPr="00000000" w14:paraId="00000112">
      <w:pPr>
        <w:rPr/>
      </w:pPr>
      <w:r w:rsidDel="00000000" w:rsidR="00000000" w:rsidRPr="00000000">
        <w:rPr>
          <w:rtl w:val="0"/>
        </w:rPr>
        <w:t xml:space="preserve">          Jordan Leonard</w:t>
      </w:r>
    </w:p>
    <w:p w:rsidR="00000000" w:rsidDel="00000000" w:rsidP="00000000" w:rsidRDefault="00000000" w:rsidRPr="00000000" w14:paraId="00000113">
      <w:pPr>
        <w:rPr/>
      </w:pPr>
      <w:r w:rsidDel="00000000" w:rsidR="00000000" w:rsidRPr="00000000">
        <w:rPr>
          <w:rtl w:val="0"/>
        </w:rPr>
        <w:t xml:space="preserve">          Keven Jensen</w:t>
      </w:r>
    </w:p>
    <w:p w:rsidR="00000000" w:rsidDel="00000000" w:rsidP="00000000" w:rsidRDefault="00000000" w:rsidRPr="00000000" w14:paraId="00000114">
      <w:pPr>
        <w:rPr/>
      </w:pPr>
      <w:r w:rsidDel="00000000" w:rsidR="00000000" w:rsidRPr="00000000">
        <w:rPr>
          <w:rtl w:val="0"/>
        </w:rPr>
        <w:t xml:space="preserve">NAY:  none</w:t>
      </w:r>
    </w:p>
    <w:p w:rsidR="00000000" w:rsidDel="00000000" w:rsidP="00000000" w:rsidRDefault="00000000" w:rsidRPr="00000000" w14:paraId="00000115">
      <w:pPr>
        <w:rPr/>
      </w:pPr>
      <w:r w:rsidDel="00000000" w:rsidR="00000000" w:rsidRPr="00000000">
        <w:rPr>
          <w:rtl w:val="0"/>
        </w:rPr>
      </w:r>
    </w:p>
    <w:p w:rsidR="00000000" w:rsidDel="00000000" w:rsidP="00000000" w:rsidRDefault="00000000" w:rsidRPr="00000000" w14:paraId="00000116">
      <w:pPr>
        <w:rPr/>
      </w:pPr>
      <w:r w:rsidDel="00000000" w:rsidR="00000000" w:rsidRPr="00000000">
        <w:rPr>
          <w:rtl w:val="0"/>
        </w:rPr>
        <w:t xml:space="preserve">(19)</w:t>
      </w:r>
    </w:p>
    <w:p w:rsidR="00000000" w:rsidDel="00000000" w:rsidP="00000000" w:rsidRDefault="00000000" w:rsidRPr="00000000" w14:paraId="00000117">
      <w:pPr>
        <w:rPr/>
      </w:pPr>
      <w:r w:rsidDel="00000000" w:rsidR="00000000" w:rsidRPr="00000000">
        <w:rPr>
          <w:u w:val="single"/>
          <w:rtl w:val="0"/>
        </w:rPr>
        <w:t xml:space="preserve">DISCUSS/APPROVE/DENY CONTRACT BETWEEN EMERY COUNTY AND DUGMORE APPLIANCE AND HEATING FOR FURNACE REPLACEMENT AT THE EMERY COUNTY SHERIFF’S OFFICE BUILDING IN GREEN RIVER.</w:t>
      </w:r>
      <w:r w:rsidDel="00000000" w:rsidR="00000000" w:rsidRPr="00000000">
        <w:rPr>
          <w:rtl w:val="0"/>
        </w:rPr>
        <w:t xml:space="preserve"> </w:t>
      </w:r>
    </w:p>
    <w:p w:rsidR="00000000" w:rsidDel="00000000" w:rsidP="00000000" w:rsidRDefault="00000000" w:rsidRPr="00000000" w14:paraId="00000118">
      <w:pPr>
        <w:rPr/>
      </w:pPr>
      <w:r w:rsidDel="00000000" w:rsidR="00000000" w:rsidRPr="00000000">
        <w:rPr>
          <w:rtl w:val="0"/>
        </w:rPr>
      </w:r>
    </w:p>
    <w:p w:rsidR="00000000" w:rsidDel="00000000" w:rsidP="00000000" w:rsidRDefault="00000000" w:rsidRPr="00000000" w14:paraId="00000119">
      <w:pPr>
        <w:rPr/>
      </w:pPr>
      <w:r w:rsidDel="00000000" w:rsidR="00000000" w:rsidRPr="00000000">
        <w:rPr>
          <w:rtl w:val="0"/>
        </w:rPr>
        <w:t xml:space="preserve">Commissioner Jordan Leonard made a motion to approve a contract between Emery County and Dugmore Appliance and Heating for furnace replacement at a cost of $3,495 at the Emery County Sheriff’s Office Building in Green River.  The motion was seconded by Commissioner Dennis Worwood.  The motion passed.</w:t>
      </w:r>
    </w:p>
    <w:p w:rsidR="00000000" w:rsidDel="00000000" w:rsidP="00000000" w:rsidRDefault="00000000" w:rsidRPr="00000000" w14:paraId="0000011A">
      <w:pPr>
        <w:rPr/>
      </w:pPr>
      <w:r w:rsidDel="00000000" w:rsidR="00000000" w:rsidRPr="00000000">
        <w:rPr>
          <w:rtl w:val="0"/>
        </w:rPr>
        <w:t xml:space="preserve">AYE:  Jordan Leonard</w:t>
      </w:r>
    </w:p>
    <w:p w:rsidR="00000000" w:rsidDel="00000000" w:rsidP="00000000" w:rsidRDefault="00000000" w:rsidRPr="00000000" w14:paraId="0000011B">
      <w:pPr>
        <w:rPr/>
      </w:pPr>
      <w:r w:rsidDel="00000000" w:rsidR="00000000" w:rsidRPr="00000000">
        <w:rPr>
          <w:rtl w:val="0"/>
        </w:rPr>
        <w:t xml:space="preserve">          Dennis Worwood</w:t>
      </w:r>
    </w:p>
    <w:p w:rsidR="00000000" w:rsidDel="00000000" w:rsidP="00000000" w:rsidRDefault="00000000" w:rsidRPr="00000000" w14:paraId="0000011C">
      <w:pPr>
        <w:rPr/>
      </w:pPr>
      <w:r w:rsidDel="00000000" w:rsidR="00000000" w:rsidRPr="00000000">
        <w:rPr>
          <w:rtl w:val="0"/>
        </w:rPr>
        <w:t xml:space="preserve">          Keven Jensen</w:t>
      </w:r>
    </w:p>
    <w:p w:rsidR="00000000" w:rsidDel="00000000" w:rsidP="00000000" w:rsidRDefault="00000000" w:rsidRPr="00000000" w14:paraId="0000011D">
      <w:pPr>
        <w:rPr/>
      </w:pPr>
      <w:r w:rsidDel="00000000" w:rsidR="00000000" w:rsidRPr="00000000">
        <w:rPr>
          <w:rtl w:val="0"/>
        </w:rPr>
        <w:t xml:space="preserve">NAY:  none</w:t>
      </w:r>
    </w:p>
    <w:p w:rsidR="00000000" w:rsidDel="00000000" w:rsidP="00000000" w:rsidRDefault="00000000" w:rsidRPr="00000000" w14:paraId="0000011E">
      <w:pPr>
        <w:rPr/>
      </w:pPr>
      <w:r w:rsidDel="00000000" w:rsidR="00000000" w:rsidRPr="00000000">
        <w:rPr>
          <w:rtl w:val="0"/>
        </w:rPr>
      </w:r>
    </w:p>
    <w:p w:rsidR="00000000" w:rsidDel="00000000" w:rsidP="00000000" w:rsidRDefault="00000000" w:rsidRPr="00000000" w14:paraId="0000011F">
      <w:pPr>
        <w:rPr/>
      </w:pPr>
      <w:r w:rsidDel="00000000" w:rsidR="00000000" w:rsidRPr="00000000">
        <w:rPr>
          <w:rtl w:val="0"/>
        </w:rPr>
        <w:t xml:space="preserve">(20)</w:t>
      </w:r>
    </w:p>
    <w:p w:rsidR="00000000" w:rsidDel="00000000" w:rsidP="00000000" w:rsidRDefault="00000000" w:rsidRPr="00000000" w14:paraId="00000120">
      <w:pPr>
        <w:rPr/>
      </w:pPr>
      <w:r w:rsidDel="00000000" w:rsidR="00000000" w:rsidRPr="00000000">
        <w:rPr>
          <w:u w:val="single"/>
          <w:rtl w:val="0"/>
        </w:rPr>
        <w:t xml:space="preserve">DISCUSS/APPROVE/DENY LETTER IMPLEMENTING A FORMAL DATE FOR SIGNAGE, BARRIERS, ETC TO BE REMOVED FROM CLEVELAND RESERVOIR. </w:t>
      </w:r>
      <w:r w:rsidDel="00000000" w:rsidR="00000000" w:rsidRPr="00000000">
        <w:rPr>
          <w:rtl w:val="0"/>
        </w:rPr>
      </w:r>
    </w:p>
    <w:p w:rsidR="00000000" w:rsidDel="00000000" w:rsidP="00000000" w:rsidRDefault="00000000" w:rsidRPr="00000000" w14:paraId="00000121">
      <w:pPr>
        <w:rPr/>
      </w:pPr>
      <w:r w:rsidDel="00000000" w:rsidR="00000000" w:rsidRPr="00000000">
        <w:rPr>
          <w:rtl w:val="0"/>
        </w:rPr>
      </w:r>
    </w:p>
    <w:p w:rsidR="00000000" w:rsidDel="00000000" w:rsidP="00000000" w:rsidRDefault="00000000" w:rsidRPr="00000000" w14:paraId="00000122">
      <w:pPr>
        <w:rPr/>
      </w:pPr>
      <w:r w:rsidDel="00000000" w:rsidR="00000000" w:rsidRPr="00000000">
        <w:rPr>
          <w:rtl w:val="0"/>
        </w:rPr>
        <w:t xml:space="preserve">Scratched</w:t>
      </w:r>
    </w:p>
    <w:p w:rsidR="00000000" w:rsidDel="00000000" w:rsidP="00000000" w:rsidRDefault="00000000" w:rsidRPr="00000000" w14:paraId="00000123">
      <w:pPr>
        <w:rPr/>
      </w:pPr>
      <w:r w:rsidDel="00000000" w:rsidR="00000000" w:rsidRPr="00000000">
        <w:rPr>
          <w:rtl w:val="0"/>
        </w:rPr>
      </w:r>
    </w:p>
    <w:p w:rsidR="00000000" w:rsidDel="00000000" w:rsidP="00000000" w:rsidRDefault="00000000" w:rsidRPr="00000000" w14:paraId="00000124">
      <w:pPr>
        <w:rPr/>
      </w:pPr>
      <w:r w:rsidDel="00000000" w:rsidR="00000000" w:rsidRPr="00000000">
        <w:rPr>
          <w:rtl w:val="0"/>
        </w:rPr>
        <w:t xml:space="preserve">(21)</w:t>
      </w:r>
    </w:p>
    <w:p w:rsidR="00000000" w:rsidDel="00000000" w:rsidP="00000000" w:rsidRDefault="00000000" w:rsidRPr="00000000" w14:paraId="00000125">
      <w:pPr>
        <w:rPr/>
      </w:pPr>
      <w:r w:rsidDel="00000000" w:rsidR="00000000" w:rsidRPr="00000000">
        <w:rPr>
          <w:u w:val="single"/>
          <w:rtl w:val="0"/>
        </w:rPr>
        <w:t xml:space="preserve">ELECTED OFFICIAL REPORTS</w:t>
      </w:r>
      <w:r w:rsidDel="00000000" w:rsidR="00000000" w:rsidRPr="00000000">
        <w:rPr>
          <w:rtl w:val="0"/>
        </w:rPr>
      </w:r>
    </w:p>
    <w:p w:rsidR="00000000" w:rsidDel="00000000" w:rsidP="00000000" w:rsidRDefault="00000000" w:rsidRPr="00000000" w14:paraId="00000126">
      <w:pPr>
        <w:rPr/>
      </w:pPr>
      <w:r w:rsidDel="00000000" w:rsidR="00000000" w:rsidRPr="00000000">
        <w:rPr>
          <w:rtl w:val="0"/>
        </w:rPr>
      </w:r>
    </w:p>
    <w:p w:rsidR="00000000" w:rsidDel="00000000" w:rsidP="00000000" w:rsidRDefault="00000000" w:rsidRPr="00000000" w14:paraId="00000127">
      <w:pPr>
        <w:rPr/>
      </w:pPr>
      <w:r w:rsidDel="00000000" w:rsidR="00000000" w:rsidRPr="00000000">
        <w:rPr>
          <w:rtl w:val="0"/>
        </w:rPr>
        <w:t xml:space="preserve">Sheriff Huntington reported that they held a large-scale exercise in the desert and at the Hunter Power Plant.  The exercise included Emery County Search &amp; Rescue, Carbon County Search &amp; Rescue, US Army National Guard, US Air National Guard, Dept. of Natural Resources, Utah Highway Patrol, and others.</w:t>
      </w:r>
    </w:p>
    <w:p w:rsidR="00000000" w:rsidDel="00000000" w:rsidP="00000000" w:rsidRDefault="00000000" w:rsidRPr="00000000" w14:paraId="00000128">
      <w:pPr>
        <w:rPr/>
      </w:pPr>
      <w:r w:rsidDel="00000000" w:rsidR="00000000" w:rsidRPr="00000000">
        <w:rPr>
          <w:rtl w:val="0"/>
        </w:rPr>
      </w:r>
    </w:p>
    <w:p w:rsidR="00000000" w:rsidDel="00000000" w:rsidP="00000000" w:rsidRDefault="00000000" w:rsidRPr="00000000" w14:paraId="00000129">
      <w:pPr>
        <w:rPr/>
      </w:pPr>
      <w:r w:rsidDel="00000000" w:rsidR="00000000" w:rsidRPr="00000000">
        <w:rPr>
          <w:rtl w:val="0"/>
        </w:rPr>
        <w:t xml:space="preserve">Commissioner Leonard talked about the quality of people that we have serving on various committees and boards. </w:t>
      </w:r>
    </w:p>
    <w:p w:rsidR="00000000" w:rsidDel="00000000" w:rsidP="00000000" w:rsidRDefault="00000000" w:rsidRPr="00000000" w14:paraId="0000012A">
      <w:pPr>
        <w:rPr/>
      </w:pPr>
      <w:r w:rsidDel="00000000" w:rsidR="00000000" w:rsidRPr="00000000">
        <w:rPr>
          <w:rtl w:val="0"/>
        </w:rPr>
        <w:t xml:space="preserve">Emery County Travel Board volunteer of the month for April is Terry Bennett.  Terry serves on the Trails Committee and contributes many hours to work on trails in Emery County.</w:t>
      </w:r>
    </w:p>
    <w:p w:rsidR="00000000" w:rsidDel="00000000" w:rsidP="00000000" w:rsidRDefault="00000000" w:rsidRPr="00000000" w14:paraId="0000012B">
      <w:pPr>
        <w:rPr/>
      </w:pPr>
      <w:r w:rsidDel="00000000" w:rsidR="00000000" w:rsidRPr="00000000">
        <w:rPr>
          <w:rtl w:val="0"/>
        </w:rPr>
      </w:r>
    </w:p>
    <w:p w:rsidR="00000000" w:rsidDel="00000000" w:rsidP="00000000" w:rsidRDefault="00000000" w:rsidRPr="00000000" w14:paraId="0000012C">
      <w:pPr>
        <w:rPr/>
      </w:pPr>
      <w:r w:rsidDel="00000000" w:rsidR="00000000" w:rsidRPr="00000000">
        <w:rPr>
          <w:rtl w:val="0"/>
        </w:rPr>
        <w:t xml:space="preserve">Commissioner Worwood reported that the Huntington Senior Center is still on schedule to open in late May.</w:t>
      </w:r>
    </w:p>
    <w:p w:rsidR="00000000" w:rsidDel="00000000" w:rsidP="00000000" w:rsidRDefault="00000000" w:rsidRPr="00000000" w14:paraId="0000012D">
      <w:pPr>
        <w:rPr/>
      </w:pPr>
      <w:r w:rsidDel="00000000" w:rsidR="00000000" w:rsidRPr="00000000">
        <w:rPr>
          <w:rtl w:val="0"/>
        </w:rPr>
        <w:t xml:space="preserve"> </w:t>
      </w:r>
    </w:p>
    <w:p w:rsidR="00000000" w:rsidDel="00000000" w:rsidP="00000000" w:rsidRDefault="00000000" w:rsidRPr="00000000" w14:paraId="0000012E">
      <w:pPr>
        <w:rPr/>
      </w:pPr>
      <w:r w:rsidDel="00000000" w:rsidR="00000000" w:rsidRPr="00000000">
        <w:rPr>
          <w:rtl w:val="0"/>
        </w:rPr>
        <w:t xml:space="preserve">(22)</w:t>
      </w:r>
    </w:p>
    <w:p w:rsidR="00000000" w:rsidDel="00000000" w:rsidP="00000000" w:rsidRDefault="00000000" w:rsidRPr="00000000" w14:paraId="0000012F">
      <w:pPr>
        <w:rPr/>
      </w:pPr>
      <w:r w:rsidDel="00000000" w:rsidR="00000000" w:rsidRPr="00000000">
        <w:rPr>
          <w:u w:val="single"/>
          <w:rtl w:val="0"/>
        </w:rPr>
        <w:t xml:space="preserve">ADJOURN</w:t>
      </w:r>
      <w:r w:rsidDel="00000000" w:rsidR="00000000" w:rsidRPr="00000000">
        <w:rPr>
          <w:rtl w:val="0"/>
        </w:rPr>
      </w:r>
    </w:p>
    <w:p w:rsidR="00000000" w:rsidDel="00000000" w:rsidP="00000000" w:rsidRDefault="00000000" w:rsidRPr="00000000" w14:paraId="00000130">
      <w:pPr>
        <w:rPr/>
      </w:pPr>
      <w:r w:rsidDel="00000000" w:rsidR="00000000" w:rsidRPr="00000000">
        <w:rPr>
          <w:rtl w:val="0"/>
        </w:rPr>
      </w:r>
    </w:p>
    <w:p w:rsidR="00000000" w:rsidDel="00000000" w:rsidP="00000000" w:rsidRDefault="00000000" w:rsidRPr="00000000" w14:paraId="00000131">
      <w:pPr>
        <w:rPr/>
      </w:pPr>
      <w:r w:rsidDel="00000000" w:rsidR="00000000" w:rsidRPr="00000000">
        <w:rPr>
          <w:rtl w:val="0"/>
        </w:rPr>
        <w:t xml:space="preserve">A motion to adjourn the meeting was made by Commissioner Dennis Worwood.  The motion was seconded by Commissioner Jordan Leonard.  The motion passed.</w:t>
      </w:r>
    </w:p>
    <w:p w:rsidR="00000000" w:rsidDel="00000000" w:rsidP="00000000" w:rsidRDefault="00000000" w:rsidRPr="00000000" w14:paraId="00000132">
      <w:pPr>
        <w:rPr/>
      </w:pPr>
      <w:r w:rsidDel="00000000" w:rsidR="00000000" w:rsidRPr="00000000">
        <w:rPr>
          <w:rtl w:val="0"/>
        </w:rPr>
        <w:t xml:space="preserve">AYE:  Dennis Worwood</w:t>
      </w:r>
    </w:p>
    <w:p w:rsidR="00000000" w:rsidDel="00000000" w:rsidP="00000000" w:rsidRDefault="00000000" w:rsidRPr="00000000" w14:paraId="00000133">
      <w:pPr>
        <w:rPr/>
      </w:pPr>
      <w:r w:rsidDel="00000000" w:rsidR="00000000" w:rsidRPr="00000000">
        <w:rPr>
          <w:rtl w:val="0"/>
        </w:rPr>
        <w:t xml:space="preserve">          Jordan Leonard</w:t>
      </w:r>
    </w:p>
    <w:p w:rsidR="00000000" w:rsidDel="00000000" w:rsidP="00000000" w:rsidRDefault="00000000" w:rsidRPr="00000000" w14:paraId="00000134">
      <w:pPr>
        <w:rPr/>
      </w:pPr>
      <w:r w:rsidDel="00000000" w:rsidR="00000000" w:rsidRPr="00000000">
        <w:rPr>
          <w:rtl w:val="0"/>
        </w:rPr>
        <w:t xml:space="preserve">           Keven Jensen</w:t>
      </w:r>
    </w:p>
    <w:p w:rsidR="00000000" w:rsidDel="00000000" w:rsidP="00000000" w:rsidRDefault="00000000" w:rsidRPr="00000000" w14:paraId="00000135">
      <w:pPr>
        <w:rPr/>
      </w:pPr>
      <w:r w:rsidDel="00000000" w:rsidR="00000000" w:rsidRPr="00000000">
        <w:rPr>
          <w:rtl w:val="0"/>
        </w:rPr>
        <w:t xml:space="preserve">NAY:  none</w:t>
      </w:r>
    </w:p>
    <w:p w:rsidR="00000000" w:rsidDel="00000000" w:rsidP="00000000" w:rsidRDefault="00000000" w:rsidRPr="00000000" w14:paraId="00000136">
      <w:pPr>
        <w:rPr/>
      </w:pPr>
      <w:r w:rsidDel="00000000" w:rsidR="00000000" w:rsidRPr="00000000">
        <w:rPr>
          <w:rtl w:val="0"/>
        </w:rPr>
      </w:r>
    </w:p>
    <w:p w:rsidR="00000000" w:rsidDel="00000000" w:rsidP="00000000" w:rsidRDefault="00000000" w:rsidRPr="00000000" w14:paraId="00000137">
      <w:pPr>
        <w:rPr/>
      </w:pPr>
      <w:r w:rsidDel="00000000" w:rsidR="00000000" w:rsidRPr="00000000">
        <w:rPr>
          <w:rtl w:val="0"/>
        </w:rPr>
      </w:r>
    </w:p>
    <w:p w:rsidR="00000000" w:rsidDel="00000000" w:rsidP="00000000" w:rsidRDefault="00000000" w:rsidRPr="00000000" w14:paraId="00000138">
      <w:pPr>
        <w:rPr/>
      </w:pPr>
      <w:r w:rsidDel="00000000" w:rsidR="00000000" w:rsidRPr="00000000">
        <w:rPr>
          <w:rtl w:val="0"/>
        </w:rPr>
      </w:r>
    </w:p>
    <w:p w:rsidR="00000000" w:rsidDel="00000000" w:rsidP="00000000" w:rsidRDefault="00000000" w:rsidRPr="00000000" w14:paraId="00000139">
      <w:pPr>
        <w:rPr/>
      </w:pPr>
      <w:r w:rsidDel="00000000" w:rsidR="00000000" w:rsidRPr="00000000">
        <w:rPr>
          <w:rtl w:val="0"/>
        </w:rPr>
      </w:r>
    </w:p>
    <w:p w:rsidR="00000000" w:rsidDel="00000000" w:rsidP="00000000" w:rsidRDefault="00000000" w:rsidRPr="00000000" w14:paraId="0000013A">
      <w:pPr>
        <w:rPr/>
      </w:pPr>
      <w:r w:rsidDel="00000000" w:rsidR="00000000" w:rsidRPr="00000000">
        <w:rPr>
          <w:rtl w:val="0"/>
        </w:rPr>
      </w:r>
    </w:p>
    <w:p w:rsidR="00000000" w:rsidDel="00000000" w:rsidP="00000000" w:rsidRDefault="00000000" w:rsidRPr="00000000" w14:paraId="0000013B">
      <w:pPr>
        <w:rPr/>
      </w:pPr>
      <w:r w:rsidDel="00000000" w:rsidR="00000000" w:rsidRPr="00000000">
        <w:rPr>
          <w:rtl w:val="0"/>
        </w:rPr>
        <w:t xml:space="preserve">ATTEST:_____________________COMMISSIONER:_____________________________</w:t>
      </w:r>
    </w:p>
    <w:p w:rsidR="00000000" w:rsidDel="00000000" w:rsidP="00000000" w:rsidRDefault="00000000" w:rsidRPr="00000000" w14:paraId="0000013C">
      <w:pPr>
        <w:rPr/>
      </w:pPr>
      <w:r w:rsidDel="00000000" w:rsidR="00000000" w:rsidRPr="00000000">
        <w:rPr>
          <w:rtl w:val="0"/>
        </w:rPr>
      </w:r>
    </w:p>
    <w:p w:rsidR="00000000" w:rsidDel="00000000" w:rsidP="00000000" w:rsidRDefault="00000000" w:rsidRPr="00000000" w14:paraId="0000013D">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