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674F2B8" w14:textId="631AF7B4" w:rsidR="0053758C" w:rsidRDefault="00830815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  <w:color w:val="000000"/>
        </w:rPr>
        <w:t>Planning Commission</w:t>
      </w:r>
      <w:r w:rsidR="00BE055B">
        <w:rPr>
          <w:rFonts w:ascii="Belleza" w:eastAsia="Belleza" w:hAnsi="Belleza" w:cs="Belleza"/>
          <w:b/>
        </w:rPr>
        <w:t xml:space="preserve"> </w:t>
      </w:r>
      <w:r w:rsidR="008F1D6D">
        <w:rPr>
          <w:rFonts w:ascii="Belleza" w:eastAsia="Belleza" w:hAnsi="Belleza" w:cs="Belleza"/>
          <w:b/>
          <w:color w:val="000000"/>
        </w:rPr>
        <w:t>Meeting</w:t>
      </w:r>
    </w:p>
    <w:p w14:paraId="1F903245" w14:textId="70F95176" w:rsidR="0053758C" w:rsidRDefault="00F62133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May</w:t>
      </w:r>
      <w:r w:rsidR="005944CB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1</w:t>
      </w:r>
      <w:r w:rsidR="005944CB">
        <w:rPr>
          <w:rFonts w:ascii="Belleza" w:eastAsia="Belleza" w:hAnsi="Belleza" w:cs="Belleza"/>
          <w:b/>
        </w:rPr>
        <w:t>3</w:t>
      </w:r>
      <w:r w:rsidR="00061C94">
        <w:rPr>
          <w:rFonts w:ascii="Belleza" w:eastAsia="Belleza" w:hAnsi="Belleza" w:cs="Belleza"/>
          <w:b/>
        </w:rPr>
        <w:t>,</w:t>
      </w:r>
      <w:r w:rsidR="005944CB">
        <w:rPr>
          <w:rFonts w:ascii="Belleza" w:eastAsia="Belleza" w:hAnsi="Belleza" w:cs="Belleza"/>
          <w:b/>
        </w:rPr>
        <w:t xml:space="preserve"> </w:t>
      </w:r>
      <w:proofErr w:type="gramStart"/>
      <w:r w:rsidR="005944CB">
        <w:rPr>
          <w:rFonts w:ascii="Belleza" w:eastAsia="Belleza" w:hAnsi="Belleza" w:cs="Belleza"/>
          <w:b/>
        </w:rPr>
        <w:t>202</w:t>
      </w:r>
      <w:r>
        <w:rPr>
          <w:rFonts w:ascii="Belleza" w:eastAsia="Belleza" w:hAnsi="Belleza" w:cs="Belleza"/>
          <w:b/>
        </w:rPr>
        <w:t>5</w:t>
      </w:r>
      <w:proofErr w:type="gramEnd"/>
      <w:r w:rsidR="008F1D6D">
        <w:rPr>
          <w:rFonts w:ascii="Belleza" w:eastAsia="Belleza" w:hAnsi="Belleza" w:cs="Belleza"/>
          <w:b/>
          <w:color w:val="000000"/>
        </w:rPr>
        <w:t xml:space="preserve"> at </w:t>
      </w:r>
      <w:r w:rsidR="008F3832">
        <w:rPr>
          <w:rFonts w:ascii="Belleza" w:eastAsia="Belleza" w:hAnsi="Belleza" w:cs="Belleza"/>
          <w:b/>
        </w:rPr>
        <w:t>6</w:t>
      </w:r>
      <w:r w:rsidR="00A45CCD">
        <w:rPr>
          <w:rFonts w:ascii="Belleza" w:eastAsia="Belleza" w:hAnsi="Belleza" w:cs="Belleza"/>
          <w:b/>
        </w:rPr>
        <w:t>:00</w:t>
      </w:r>
      <w:r w:rsidR="008F1D6D">
        <w:rPr>
          <w:rFonts w:ascii="Belleza" w:eastAsia="Belleza" w:hAnsi="Belleza" w:cs="Belleza"/>
          <w:b/>
          <w:color w:val="000000"/>
        </w:rPr>
        <w:t xml:space="preserve"> pm</w:t>
      </w:r>
    </w:p>
    <w:p w14:paraId="0A2078CF" w14:textId="77777777" w:rsidR="00F62133" w:rsidRPr="00F62133" w:rsidRDefault="00F62133" w:rsidP="00F62133">
      <w:pPr>
        <w:shd w:val="clear" w:color="auto" w:fill="FFFFFF"/>
        <w:spacing w:line="420" w:lineRule="atLeast"/>
        <w:outlineLvl w:val="1"/>
        <w:rPr>
          <w:rFonts w:ascii="Roboto" w:hAnsi="Roboto"/>
          <w:b/>
          <w:bCs/>
          <w:color w:val="444444"/>
          <w:sz w:val="28"/>
          <w:szCs w:val="28"/>
        </w:rPr>
      </w:pPr>
      <w:r w:rsidRPr="00F62133">
        <w:rPr>
          <w:rFonts w:ascii="Roboto" w:hAnsi="Roboto"/>
          <w:b/>
          <w:bCs/>
          <w:color w:val="444444"/>
          <w:sz w:val="28"/>
          <w:szCs w:val="28"/>
        </w:rPr>
        <w:t>Cedar Fort Community Center</w:t>
      </w:r>
    </w:p>
    <w:p w14:paraId="55C14544" w14:textId="65AE692F" w:rsidR="008F3832" w:rsidRPr="00F62133" w:rsidRDefault="00F62133" w:rsidP="00F62133">
      <w:pPr>
        <w:shd w:val="clear" w:color="auto" w:fill="FFFFFF"/>
        <w:spacing w:line="330" w:lineRule="atLeast"/>
        <w:rPr>
          <w:rFonts w:ascii="Roboto" w:hAnsi="Roboto"/>
          <w:color w:val="000000" w:themeColor="text1"/>
          <w:sz w:val="21"/>
          <w:szCs w:val="21"/>
        </w:rPr>
      </w:pPr>
      <w:hyperlink r:id="rId7" w:tgtFrame="_blank" w:history="1">
        <w:r w:rsidRPr="00F62133">
          <w:rPr>
            <w:rFonts w:ascii="Roboto" w:hAnsi="Roboto"/>
            <w:color w:val="000000" w:themeColor="text1"/>
            <w:sz w:val="21"/>
            <w:szCs w:val="21"/>
            <w:u w:val="single"/>
          </w:rPr>
          <w:t>475 E 100 N, Cedar Fort, UT 84013</w:t>
        </w:r>
      </w:hyperlink>
      <w:r w:rsidRPr="00F62133">
        <w:rPr>
          <w:rFonts w:ascii="Roboto" w:hAnsi="Roboto"/>
          <w:color w:val="000000" w:themeColor="text1"/>
          <w:sz w:val="21"/>
          <w:szCs w:val="21"/>
        </w:rPr>
        <w:t> </w:t>
      </w:r>
      <w:r w:rsidR="008F1D6D"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F1D6D">
        <w:rPr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19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1.25pt;margin-top:173.75pt;width:469.6pt;height:2.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">
                <v:stroke startarrowwidth="narrow" startarrowlength="short" endarrowwidth="narrow" endarrowlength="short" miterlimit="4" joinstyle="miter"/>
                <w10:wrap type="square" anchorx="page" anchory="page"/>
              </v:shape>
            </w:pict>
          </mc:Fallback>
        </mc:AlternateContent>
      </w:r>
    </w:p>
    <w:p w14:paraId="07DBEE02" w14:textId="717A09B9" w:rsidR="008F3832" w:rsidRDefault="00673571" w:rsidP="008F3832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Public Hearing Agenda: </w:t>
      </w:r>
      <w:r w:rsidR="008F3832">
        <w:rPr>
          <w:rFonts w:ascii="Helvetica Neue" w:eastAsia="Helvetica Neue" w:hAnsi="Helvetica Neue" w:cs="Helvetica Neue"/>
        </w:rPr>
        <w:t>(</w:t>
      </w:r>
      <w:r w:rsidR="007A3493">
        <w:rPr>
          <w:rFonts w:ascii="Helvetica Neue" w:eastAsia="Helvetica Neue" w:hAnsi="Helvetica Neue" w:cs="Helvetica Neue"/>
        </w:rPr>
        <w:t>6</w:t>
      </w:r>
      <w:r w:rsidR="00971D58">
        <w:rPr>
          <w:rFonts w:ascii="Helvetica Neue" w:eastAsia="Helvetica Neue" w:hAnsi="Helvetica Neue" w:cs="Helvetica Neue"/>
        </w:rPr>
        <w:t>:00</w:t>
      </w:r>
      <w:r w:rsidR="008F3832">
        <w:rPr>
          <w:rFonts w:ascii="Helvetica Neue" w:eastAsia="Helvetica Neue" w:hAnsi="Helvetica Neue" w:cs="Helvetica Neue"/>
        </w:rPr>
        <w:t xml:space="preserve">) </w:t>
      </w:r>
    </w:p>
    <w:p w14:paraId="7BD77168" w14:textId="77777777" w:rsidR="008F3832" w:rsidRPr="000A5076" w:rsidRDefault="008F3832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>Call to Order; Roll Call; Pledge of Allegiance; Prayer/ Thought</w:t>
      </w:r>
    </w:p>
    <w:p w14:paraId="607F0573" w14:textId="1098A6A2" w:rsidR="005944CB" w:rsidRPr="00B61FC2" w:rsidRDefault="004F6AA9" w:rsidP="005944CB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jc w:val="both"/>
        <w:rPr>
          <w:rFonts w:ascii="Arial Narrow" w:eastAsia="Helvetica Neue" w:hAnsi="Arial Narrow" w:cs="Helvetica Neue"/>
        </w:rPr>
      </w:pPr>
      <w:r w:rsidRPr="00B61FC2">
        <w:rPr>
          <w:rFonts w:ascii="Arial Narrow" w:eastAsia="Helvetica Neue" w:hAnsi="Arial Narrow" w:cs="Helvetica Neue"/>
        </w:rPr>
        <w:t>Zoning Map Amendment North of West of SR-73</w:t>
      </w:r>
    </w:p>
    <w:p w14:paraId="63AC0E39" w14:textId="77777777" w:rsidR="005944CB" w:rsidRPr="005944CB" w:rsidRDefault="005944CB" w:rsidP="008F3832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Receive public comments. (3 Minutes per commentor)</w:t>
      </w:r>
    </w:p>
    <w:p w14:paraId="762914FE" w14:textId="48C25E64" w:rsidR="00673571" w:rsidRPr="005944CB" w:rsidRDefault="008F3832" w:rsidP="008F3832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 xml:space="preserve">Adjourn. </w:t>
      </w:r>
    </w:p>
    <w:p w14:paraId="5C67F949" w14:textId="77777777" w:rsidR="005944CB" w:rsidRPr="005944CB" w:rsidRDefault="005944CB" w:rsidP="005944CB">
      <w:p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ind w:left="360"/>
        <w:rPr>
          <w:rFonts w:ascii="Arial Narrow" w:hAnsi="Arial Narrow"/>
        </w:rPr>
      </w:pPr>
    </w:p>
    <w:p w14:paraId="1E3459CF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</w:p>
    <w:p w14:paraId="1758E8BC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  <w:r>
        <w:rPr>
          <w:rFonts w:ascii="Arial Narrow" w:eastAsia="Helvetica Neue" w:hAnsi="Arial Narrow" w:cs="Helvetica Neue"/>
        </w:rPr>
        <w:t xml:space="preserve">Planning Commission Regular Meeting Agenda (6:30) </w:t>
      </w:r>
    </w:p>
    <w:p w14:paraId="2AA8554E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Call to order; roll call</w:t>
      </w:r>
    </w:p>
    <w:p w14:paraId="3092C0C8" w14:textId="3FC51644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</w:t>
      </w:r>
      <w:r w:rsidR="00B6073F">
        <w:rPr>
          <w:rFonts w:ascii="Arial Narrow" w:eastAsia="Helvetica Neue" w:hAnsi="Arial Narrow" w:cs="Helvetica Neue"/>
        </w:rPr>
        <w:t xml:space="preserve">public comments and vote on </w:t>
      </w:r>
      <w:r w:rsidR="004F6AA9">
        <w:rPr>
          <w:rFonts w:ascii="Arial Narrow" w:eastAsia="Helvetica Neue" w:hAnsi="Arial Narrow" w:cs="Helvetica Neue"/>
        </w:rPr>
        <w:t>Zoning Map Amendments</w:t>
      </w:r>
    </w:p>
    <w:p w14:paraId="32AC32CD" w14:textId="4AC48F4D" w:rsidR="00673571" w:rsidRPr="005944CB" w:rsidRDefault="004F6AA9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Discuss General Plan review and update</w:t>
      </w:r>
    </w:p>
    <w:p w14:paraId="3B9030AA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Public Comment</w:t>
      </w:r>
    </w:p>
    <w:p w14:paraId="7082BAD8" w14:textId="325E1F10" w:rsidR="00312121" w:rsidRPr="00673571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Adjourn</w:t>
      </w:r>
      <w:r w:rsidR="00673571">
        <w:rPr>
          <w:rFonts w:ascii="Arial Narrow" w:eastAsia="Helvetica Neue" w:hAnsi="Arial Narrow" w:cs="Helvetica Neue"/>
        </w:rPr>
        <w:t xml:space="preserve"> </w:t>
      </w:r>
      <w:r w:rsidR="008F3832" w:rsidRPr="00673571">
        <w:rPr>
          <w:rFonts w:ascii="Arial Narrow" w:eastAsia="Helvetica Neue" w:hAnsi="Arial Narrow" w:cs="Helvetica Neue"/>
        </w:rPr>
        <w:t xml:space="preserve">  </w:t>
      </w:r>
    </w:p>
    <w:sectPr w:rsidR="00312121" w:rsidRPr="006735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7A83" w14:textId="77777777" w:rsidR="00AF3424" w:rsidRDefault="00AF3424">
      <w:r>
        <w:separator/>
      </w:r>
    </w:p>
  </w:endnote>
  <w:endnote w:type="continuationSeparator" w:id="0">
    <w:p w14:paraId="6C8306F2" w14:textId="77777777" w:rsidR="00AF3424" w:rsidRDefault="00AF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Light">
    <w:altName w:val="Arial Nova Ligh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82EA" w14:textId="65BE462E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Planning Commission Caimen </w:t>
    </w:r>
    <w:proofErr w:type="gramStart"/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at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(</w:t>
    </w:r>
    <w:proofErr w:type="gramEnd"/>
    <w:r w:rsidR="00E0362A">
      <w:fldChar w:fldCharType="begin"/>
    </w:r>
    <w:r w:rsidR="00E0362A">
      <w:instrText>HYPERLINK "mailto:kent@mcneileng.com"</w:instrText>
    </w:r>
    <w:r w:rsidR="00E0362A">
      <w:fldChar w:fldCharType="separate"/>
    </w:r>
    <w:r w:rsidR="00E0362A" w:rsidRPr="00077565">
      <w:rPr>
        <w:rStyle w:val="Hyperlink"/>
        <w:rFonts w:ascii="Helvetica Neue Light" w:eastAsia="Helvetica Neue Light" w:hAnsi="Helvetica Neue Light" w:cs="Helvetica Neue Light"/>
        <w:sz w:val="16"/>
        <w:szCs w:val="16"/>
      </w:rPr>
      <w:t>kent@mcneileng.com</w:t>
    </w:r>
    <w:r w:rsidR="00E0362A">
      <w:rPr>
        <w:rStyle w:val="Hyperlink"/>
        <w:rFonts w:ascii="Helvetica Neue Light" w:eastAsia="Helvetica Neue Light" w:hAnsi="Helvetica Neue Light" w:cs="Helvetica Neue Light"/>
        <w:sz w:val="16"/>
        <w:szCs w:val="16"/>
      </w:rPr>
      <w:fldChar w:fldCharType="end"/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). </w:t>
    </w:r>
  </w:p>
  <w:p w14:paraId="193028F8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7A08364" w14:textId="77777777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Pursuant to the Americans with Disabilities Act, individuals needing special accommodations for this meeting should notify the Town Clerk (Cara Lyon 801-768-2147 or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13DD703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3127B6F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5BA3F827" w14:textId="6AC05698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 </w:t>
    </w:r>
    <w:r w:rsidR="00061C94">
      <w:rPr>
        <w:rFonts w:ascii="Helvetica Neue Light" w:eastAsia="Helvetica Neue Light" w:hAnsi="Helvetica Neue Light" w:cs="Helvetica Neue Light"/>
        <w:sz w:val="16"/>
        <w:szCs w:val="16"/>
      </w:rPr>
      <w:t>February</w:t>
    </w:r>
    <w:r w:rsidR="00312121"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0362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DB1E" w14:textId="77777777" w:rsidR="00AF3424" w:rsidRDefault="00AF3424">
      <w:r>
        <w:separator/>
      </w:r>
    </w:p>
  </w:footnote>
  <w:footnote w:type="continuationSeparator" w:id="0">
    <w:p w14:paraId="6ADBADDA" w14:textId="77777777" w:rsidR="00AF3424" w:rsidRDefault="00AF3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3AE5"/>
    <w:multiLevelType w:val="hybridMultilevel"/>
    <w:tmpl w:val="8A04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7393"/>
    <w:multiLevelType w:val="hybridMultilevel"/>
    <w:tmpl w:val="D264EBEA"/>
    <w:lvl w:ilvl="0" w:tplc="06007898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5668"/>
    <w:multiLevelType w:val="hybridMultilevel"/>
    <w:tmpl w:val="B936C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1D1"/>
    <w:multiLevelType w:val="hybridMultilevel"/>
    <w:tmpl w:val="60DC6ADC"/>
    <w:lvl w:ilvl="0" w:tplc="6632EBB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4"/>
  </w:num>
  <w:num w:numId="2" w16cid:durableId="1330600703">
    <w:abstractNumId w:val="0"/>
  </w:num>
  <w:num w:numId="3" w16cid:durableId="523061309">
    <w:abstractNumId w:val="1"/>
  </w:num>
  <w:num w:numId="4" w16cid:durableId="1047602145">
    <w:abstractNumId w:val="3"/>
  </w:num>
  <w:num w:numId="5" w16cid:durableId="196634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16C8B"/>
    <w:rsid w:val="00061C94"/>
    <w:rsid w:val="00071517"/>
    <w:rsid w:val="000A5076"/>
    <w:rsid w:val="00143610"/>
    <w:rsid w:val="001F5BE2"/>
    <w:rsid w:val="00230A5A"/>
    <w:rsid w:val="00274ECD"/>
    <w:rsid w:val="002947E5"/>
    <w:rsid w:val="00294F55"/>
    <w:rsid w:val="002B1B6D"/>
    <w:rsid w:val="002F01C4"/>
    <w:rsid w:val="00312121"/>
    <w:rsid w:val="00321108"/>
    <w:rsid w:val="00350F66"/>
    <w:rsid w:val="003C4D0D"/>
    <w:rsid w:val="003E21FA"/>
    <w:rsid w:val="00420C10"/>
    <w:rsid w:val="00477B48"/>
    <w:rsid w:val="00483C52"/>
    <w:rsid w:val="004A0DB7"/>
    <w:rsid w:val="004A76B8"/>
    <w:rsid w:val="004B797A"/>
    <w:rsid w:val="004D4ADE"/>
    <w:rsid w:val="004D54FE"/>
    <w:rsid w:val="004E06F0"/>
    <w:rsid w:val="004F1DF7"/>
    <w:rsid w:val="004F6AA9"/>
    <w:rsid w:val="0053758C"/>
    <w:rsid w:val="005448D1"/>
    <w:rsid w:val="00545821"/>
    <w:rsid w:val="00585A2C"/>
    <w:rsid w:val="005944CB"/>
    <w:rsid w:val="005A6BF6"/>
    <w:rsid w:val="005E481F"/>
    <w:rsid w:val="005F09A2"/>
    <w:rsid w:val="005F1435"/>
    <w:rsid w:val="0063619E"/>
    <w:rsid w:val="00673571"/>
    <w:rsid w:val="0068438B"/>
    <w:rsid w:val="0068545C"/>
    <w:rsid w:val="006A4769"/>
    <w:rsid w:val="006F3F68"/>
    <w:rsid w:val="00706C4B"/>
    <w:rsid w:val="00713ED6"/>
    <w:rsid w:val="007610F2"/>
    <w:rsid w:val="00774C8C"/>
    <w:rsid w:val="007A0746"/>
    <w:rsid w:val="007A3493"/>
    <w:rsid w:val="0081298E"/>
    <w:rsid w:val="00830815"/>
    <w:rsid w:val="00873EAE"/>
    <w:rsid w:val="00897308"/>
    <w:rsid w:val="008F1D6D"/>
    <w:rsid w:val="008F3832"/>
    <w:rsid w:val="00971D58"/>
    <w:rsid w:val="00A0265D"/>
    <w:rsid w:val="00A45CCD"/>
    <w:rsid w:val="00A72D90"/>
    <w:rsid w:val="00AB2E5E"/>
    <w:rsid w:val="00AC15BA"/>
    <w:rsid w:val="00AF3424"/>
    <w:rsid w:val="00AF709A"/>
    <w:rsid w:val="00B6073F"/>
    <w:rsid w:val="00B61FC2"/>
    <w:rsid w:val="00BA18FC"/>
    <w:rsid w:val="00BA41E8"/>
    <w:rsid w:val="00BD58B4"/>
    <w:rsid w:val="00BE055B"/>
    <w:rsid w:val="00BE1606"/>
    <w:rsid w:val="00C07C17"/>
    <w:rsid w:val="00D2216F"/>
    <w:rsid w:val="00DA077C"/>
    <w:rsid w:val="00DC6F0B"/>
    <w:rsid w:val="00E0362A"/>
    <w:rsid w:val="00E150AF"/>
    <w:rsid w:val="00E57E83"/>
    <w:rsid w:val="00EF64DC"/>
    <w:rsid w:val="00F311FB"/>
    <w:rsid w:val="00F31942"/>
    <w:rsid w:val="00F62133"/>
    <w:rsid w:val="00FD67EB"/>
    <w:rsid w:val="00FD715C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5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6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5e764338c53c694c9112ba05e144cac97ba6fc453e721d5b9f9711a7c00885c3JmltdHM9MTc0NzAwODAwMA&amp;ptn=3&amp;ver=2&amp;hsh=4&amp;fclid=12e3c260-c03e-6ae5-0032-d787c1846b1a&amp;u=a1L21hcHM_Jm1lcGk9MTA5fn5Ub3BPZlBhZ2V-QWRkcmVzc19MaW5rJnR5PTE4JnE9Q2VkYXIlMjBGb3J0JTIwQ29tbXVuaXR5JTIwQ2VudGVyJnNzPXlwaWQuWU44NzV4MTUxNzc1MDUmcHBvaXM9NDAuMzE5NzY2OTk4MjkxMDE2Xy0xMTIuMTA0MTAzMDg4Mzc4OV9DZWRhciUyMEZvcnQlMjBDb21tdW5pdHklMjBDZW50ZXJfWU44NzV4MTUxNzc1MDV-JmNwPTQwLjMxOTc2N34tMTEyLjEwNDEwMyZ2PTImc1Y9MSZGT1JNPU1QU1JQTA&amp;ntb=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898</Characters>
  <Application>Microsoft Office Word</Application>
  <DocSecurity>0</DocSecurity>
  <Lines>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Bart D. Berry</cp:lastModifiedBy>
  <cp:revision>2</cp:revision>
  <cp:lastPrinted>2024-04-22T16:57:00Z</cp:lastPrinted>
  <dcterms:created xsi:type="dcterms:W3CDTF">2025-05-12T16:30:00Z</dcterms:created>
  <dcterms:modified xsi:type="dcterms:W3CDTF">2025-05-12T16:30:00Z</dcterms:modified>
</cp:coreProperties>
</file>