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33E3" w14:textId="0B6E3B96" w:rsidR="00FB6317" w:rsidRPr="00FB6317" w:rsidRDefault="00FB6317" w:rsidP="00FB6317">
      <w:pPr>
        <w:spacing w:line="256" w:lineRule="auto"/>
        <w:jc w:val="center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 w:rsidRPr="00FB6317">
        <w:rPr>
          <w:rFonts w:ascii="Times New Roman" w:hAnsi="Times New Roman" w:cs="Times New Roman"/>
          <w:b/>
          <w:kern w:val="0"/>
          <w:u w:val="single"/>
          <w14:ligatures w14:val="none"/>
        </w:rPr>
        <w:t>RESOLUTION 202</w:t>
      </w:r>
      <w:r>
        <w:rPr>
          <w:rFonts w:ascii="Times New Roman" w:hAnsi="Times New Roman" w:cs="Times New Roman"/>
          <w:b/>
          <w:kern w:val="0"/>
          <w:u w:val="single"/>
          <w14:ligatures w14:val="none"/>
        </w:rPr>
        <w:t>5</w:t>
      </w:r>
      <w:r w:rsidRPr="00FB6317">
        <w:rPr>
          <w:rFonts w:ascii="Times New Roman" w:hAnsi="Times New Roman" w:cs="Times New Roman"/>
          <w:b/>
          <w:kern w:val="0"/>
          <w:u w:val="single"/>
          <w14:ligatures w14:val="none"/>
        </w:rPr>
        <w:t>-03</w:t>
      </w:r>
    </w:p>
    <w:p w14:paraId="39EA8047" w14:textId="77777777" w:rsidR="00FB6317" w:rsidRPr="00FB6317" w:rsidRDefault="00FB6317" w:rsidP="00FB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FB6317">
        <w:rPr>
          <w:rFonts w:ascii="Times New Roman" w:hAnsi="Times New Roman" w:cs="Times New Roman"/>
          <w:b/>
          <w:kern w:val="0"/>
          <w14:ligatures w14:val="none"/>
        </w:rPr>
        <w:t>A RESOLUTION OF THE BOARD OF TRUSTEES OF THE</w:t>
      </w:r>
    </w:p>
    <w:p w14:paraId="74480486" w14:textId="290235C9" w:rsidR="00FB6317" w:rsidRPr="00FB6317" w:rsidRDefault="00FB6317" w:rsidP="00FB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aps/>
          <w:kern w:val="0"/>
          <w14:ligatures w14:val="none"/>
        </w:rPr>
      </w:pPr>
      <w:r>
        <w:rPr>
          <w:rFonts w:ascii="Times New Roman" w:hAnsi="Times New Roman" w:cs="Times New Roman"/>
          <w:b/>
          <w:kern w:val="0"/>
          <w14:ligatures w14:val="none"/>
        </w:rPr>
        <w:t xml:space="preserve">TRAILS AT SHURTZ CANYON </w:t>
      </w:r>
      <w:r w:rsidRPr="00FB6317">
        <w:rPr>
          <w:rFonts w:ascii="Times New Roman" w:hAnsi="Times New Roman" w:cs="Times New Roman"/>
          <w:b/>
          <w:kern w:val="0"/>
          <w14:ligatures w14:val="none"/>
        </w:rPr>
        <w:t>PUBLIC INFRASTRUCTURE DISTRICT APPROVING A</w:t>
      </w:r>
      <w:r w:rsidRPr="00FB6317">
        <w:rPr>
          <w:rFonts w:ascii="Times New Roman" w:hAnsi="Times New Roman" w:cs="Times New Roman"/>
          <w:b/>
          <w:iCs/>
          <w:caps/>
          <w:kern w:val="0"/>
          <w14:ligatures w14:val="none"/>
        </w:rPr>
        <w:t xml:space="preserve"> FINAL BUDGET FOR CALENDAR YEAR 2025</w:t>
      </w:r>
    </w:p>
    <w:p w14:paraId="09E275A1" w14:textId="77777777" w:rsidR="00FB6317" w:rsidRPr="00FB6317" w:rsidRDefault="00FB6317" w:rsidP="00FB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aps/>
          <w:kern w:val="0"/>
          <w14:ligatures w14:val="none"/>
        </w:rPr>
      </w:pPr>
    </w:p>
    <w:p w14:paraId="4FC75929" w14:textId="34B3B56E" w:rsidR="00FB6317" w:rsidRPr="00FB6317" w:rsidRDefault="00FB6317" w:rsidP="00FB6317">
      <w:pPr>
        <w:spacing w:line="240" w:lineRule="auto"/>
        <w:ind w:firstLine="720"/>
        <w:rPr>
          <w:rFonts w:ascii="Times New Roman" w:hAnsi="Times New Roman" w:cs="Times New Roman"/>
          <w:kern w:val="0"/>
          <w14:ligatures w14:val="none"/>
        </w:rPr>
      </w:pPr>
      <w:r w:rsidRPr="00FB6317">
        <w:rPr>
          <w:rFonts w:ascii="Times New Roman" w:hAnsi="Times New Roman" w:cs="Times New Roman"/>
          <w:b/>
          <w:kern w:val="0"/>
          <w14:ligatures w14:val="none"/>
        </w:rPr>
        <w:t>WHEREAS</w:t>
      </w:r>
      <w:r w:rsidRPr="00FB6317">
        <w:rPr>
          <w:rFonts w:ascii="Times New Roman" w:hAnsi="Times New Roman" w:cs="Times New Roman"/>
          <w:kern w:val="0"/>
          <w14:ligatures w14:val="none"/>
        </w:rPr>
        <w:t xml:space="preserve">, the Board of Trustees of the </w:t>
      </w:r>
      <w:r>
        <w:rPr>
          <w:rFonts w:ascii="Times New Roman" w:hAnsi="Times New Roman" w:cs="Times New Roman"/>
          <w:kern w:val="0"/>
          <w14:ligatures w14:val="none"/>
        </w:rPr>
        <w:t xml:space="preserve">Trails at Shurtz Canyon </w:t>
      </w:r>
      <w:r w:rsidRPr="00FB6317">
        <w:rPr>
          <w:rFonts w:ascii="Times New Roman" w:hAnsi="Times New Roman" w:cs="Times New Roman"/>
          <w:kern w:val="0"/>
          <w14:ligatures w14:val="none"/>
        </w:rPr>
        <w:t>Public Infrastructure District (the “District”) had previously adopted a tentative 2025 Calendar Year Budget pursuant to the provisions of Section 17B-1-607 of the Utah Code Annotated; and</w:t>
      </w:r>
    </w:p>
    <w:p w14:paraId="2DB45229" w14:textId="77777777" w:rsidR="00FB6317" w:rsidRPr="00FB6317" w:rsidRDefault="00FB6317" w:rsidP="00FB6317">
      <w:pPr>
        <w:spacing w:line="240" w:lineRule="auto"/>
        <w:ind w:firstLine="720"/>
        <w:rPr>
          <w:rFonts w:ascii="Times New Roman" w:hAnsi="Times New Roman" w:cs="Times New Roman"/>
          <w:kern w:val="0"/>
          <w14:ligatures w14:val="none"/>
        </w:rPr>
      </w:pPr>
      <w:r w:rsidRPr="00FB6317">
        <w:rPr>
          <w:rFonts w:ascii="Times New Roman" w:hAnsi="Times New Roman" w:cs="Times New Roman"/>
          <w:b/>
          <w:kern w:val="0"/>
          <w14:ligatures w14:val="none"/>
        </w:rPr>
        <w:t>WHEREAS</w:t>
      </w:r>
      <w:r w:rsidRPr="00FB6317">
        <w:rPr>
          <w:rFonts w:ascii="Times New Roman" w:hAnsi="Times New Roman" w:cs="Times New Roman"/>
          <w:kern w:val="0"/>
          <w14:ligatures w14:val="none"/>
        </w:rPr>
        <w:t>, the Board of Trustees has conducted a public hearing on the proposed budget as required by law; and</w:t>
      </w:r>
    </w:p>
    <w:p w14:paraId="79C0C7AE" w14:textId="6FCC0778" w:rsidR="00FB6317" w:rsidRPr="00FB6317" w:rsidRDefault="00FB6317" w:rsidP="00FB6317">
      <w:pPr>
        <w:spacing w:line="240" w:lineRule="auto"/>
        <w:ind w:firstLine="720"/>
        <w:rPr>
          <w:rFonts w:ascii="Times New Roman" w:hAnsi="Times New Roman" w:cs="Times New Roman"/>
          <w:kern w:val="0"/>
          <w14:ligatures w14:val="none"/>
        </w:rPr>
      </w:pPr>
      <w:r w:rsidRPr="00FB6317">
        <w:rPr>
          <w:rFonts w:ascii="Times New Roman" w:hAnsi="Times New Roman" w:cs="Times New Roman"/>
          <w:b/>
          <w:bCs/>
          <w:kern w:val="0"/>
          <w14:ligatures w14:val="none"/>
        </w:rPr>
        <w:t>WHEREAS</w:t>
      </w:r>
      <w:r w:rsidRPr="00FB6317">
        <w:rPr>
          <w:rFonts w:ascii="Times New Roman" w:hAnsi="Times New Roman" w:cs="Times New Roman"/>
          <w:kern w:val="0"/>
          <w14:ligatures w14:val="none"/>
        </w:rPr>
        <w:t>, the proposed budget adopt</w:t>
      </w:r>
      <w:r>
        <w:rPr>
          <w:rFonts w:ascii="Times New Roman" w:hAnsi="Times New Roman" w:cs="Times New Roman"/>
          <w:kern w:val="0"/>
          <w14:ligatures w14:val="none"/>
        </w:rPr>
        <w:t>s the approved mill levy set forth in the District’s Governing Document and</w:t>
      </w:r>
      <w:r w:rsidRPr="00FB6317">
        <w:rPr>
          <w:rFonts w:ascii="Times New Roman" w:hAnsi="Times New Roman" w:cs="Times New Roman"/>
          <w:kern w:val="0"/>
          <w14:ligatures w14:val="none"/>
        </w:rPr>
        <w:t xml:space="preserve"> ad valorem tax rate at 0.00</w:t>
      </w:r>
      <w:r>
        <w:rPr>
          <w:rFonts w:ascii="Times New Roman" w:hAnsi="Times New Roman" w:cs="Times New Roman"/>
          <w:kern w:val="0"/>
          <w14:ligatures w14:val="none"/>
        </w:rPr>
        <w:t>6</w:t>
      </w:r>
      <w:r w:rsidRPr="00FB6317">
        <w:rPr>
          <w:rFonts w:ascii="Times New Roman" w:hAnsi="Times New Roman" w:cs="Times New Roman"/>
          <w:kern w:val="0"/>
          <w14:ligatures w14:val="none"/>
        </w:rPr>
        <w:t xml:space="preserve"> for all taxable property in the District.</w:t>
      </w:r>
    </w:p>
    <w:p w14:paraId="73B967C7" w14:textId="77777777" w:rsidR="00FB6317" w:rsidRPr="00FB6317" w:rsidRDefault="00FB6317" w:rsidP="00FB6317">
      <w:pPr>
        <w:spacing w:line="240" w:lineRule="auto"/>
        <w:ind w:firstLine="720"/>
        <w:rPr>
          <w:rFonts w:ascii="Times New Roman" w:hAnsi="Times New Roman" w:cs="Times New Roman"/>
          <w:bCs/>
          <w:kern w:val="0"/>
          <w14:ligatures w14:val="none"/>
        </w:rPr>
      </w:pPr>
      <w:r w:rsidRPr="00FB6317">
        <w:rPr>
          <w:rFonts w:ascii="Times New Roman" w:hAnsi="Times New Roman" w:cs="Times New Roman"/>
          <w:b/>
          <w:kern w:val="0"/>
          <w14:ligatures w14:val="none"/>
        </w:rPr>
        <w:t>NOW, THEREFORE</w:t>
      </w:r>
      <w:r w:rsidRPr="00FB6317">
        <w:rPr>
          <w:rFonts w:ascii="Times New Roman" w:hAnsi="Times New Roman" w:cs="Times New Roman"/>
          <w:bCs/>
          <w:kern w:val="0"/>
          <w14:ligatures w14:val="none"/>
        </w:rPr>
        <w:t>, be it resolved by the Board of Trustees of the District:</w:t>
      </w:r>
    </w:p>
    <w:p w14:paraId="2ACF2A04" w14:textId="49326CB4" w:rsidR="00FB6317" w:rsidRDefault="00FB6317" w:rsidP="00FB631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FB6317">
        <w:rPr>
          <w:rFonts w:ascii="Times New Roman" w:hAnsi="Times New Roman" w:cs="Times New Roman"/>
          <w:bCs/>
          <w:kern w:val="0"/>
          <w14:ligatures w14:val="none"/>
        </w:rPr>
        <w:t xml:space="preserve">The Board of Trustees of the District hereby approves a final budget for calendar year 2025, attached hereto, and </w:t>
      </w:r>
      <w:r w:rsidRPr="00FB6317">
        <w:rPr>
          <w:rFonts w:ascii="Times New Roman" w:hAnsi="Times New Roman" w:cs="Times New Roman"/>
          <w:kern w:val="0"/>
          <w14:ligatures w14:val="none"/>
        </w:rPr>
        <w:t>adopt</w:t>
      </w:r>
      <w:r>
        <w:rPr>
          <w:rFonts w:ascii="Times New Roman" w:hAnsi="Times New Roman" w:cs="Times New Roman"/>
          <w:kern w:val="0"/>
          <w14:ligatures w14:val="none"/>
        </w:rPr>
        <w:t xml:space="preserve">s the approved mill levy </w:t>
      </w:r>
      <w:r>
        <w:rPr>
          <w:rFonts w:ascii="Times New Roman" w:hAnsi="Times New Roman" w:cs="Times New Roman"/>
          <w:kern w:val="0"/>
          <w14:ligatures w14:val="none"/>
        </w:rPr>
        <w:t xml:space="preserve">of 6 mills as </w:t>
      </w:r>
      <w:r>
        <w:rPr>
          <w:rFonts w:ascii="Times New Roman" w:hAnsi="Times New Roman" w:cs="Times New Roman"/>
          <w:kern w:val="0"/>
          <w14:ligatures w14:val="none"/>
        </w:rPr>
        <w:t>set forth in the District’s Governing Document</w:t>
      </w:r>
      <w:r>
        <w:rPr>
          <w:rFonts w:ascii="Times New Roman" w:hAnsi="Times New Roman" w:cs="Times New Roman"/>
          <w:kern w:val="0"/>
          <w14:ligatures w14:val="none"/>
        </w:rPr>
        <w:t>,</w:t>
      </w:r>
      <w:r>
        <w:rPr>
          <w:rFonts w:ascii="Times New Roman" w:hAnsi="Times New Roman" w:cs="Times New Roman"/>
          <w:kern w:val="0"/>
          <w14:ligatures w14:val="none"/>
        </w:rPr>
        <w:t xml:space="preserve"> and</w:t>
      </w:r>
      <w:r w:rsidRPr="00FB6317">
        <w:rPr>
          <w:rFonts w:ascii="Times New Roman" w:hAnsi="Times New Roman" w:cs="Times New Roman"/>
          <w:kern w:val="0"/>
          <w14:ligatures w14:val="none"/>
        </w:rPr>
        <w:t xml:space="preserve"> ad valorem tax rate at 0.00</w:t>
      </w:r>
      <w:r>
        <w:rPr>
          <w:rFonts w:ascii="Times New Roman" w:hAnsi="Times New Roman" w:cs="Times New Roman"/>
          <w:kern w:val="0"/>
          <w14:ligatures w14:val="none"/>
        </w:rPr>
        <w:t>6</w:t>
      </w:r>
      <w:r w:rsidRPr="00FB6317">
        <w:rPr>
          <w:rFonts w:ascii="Times New Roman" w:hAnsi="Times New Roman" w:cs="Times New Roman"/>
          <w:kern w:val="0"/>
          <w14:ligatures w14:val="none"/>
        </w:rPr>
        <w:t xml:space="preserve"> for all taxable property in the District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Pr="00FB6317">
        <w:rPr>
          <w:rFonts w:ascii="Times New Roman" w:hAnsi="Times New Roman" w:cs="Times New Roman"/>
          <w:bCs/>
          <w:kern w:val="0"/>
          <w14:ligatures w14:val="none"/>
        </w:rPr>
        <w:t>for 2025.</w:t>
      </w:r>
    </w:p>
    <w:p w14:paraId="556B959B" w14:textId="77777777" w:rsidR="00FB6317" w:rsidRPr="00FB6317" w:rsidRDefault="00FB6317" w:rsidP="00FB6317">
      <w:pPr>
        <w:spacing w:line="240" w:lineRule="auto"/>
        <w:ind w:left="720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688BA482" w14:textId="464C3536" w:rsidR="00FB6317" w:rsidRPr="00FB6317" w:rsidRDefault="00FB6317" w:rsidP="00FB6317">
      <w:pPr>
        <w:spacing w:line="240" w:lineRule="auto"/>
        <w:ind w:firstLine="720"/>
        <w:rPr>
          <w:rFonts w:ascii="Times New Roman" w:hAnsi="Times New Roman" w:cs="Times New Roman"/>
          <w:kern w:val="0"/>
          <w14:ligatures w14:val="none"/>
        </w:rPr>
      </w:pPr>
      <w:r w:rsidRPr="00FB6317">
        <w:rPr>
          <w:rFonts w:ascii="Times New Roman" w:hAnsi="Times New Roman" w:cs="Times New Roman"/>
          <w:kern w:val="0"/>
          <w14:ligatures w14:val="none"/>
        </w:rPr>
        <w:t>ADOPTED and EFFECTIVE this 1</w:t>
      </w:r>
      <w:r>
        <w:rPr>
          <w:rFonts w:ascii="Times New Roman" w:hAnsi="Times New Roman" w:cs="Times New Roman"/>
          <w:kern w:val="0"/>
          <w14:ligatures w14:val="none"/>
        </w:rPr>
        <w:t>5</w:t>
      </w:r>
      <w:r w:rsidRPr="00FB6317">
        <w:rPr>
          <w:rFonts w:ascii="Times New Roman" w:hAnsi="Times New Roman" w:cs="Times New Roman"/>
          <w:kern w:val="0"/>
          <w:vertAlign w:val="superscript"/>
          <w14:ligatures w14:val="none"/>
        </w:rPr>
        <w:t>th</w:t>
      </w:r>
      <w:r w:rsidRPr="00FB6317">
        <w:rPr>
          <w:rFonts w:ascii="Times New Roman" w:hAnsi="Times New Roman" w:cs="Times New Roman"/>
          <w:kern w:val="0"/>
          <w14:ligatures w14:val="none"/>
        </w:rPr>
        <w:t xml:space="preserve"> day of </w:t>
      </w:r>
      <w:r>
        <w:rPr>
          <w:rFonts w:ascii="Times New Roman" w:hAnsi="Times New Roman" w:cs="Times New Roman"/>
          <w:kern w:val="0"/>
          <w14:ligatures w14:val="none"/>
        </w:rPr>
        <w:t>May</w:t>
      </w:r>
      <w:r w:rsidRPr="00FB6317">
        <w:rPr>
          <w:rFonts w:ascii="Times New Roman" w:hAnsi="Times New Roman" w:cs="Times New Roman"/>
          <w:kern w:val="0"/>
          <w14:ligatures w14:val="none"/>
        </w:rPr>
        <w:t xml:space="preserve"> 2024.</w:t>
      </w:r>
    </w:p>
    <w:p w14:paraId="5032ECE3" w14:textId="77777777" w:rsidR="00FB6317" w:rsidRPr="00FB6317" w:rsidRDefault="00FB6317" w:rsidP="00FB6317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CB69C40" w14:textId="657F66EC" w:rsidR="00FB6317" w:rsidRPr="00FB6317" w:rsidRDefault="00FB6317" w:rsidP="00FB6317">
      <w:pPr>
        <w:spacing w:after="0" w:line="240" w:lineRule="auto"/>
        <w:ind w:left="4320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TRAILS AT SHURTZ CANYON </w:t>
      </w:r>
      <w:r w:rsidRPr="00FB6317">
        <w:rPr>
          <w:rFonts w:ascii="Times New Roman" w:hAnsi="Times New Roman" w:cs="Times New Roman"/>
          <w:b/>
          <w:bCs/>
          <w:kern w:val="0"/>
          <w14:ligatures w14:val="none"/>
        </w:rPr>
        <w:t>PUBLIC INFRASTRUCTURE DISTRICT</w:t>
      </w:r>
    </w:p>
    <w:p w14:paraId="149530A6" w14:textId="77777777" w:rsidR="00FB6317" w:rsidRPr="00FB6317" w:rsidRDefault="00FB6317" w:rsidP="00FB6317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A780B46" w14:textId="77777777" w:rsidR="00FB6317" w:rsidRPr="00FB6317" w:rsidRDefault="00FB6317" w:rsidP="00FB6317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B6317">
        <w:rPr>
          <w:rFonts w:ascii="Times New Roman" w:hAnsi="Times New Roman" w:cs="Times New Roman"/>
          <w:kern w:val="0"/>
          <w14:ligatures w14:val="none"/>
        </w:rPr>
        <w:tab/>
      </w:r>
      <w:r w:rsidRPr="00FB6317">
        <w:rPr>
          <w:rFonts w:ascii="Times New Roman" w:hAnsi="Times New Roman" w:cs="Times New Roman"/>
          <w:kern w:val="0"/>
          <w14:ligatures w14:val="none"/>
        </w:rPr>
        <w:tab/>
      </w:r>
      <w:r w:rsidRPr="00FB6317">
        <w:rPr>
          <w:rFonts w:ascii="Times New Roman" w:hAnsi="Times New Roman" w:cs="Times New Roman"/>
          <w:kern w:val="0"/>
          <w14:ligatures w14:val="none"/>
        </w:rPr>
        <w:tab/>
      </w:r>
      <w:r w:rsidRPr="00FB6317">
        <w:rPr>
          <w:rFonts w:ascii="Times New Roman" w:hAnsi="Times New Roman" w:cs="Times New Roman"/>
          <w:kern w:val="0"/>
          <w14:ligatures w14:val="none"/>
        </w:rPr>
        <w:tab/>
      </w:r>
      <w:r w:rsidRPr="00FB6317">
        <w:rPr>
          <w:rFonts w:ascii="Times New Roman" w:hAnsi="Times New Roman" w:cs="Times New Roman"/>
          <w:kern w:val="0"/>
          <w14:ligatures w14:val="none"/>
        </w:rPr>
        <w:tab/>
      </w:r>
      <w:r w:rsidRPr="00FB6317">
        <w:rPr>
          <w:rFonts w:ascii="Times New Roman" w:hAnsi="Times New Roman" w:cs="Times New Roman"/>
          <w:kern w:val="0"/>
          <w14:ligatures w14:val="none"/>
        </w:rPr>
        <w:tab/>
      </w:r>
    </w:p>
    <w:p w14:paraId="2A555466" w14:textId="77777777" w:rsidR="00FB6317" w:rsidRPr="00FB6317" w:rsidRDefault="00FB6317" w:rsidP="00FB6317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B6317">
        <w:rPr>
          <w:rFonts w:ascii="Times New Roman" w:hAnsi="Times New Roman" w:cs="Times New Roman"/>
          <w:kern w:val="0"/>
          <w14:ligatures w14:val="none"/>
        </w:rPr>
        <w:tab/>
      </w:r>
      <w:r w:rsidRPr="00FB6317">
        <w:rPr>
          <w:rFonts w:ascii="Times New Roman" w:hAnsi="Times New Roman" w:cs="Times New Roman"/>
          <w:kern w:val="0"/>
          <w14:ligatures w14:val="none"/>
        </w:rPr>
        <w:tab/>
      </w:r>
      <w:r w:rsidRPr="00FB6317">
        <w:rPr>
          <w:rFonts w:ascii="Times New Roman" w:hAnsi="Times New Roman" w:cs="Times New Roman"/>
          <w:kern w:val="0"/>
          <w14:ligatures w14:val="none"/>
        </w:rPr>
        <w:tab/>
      </w:r>
      <w:r w:rsidRPr="00FB6317">
        <w:rPr>
          <w:rFonts w:ascii="Times New Roman" w:hAnsi="Times New Roman" w:cs="Times New Roman"/>
          <w:kern w:val="0"/>
          <w14:ligatures w14:val="none"/>
        </w:rPr>
        <w:tab/>
      </w:r>
      <w:r w:rsidRPr="00FB6317">
        <w:rPr>
          <w:rFonts w:ascii="Times New Roman" w:hAnsi="Times New Roman" w:cs="Times New Roman"/>
          <w:kern w:val="0"/>
          <w14:ligatures w14:val="none"/>
        </w:rPr>
        <w:tab/>
      </w:r>
      <w:r w:rsidRPr="00FB6317">
        <w:rPr>
          <w:rFonts w:ascii="Times New Roman" w:hAnsi="Times New Roman" w:cs="Times New Roman"/>
          <w:kern w:val="0"/>
          <w14:ligatures w14:val="none"/>
        </w:rPr>
        <w:tab/>
        <w:t>______________________________________</w:t>
      </w:r>
    </w:p>
    <w:p w14:paraId="269389F9" w14:textId="77777777" w:rsidR="00FB6317" w:rsidRPr="00FB6317" w:rsidRDefault="00FB6317" w:rsidP="00FB6317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B6317">
        <w:rPr>
          <w:rFonts w:ascii="Times New Roman" w:hAnsi="Times New Roman" w:cs="Times New Roman"/>
          <w:kern w:val="0"/>
          <w14:ligatures w14:val="none"/>
        </w:rPr>
        <w:tab/>
      </w:r>
      <w:r w:rsidRPr="00FB6317">
        <w:rPr>
          <w:rFonts w:ascii="Times New Roman" w:hAnsi="Times New Roman" w:cs="Times New Roman"/>
          <w:kern w:val="0"/>
          <w14:ligatures w14:val="none"/>
        </w:rPr>
        <w:tab/>
      </w:r>
      <w:r w:rsidRPr="00FB6317">
        <w:rPr>
          <w:rFonts w:ascii="Times New Roman" w:hAnsi="Times New Roman" w:cs="Times New Roman"/>
          <w:kern w:val="0"/>
          <w14:ligatures w14:val="none"/>
        </w:rPr>
        <w:tab/>
      </w:r>
      <w:r w:rsidRPr="00FB6317">
        <w:rPr>
          <w:rFonts w:ascii="Times New Roman" w:hAnsi="Times New Roman" w:cs="Times New Roman"/>
          <w:kern w:val="0"/>
          <w14:ligatures w14:val="none"/>
        </w:rPr>
        <w:tab/>
      </w:r>
      <w:r w:rsidRPr="00FB6317">
        <w:rPr>
          <w:rFonts w:ascii="Times New Roman" w:hAnsi="Times New Roman" w:cs="Times New Roman"/>
          <w:kern w:val="0"/>
          <w14:ligatures w14:val="none"/>
        </w:rPr>
        <w:tab/>
      </w:r>
      <w:r w:rsidRPr="00FB6317">
        <w:rPr>
          <w:rFonts w:ascii="Times New Roman" w:hAnsi="Times New Roman" w:cs="Times New Roman"/>
          <w:kern w:val="0"/>
          <w14:ligatures w14:val="none"/>
        </w:rPr>
        <w:tab/>
        <w:t>District Chair</w:t>
      </w:r>
    </w:p>
    <w:p w14:paraId="0520E2C9" w14:textId="77777777" w:rsidR="00FB6317" w:rsidRPr="00FB6317" w:rsidRDefault="00FB6317" w:rsidP="00FB6317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FE091B" w14:textId="25B02C99" w:rsidR="00FB6317" w:rsidRDefault="00FB6317" w:rsidP="00FB6317">
      <w:pPr>
        <w:spacing w:line="240" w:lineRule="auto"/>
        <w:ind w:left="3600" w:firstLine="720"/>
        <w:contextualSpacing/>
        <w:rPr>
          <w:rFonts w:ascii="Times New Roman" w:hAnsi="Times New Roman" w:cs="Times New Roman"/>
          <w:kern w:val="0"/>
          <w14:ligatures w14:val="none"/>
        </w:rPr>
      </w:pPr>
      <w:r w:rsidRPr="00FB6317">
        <w:rPr>
          <w:rFonts w:ascii="Times New Roman" w:hAnsi="Times New Roman" w:cs="Times New Roman"/>
          <w:kern w:val="0"/>
          <w14:ligatures w14:val="none"/>
        </w:rPr>
        <w:t>ATTEST:</w:t>
      </w:r>
    </w:p>
    <w:p w14:paraId="3FA3585E" w14:textId="77777777" w:rsidR="00FB6317" w:rsidRPr="00FB6317" w:rsidRDefault="00FB6317" w:rsidP="00FB6317">
      <w:pPr>
        <w:spacing w:line="240" w:lineRule="auto"/>
        <w:ind w:left="3600" w:firstLine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32077CE" w14:textId="77777777" w:rsidR="00FB6317" w:rsidRPr="00FB6317" w:rsidRDefault="00FB6317" w:rsidP="00FB6317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59E8104" w14:textId="77777777" w:rsidR="00FB6317" w:rsidRPr="00FB6317" w:rsidRDefault="00FB6317" w:rsidP="00FB6317">
      <w:pPr>
        <w:spacing w:line="240" w:lineRule="auto"/>
        <w:ind w:left="3600" w:firstLine="720"/>
        <w:contextualSpacing/>
        <w:rPr>
          <w:rFonts w:ascii="Times New Roman" w:hAnsi="Times New Roman" w:cs="Times New Roman"/>
          <w:kern w:val="0"/>
          <w14:ligatures w14:val="none"/>
        </w:rPr>
      </w:pPr>
      <w:r w:rsidRPr="00FB6317">
        <w:rPr>
          <w:rFonts w:ascii="Times New Roman" w:hAnsi="Times New Roman" w:cs="Times New Roman"/>
          <w:kern w:val="0"/>
          <w14:ligatures w14:val="none"/>
        </w:rPr>
        <w:t>______________________________________</w:t>
      </w:r>
    </w:p>
    <w:p w14:paraId="0CC871DD" w14:textId="77777777" w:rsidR="00FB6317" w:rsidRPr="00FB6317" w:rsidRDefault="00FB6317" w:rsidP="00FB6317">
      <w:pPr>
        <w:spacing w:after="0" w:line="240" w:lineRule="auto"/>
        <w:ind w:left="3600" w:firstLine="720"/>
        <w:contextualSpacing/>
        <w:rPr>
          <w:rFonts w:ascii="Times New Roman" w:hAnsi="Times New Roman" w:cs="Times New Roman"/>
          <w:kern w:val="0"/>
          <w14:ligatures w14:val="none"/>
        </w:rPr>
      </w:pPr>
      <w:r w:rsidRPr="00FB6317">
        <w:rPr>
          <w:rFonts w:ascii="Times New Roman" w:hAnsi="Times New Roman" w:cs="Times New Roman"/>
          <w:kern w:val="0"/>
          <w14:ligatures w14:val="none"/>
        </w:rPr>
        <w:t>District Clerk/Secretary</w:t>
      </w:r>
    </w:p>
    <w:p w14:paraId="25CBC780" w14:textId="77777777" w:rsidR="00BA1D92" w:rsidRDefault="00BA1D92"/>
    <w:sectPr w:rsidR="00BA1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1762C"/>
    <w:multiLevelType w:val="hybridMultilevel"/>
    <w:tmpl w:val="9124A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2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17"/>
    <w:rsid w:val="00193CAA"/>
    <w:rsid w:val="004A46FB"/>
    <w:rsid w:val="008246E8"/>
    <w:rsid w:val="00BA1D92"/>
    <w:rsid w:val="00E10DAC"/>
    <w:rsid w:val="00FB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88A7"/>
  <w15:chartTrackingRefBased/>
  <w15:docId w15:val="{A0F428EB-7261-4AF7-BD41-865E66C5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Michael Jensen</cp:lastModifiedBy>
  <cp:revision>1</cp:revision>
  <dcterms:created xsi:type="dcterms:W3CDTF">2025-05-08T21:19:00Z</dcterms:created>
  <dcterms:modified xsi:type="dcterms:W3CDTF">2025-05-08T21:27:00Z</dcterms:modified>
</cp:coreProperties>
</file>