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E240F" w14:textId="77777777" w:rsidR="00006CFF" w:rsidRPr="00006CFF" w:rsidRDefault="00006CFF" w:rsidP="00006CFF">
      <w:pPr>
        <w:spacing w:after="0" w:line="240" w:lineRule="auto"/>
        <w:jc w:val="center"/>
        <w:rPr>
          <w:rFonts w:ascii="Copperplate Gothic Bold" w:hAnsi="Copperplate Gothic Bold"/>
          <w:color w:val="0070C0"/>
          <w:sz w:val="44"/>
          <w:szCs w:val="44"/>
        </w:rPr>
      </w:pPr>
      <w:r w:rsidRPr="00006CFF">
        <w:rPr>
          <w:rFonts w:ascii="Copperplate Gothic Bold" w:hAnsi="Copperplate Gothic Bold"/>
          <w:color w:val="0070C0"/>
          <w:sz w:val="44"/>
          <w:szCs w:val="44"/>
        </w:rPr>
        <w:t>Magna Mosquito Abatement District</w:t>
      </w:r>
    </w:p>
    <w:p w14:paraId="4F3A1FF3" w14:textId="77777777" w:rsidR="00006CFF" w:rsidRPr="00006CFF" w:rsidRDefault="00006CFF" w:rsidP="00006CFF">
      <w:pPr>
        <w:spacing w:after="0" w:line="240" w:lineRule="auto"/>
        <w:jc w:val="center"/>
        <w:rPr>
          <w:rFonts w:ascii="Copperplate Gothic Light" w:hAnsi="Copperplate Gothic Light"/>
          <w:sz w:val="28"/>
          <w:szCs w:val="28"/>
        </w:rPr>
      </w:pPr>
      <w:r w:rsidRPr="00006CFF">
        <w:rPr>
          <w:rFonts w:ascii="Copperplate Gothic Light" w:hAnsi="Copperplate Gothic Light"/>
          <w:sz w:val="28"/>
          <w:szCs w:val="28"/>
        </w:rPr>
        <w:t>Managers Field Report</w:t>
      </w:r>
    </w:p>
    <w:p w14:paraId="03E89894" w14:textId="77777777" w:rsidR="00006CFF" w:rsidRPr="00006CFF" w:rsidRDefault="00006CFF" w:rsidP="00006CFF">
      <w:pPr>
        <w:spacing w:after="0" w:line="240" w:lineRule="auto"/>
        <w:jc w:val="center"/>
        <w:rPr>
          <w:rFonts w:ascii="Copperplate Gothic Light" w:hAnsi="Copperplate Gothic Light"/>
          <w:sz w:val="28"/>
          <w:szCs w:val="28"/>
        </w:rPr>
      </w:pPr>
      <w:r w:rsidRPr="00006CFF">
        <w:rPr>
          <w:rFonts w:ascii="Copperplate Gothic Light" w:hAnsi="Copperplate Gothic Light"/>
          <w:sz w:val="28"/>
          <w:szCs w:val="28"/>
        </w:rPr>
        <w:t>April 2, 2025</w:t>
      </w:r>
    </w:p>
    <w:p w14:paraId="0D321D71" w14:textId="77777777" w:rsidR="00006CFF" w:rsidRDefault="00006CFF" w:rsidP="00006CFF">
      <w:pPr>
        <w:spacing w:after="0" w:line="480" w:lineRule="auto"/>
        <w:jc w:val="center"/>
      </w:pPr>
    </w:p>
    <w:p w14:paraId="56A029F4" w14:textId="1234B920" w:rsidR="003D0FDC" w:rsidRDefault="00076361" w:rsidP="00006CFF">
      <w:pPr>
        <w:spacing w:after="0" w:line="480" w:lineRule="auto"/>
      </w:pPr>
      <w:r>
        <w:t>Our first employee will be starting on the 7</w:t>
      </w:r>
      <w:r w:rsidRPr="00076361">
        <w:rPr>
          <w:vertAlign w:val="superscript"/>
        </w:rPr>
        <w:t>th</w:t>
      </w:r>
      <w:r>
        <w:t xml:space="preserve"> and mosquito season will officially begin. In reality it began when the weather decided to get unseasonably warm</w:t>
      </w:r>
      <w:r w:rsidR="006B060B">
        <w:t>.</w:t>
      </w:r>
      <w:r>
        <w:t xml:space="preserve"> </w:t>
      </w:r>
      <w:r w:rsidR="006B060B">
        <w:t>T</w:t>
      </w:r>
      <w:r>
        <w:t>here are mosquitoes around, they’ve started to come out of hibernation and it’s looking like an early start to the season this year.</w:t>
      </w:r>
    </w:p>
    <w:p w14:paraId="59764E6E" w14:textId="77777777" w:rsidR="00076361" w:rsidRDefault="00076361" w:rsidP="00006CFF">
      <w:pPr>
        <w:spacing w:after="0" w:line="480" w:lineRule="auto"/>
      </w:pPr>
      <w:r>
        <w:tab/>
        <w:t>We were able to get our drone calibrated for the season last week</w:t>
      </w:r>
      <w:r w:rsidR="009B68EF">
        <w:t xml:space="preserve"> and while it was an annoying process which took two days, we are ready to fly and will be doing a lot of that in the upcoming weeks. </w:t>
      </w:r>
      <w:r w:rsidR="00DF27F3">
        <w:t>I have also been getting our trucks prepared for the summer by putting in the cameras and truck bed boxes to hold our equipment and pesticides.</w:t>
      </w:r>
    </w:p>
    <w:p w14:paraId="2AABB52B" w14:textId="6CAA0C00" w:rsidR="009B68EF" w:rsidRDefault="009B68EF" w:rsidP="00006CFF">
      <w:pPr>
        <w:spacing w:after="0" w:line="480" w:lineRule="auto"/>
      </w:pPr>
      <w:r>
        <w:tab/>
        <w:t xml:space="preserve">As much as I don’t like admitting it, Judy and I have been searching for someone </w:t>
      </w:r>
      <w:r w:rsidR="00DF27F3">
        <w:t>who could never replace her</w:t>
      </w:r>
      <w:r>
        <w:t>. We’re not exactly sure</w:t>
      </w:r>
      <w:r w:rsidR="006E2592">
        <w:t xml:space="preserve"> on</w:t>
      </w:r>
      <w:r w:rsidR="00DF27F3">
        <w:t xml:space="preserve"> the timeline yet, however Judy is thinking of retiring around October/November. When the time comes, probably in August/September we will need to post the job opening to the Public Notice Website as well as Workforce Services.</w:t>
      </w:r>
    </w:p>
    <w:p w14:paraId="1851F8FB" w14:textId="77777777" w:rsidR="00DF27F3" w:rsidRDefault="00DF27F3" w:rsidP="00006CFF">
      <w:pPr>
        <w:spacing w:after="0" w:line="480" w:lineRule="auto"/>
      </w:pPr>
      <w:r>
        <w:tab/>
      </w:r>
      <w:r w:rsidR="00006CFF">
        <w:t xml:space="preserve">I would like to know how much the board would like to be involved in the hiring. Are you okay if I just handle it and then introduce you to them or do you want to interview some candidates? If you’ll allow me, I would like the final say in who we hire simply because I’ll be the one working with him/her. </w:t>
      </w:r>
    </w:p>
    <w:p w14:paraId="1BC97E2B" w14:textId="4A12D0EF" w:rsidR="00006CFF" w:rsidRDefault="00006CFF" w:rsidP="00006CFF">
      <w:pPr>
        <w:spacing w:after="0" w:line="480" w:lineRule="auto"/>
      </w:pPr>
      <w:r>
        <w:tab/>
        <w:t xml:space="preserve">The only other thing to bring up for March was that I spent time doing some spring cleaning around the yard. Killing weeds, </w:t>
      </w:r>
      <w:r w:rsidR="003D045B">
        <w:t>prepping equipment</w:t>
      </w:r>
      <w:r>
        <w:t xml:space="preserve"> and generally </w:t>
      </w:r>
      <w:r w:rsidR="007951F8">
        <w:t>getting things ready for the season. Thank you,</w:t>
      </w:r>
    </w:p>
    <w:sectPr w:rsidR="00006C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361"/>
    <w:rsid w:val="00006CFF"/>
    <w:rsid w:val="00076361"/>
    <w:rsid w:val="000E090A"/>
    <w:rsid w:val="00357BBA"/>
    <w:rsid w:val="003D045B"/>
    <w:rsid w:val="003D0FDC"/>
    <w:rsid w:val="005962A0"/>
    <w:rsid w:val="006B060B"/>
    <w:rsid w:val="006E2592"/>
    <w:rsid w:val="007951F8"/>
    <w:rsid w:val="008B4F2F"/>
    <w:rsid w:val="009B68EF"/>
    <w:rsid w:val="00B435FC"/>
    <w:rsid w:val="00DA58BB"/>
    <w:rsid w:val="00DF27F3"/>
    <w:rsid w:val="00F4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72502"/>
  <w15:chartTrackingRefBased/>
  <w15:docId w15:val="{117FC522-912E-4D7D-BFA6-B1E7F37D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63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63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3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63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63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63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63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63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63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63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63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3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636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636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63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63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63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63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63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63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63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63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63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63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63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636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63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636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63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Lusty</dc:creator>
  <cp:keywords/>
  <dc:description/>
  <cp:lastModifiedBy>Ryan Lusty</cp:lastModifiedBy>
  <cp:revision>5</cp:revision>
  <dcterms:created xsi:type="dcterms:W3CDTF">2025-03-31T14:03:00Z</dcterms:created>
  <dcterms:modified xsi:type="dcterms:W3CDTF">2025-04-01T16:15:00Z</dcterms:modified>
</cp:coreProperties>
</file>