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TROPIC TOWN PLANNING COMMISSION AGENDA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 Tuesday, May 6, 2025</w:t>
        <w:br w:type="textWrapping"/>
        <w:t xml:space="preserve">TIME: 6:00 PM</w:t>
        <w:br w:type="textWrapping"/>
        <w:t xml:space="preserve">LOCATION: Town Council Room, Heritage Center, 20 N Main, Tropic, UT 84776</w:t>
      </w:r>
    </w:p>
    <w:p w:rsidR="00000000" w:rsidDel="00000000" w:rsidP="00000000" w:rsidRDefault="00000000" w:rsidRPr="00000000" w14:paraId="00000003">
      <w:pPr>
        <w:widowControl w:val="0"/>
        <w:numPr>
          <w:ilvl w:val="0"/>
          <w:numId w:val="3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4">
      <w:pPr>
        <w:widowControl w:val="0"/>
        <w:numPr>
          <w:ilvl w:val="1"/>
          <w:numId w:val="3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Prayer</w:t>
      </w:r>
    </w:p>
    <w:p w:rsidR="00000000" w:rsidDel="00000000" w:rsidP="00000000" w:rsidRDefault="00000000" w:rsidRPr="00000000" w14:paraId="00000005">
      <w:pPr>
        <w:widowControl w:val="0"/>
        <w:numPr>
          <w:ilvl w:val="1"/>
          <w:numId w:val="3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Pledge of Allegiance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Previous Minutes</w:t>
      </w:r>
    </w:p>
    <w:p w:rsidR="00000000" w:rsidDel="00000000" w:rsidP="00000000" w:rsidRDefault="00000000" w:rsidRPr="00000000" w14:paraId="00000007">
      <w:pPr>
        <w:widowControl w:val="0"/>
        <w:numPr>
          <w:ilvl w:val="1"/>
          <w:numId w:val="3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 the minutes from the April meeting.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Adoption of tonight's Agenda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Public Comment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Public Hearing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3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Business license ordinance amendments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Lane Mecham- Garfield County School District-exemption request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Austin LeFevre-Employee Housing via RV hookups on Commercial Property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Gabe Anderson- Business License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Kevin Smedley- General Plan Update</w:t>
      </w:r>
    </w:p>
    <w:p w:rsidR="00000000" w:rsidDel="00000000" w:rsidP="00000000" w:rsidRDefault="00000000" w:rsidRPr="00000000" w14:paraId="00000010">
      <w:pPr>
        <w:widowControl w:val="0"/>
        <w:spacing w:after="240" w:befor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Adjournment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Posted:  May 1, 2025</w:t>
        <w:br w:type="textWrapping"/>
        <w:t xml:space="preserve">Prepared by: Dani Harding, Tropic Town Clerk</w:t>
      </w:r>
    </w:p>
    <w:p w:rsidR="00000000" w:rsidDel="00000000" w:rsidP="00000000" w:rsidRDefault="00000000" w:rsidRPr="00000000" w14:paraId="00000014">
      <w:pPr>
        <w:widowControl w:val="0"/>
        <w:spacing w:after="240" w:befor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tYCMrGxafiaZEFMDIJpRAiWsyg==">CgMxLjA4AHIhMXg5ZmZVTWlhS0JMSHRlVWlfZlQ5OHdLRUNpZ29HbDJx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