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334D5C" w14:paraId="18B659D7" w14:textId="77777777">
        <w:tc>
          <w:tcPr>
            <w:tcW w:w="10080" w:type="dxa"/>
          </w:tcPr>
          <w:p w14:paraId="2091E978" w14:textId="77777777" w:rsidR="00334D5C" w:rsidRDefault="00FD1678">
            <w:pPr>
              <w:spacing w:before="2" w:after="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89A17F" wp14:editId="2722C7FC">
                  <wp:extent cx="1409700" cy="635801"/>
                  <wp:effectExtent l="0" t="0" r="0" b="0"/>
                  <wp:docPr id="1" name="Picture 1" descr="Santaquin UT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35801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D5C" w14:paraId="17A9B297" w14:textId="77777777">
        <w:tc>
          <w:tcPr>
            <w:tcW w:w="10080" w:type="dxa"/>
          </w:tcPr>
          <w:p w14:paraId="26A15E41" w14:textId="77777777" w:rsidR="00334D5C" w:rsidRDefault="00FD1678">
            <w:pPr>
              <w:spacing w:before="2" w:after="2"/>
              <w:jc w:val="center"/>
              <w:rPr>
                <w:rFonts w:ascii="Arial Bold" w:hAnsi="Arial Bold"/>
                <w:b/>
                <w:bCs/>
                <w:caps/>
              </w:rPr>
            </w:pPr>
            <w:bookmarkStart w:id="0" w:name="apMeetingName"/>
            <w:r>
              <w:rPr>
                <w:rFonts w:ascii="Arial Bold" w:hAnsi="Arial Bold"/>
                <w:b/>
                <w:bCs/>
                <w:caps/>
                <w:sz w:val="28"/>
                <w:szCs w:val="28"/>
              </w:rPr>
              <w:t>Historic Preservation Committee</w:t>
            </w:r>
            <w:bookmarkEnd w:id="0"/>
          </w:p>
        </w:tc>
      </w:tr>
      <w:tr w:rsidR="00334D5C" w14:paraId="62A2F6CE" w14:textId="77777777">
        <w:tc>
          <w:tcPr>
            <w:tcW w:w="10080" w:type="dxa"/>
          </w:tcPr>
          <w:p w14:paraId="64350F90" w14:textId="4FB2D220" w:rsidR="00334D5C" w:rsidRDefault="00825091">
            <w:pPr>
              <w:spacing w:before="20" w:after="20"/>
              <w:jc w:val="center"/>
            </w:pPr>
            <w:r>
              <w:rPr>
                <w:rFonts w:cs="Arial"/>
              </w:rPr>
              <w:t>Thursday, January 16</w:t>
            </w:r>
            <w:r w:rsidR="00FD1678">
              <w:rPr>
                <w:rFonts w:cs="Arial"/>
              </w:rPr>
              <w:t xml:space="preserve">, </w:t>
            </w:r>
            <w:proofErr w:type="gramStart"/>
            <w:r w:rsidR="00387940">
              <w:rPr>
                <w:rFonts w:cs="Arial"/>
              </w:rPr>
              <w:t>202</w:t>
            </w:r>
            <w:r>
              <w:rPr>
                <w:rFonts w:cs="Arial"/>
              </w:rPr>
              <w:t>5</w:t>
            </w:r>
            <w:proofErr w:type="gramEnd"/>
            <w:r w:rsidR="00387940">
              <w:rPr>
                <w:rFonts w:cs="Arial"/>
              </w:rPr>
              <w:t xml:space="preserve"> </w:t>
            </w:r>
            <w:r w:rsidR="00FD1678">
              <w:rPr>
                <w:rFonts w:cs="Arial"/>
              </w:rPr>
              <w:t xml:space="preserve">at </w:t>
            </w:r>
            <w:r>
              <w:rPr>
                <w:rFonts w:cs="Arial"/>
              </w:rPr>
              <w:t>6:30 PM</w:t>
            </w:r>
          </w:p>
        </w:tc>
      </w:tr>
      <w:tr w:rsidR="00334D5C" w14:paraId="4487A9E6" w14:textId="77777777">
        <w:tc>
          <w:tcPr>
            <w:tcW w:w="10080" w:type="dxa"/>
            <w:tcBorders>
              <w:bottom w:val="single" w:sz="18" w:space="0" w:color="0F6CA6"/>
            </w:tcBorders>
          </w:tcPr>
          <w:p w14:paraId="20E32178" w14:textId="77777777" w:rsidR="00334D5C" w:rsidRDefault="00FD1678">
            <w:pPr>
              <w:spacing w:before="2" w:after="120"/>
              <w:jc w:val="center"/>
            </w:pPr>
            <w:bookmarkStart w:id="1" w:name="apMeetingVenue"/>
            <w:r>
              <w:rPr>
                <w:rFonts w:cs="Arial"/>
                <w:color w:val="000000"/>
              </w:rPr>
              <w:t>Council Chambers at City Hall Building</w:t>
            </w:r>
            <w:bookmarkEnd w:id="1"/>
          </w:p>
        </w:tc>
      </w:tr>
      <w:tr w:rsidR="00334D5C" w14:paraId="0BD7F22E" w14:textId="77777777">
        <w:tc>
          <w:tcPr>
            <w:tcW w:w="10080" w:type="dxa"/>
            <w:shd w:val="clear" w:color="auto" w:fill="0F6CA6"/>
          </w:tcPr>
          <w:p w14:paraId="238DA3F7" w14:textId="77777777" w:rsidR="00334D5C" w:rsidRDefault="00FD1678">
            <w:pPr>
              <w:spacing w:before="60" w:after="60"/>
              <w:jc w:val="center"/>
              <w:rPr>
                <w:b/>
                <w:bCs/>
              </w:rPr>
            </w:pPr>
            <w:bookmarkStart w:id="2" w:name="apOutputType"/>
            <w:r>
              <w:rPr>
                <w:b/>
                <w:bCs/>
                <w:color w:val="FFFFFF"/>
                <w:sz w:val="28"/>
                <w:szCs w:val="28"/>
              </w:rPr>
              <w:t>Minutes</w:t>
            </w:r>
            <w:bookmarkEnd w:id="2"/>
          </w:p>
        </w:tc>
      </w:tr>
    </w:tbl>
    <w:p w14:paraId="1E5AB6D3" w14:textId="3A36598D" w:rsidR="00F3101A" w:rsidRDefault="00F3101A">
      <w:pPr>
        <w:spacing w:before="120"/>
        <w:rPr>
          <w:rFonts w:eastAsia="Arial"/>
          <w:b/>
          <w:bCs/>
        </w:rPr>
      </w:pPr>
      <w:bookmarkStart w:id="3" w:name="apAgenda"/>
      <w:r>
        <w:rPr>
          <w:rFonts w:eastAsia="Arial"/>
          <w:b/>
          <w:bCs/>
        </w:rPr>
        <w:t xml:space="preserve">BOARD MEMBERS PRESENT: </w:t>
      </w:r>
      <w:r w:rsidR="00A456AD">
        <w:rPr>
          <w:rFonts w:eastAsia="Arial"/>
        </w:rPr>
        <w:t>Terri Davis</w:t>
      </w:r>
      <w:r w:rsidR="00387940">
        <w:rPr>
          <w:rFonts w:eastAsia="Arial"/>
        </w:rPr>
        <w:t>, Elizabeth Robertson</w:t>
      </w:r>
      <w:r w:rsidR="00825091">
        <w:rPr>
          <w:rFonts w:eastAsia="Arial"/>
        </w:rPr>
        <w:t>, Max Mitchell</w:t>
      </w:r>
    </w:p>
    <w:p w14:paraId="6E3D2F33" w14:textId="4C0FF304" w:rsidR="00F3101A" w:rsidRPr="00F3101A" w:rsidRDefault="00F3101A">
      <w:pPr>
        <w:spacing w:before="120"/>
        <w:rPr>
          <w:rFonts w:eastAsia="Arial"/>
        </w:rPr>
      </w:pPr>
      <w:r>
        <w:rPr>
          <w:rFonts w:eastAsia="Arial"/>
          <w:b/>
          <w:bCs/>
        </w:rPr>
        <w:t xml:space="preserve">OTHERS PRESENT: </w:t>
      </w:r>
      <w:r w:rsidRPr="00F3101A">
        <w:rPr>
          <w:rFonts w:eastAsia="Arial"/>
        </w:rPr>
        <w:t>Community Services Director John Bradley</w:t>
      </w:r>
      <w:r w:rsidR="00387940">
        <w:rPr>
          <w:rFonts w:eastAsia="Arial"/>
        </w:rPr>
        <w:t xml:space="preserve">, </w:t>
      </w:r>
    </w:p>
    <w:p w14:paraId="76729212" w14:textId="6B57B229" w:rsidR="00334D5C" w:rsidRDefault="00FD1678">
      <w:pPr>
        <w:spacing w:before="120"/>
        <w:rPr>
          <w:rFonts w:eastAsia="Arial"/>
          <w:b/>
          <w:bCs/>
        </w:rPr>
      </w:pPr>
      <w:r>
        <w:rPr>
          <w:rFonts w:eastAsia="Arial"/>
          <w:b/>
          <w:bCs/>
        </w:rPr>
        <w:t>WELCOME</w:t>
      </w:r>
    </w:p>
    <w:p w14:paraId="47DEB633" w14:textId="72B5EBED" w:rsidR="00825091" w:rsidRPr="00825091" w:rsidRDefault="00825091">
      <w:pPr>
        <w:spacing w:before="120"/>
        <w:rPr>
          <w:rFonts w:eastAsia="Arial"/>
        </w:rPr>
      </w:pPr>
      <w:r>
        <w:rPr>
          <w:rFonts w:eastAsia="Arial"/>
        </w:rPr>
        <w:t xml:space="preserve">Minutes approved Wed </w:t>
      </w:r>
      <w:r w:rsidR="00D445CC">
        <w:rPr>
          <w:rFonts w:eastAsia="Arial"/>
        </w:rPr>
        <w:t>January 2025 meeting</w:t>
      </w:r>
      <w:r>
        <w:rPr>
          <w:rFonts w:eastAsia="Arial"/>
        </w:rPr>
        <w:t xml:space="preserve">. Motion by Board Member </w:t>
      </w:r>
      <w:r w:rsidR="00D445CC">
        <w:rPr>
          <w:rFonts w:eastAsia="Arial"/>
        </w:rPr>
        <w:t>Mitchell</w:t>
      </w:r>
      <w:r>
        <w:rPr>
          <w:rFonts w:eastAsia="Arial"/>
        </w:rPr>
        <w:t xml:space="preserve"> and seconded by Board Member Robertson</w:t>
      </w:r>
      <w:r w:rsidR="00D445CC">
        <w:rPr>
          <w:rFonts w:eastAsia="Arial"/>
        </w:rPr>
        <w:t>. Unanimously approved.</w:t>
      </w:r>
    </w:p>
    <w:p w14:paraId="5F52AD46" w14:textId="2C306081" w:rsidR="00387940" w:rsidRPr="00387940" w:rsidRDefault="00387940" w:rsidP="00387940">
      <w:pPr>
        <w:spacing w:before="120"/>
        <w:rPr>
          <w:rFonts w:eastAsia="Arial"/>
          <w:b/>
          <w:bCs/>
        </w:rPr>
      </w:pPr>
      <w:r>
        <w:rPr>
          <w:rFonts w:eastAsia="Arial"/>
          <w:b/>
          <w:bCs/>
        </w:rPr>
        <w:t>NEW BUSINESS</w:t>
      </w:r>
    </w:p>
    <w:p w14:paraId="43351077" w14:textId="2C4028E1" w:rsidR="00825091" w:rsidRDefault="00825091" w:rsidP="00825091">
      <w:pPr>
        <w:pStyle w:val="ListParagraph"/>
        <w:numPr>
          <w:ilvl w:val="0"/>
          <w:numId w:val="6"/>
        </w:numPr>
        <w:spacing w:before="120"/>
        <w:rPr>
          <w:rFonts w:eastAsia="Arial"/>
        </w:rPr>
      </w:pPr>
      <w:r>
        <w:rPr>
          <w:rFonts w:eastAsia="Arial"/>
        </w:rPr>
        <w:t>America 250 Celebration</w:t>
      </w:r>
      <w:r w:rsidR="00D445CC">
        <w:rPr>
          <w:rFonts w:eastAsia="Arial"/>
        </w:rPr>
        <w:t xml:space="preserve"> will take place in 2026</w:t>
      </w:r>
      <w:r w:rsidR="003756A7">
        <w:rPr>
          <w:rFonts w:eastAsia="Arial"/>
        </w:rPr>
        <w:t xml:space="preserve">. Director Bradley </w:t>
      </w:r>
      <w:r w:rsidR="00D445CC">
        <w:rPr>
          <w:rFonts w:eastAsia="Arial"/>
        </w:rPr>
        <w:t>reminded</w:t>
      </w:r>
      <w:r w:rsidR="003756A7">
        <w:rPr>
          <w:rFonts w:eastAsia="Arial"/>
        </w:rPr>
        <w:t xml:space="preserve"> that our nation will be preparing for </w:t>
      </w:r>
      <w:proofErr w:type="gramStart"/>
      <w:r w:rsidR="003756A7">
        <w:rPr>
          <w:rFonts w:eastAsia="Arial"/>
        </w:rPr>
        <w:t>250</w:t>
      </w:r>
      <w:proofErr w:type="gramEnd"/>
      <w:r w:rsidR="003756A7">
        <w:rPr>
          <w:rFonts w:eastAsia="Arial"/>
        </w:rPr>
        <w:t xml:space="preserve">-year-old celebration of our constitution. There will be opportunities for Santaquin to participate in events and programs. </w:t>
      </w:r>
      <w:r w:rsidR="00D445CC">
        <w:rPr>
          <w:rFonts w:eastAsia="Arial"/>
        </w:rPr>
        <w:t>Potential community program ideas included:</w:t>
      </w:r>
    </w:p>
    <w:p w14:paraId="5897D325" w14:textId="68866B96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>Art Show as part of 2026 Orchard Days</w:t>
      </w:r>
    </w:p>
    <w:p w14:paraId="16A31115" w14:textId="1F8A0497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>Essay Contest as part of 2026 Orchard Days</w:t>
      </w:r>
    </w:p>
    <w:p w14:paraId="09FA3328" w14:textId="495C2B23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>Research descendants of the Revolutionary War</w:t>
      </w:r>
    </w:p>
    <w:p w14:paraId="590E6384" w14:textId="44370CB7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 xml:space="preserve">Elementary Schools/ </w:t>
      </w:r>
      <w:proofErr w:type="gramStart"/>
      <w:r>
        <w:rPr>
          <w:rFonts w:eastAsia="Arial"/>
        </w:rPr>
        <w:t>youth</w:t>
      </w:r>
      <w:proofErr w:type="gramEnd"/>
      <w:r>
        <w:rPr>
          <w:rFonts w:eastAsia="Arial"/>
        </w:rPr>
        <w:t xml:space="preserve"> involvement</w:t>
      </w:r>
    </w:p>
    <w:p w14:paraId="68CC13E7" w14:textId="5C6B41EA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 xml:space="preserve">Miss Santaquin </w:t>
      </w:r>
      <w:r w:rsidR="001341E9">
        <w:rPr>
          <w:rFonts w:eastAsia="Arial"/>
        </w:rPr>
        <w:t xml:space="preserve">Royalty </w:t>
      </w:r>
      <w:r>
        <w:rPr>
          <w:rFonts w:eastAsia="Arial"/>
        </w:rPr>
        <w:t>involvement</w:t>
      </w:r>
    </w:p>
    <w:p w14:paraId="60CC1E4C" w14:textId="100128A7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 xml:space="preserve">Research archives </w:t>
      </w:r>
      <w:proofErr w:type="gramStart"/>
      <w:r>
        <w:rPr>
          <w:rFonts w:eastAsia="Arial"/>
        </w:rPr>
        <w:t>thru</w:t>
      </w:r>
      <w:proofErr w:type="gramEnd"/>
      <w:r>
        <w:rPr>
          <w:rFonts w:eastAsia="Arial"/>
        </w:rPr>
        <w:t xml:space="preserve"> the years (museum staff) for </w:t>
      </w:r>
      <w:proofErr w:type="spellStart"/>
      <w:proofErr w:type="gramStart"/>
      <w:r>
        <w:rPr>
          <w:rFonts w:eastAsia="Arial"/>
        </w:rPr>
        <w:t>a</w:t>
      </w:r>
      <w:proofErr w:type="spellEnd"/>
      <w:proofErr w:type="gramEnd"/>
      <w:r>
        <w:rPr>
          <w:rFonts w:eastAsia="Arial"/>
        </w:rPr>
        <w:t xml:space="preserve"> internal mural in City Hall hallway</w:t>
      </w:r>
    </w:p>
    <w:p w14:paraId="2C45841E" w14:textId="6142D5F7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 xml:space="preserve">Look for ways to celebrate 100 years of our State Highways 91 and 89 </w:t>
      </w:r>
    </w:p>
    <w:p w14:paraId="5CB9952F" w14:textId="2517BE64" w:rsidR="00D445CC" w:rsidRPr="001341E9" w:rsidRDefault="00D445CC" w:rsidP="001341E9">
      <w:pPr>
        <w:pStyle w:val="ListParagraph"/>
        <w:numPr>
          <w:ilvl w:val="2"/>
          <w:numId w:val="6"/>
        </w:numPr>
        <w:spacing w:before="120"/>
        <w:rPr>
          <w:rFonts w:eastAsia="Arial"/>
        </w:rPr>
      </w:pPr>
      <w:r>
        <w:rPr>
          <w:rFonts w:eastAsia="Arial"/>
        </w:rPr>
        <w:t>Look for ways to celebrate this at Orchard Days Car Show</w:t>
      </w:r>
    </w:p>
    <w:p w14:paraId="528646C7" w14:textId="591AC7BA" w:rsidR="00D445CC" w:rsidRDefault="00D445CC" w:rsidP="00D445CC">
      <w:pPr>
        <w:pStyle w:val="ListParagraph"/>
        <w:numPr>
          <w:ilvl w:val="0"/>
          <w:numId w:val="6"/>
        </w:numPr>
        <w:spacing w:before="120"/>
        <w:rPr>
          <w:rFonts w:eastAsia="Arial"/>
        </w:rPr>
      </w:pPr>
      <w:r w:rsidRPr="00825091">
        <w:rPr>
          <w:rFonts w:eastAsia="Arial"/>
        </w:rPr>
        <w:t>The Historic Homes Booklet</w:t>
      </w:r>
      <w:r>
        <w:rPr>
          <w:rFonts w:eastAsia="Arial"/>
        </w:rPr>
        <w:t xml:space="preserve">. </w:t>
      </w:r>
      <w:r>
        <w:rPr>
          <w:rFonts w:eastAsia="Arial"/>
        </w:rPr>
        <w:t>This is an ongoing project with anticipated goal of finishing booklet and going to print by end of June 2025. Items related to the project:</w:t>
      </w:r>
    </w:p>
    <w:p w14:paraId="3A34CBF6" w14:textId="2ADCB315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>Multiple work meetings have been held to determine criteria of homes to be highlighted</w:t>
      </w:r>
    </w:p>
    <w:p w14:paraId="72243330" w14:textId="70323BDE" w:rsidR="00D445CC" w:rsidRDefault="00D445CC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 xml:space="preserve">The group has work to do and will </w:t>
      </w:r>
      <w:r w:rsidR="001341E9">
        <w:rPr>
          <w:rFonts w:eastAsia="Arial"/>
        </w:rPr>
        <w:t xml:space="preserve">continue </w:t>
      </w:r>
      <w:proofErr w:type="gramStart"/>
      <w:r w:rsidR="001341E9">
        <w:rPr>
          <w:rFonts w:eastAsia="Arial"/>
        </w:rPr>
        <w:t>work</w:t>
      </w:r>
      <w:proofErr w:type="gramEnd"/>
      <w:r w:rsidR="001341E9">
        <w:rPr>
          <w:rFonts w:eastAsia="Arial"/>
        </w:rPr>
        <w:t xml:space="preserve"> on the booklet.  The Community Services meeting room will be available each Thursday morning at 11am for those who would like to swing by and work on the project.</w:t>
      </w:r>
    </w:p>
    <w:p w14:paraId="0A9229D7" w14:textId="34DA147B" w:rsidR="001341E9" w:rsidRDefault="001341E9" w:rsidP="00D445CC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>The group has delegated specific homes to collect history and pictures from.</w:t>
      </w:r>
    </w:p>
    <w:p w14:paraId="61323117" w14:textId="47A83BF2" w:rsidR="00D445CC" w:rsidRPr="001341E9" w:rsidRDefault="001341E9" w:rsidP="001341E9">
      <w:pPr>
        <w:pStyle w:val="ListParagraph"/>
        <w:numPr>
          <w:ilvl w:val="1"/>
          <w:numId w:val="6"/>
        </w:numPr>
        <w:spacing w:before="120"/>
        <w:rPr>
          <w:rFonts w:eastAsia="Arial"/>
        </w:rPr>
      </w:pPr>
      <w:r>
        <w:rPr>
          <w:rFonts w:eastAsia="Arial"/>
        </w:rPr>
        <w:t>The group will email information to Board Member Davis. She will put together a master spreadsheet.</w:t>
      </w:r>
    </w:p>
    <w:p w14:paraId="4A222480" w14:textId="6964CF49" w:rsidR="00334D5C" w:rsidRDefault="00FD1678">
      <w:pPr>
        <w:spacing w:before="120"/>
        <w:rPr>
          <w:rFonts w:eastAsia="Arial"/>
        </w:rPr>
      </w:pPr>
      <w:r>
        <w:rPr>
          <w:rFonts w:eastAsia="Arial"/>
          <w:b/>
          <w:bCs/>
        </w:rPr>
        <w:t>COMMITTEE MEMBER UPDATES, QUESTIONS, RECOMMENDATIONS</w:t>
      </w:r>
    </w:p>
    <w:p w14:paraId="1ADF1B4B" w14:textId="77777777" w:rsidR="00334D5C" w:rsidRDefault="00FD1678">
      <w:pPr>
        <w:spacing w:before="120"/>
        <w:rPr>
          <w:rFonts w:eastAsia="Arial"/>
        </w:rPr>
      </w:pPr>
      <w:r>
        <w:rPr>
          <w:rFonts w:eastAsia="Arial"/>
          <w:b/>
          <w:bCs/>
        </w:rPr>
        <w:t>NEXT MEETING</w:t>
      </w:r>
    </w:p>
    <w:p w14:paraId="76FD3DB6" w14:textId="19CC93C4" w:rsidR="00334D5C" w:rsidRDefault="00FD1678" w:rsidP="00387940">
      <w:pPr>
        <w:spacing w:before="120"/>
        <w:ind w:left="864" w:hanging="432"/>
        <w:rPr>
          <w:rFonts w:eastAsia="Arial"/>
        </w:rPr>
      </w:pPr>
      <w:r>
        <w:rPr>
          <w:rFonts w:eastAsia="Arial"/>
        </w:rPr>
        <w:t>7.</w:t>
      </w:r>
      <w:r>
        <w:rPr>
          <w:rFonts w:ascii="Calibri" w:eastAsia="Calibri" w:hAnsi="Calibri" w:cs="Calibri"/>
        </w:rPr>
        <w:tab/>
      </w:r>
      <w:r>
        <w:rPr>
          <w:rFonts w:eastAsia="Arial"/>
        </w:rPr>
        <w:t xml:space="preserve">Thursday, </w:t>
      </w:r>
      <w:r w:rsidR="00D445CC">
        <w:rPr>
          <w:rFonts w:eastAsia="Arial"/>
        </w:rPr>
        <w:t>July</w:t>
      </w:r>
      <w:r w:rsidR="001341E9">
        <w:rPr>
          <w:rFonts w:eastAsia="Arial"/>
        </w:rPr>
        <w:t xml:space="preserve"> </w:t>
      </w:r>
      <w:r w:rsidR="00825091">
        <w:rPr>
          <w:rFonts w:eastAsia="Arial"/>
        </w:rPr>
        <w:t>17</w:t>
      </w:r>
      <w:r>
        <w:rPr>
          <w:rFonts w:eastAsia="Arial"/>
        </w:rPr>
        <w:t xml:space="preserve">, </w:t>
      </w:r>
      <w:bookmarkEnd w:id="3"/>
      <w:r w:rsidR="00387940">
        <w:rPr>
          <w:rFonts w:eastAsia="Arial"/>
        </w:rPr>
        <w:t>2025</w:t>
      </w:r>
    </w:p>
    <w:p w14:paraId="04ACF567" w14:textId="77777777" w:rsidR="00825091" w:rsidRDefault="00825091" w:rsidP="00825091">
      <w:pPr>
        <w:spacing w:before="120"/>
        <w:rPr>
          <w:rFonts w:eastAsia="Arial"/>
        </w:rPr>
      </w:pPr>
      <w:r>
        <w:rPr>
          <w:rFonts w:eastAsia="Arial"/>
          <w:b/>
          <w:bCs/>
        </w:rPr>
        <w:t>ADJOURNMENT</w:t>
      </w:r>
    </w:p>
    <w:p w14:paraId="1DD1B06C" w14:textId="1C108D35" w:rsidR="00D445CC" w:rsidRDefault="00F90711">
      <w:r>
        <w:t xml:space="preserve">Board Member </w:t>
      </w:r>
      <w:r w:rsidR="00D445CC">
        <w:t>Davis</w:t>
      </w:r>
      <w:r w:rsidR="00825091">
        <w:t xml:space="preserve"> </w:t>
      </w:r>
      <w:r>
        <w:t xml:space="preserve">motioned to adjourn the meeting and Board Member </w:t>
      </w:r>
      <w:r w:rsidR="00D445CC">
        <w:t>Mitchell</w:t>
      </w:r>
      <w:r w:rsidR="0007144F">
        <w:t xml:space="preserve"> seconded the motion.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388"/>
        <w:gridCol w:w="386"/>
        <w:gridCol w:w="4647"/>
      </w:tblGrid>
      <w:tr w:rsidR="00334D5C" w14:paraId="5FD47614" w14:textId="77777777">
        <w:trPr>
          <w:trHeight w:val="260"/>
        </w:trPr>
        <w:tc>
          <w:tcPr>
            <w:tcW w:w="5033" w:type="dxa"/>
            <w:gridSpan w:val="2"/>
            <w:vAlign w:val="bottom"/>
          </w:tcPr>
          <w:p w14:paraId="698CB6B1" w14:textId="77777777" w:rsidR="00334D5C" w:rsidRDefault="00334D5C" w:rsidP="003756A7">
            <w:pPr>
              <w:pStyle w:val="BodyText"/>
              <w:tabs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3" w:type="dxa"/>
            <w:gridSpan w:val="2"/>
            <w:vAlign w:val="bottom"/>
          </w:tcPr>
          <w:p w14:paraId="5649948B" w14:textId="77777777" w:rsidR="00334D5C" w:rsidRDefault="00FD1678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ATTEST:</w:t>
            </w:r>
          </w:p>
        </w:tc>
      </w:tr>
      <w:tr w:rsidR="00334D5C" w14:paraId="27F3314E" w14:textId="77777777">
        <w:trPr>
          <w:trHeight w:val="882"/>
        </w:trPr>
        <w:tc>
          <w:tcPr>
            <w:tcW w:w="4645" w:type="dxa"/>
            <w:tcBorders>
              <w:bottom w:val="single" w:sz="4" w:space="0" w:color="auto"/>
            </w:tcBorders>
            <w:vAlign w:val="bottom"/>
          </w:tcPr>
          <w:p w14:paraId="74C2D872" w14:textId="77777777" w:rsidR="00334D5C" w:rsidRDefault="00334D5C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72"/>
                <w:szCs w:val="22"/>
              </w:rPr>
            </w:pPr>
          </w:p>
        </w:tc>
        <w:tc>
          <w:tcPr>
            <w:tcW w:w="774" w:type="dxa"/>
            <w:gridSpan w:val="2"/>
            <w:vAlign w:val="bottom"/>
          </w:tcPr>
          <w:p w14:paraId="71F67EED" w14:textId="77777777" w:rsidR="00334D5C" w:rsidRDefault="00FD1678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  <w:r>
              <w:rPr>
                <w:rFonts w:ascii="Arial" w:hAnsi="Arial" w:cs="Arial"/>
                <w:sz w:val="72"/>
                <w:szCs w:val="144"/>
              </w:rPr>
              <w:t xml:space="preserve"> 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vAlign w:val="bottom"/>
          </w:tcPr>
          <w:p w14:paraId="1870517F" w14:textId="04184EA3" w:rsidR="00334D5C" w:rsidRDefault="00334D5C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sz w:val="72"/>
                <w:szCs w:val="22"/>
              </w:rPr>
            </w:pPr>
          </w:p>
        </w:tc>
      </w:tr>
      <w:tr w:rsidR="00334D5C" w14:paraId="2E3138AE" w14:textId="77777777">
        <w:trPr>
          <w:trHeight w:val="260"/>
        </w:trPr>
        <w:tc>
          <w:tcPr>
            <w:tcW w:w="4645" w:type="dxa"/>
            <w:tcBorders>
              <w:top w:val="single" w:sz="4" w:space="0" w:color="auto"/>
            </w:tcBorders>
          </w:tcPr>
          <w:p w14:paraId="37B751B5" w14:textId="761A55BA" w:rsidR="00334D5C" w:rsidRDefault="00F3101A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Board Chair</w:t>
            </w:r>
          </w:p>
        </w:tc>
        <w:tc>
          <w:tcPr>
            <w:tcW w:w="774" w:type="dxa"/>
            <w:gridSpan w:val="2"/>
          </w:tcPr>
          <w:p w14:paraId="0EC65477" w14:textId="77777777" w:rsidR="00334D5C" w:rsidRDefault="00334D5C">
            <w:pPr>
              <w:pStyle w:val="BodyText"/>
              <w:tabs>
                <w:tab w:val="left" w:pos="1440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4" w:space="0" w:color="auto"/>
            </w:tcBorders>
          </w:tcPr>
          <w:p w14:paraId="69A3062F" w14:textId="67475117" w:rsidR="00334D5C" w:rsidRDefault="00F3101A">
            <w:pPr>
              <w:pStyle w:val="BodyText"/>
              <w:tabs>
                <w:tab w:val="left" w:pos="14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Meeting </w:t>
            </w:r>
            <w:r w:rsidR="00FD1678">
              <w:rPr>
                <w:rFonts w:ascii="Arial" w:hAnsi="Arial" w:cs="Arial"/>
                <w:b/>
                <w:bCs/>
                <w:sz w:val="22"/>
                <w:szCs w:val="22"/>
              </w:rPr>
              <w:t>Recorder</w:t>
            </w:r>
          </w:p>
        </w:tc>
      </w:tr>
    </w:tbl>
    <w:p w14:paraId="31582B80" w14:textId="77777777" w:rsidR="00334D5C" w:rsidRDefault="00334D5C"/>
    <w:sectPr w:rsidR="00334D5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CB4"/>
    <w:multiLevelType w:val="hybridMultilevel"/>
    <w:tmpl w:val="6CDE1328"/>
    <w:lvl w:ilvl="0" w:tplc="34E46DD8">
      <w:start w:val="1"/>
      <w:numFmt w:val="decimal"/>
      <w:lvlText w:val="%1."/>
      <w:lvlJc w:val="left"/>
      <w:pPr>
        <w:ind w:left="867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D5D2834"/>
    <w:multiLevelType w:val="hybridMultilevel"/>
    <w:tmpl w:val="FC32C07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20AD4193"/>
    <w:multiLevelType w:val="hybridMultilevel"/>
    <w:tmpl w:val="93A8FF7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25D676C"/>
    <w:multiLevelType w:val="multilevel"/>
    <w:tmpl w:val="44025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C2936"/>
    <w:multiLevelType w:val="multilevel"/>
    <w:tmpl w:val="0FAEE9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542"/>
    <w:multiLevelType w:val="hybridMultilevel"/>
    <w:tmpl w:val="9DD8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03361">
    <w:abstractNumId w:val="3"/>
  </w:num>
  <w:num w:numId="2" w16cid:durableId="312180600">
    <w:abstractNumId w:val="4"/>
  </w:num>
  <w:num w:numId="3" w16cid:durableId="432014726">
    <w:abstractNumId w:val="2"/>
  </w:num>
  <w:num w:numId="4" w16cid:durableId="1315569916">
    <w:abstractNumId w:val="5"/>
  </w:num>
  <w:num w:numId="5" w16cid:durableId="754013460">
    <w:abstractNumId w:val="1"/>
  </w:num>
  <w:num w:numId="6" w16cid:durableId="107073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D5C"/>
    <w:rsid w:val="0007144F"/>
    <w:rsid w:val="000C2639"/>
    <w:rsid w:val="000F1333"/>
    <w:rsid w:val="001341E9"/>
    <w:rsid w:val="001D642C"/>
    <w:rsid w:val="002179B4"/>
    <w:rsid w:val="00267E26"/>
    <w:rsid w:val="002B69B2"/>
    <w:rsid w:val="00313F81"/>
    <w:rsid w:val="0033480D"/>
    <w:rsid w:val="00334D5C"/>
    <w:rsid w:val="0035496C"/>
    <w:rsid w:val="003756A7"/>
    <w:rsid w:val="00387940"/>
    <w:rsid w:val="003F3DA9"/>
    <w:rsid w:val="004921E5"/>
    <w:rsid w:val="004E0970"/>
    <w:rsid w:val="006362EB"/>
    <w:rsid w:val="00650DEA"/>
    <w:rsid w:val="006D1A97"/>
    <w:rsid w:val="006E78DA"/>
    <w:rsid w:val="006F0D47"/>
    <w:rsid w:val="007A4084"/>
    <w:rsid w:val="007B7B69"/>
    <w:rsid w:val="00825091"/>
    <w:rsid w:val="008A202C"/>
    <w:rsid w:val="008F3F8B"/>
    <w:rsid w:val="009D1723"/>
    <w:rsid w:val="009F3ED9"/>
    <w:rsid w:val="009F4985"/>
    <w:rsid w:val="00A3680F"/>
    <w:rsid w:val="00A456AD"/>
    <w:rsid w:val="00A507E8"/>
    <w:rsid w:val="00A5425E"/>
    <w:rsid w:val="00AF075C"/>
    <w:rsid w:val="00C13A82"/>
    <w:rsid w:val="00CE467F"/>
    <w:rsid w:val="00CF067B"/>
    <w:rsid w:val="00D445CC"/>
    <w:rsid w:val="00D44C57"/>
    <w:rsid w:val="00E162D7"/>
    <w:rsid w:val="00E56D74"/>
    <w:rsid w:val="00EF15C2"/>
    <w:rsid w:val="00F30F46"/>
    <w:rsid w:val="00F3101A"/>
    <w:rsid w:val="00F31CFC"/>
    <w:rsid w:val="00F533C8"/>
    <w:rsid w:val="00F83AC6"/>
    <w:rsid w:val="00F8442E"/>
    <w:rsid w:val="00F90711"/>
    <w:rsid w:val="00FA5D51"/>
    <w:rsid w:val="00FB1C00"/>
    <w:rsid w:val="00FD1678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E6391"/>
  <w15:docId w15:val="{1B4AA817-9BE2-4EE6-9B31-D76E667A7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before="2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theme="minorBidi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0"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C97EB7-9605-4EAD-8B92-F595A051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98748-8542-492D-8D28-E75F6BE33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60D9A-8866-4695-8B7D-B857571638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Santaqun UT Agenda</vt:lpstr>
    </vt:vector>
  </TitlesOfParts>
  <Company>Municipal Code Corporation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Santaqun UT Agenda</dc:title>
  <dc:subject/>
  <dc:creator>Emily Lobbato</dc:creator>
  <cp:keywords/>
  <dc:description/>
  <cp:lastModifiedBy>John Bradley</cp:lastModifiedBy>
  <cp:revision>3</cp:revision>
  <cp:lastPrinted>2025-01-08T19:47:00Z</cp:lastPrinted>
  <dcterms:created xsi:type="dcterms:W3CDTF">2025-04-25T19:53:00Z</dcterms:created>
  <dcterms:modified xsi:type="dcterms:W3CDTF">2025-04-25T20:05:00Z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