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6C6327">
      <w:pPr>
        <w:ind w:left="0"/>
        <w:jc w:val="center"/>
        <w:rPr>
          <w:rFonts w:ascii="Times New Roman" w:hAnsi="Times New Roman" w:cs="Times New Roman"/>
          <w:b/>
          <w:bCs/>
          <w:sz w:val="28"/>
          <w:szCs w:val="28"/>
        </w:rPr>
      </w:pPr>
    </w:p>
    <w:p w14:paraId="6D76EAD6" w14:textId="50914376" w:rsidR="00F64337" w:rsidRPr="00914DCF" w:rsidRDefault="00F64337" w:rsidP="006C632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40451FB" w14:textId="1782FADF" w:rsidR="00D66C6E" w:rsidRDefault="00D66C6E" w:rsidP="006C6327">
      <w:pPr>
        <w:ind w:left="0"/>
        <w:jc w:val="center"/>
        <w:rPr>
          <w:rFonts w:ascii="Times New Roman" w:hAnsi="Times New Roman" w:cs="Times New Roman"/>
          <w:b/>
          <w:bCs/>
          <w:sz w:val="28"/>
          <w:szCs w:val="28"/>
        </w:rPr>
      </w:pPr>
      <w:proofErr w:type="spellStart"/>
      <w:r w:rsidRPr="00907A6D">
        <w:rPr>
          <w:rFonts w:ascii="Times New Roman" w:hAnsi="Times New Roman" w:cs="Times New Roman"/>
          <w:b/>
          <w:bCs/>
          <w:sz w:val="28"/>
          <w:szCs w:val="28"/>
        </w:rPr>
        <w:t>Wakara</w:t>
      </w:r>
      <w:proofErr w:type="spellEnd"/>
      <w:r w:rsidRPr="00907A6D">
        <w:rPr>
          <w:rFonts w:ascii="Times New Roman" w:hAnsi="Times New Roman" w:cs="Times New Roman"/>
          <w:b/>
          <w:bCs/>
          <w:sz w:val="28"/>
          <w:szCs w:val="28"/>
        </w:rPr>
        <w:t xml:space="preserve"> Ridge Public Infrastructure District</w:t>
      </w:r>
    </w:p>
    <w:p w14:paraId="46756A1C" w14:textId="6C47A7FC" w:rsidR="00F51C79" w:rsidRDefault="00F51C79" w:rsidP="006C6327">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6C6327">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6C6327">
      <w:pPr>
        <w:tabs>
          <w:tab w:val="center" w:pos="4680"/>
          <w:tab w:val="right" w:pos="9360"/>
        </w:tabs>
        <w:ind w:left="0"/>
        <w:jc w:val="center"/>
        <w:rPr>
          <w:rFonts w:ascii="Times New Roman" w:hAnsi="Times New Roman" w:cs="Times New Roman"/>
          <w:color w:val="08050B"/>
          <w:sz w:val="24"/>
          <w:szCs w:val="24"/>
          <w:u w:val="single"/>
        </w:rPr>
      </w:pPr>
    </w:p>
    <w:p w14:paraId="63A7756D" w14:textId="16DEFFDA" w:rsidR="000804A2" w:rsidRDefault="00C54C7D" w:rsidP="006C6327">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D66C6E">
        <w:rPr>
          <w:rFonts w:ascii="Times New Roman" w:hAnsi="Times New Roman" w:cs="Times New Roman"/>
          <w:color w:val="08050B"/>
          <w:sz w:val="24"/>
          <w:szCs w:val="24"/>
          <w:u w:val="single"/>
        </w:rPr>
        <w:t xml:space="preserve">FEBRUARY </w:t>
      </w:r>
      <w:r w:rsidR="00371417">
        <w:rPr>
          <w:rFonts w:ascii="Times New Roman" w:hAnsi="Times New Roman" w:cs="Times New Roman"/>
          <w:color w:val="08050B"/>
          <w:sz w:val="24"/>
          <w:szCs w:val="24"/>
          <w:u w:val="single"/>
        </w:rPr>
        <w:t>20</w:t>
      </w:r>
      <w:r w:rsidR="00D66C6E">
        <w:rPr>
          <w:rFonts w:ascii="Times New Roman" w:hAnsi="Times New Roman" w:cs="Times New Roman"/>
          <w:color w:val="08050B"/>
          <w:sz w:val="24"/>
          <w:szCs w:val="24"/>
          <w:u w:val="single"/>
        </w:rPr>
        <w:t>,</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92532">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w:t>
      </w:r>
    </w:p>
    <w:p w14:paraId="2FB79AC5" w14:textId="0E54BB70" w:rsidR="00F64337" w:rsidRPr="00477EE3" w:rsidRDefault="00F64337" w:rsidP="006C6327">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470DFE84" w:rsidR="00787DB2" w:rsidRDefault="00787DB2" w:rsidP="006C6327">
      <w:pPr>
        <w:pStyle w:val="BodyText2"/>
        <w:ind w:left="0"/>
        <w:jc w:val="center"/>
        <w:rPr>
          <w:rFonts w:ascii="Times New Roman" w:hAnsi="Times New Roman" w:cs="Times New Roman"/>
          <w:color w:val="08050B"/>
          <w:sz w:val="24"/>
          <w:szCs w:val="24"/>
          <w:u w:val="single"/>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371417">
        <w:rPr>
          <w:rFonts w:ascii="Times New Roman" w:hAnsi="Times New Roman" w:cs="Times New Roman"/>
          <w:color w:val="08050B"/>
          <w:sz w:val="24"/>
          <w:szCs w:val="24"/>
          <w:u w:val="single"/>
        </w:rPr>
        <w:t>1:30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6C6327">
      <w:pPr>
        <w:ind w:left="0"/>
        <w:jc w:val="center"/>
        <w:rPr>
          <w:rFonts w:ascii="Times New Roman" w:hAnsi="Times New Roman" w:cs="Times New Roman"/>
          <w:b/>
          <w:bCs/>
          <w:sz w:val="24"/>
          <w:szCs w:val="24"/>
        </w:rPr>
      </w:pPr>
    </w:p>
    <w:p w14:paraId="67B50104" w14:textId="6E0D64E0" w:rsidR="00C84D8C" w:rsidRPr="00C800B5" w:rsidRDefault="00C84D8C" w:rsidP="006C6327">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D66C6E">
        <w:rPr>
          <w:rFonts w:ascii="Times New Roman" w:hAnsi="Times New Roman" w:cs="Times New Roman"/>
          <w:b w:val="0"/>
          <w:bCs/>
          <w:color w:val="08050B"/>
          <w:sz w:val="24"/>
          <w:szCs w:val="24"/>
        </w:rPr>
        <w:t>Richard Wolper (zoom), Russell Skousen (zoom), Nicholas Polychronis (zoom)</w:t>
      </w:r>
    </w:p>
    <w:p w14:paraId="5C394C15" w14:textId="72329FA7" w:rsidR="004532F0" w:rsidRDefault="00C84D8C" w:rsidP="006C6327">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371417">
        <w:rPr>
          <w:rFonts w:ascii="Times New Roman" w:hAnsi="Times New Roman" w:cs="Times New Roman"/>
          <w:b w:val="0"/>
          <w:color w:val="08050B"/>
          <w:sz w:val="24"/>
          <w:szCs w:val="24"/>
        </w:rPr>
        <w:t>, Tyler King (zoom),</w:t>
      </w:r>
      <w:bookmarkStart w:id="4" w:name="_Hlk504657824"/>
      <w:r w:rsidR="00271B75">
        <w:rPr>
          <w:rFonts w:ascii="Times New Roman" w:hAnsi="Times New Roman" w:cs="Times New Roman"/>
          <w:b w:val="0"/>
          <w:color w:val="08050B"/>
          <w:sz w:val="24"/>
          <w:szCs w:val="24"/>
        </w:rPr>
        <w:t xml:space="preserve"> Aaron Wade (zoom), Kira Kaur (zoom)</w:t>
      </w:r>
      <w:proofErr w:type="gramStart"/>
      <w:r w:rsidR="00271B75">
        <w:rPr>
          <w:rFonts w:ascii="Times New Roman" w:hAnsi="Times New Roman" w:cs="Times New Roman"/>
          <w:b w:val="0"/>
          <w:color w:val="08050B"/>
          <w:sz w:val="24"/>
          <w:szCs w:val="24"/>
        </w:rPr>
        <w:t>, Kristi</w:t>
      </w:r>
      <w:proofErr w:type="gramEnd"/>
      <w:r w:rsidR="00271B75">
        <w:rPr>
          <w:rFonts w:ascii="Times New Roman" w:hAnsi="Times New Roman" w:cs="Times New Roman"/>
          <w:b w:val="0"/>
          <w:color w:val="08050B"/>
          <w:sz w:val="24"/>
          <w:szCs w:val="24"/>
        </w:rPr>
        <w:t xml:space="preserve"> Barker present at the anchor location.</w:t>
      </w:r>
    </w:p>
    <w:p w14:paraId="42E88541" w14:textId="47933424" w:rsidR="00914DCF" w:rsidRDefault="00914DCF" w:rsidP="006C6327">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6C6327">
      <w:pPr>
        <w:pStyle w:val="BodyText2"/>
        <w:ind w:left="0"/>
        <w:jc w:val="left"/>
        <w:rPr>
          <w:rFonts w:ascii="Times New Roman" w:hAnsi="Times New Roman" w:cs="Times New Roman"/>
          <w:b w:val="0"/>
          <w:color w:val="08050B"/>
          <w:sz w:val="24"/>
          <w:szCs w:val="24"/>
          <w:u w:val="single"/>
        </w:rPr>
      </w:pPr>
    </w:p>
    <w:p w14:paraId="4C69DA0D" w14:textId="180D2452" w:rsidR="00380A15" w:rsidRPr="004532F0" w:rsidRDefault="000740D0" w:rsidP="006C6327">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79151A1F" w14:textId="77777777" w:rsidR="004B00B6" w:rsidRDefault="004B00B6" w:rsidP="006C6327">
      <w:pPr>
        <w:pStyle w:val="BodyText2"/>
        <w:ind w:left="450" w:hanging="90"/>
        <w:rPr>
          <w:rFonts w:ascii="Times New Roman" w:hAnsi="Times New Roman" w:cs="Times New Roman"/>
          <w:color w:val="08050B"/>
          <w:sz w:val="24"/>
          <w:szCs w:val="24"/>
          <w:u w:val="single"/>
        </w:rPr>
      </w:pPr>
    </w:p>
    <w:p w14:paraId="4AF2341C" w14:textId="4DC50525" w:rsidR="00380A15" w:rsidRPr="004532F0" w:rsidRDefault="00380A15" w:rsidP="006C6327">
      <w:pPr>
        <w:pStyle w:val="BodyText2"/>
        <w:ind w:lef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271B75">
        <w:rPr>
          <w:rFonts w:ascii="Times New Roman" w:hAnsi="Times New Roman" w:cs="Times New Roman"/>
          <w:b w:val="0"/>
          <w:bCs/>
          <w:color w:val="08050B"/>
          <w:sz w:val="24"/>
          <w:szCs w:val="24"/>
        </w:rPr>
        <w:t>1:33 P.M.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6C6327">
      <w:pPr>
        <w:pStyle w:val="BodyText2"/>
        <w:rPr>
          <w:rFonts w:ascii="Times New Roman" w:hAnsi="Times New Roman" w:cs="Times New Roman"/>
          <w:color w:val="08050B"/>
          <w:sz w:val="24"/>
          <w:szCs w:val="24"/>
          <w:u w:val="single"/>
        </w:rPr>
      </w:pPr>
    </w:p>
    <w:p w14:paraId="4CF4D036" w14:textId="1EC46B11" w:rsidR="004532F0" w:rsidRPr="00914DCF" w:rsidRDefault="004532F0" w:rsidP="006C6327">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6C6327">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6C6327">
      <w:pPr>
        <w:tabs>
          <w:tab w:val="left" w:pos="450"/>
        </w:tabs>
        <w:ind w:left="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6C6327">
      <w:pPr>
        <w:ind w:left="0"/>
        <w:jc w:val="both"/>
        <w:rPr>
          <w:rFonts w:ascii="Times New Roman" w:hAnsi="Times New Roman" w:cs="Times New Roman"/>
          <w:color w:val="08050B"/>
          <w:sz w:val="24"/>
          <w:szCs w:val="24"/>
          <w:u w:val="single"/>
        </w:rPr>
      </w:pPr>
    </w:p>
    <w:p w14:paraId="23646CC7" w14:textId="383905E3" w:rsidR="00914DCF" w:rsidRPr="00371417" w:rsidRDefault="00323965" w:rsidP="006C6327">
      <w:pPr>
        <w:pStyle w:val="ListParagraph"/>
        <w:numPr>
          <w:ilvl w:val="0"/>
          <w:numId w:val="43"/>
        </w:numPr>
        <w:ind w:left="81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 xml:space="preserve">Consider approval of the </w:t>
      </w:r>
      <w:r w:rsidR="00371417">
        <w:rPr>
          <w:rFonts w:ascii="Times New Roman" w:hAnsi="Times New Roman" w:cs="Times New Roman"/>
          <w:b/>
          <w:bCs/>
          <w:color w:val="08050B"/>
          <w:sz w:val="24"/>
          <w:szCs w:val="24"/>
        </w:rPr>
        <w:t xml:space="preserve">Board Meeting Minutes held on December </w:t>
      </w:r>
      <w:r w:rsidR="00371417" w:rsidRPr="00371417">
        <w:rPr>
          <w:rFonts w:ascii="Times New Roman" w:hAnsi="Times New Roman" w:cs="Times New Roman"/>
          <w:b/>
          <w:bCs/>
          <w:color w:val="08050B"/>
          <w:sz w:val="24"/>
          <w:szCs w:val="24"/>
        </w:rPr>
        <w:t>10, 2025</w:t>
      </w:r>
      <w:r w:rsidR="00D66C6E" w:rsidRPr="00371417">
        <w:rPr>
          <w:rFonts w:ascii="Times New Roman" w:hAnsi="Times New Roman" w:cs="Times New Roman"/>
          <w:b/>
          <w:bCs/>
          <w:color w:val="08050B"/>
          <w:sz w:val="24"/>
          <w:szCs w:val="24"/>
        </w:rPr>
        <w:t xml:space="preserve"> </w:t>
      </w:r>
    </w:p>
    <w:p w14:paraId="50097F64" w14:textId="77777777" w:rsidR="001713A0" w:rsidRPr="001713A0" w:rsidRDefault="001713A0" w:rsidP="006C6327">
      <w:pPr>
        <w:pStyle w:val="ListParagraph"/>
        <w:ind w:left="810" w:hanging="360"/>
        <w:jc w:val="both"/>
        <w:rPr>
          <w:rFonts w:ascii="Times New Roman" w:hAnsi="Times New Roman" w:cs="Times New Roman"/>
          <w:color w:val="08050B"/>
          <w:sz w:val="24"/>
          <w:szCs w:val="24"/>
        </w:rPr>
      </w:pPr>
    </w:p>
    <w:p w14:paraId="444516CA" w14:textId="014CF943" w:rsidR="00CB5277" w:rsidRDefault="00DA042A" w:rsidP="006C6327">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71B75">
        <w:rPr>
          <w:rFonts w:ascii="Times New Roman" w:hAnsi="Times New Roman" w:cs="Times New Roman"/>
          <w:color w:val="08050B"/>
          <w:sz w:val="24"/>
          <w:szCs w:val="24"/>
        </w:rPr>
        <w:t xml:space="preserve">Richard Wolper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w:t>
      </w:r>
      <w:r w:rsidR="00271B75">
        <w:rPr>
          <w:rFonts w:ascii="Times New Roman" w:hAnsi="Times New Roman" w:cs="Times New Roman"/>
          <w:color w:val="08050B"/>
          <w:sz w:val="24"/>
          <w:szCs w:val="24"/>
        </w:rPr>
        <w:t>.</w:t>
      </w:r>
    </w:p>
    <w:p w14:paraId="7945BBE5" w14:textId="375EDF0F" w:rsidR="00914DCF" w:rsidRDefault="00DA042A" w:rsidP="006C6327">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71B75">
        <w:rPr>
          <w:rFonts w:ascii="Times New Roman" w:hAnsi="Times New Roman" w:cs="Times New Roman"/>
          <w:color w:val="08050B"/>
          <w:sz w:val="24"/>
          <w:szCs w:val="24"/>
        </w:rPr>
        <w:t xml:space="preserve">Nicholas Polychronis </w:t>
      </w:r>
      <w:r w:rsidR="00914DCF">
        <w:rPr>
          <w:rFonts w:ascii="Times New Roman" w:hAnsi="Times New Roman" w:cs="Times New Roman"/>
          <w:color w:val="08050B"/>
          <w:sz w:val="24"/>
          <w:szCs w:val="24"/>
        </w:rPr>
        <w:t>second the motion.</w:t>
      </w:r>
    </w:p>
    <w:p w14:paraId="59FADAD4" w14:textId="77777777" w:rsidR="00D66C6E" w:rsidRDefault="00DA042A"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D66C6E">
        <w:rPr>
          <w:rFonts w:ascii="Times New Roman" w:hAnsi="Times New Roman" w:cs="Times New Roman"/>
          <w:bCs/>
          <w:color w:val="08050B"/>
          <w:sz w:val="24"/>
          <w:szCs w:val="24"/>
        </w:rPr>
        <w:t>Richard Wolper: Aye</w:t>
      </w:r>
    </w:p>
    <w:p w14:paraId="07A9EBAF" w14:textId="77777777" w:rsidR="00D66C6E" w:rsidRDefault="00D66C6E"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1CC344EF" w14:textId="77777777" w:rsidR="00D66C6E" w:rsidRDefault="00D66C6E"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0A384CAF" w14:textId="77777777" w:rsidR="00D66C6E" w:rsidRPr="00F10964" w:rsidRDefault="00D66C6E" w:rsidP="006C6327">
      <w:pPr>
        <w:tabs>
          <w:tab w:val="left" w:pos="1170"/>
        </w:tabs>
        <w:spacing w:line="276" w:lineRule="auto"/>
        <w:ind w:left="810" w:hanging="90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2CE29078" w:rsidR="005A43B8" w:rsidRDefault="005A43B8" w:rsidP="006C6327">
      <w:pPr>
        <w:pStyle w:val="ListParagraph"/>
        <w:ind w:left="810" w:hanging="360"/>
        <w:jc w:val="both"/>
        <w:rPr>
          <w:rFonts w:ascii="Times New Roman" w:hAnsi="Times New Roman" w:cs="Times New Roman"/>
          <w:color w:val="08050B"/>
          <w:sz w:val="24"/>
          <w:szCs w:val="24"/>
        </w:rPr>
      </w:pPr>
    </w:p>
    <w:p w14:paraId="04EC27CC" w14:textId="6707B3C2" w:rsidR="00D02B73" w:rsidRDefault="00AA7EAA" w:rsidP="006C6327">
      <w:pPr>
        <w:pStyle w:val="BodyText2"/>
        <w:tabs>
          <w:tab w:val="left" w:pos="45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CB33B6">
        <w:rPr>
          <w:rFonts w:ascii="Times New Roman" w:hAnsi="Times New Roman" w:cs="Times New Roman"/>
          <w:bCs/>
          <w:color w:val="08050B"/>
          <w:sz w:val="24"/>
          <w:szCs w:val="24"/>
        </w:rPr>
        <w:t xml:space="preserve">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6C6327">
      <w:pPr>
        <w:pStyle w:val="BodyText2"/>
        <w:ind w:left="0"/>
        <w:jc w:val="left"/>
        <w:rPr>
          <w:rFonts w:ascii="Times New Roman" w:hAnsi="Times New Roman" w:cs="Times New Roman"/>
          <w:bCs/>
          <w:color w:val="08050B"/>
          <w:sz w:val="24"/>
          <w:szCs w:val="24"/>
          <w:u w:val="single"/>
        </w:rPr>
      </w:pPr>
    </w:p>
    <w:p w14:paraId="5AB69A8E" w14:textId="77777777" w:rsidR="00F40D57" w:rsidRPr="00F40D57" w:rsidRDefault="000F2151" w:rsidP="00E77735">
      <w:pPr>
        <w:pStyle w:val="00BlockInd5"/>
        <w:tabs>
          <w:tab w:val="left" w:pos="810"/>
        </w:tabs>
        <w:ind w:left="810" w:right="0" w:hanging="360"/>
        <w:jc w:val="left"/>
        <w:rPr>
          <w:sz w:val="22"/>
          <w:szCs w:val="22"/>
        </w:rPr>
      </w:pPr>
      <w:r>
        <w:rPr>
          <w:b/>
          <w:color w:val="08050B"/>
        </w:rPr>
        <w:t>1.</w:t>
      </w:r>
      <w:r>
        <w:rPr>
          <w:b/>
          <w:color w:val="08050B"/>
        </w:rPr>
        <w:tab/>
      </w:r>
      <w:r w:rsidR="00F7111B" w:rsidRPr="00C00DC4">
        <w:rPr>
          <w:b/>
          <w:color w:val="08050B"/>
        </w:rPr>
        <w:t>C</w:t>
      </w:r>
      <w:r w:rsidR="00CB33B6" w:rsidRPr="00C00DC4">
        <w:rPr>
          <w:b/>
          <w:color w:val="08050B"/>
        </w:rPr>
        <w:t>onsider</w:t>
      </w:r>
      <w:r w:rsidR="00F7111B" w:rsidRPr="00C00DC4">
        <w:rPr>
          <w:b/>
          <w:color w:val="08050B"/>
        </w:rPr>
        <w:t xml:space="preserve"> </w:t>
      </w:r>
      <w:r w:rsidR="00914DCF" w:rsidRPr="00C00DC4">
        <w:rPr>
          <w:b/>
          <w:color w:val="08050B"/>
        </w:rPr>
        <w:t xml:space="preserve">approval of </w:t>
      </w:r>
      <w:r w:rsidR="00371417">
        <w:rPr>
          <w:b/>
          <w:color w:val="08050B"/>
        </w:rPr>
        <w:t>Resolution 2025-01</w:t>
      </w:r>
      <w:r w:rsidRPr="000F2151">
        <w:t xml:space="preserve"> </w:t>
      </w:r>
      <w:bookmarkStart w:id="6" w:name="_Hlk47340632"/>
      <w:r w:rsidR="00F40D57" w:rsidRPr="00F40D57">
        <w:rPr>
          <w:sz w:val="22"/>
          <w:szCs w:val="22"/>
        </w:rPr>
        <w:t xml:space="preserve">A RESOLUTION OF THE BOARD OF TRUSTEES OF THE </w:t>
      </w:r>
      <w:proofErr w:type="spellStart"/>
      <w:r w:rsidR="00F40D57" w:rsidRPr="00F40D57">
        <w:rPr>
          <w:sz w:val="22"/>
          <w:szCs w:val="22"/>
        </w:rPr>
        <w:t>WAKARA</w:t>
      </w:r>
      <w:proofErr w:type="spellEnd"/>
      <w:r w:rsidR="00F40D57" w:rsidRPr="00F40D57">
        <w:rPr>
          <w:sz w:val="22"/>
          <w:szCs w:val="22"/>
        </w:rPr>
        <w:t xml:space="preserve"> RIDGE PUBLIC INFRASTRUCTURE DISTRICT (THE “DISTRICT”), ESTABLISHING THE TERMS AND CONDITIONS OF THE ISSUANCE OF THE DISTRICT’S NOT TO EXCEED $54,500,000 SPECIAL ASSESSMENT BONDS, SERIES 2025 (</w:t>
      </w:r>
      <w:proofErr w:type="spellStart"/>
      <w:r w:rsidR="00F40D57" w:rsidRPr="00F40D57">
        <w:rPr>
          <w:sz w:val="22"/>
          <w:szCs w:val="22"/>
        </w:rPr>
        <w:t>WAKARA</w:t>
      </w:r>
      <w:proofErr w:type="spellEnd"/>
      <w:r w:rsidR="00F40D57" w:rsidRPr="00F40D57">
        <w:rPr>
          <w:sz w:val="22"/>
          <w:szCs w:val="22"/>
        </w:rPr>
        <w:t xml:space="preserve"> RIDGE ASSESSMENT AREA) (THE “SERIES 2025 BONDS”);</w:t>
      </w:r>
      <w:bookmarkEnd w:id="6"/>
      <w:r w:rsidR="00F40D57" w:rsidRPr="00F40D57">
        <w:rPr>
          <w:sz w:val="22"/>
          <w:szCs w:val="22"/>
        </w:rPr>
        <w:t xml:space="preserve"> FIXING THE MAXIMUM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DISTRICT THE AUTHORITY TO APPROVE THE FINAL TERMS AND PROVISIONS OF THE SERIES 2025 BONDS WITHIN </w:t>
      </w:r>
      <w:r w:rsidR="00F40D57" w:rsidRPr="00F40D57">
        <w:rPr>
          <w:sz w:val="22"/>
          <w:szCs w:val="22"/>
        </w:rPr>
        <w:lastRenderedPageBreak/>
        <w:t>THE PARAMETERS SET FORTH HEREIN; AUTHORIZING THE 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PROVIDING FOR THE RUNNING OF A CONTEST PERIOD AUTHORIZING THE TAKING OF ALL OTHER ACTIONS NECESSARY TO THE CONSUMMATION OF THE TRANSACTIONS CONTEMPLATED BY THIS RESOLUTION; AND RELATED MATTERS.</w:t>
      </w:r>
    </w:p>
    <w:p w14:paraId="6CDD3456" w14:textId="70853680" w:rsidR="00914DCF" w:rsidRPr="00E77735" w:rsidRDefault="00271B75" w:rsidP="00E77735">
      <w:pPr>
        <w:pStyle w:val="00BlockInd5"/>
        <w:tabs>
          <w:tab w:val="left" w:pos="810"/>
        </w:tabs>
        <w:ind w:left="810" w:right="0" w:hanging="360"/>
        <w:jc w:val="left"/>
        <w:rPr>
          <w:bCs/>
          <w:color w:val="08050B"/>
        </w:rPr>
      </w:pPr>
      <w:r>
        <w:rPr>
          <w:b/>
          <w:color w:val="08050B"/>
        </w:rPr>
        <w:tab/>
      </w:r>
      <w:r w:rsidRPr="00271B75">
        <w:rPr>
          <w:bCs/>
          <w:color w:val="08050B"/>
        </w:rPr>
        <w:t>Aaron Wade</w:t>
      </w:r>
      <w:r>
        <w:rPr>
          <w:bCs/>
          <w:color w:val="08050B"/>
        </w:rPr>
        <w:t xml:space="preserve"> explained Resolution 2025-01 and discussed it with Board Members and Kira Kaur.</w:t>
      </w:r>
    </w:p>
    <w:p w14:paraId="49BEB07F" w14:textId="63C514FD" w:rsidR="000F2151" w:rsidRDefault="000F2151" w:rsidP="006C6327">
      <w:pPr>
        <w:pStyle w:val="BodyText2"/>
        <w:tabs>
          <w:tab w:val="left" w:pos="450"/>
        </w:tabs>
        <w:ind w:left="810" w:hanging="810"/>
        <w:jc w:val="left"/>
        <w:rPr>
          <w:rFonts w:ascii="Times New Roman" w:hAnsi="Times New Roman" w:cs="Times New Roman"/>
          <w:b w:val="0"/>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271B75" w:rsidRPr="00271B75">
        <w:rPr>
          <w:rFonts w:ascii="Times New Roman" w:hAnsi="Times New Roman" w:cs="Times New Roman"/>
          <w:b w:val="0"/>
          <w:bCs/>
          <w:sz w:val="24"/>
          <w:szCs w:val="24"/>
        </w:rPr>
        <w:t>Richard Wolper</w:t>
      </w:r>
      <w:r w:rsidR="00271B75">
        <w:rPr>
          <w:rFonts w:ascii="Times New Roman" w:hAnsi="Times New Roman" w:cs="Times New Roman"/>
          <w:sz w:val="24"/>
          <w:szCs w:val="24"/>
        </w:rPr>
        <w:t xml:space="preserve"> </w:t>
      </w:r>
      <w:r>
        <w:rPr>
          <w:rFonts w:ascii="Times New Roman" w:hAnsi="Times New Roman" w:cs="Times New Roman"/>
          <w:b w:val="0"/>
          <w:bCs/>
          <w:sz w:val="24"/>
          <w:szCs w:val="24"/>
        </w:rPr>
        <w:t>moves to a</w:t>
      </w:r>
      <w:r w:rsidR="00271B75">
        <w:rPr>
          <w:rFonts w:ascii="Times New Roman" w:hAnsi="Times New Roman" w:cs="Times New Roman"/>
          <w:b w:val="0"/>
          <w:bCs/>
          <w:sz w:val="24"/>
          <w:szCs w:val="24"/>
        </w:rPr>
        <w:t>pprove Resolution 2025-01.</w:t>
      </w:r>
    </w:p>
    <w:p w14:paraId="60015578" w14:textId="5119DD54" w:rsidR="00914DCF" w:rsidRPr="000F2151" w:rsidRDefault="000F2151" w:rsidP="006C6327">
      <w:pPr>
        <w:pStyle w:val="BodyText2"/>
        <w:tabs>
          <w:tab w:val="left" w:pos="81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Pr>
          <w:rFonts w:ascii="Times New Roman" w:hAnsi="Times New Roman" w:cs="Times New Roman"/>
          <w:b w:val="0"/>
          <w:bCs/>
          <w:sz w:val="24"/>
          <w:szCs w:val="24"/>
        </w:rPr>
        <w:tab/>
      </w:r>
      <w:r w:rsidR="00271B75">
        <w:rPr>
          <w:rFonts w:ascii="Times New Roman" w:hAnsi="Times New Roman" w:cs="Times New Roman"/>
          <w:b w:val="0"/>
          <w:bCs/>
          <w:sz w:val="24"/>
          <w:szCs w:val="24"/>
        </w:rPr>
        <w:t>Nicholas Polychronis s</w:t>
      </w:r>
      <w:r w:rsidRPr="00DA042A">
        <w:rPr>
          <w:rFonts w:ascii="Times New Roman" w:hAnsi="Times New Roman" w:cs="Times New Roman"/>
          <w:b w:val="0"/>
          <w:bCs/>
          <w:sz w:val="24"/>
          <w:szCs w:val="24"/>
        </w:rPr>
        <w:t>econd the motion.</w:t>
      </w:r>
    </w:p>
    <w:p w14:paraId="0B018317" w14:textId="77777777" w:rsidR="00D66C6E" w:rsidRDefault="004B00B6"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r>
      <w:bookmarkEnd w:id="5"/>
      <w:r w:rsidR="00D66C6E">
        <w:rPr>
          <w:rFonts w:ascii="Times New Roman" w:hAnsi="Times New Roman" w:cs="Times New Roman"/>
          <w:bCs/>
          <w:color w:val="08050B"/>
          <w:sz w:val="24"/>
          <w:szCs w:val="24"/>
        </w:rPr>
        <w:t>Richard Wolper: Aye</w:t>
      </w:r>
    </w:p>
    <w:p w14:paraId="540EAFCB" w14:textId="77777777" w:rsidR="00D66C6E" w:rsidRDefault="00D66C6E"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527ADF8D" w14:textId="77777777" w:rsidR="00D66C6E" w:rsidRDefault="00D66C6E" w:rsidP="006C6327">
      <w:pPr>
        <w:tabs>
          <w:tab w:val="left" w:pos="1170"/>
        </w:tabs>
        <w:spacing w:line="276" w:lineRule="auto"/>
        <w:ind w:left="810" w:hanging="90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4EDF1823" w14:textId="77777777" w:rsidR="00D66C6E" w:rsidRPr="00F10964" w:rsidRDefault="00D66C6E" w:rsidP="006C6327">
      <w:pPr>
        <w:tabs>
          <w:tab w:val="left" w:pos="1170"/>
        </w:tabs>
        <w:spacing w:line="276" w:lineRule="auto"/>
        <w:ind w:left="810" w:hanging="90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DEF5E5" w14:textId="77777777" w:rsidR="00DA042A" w:rsidRDefault="00DA042A" w:rsidP="006C6327">
      <w:pPr>
        <w:ind w:left="0"/>
        <w:rPr>
          <w:rFonts w:ascii="Times New Roman" w:hAnsi="Times New Roman" w:cs="Times New Roman"/>
          <w:color w:val="08050B"/>
          <w:sz w:val="24"/>
          <w:szCs w:val="24"/>
        </w:rPr>
      </w:pPr>
    </w:p>
    <w:p w14:paraId="7D9D6D49" w14:textId="27E0930A" w:rsidR="0019546E" w:rsidRDefault="005E7BDE" w:rsidP="006C6327">
      <w:pPr>
        <w:pStyle w:val="BodyText2"/>
        <w:tabs>
          <w:tab w:val="left" w:pos="450"/>
        </w:tabs>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6C6327">
      <w:pPr>
        <w:pStyle w:val="BodyText2"/>
        <w:tabs>
          <w:tab w:val="left" w:pos="540"/>
        </w:tabs>
        <w:ind w:hanging="360"/>
        <w:rPr>
          <w:rFonts w:ascii="Times New Roman" w:hAnsi="Times New Roman" w:cs="Times New Roman"/>
          <w:bCs/>
          <w:color w:val="08050B"/>
          <w:sz w:val="24"/>
          <w:szCs w:val="24"/>
          <w:u w:val="single"/>
        </w:rPr>
      </w:pPr>
    </w:p>
    <w:p w14:paraId="45543E6E" w14:textId="1F5AC170" w:rsidR="00DA042A" w:rsidRPr="00DA042A" w:rsidRDefault="00271B75" w:rsidP="006C6327">
      <w:pPr>
        <w:pStyle w:val="BodyText2"/>
        <w:tabs>
          <w:tab w:val="left" w:pos="450"/>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Aaron Wade explained posting requirements for the Resolution and discussed it with Board </w:t>
      </w:r>
      <w:r>
        <w:rPr>
          <w:rFonts w:ascii="Times New Roman" w:hAnsi="Times New Roman" w:cs="Times New Roman"/>
          <w:b w:val="0"/>
          <w:color w:val="08050B"/>
          <w:sz w:val="24"/>
          <w:szCs w:val="24"/>
        </w:rPr>
        <w:tab/>
        <w:t>Members.</w:t>
      </w:r>
    </w:p>
    <w:p w14:paraId="6CBB9AD0" w14:textId="77777777" w:rsidR="000740D0" w:rsidRDefault="000740D0" w:rsidP="006C6327">
      <w:pPr>
        <w:pStyle w:val="BodyText2"/>
        <w:ind w:hanging="360"/>
        <w:rPr>
          <w:rFonts w:ascii="Times New Roman" w:hAnsi="Times New Roman" w:cs="Times New Roman"/>
          <w:bCs/>
          <w:color w:val="08050B"/>
          <w:sz w:val="24"/>
          <w:szCs w:val="24"/>
          <w:u w:val="single"/>
        </w:rPr>
      </w:pPr>
    </w:p>
    <w:p w14:paraId="46F5377C" w14:textId="429EDBA4" w:rsidR="00DA042A" w:rsidRPr="0094195A" w:rsidRDefault="000740D0" w:rsidP="006C6327">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6C6327">
      <w:pPr>
        <w:pStyle w:val="BodyText2"/>
        <w:ind w:left="5040"/>
        <w:jc w:val="left"/>
        <w:rPr>
          <w:rFonts w:ascii="Times New Roman" w:hAnsi="Times New Roman" w:cs="Times New Roman"/>
          <w:sz w:val="24"/>
          <w:szCs w:val="24"/>
          <w:highlight w:val="yellow"/>
        </w:rPr>
      </w:pPr>
    </w:p>
    <w:p w14:paraId="3216418E" w14:textId="468920EA" w:rsidR="00F37942" w:rsidRDefault="000740D0" w:rsidP="006C6327">
      <w:pPr>
        <w:pStyle w:val="BodyText2"/>
        <w:tabs>
          <w:tab w:val="left" w:pos="450"/>
        </w:tabs>
        <w:ind w:left="450" w:hanging="45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735BBB6C" w14:textId="77777777" w:rsidR="0094195A" w:rsidRDefault="0094195A" w:rsidP="006C6327">
      <w:pPr>
        <w:pStyle w:val="BodyText2"/>
        <w:tabs>
          <w:tab w:val="left" w:pos="450"/>
        </w:tabs>
        <w:ind w:left="450" w:hanging="450"/>
        <w:jc w:val="left"/>
        <w:rPr>
          <w:rFonts w:ascii="Times New Roman" w:hAnsi="Times New Roman" w:cs="Times New Roman"/>
          <w:sz w:val="24"/>
          <w:szCs w:val="24"/>
          <w:u w:val="single"/>
        </w:rPr>
      </w:pPr>
    </w:p>
    <w:p w14:paraId="2E1F5892" w14:textId="6B4C180C" w:rsidR="00DA042A" w:rsidRDefault="00DA042A" w:rsidP="006C6327">
      <w:pPr>
        <w:pStyle w:val="BodyText2"/>
        <w:tabs>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94195A" w:rsidRPr="0094195A">
        <w:rPr>
          <w:rFonts w:ascii="Times New Roman" w:hAnsi="Times New Roman" w:cs="Times New Roman"/>
          <w:b w:val="0"/>
          <w:bCs/>
          <w:sz w:val="24"/>
          <w:szCs w:val="24"/>
        </w:rPr>
        <w:t>Richard Wolper</w:t>
      </w:r>
      <w:r w:rsidR="0094195A">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6C42B077" w:rsidR="00DA042A" w:rsidRPr="00DA042A" w:rsidRDefault="00DA042A" w:rsidP="006C6327">
      <w:pPr>
        <w:pStyle w:val="BodyText2"/>
        <w:tabs>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94195A">
        <w:rPr>
          <w:rFonts w:ascii="Times New Roman" w:hAnsi="Times New Roman" w:cs="Times New Roman"/>
          <w:b w:val="0"/>
          <w:bCs/>
          <w:sz w:val="24"/>
          <w:szCs w:val="24"/>
        </w:rPr>
        <w:t>Nicholas Polychronis second</w:t>
      </w:r>
      <w:r w:rsidRPr="00DA042A">
        <w:rPr>
          <w:rFonts w:ascii="Times New Roman" w:hAnsi="Times New Roman" w:cs="Times New Roman"/>
          <w:b w:val="0"/>
          <w:bCs/>
          <w:sz w:val="24"/>
          <w:szCs w:val="24"/>
        </w:rPr>
        <w:t xml:space="preserve"> the motion.</w:t>
      </w:r>
    </w:p>
    <w:p w14:paraId="39F1B87A" w14:textId="77777777" w:rsidR="00D66C6E" w:rsidRDefault="00DA042A" w:rsidP="006C6327">
      <w:pPr>
        <w:tabs>
          <w:tab w:val="left" w:pos="1170"/>
        </w:tabs>
        <w:spacing w:line="276" w:lineRule="auto"/>
        <w:ind w:left="450" w:hanging="54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bookmarkEnd w:id="3"/>
      <w:r w:rsidR="00D66C6E">
        <w:rPr>
          <w:rFonts w:ascii="Times New Roman" w:hAnsi="Times New Roman" w:cs="Times New Roman"/>
          <w:bCs/>
          <w:color w:val="08050B"/>
          <w:sz w:val="24"/>
          <w:szCs w:val="24"/>
        </w:rPr>
        <w:t>Richard Wolper: Aye</w:t>
      </w:r>
    </w:p>
    <w:p w14:paraId="093EEE2D" w14:textId="77777777" w:rsidR="00D66C6E" w:rsidRDefault="00D66C6E" w:rsidP="006C6327">
      <w:pPr>
        <w:tabs>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4E43DD42" w14:textId="77777777" w:rsidR="00D66C6E" w:rsidRDefault="00D66C6E" w:rsidP="006C6327">
      <w:pPr>
        <w:tabs>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1C8C0D90" w14:textId="77777777" w:rsidR="00D66C6E" w:rsidRPr="00F10964" w:rsidRDefault="00D66C6E" w:rsidP="006C6327">
      <w:pPr>
        <w:tabs>
          <w:tab w:val="left" w:pos="1170"/>
        </w:tabs>
        <w:spacing w:line="276" w:lineRule="auto"/>
        <w:ind w:left="450" w:hanging="54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B0AEE88" w14:textId="77777777" w:rsidR="00235EDB" w:rsidRDefault="00235EDB" w:rsidP="006C6327">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6C6327">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6C6327">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6C6327">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5D1505D0" w:rsidR="00235EDB" w:rsidRDefault="00235EDB" w:rsidP="006C6327">
      <w:pPr>
        <w:jc w:val="center"/>
      </w:pPr>
      <w:r w:rsidRPr="009F36D4">
        <w:rPr>
          <w:rFonts w:ascii="Times New Roman" w:hAnsi="Times New Roman" w:cs="Times New Roman"/>
          <w:bCs/>
          <w:i/>
          <w:color w:val="000000" w:themeColor="text1" w:themeShade="80"/>
          <w:sz w:val="24"/>
          <w:szCs w:val="24"/>
        </w:rPr>
        <w:t xml:space="preserve">in the meeting held </w:t>
      </w:r>
      <w:r w:rsidR="001E5147">
        <w:rPr>
          <w:rFonts w:ascii="Times New Roman" w:hAnsi="Times New Roman" w:cs="Times New Roman"/>
          <w:bCs/>
          <w:i/>
          <w:color w:val="000000" w:themeColor="text1" w:themeShade="80"/>
          <w:sz w:val="24"/>
          <w:szCs w:val="24"/>
        </w:rPr>
        <w:t>4-28-2025</w:t>
      </w:r>
    </w:p>
    <w:p w14:paraId="087F2FDF" w14:textId="4A7D113B" w:rsidR="00D83C0D" w:rsidRPr="00667BF5" w:rsidRDefault="00D83C0D" w:rsidP="006C6327">
      <w:pPr>
        <w:tabs>
          <w:tab w:val="left" w:pos="2268"/>
        </w:tabs>
        <w:ind w:left="5760"/>
        <w:rPr>
          <w:rFonts w:ascii="Times New Roman" w:hAnsi="Times New Roman" w:cs="Times New Roman"/>
          <w:sz w:val="24"/>
          <w:szCs w:val="24"/>
        </w:rPr>
      </w:pP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68A1" w14:textId="77777777" w:rsidR="00BB7C07" w:rsidRDefault="00BB7C07">
      <w:r>
        <w:separator/>
      </w:r>
    </w:p>
  </w:endnote>
  <w:endnote w:type="continuationSeparator" w:id="0">
    <w:p w14:paraId="78999566" w14:textId="77777777" w:rsidR="00BB7C07" w:rsidRDefault="00BB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6698" w14:textId="77777777" w:rsidR="00BB7C07" w:rsidRDefault="00BB7C07">
      <w:r>
        <w:separator/>
      </w:r>
    </w:p>
  </w:footnote>
  <w:footnote w:type="continuationSeparator" w:id="0">
    <w:p w14:paraId="30209DEA" w14:textId="77777777" w:rsidR="00BB7C07" w:rsidRDefault="00BB7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415E0A92"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A79"/>
    <w:rsid w:val="00020D15"/>
    <w:rsid w:val="00023A20"/>
    <w:rsid w:val="000245E4"/>
    <w:rsid w:val="000248F5"/>
    <w:rsid w:val="00025112"/>
    <w:rsid w:val="00025DC5"/>
    <w:rsid w:val="000260BD"/>
    <w:rsid w:val="000273CE"/>
    <w:rsid w:val="00032743"/>
    <w:rsid w:val="00032E91"/>
    <w:rsid w:val="00035A02"/>
    <w:rsid w:val="00036300"/>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151"/>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1CF4"/>
    <w:rsid w:val="0014254C"/>
    <w:rsid w:val="001427C2"/>
    <w:rsid w:val="00146068"/>
    <w:rsid w:val="00146C1D"/>
    <w:rsid w:val="00146C59"/>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5DF"/>
    <w:rsid w:val="001B56CC"/>
    <w:rsid w:val="001B5DE9"/>
    <w:rsid w:val="001B5E82"/>
    <w:rsid w:val="001B5F70"/>
    <w:rsid w:val="001B77B8"/>
    <w:rsid w:val="001C0CDA"/>
    <w:rsid w:val="001C332C"/>
    <w:rsid w:val="001C5128"/>
    <w:rsid w:val="001C5A54"/>
    <w:rsid w:val="001C7AF4"/>
    <w:rsid w:val="001D017C"/>
    <w:rsid w:val="001D3346"/>
    <w:rsid w:val="001D3C91"/>
    <w:rsid w:val="001D5403"/>
    <w:rsid w:val="001D6C1B"/>
    <w:rsid w:val="001E1FD2"/>
    <w:rsid w:val="001E43D8"/>
    <w:rsid w:val="001E4CAB"/>
    <w:rsid w:val="001E5147"/>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6015E"/>
    <w:rsid w:val="0026299A"/>
    <w:rsid w:val="00265226"/>
    <w:rsid w:val="0026711F"/>
    <w:rsid w:val="00267BAF"/>
    <w:rsid w:val="00267C3B"/>
    <w:rsid w:val="00271B75"/>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2C91"/>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1417"/>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275"/>
    <w:rsid w:val="003E046B"/>
    <w:rsid w:val="003E0927"/>
    <w:rsid w:val="003E0D5D"/>
    <w:rsid w:val="003E12AC"/>
    <w:rsid w:val="003E225B"/>
    <w:rsid w:val="003E3953"/>
    <w:rsid w:val="003E44FB"/>
    <w:rsid w:val="003E470E"/>
    <w:rsid w:val="003E758F"/>
    <w:rsid w:val="003F0841"/>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3E1C"/>
    <w:rsid w:val="004141D5"/>
    <w:rsid w:val="00415CE8"/>
    <w:rsid w:val="00416E34"/>
    <w:rsid w:val="00417747"/>
    <w:rsid w:val="00417CF6"/>
    <w:rsid w:val="00417EEA"/>
    <w:rsid w:val="00420CC0"/>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3BAA"/>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52B3"/>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231D"/>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27"/>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4FBF"/>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5657"/>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2746"/>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984"/>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195A"/>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1F44"/>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5EF9"/>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5A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44C"/>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6C6E"/>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77735"/>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0D57"/>
    <w:rsid w:val="00F410B0"/>
    <w:rsid w:val="00F4127F"/>
    <w:rsid w:val="00F413C2"/>
    <w:rsid w:val="00F42B75"/>
    <w:rsid w:val="00F44829"/>
    <w:rsid w:val="00F47A13"/>
    <w:rsid w:val="00F47A27"/>
    <w:rsid w:val="00F51417"/>
    <w:rsid w:val="00F51C79"/>
    <w:rsid w:val="00F52662"/>
    <w:rsid w:val="00F53430"/>
    <w:rsid w:val="00F555F1"/>
    <w:rsid w:val="00F564C4"/>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4E0"/>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00BlockInd5">
    <w:name w:val="00 Block Ind .5"/>
    <w:basedOn w:val="Normal"/>
    <w:qFormat/>
    <w:rsid w:val="000F2151"/>
    <w:pPr>
      <w:spacing w:after="240"/>
      <w:ind w:left="720" w:right="720"/>
      <w:jc w:val="both"/>
    </w:pPr>
    <w:rPr>
      <w:rFonts w:ascii="Times New Roman" w:eastAsiaTheme="minorHAns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10614117">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2508341">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2840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2025-04-28T20:27:00Z</dcterms:created>
  <dcterms:modified xsi:type="dcterms:W3CDTF">2025-04-28T20:27:00Z</dcterms:modified>
</cp:coreProperties>
</file>