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260A" w14:textId="1BACE1E5" w:rsidR="000770CD" w:rsidRPr="004C171E" w:rsidRDefault="000770CD" w:rsidP="004C171E">
      <w:pPr>
        <w:spacing w:after="0"/>
        <w:jc w:val="center"/>
        <w:rPr>
          <w:rFonts w:ascii="Times New Roman" w:hAnsi="Times New Roman" w:cs="Times New Roman"/>
          <w:sz w:val="20"/>
          <w:szCs w:val="20"/>
        </w:rPr>
      </w:pPr>
    </w:p>
    <w:p w14:paraId="5262DA05" w14:textId="3552C4C3" w:rsidR="00740432" w:rsidRPr="004C171E" w:rsidRDefault="00740432" w:rsidP="004C171E">
      <w:pPr>
        <w:spacing w:after="0"/>
        <w:jc w:val="center"/>
        <w:rPr>
          <w:rFonts w:ascii="Times New Roman" w:hAnsi="Times New Roman" w:cs="Times New Roman"/>
          <w:sz w:val="20"/>
          <w:szCs w:val="20"/>
        </w:rPr>
      </w:pPr>
    </w:p>
    <w:p w14:paraId="4353499A" w14:textId="0C421BAB" w:rsidR="00740432" w:rsidRPr="004C195A" w:rsidRDefault="00FC4549" w:rsidP="004C171E">
      <w:pPr>
        <w:spacing w:after="0"/>
        <w:jc w:val="center"/>
        <w:rPr>
          <w:rFonts w:ascii="Cambria" w:hAnsi="Cambria" w:cs="Times New Roman"/>
          <w:sz w:val="24"/>
          <w:szCs w:val="24"/>
        </w:rPr>
      </w:pPr>
      <w:r w:rsidRPr="004C195A">
        <w:rPr>
          <w:rFonts w:ascii="Cambria" w:hAnsi="Cambria" w:cs="Times New Roman"/>
          <w:sz w:val="24"/>
          <w:szCs w:val="24"/>
        </w:rPr>
        <w:t xml:space="preserve">PUBLIC NOTICE IS </w:t>
      </w:r>
      <w:r w:rsidR="00BB6608" w:rsidRPr="004C195A">
        <w:rPr>
          <w:rFonts w:ascii="Cambria" w:hAnsi="Cambria" w:cs="Times New Roman"/>
          <w:sz w:val="24"/>
          <w:szCs w:val="24"/>
        </w:rPr>
        <w:t>HEAR BY</w:t>
      </w:r>
      <w:r w:rsidRPr="004C195A">
        <w:rPr>
          <w:rFonts w:ascii="Cambria" w:hAnsi="Cambria" w:cs="Times New Roman"/>
          <w:sz w:val="24"/>
          <w:szCs w:val="24"/>
        </w:rPr>
        <w:t xml:space="preserve"> GIVEN THAT THE</w:t>
      </w:r>
    </w:p>
    <w:p w14:paraId="4F7C96A9" w14:textId="136C54A7" w:rsidR="00FC4549" w:rsidRPr="004C195A" w:rsidRDefault="00FC4549" w:rsidP="004C171E">
      <w:pPr>
        <w:spacing w:after="0"/>
        <w:jc w:val="center"/>
        <w:rPr>
          <w:rFonts w:ascii="Cambria" w:hAnsi="Cambria" w:cs="Times New Roman"/>
          <w:b/>
          <w:bCs/>
          <w:sz w:val="24"/>
          <w:szCs w:val="24"/>
        </w:rPr>
      </w:pPr>
      <w:r w:rsidRPr="004C195A">
        <w:rPr>
          <w:rFonts w:ascii="Cambria" w:hAnsi="Cambria" w:cs="Times New Roman"/>
          <w:b/>
          <w:bCs/>
          <w:sz w:val="24"/>
          <w:szCs w:val="24"/>
        </w:rPr>
        <w:t>UTAH COUNTY CRIMINAL JUSTICE COORDINATING COUNCIL</w:t>
      </w:r>
    </w:p>
    <w:p w14:paraId="2D85F975" w14:textId="58F2E244" w:rsidR="002509E2" w:rsidRPr="004C195A" w:rsidRDefault="00FC4549" w:rsidP="004C171E">
      <w:pPr>
        <w:spacing w:after="0"/>
        <w:jc w:val="center"/>
        <w:rPr>
          <w:rFonts w:ascii="Cambria" w:hAnsi="Cambria" w:cs="Times New Roman"/>
          <w:sz w:val="24"/>
          <w:szCs w:val="24"/>
        </w:rPr>
      </w:pPr>
      <w:r w:rsidRPr="004C195A">
        <w:rPr>
          <w:rFonts w:ascii="Cambria" w:hAnsi="Cambria" w:cs="Times New Roman"/>
          <w:sz w:val="24"/>
          <w:szCs w:val="24"/>
        </w:rPr>
        <w:t xml:space="preserve">WILL HOLD A PUBLIC MEETING </w:t>
      </w:r>
      <w:r w:rsidR="002509E2" w:rsidRPr="004C195A">
        <w:rPr>
          <w:rFonts w:ascii="Cambria" w:hAnsi="Cambria" w:cs="Times New Roman"/>
          <w:sz w:val="24"/>
          <w:szCs w:val="24"/>
        </w:rPr>
        <w:t>AT</w:t>
      </w:r>
    </w:p>
    <w:p w14:paraId="14CC3E97" w14:textId="153F03EB" w:rsidR="002509E2" w:rsidRPr="004C195A" w:rsidRDefault="002509E2" w:rsidP="004C171E">
      <w:pPr>
        <w:spacing w:after="0"/>
        <w:jc w:val="center"/>
        <w:rPr>
          <w:rFonts w:ascii="Cambria" w:hAnsi="Cambria" w:cs="Times New Roman"/>
          <w:sz w:val="24"/>
          <w:szCs w:val="24"/>
        </w:rPr>
      </w:pPr>
      <w:r w:rsidRPr="004C195A">
        <w:rPr>
          <w:rFonts w:ascii="Cambria" w:hAnsi="Cambria" w:cs="Times New Roman"/>
          <w:sz w:val="24"/>
          <w:szCs w:val="24"/>
        </w:rPr>
        <w:t>51 SOUTH UNIVERSITY AVE., PROVO, UTAH 84601</w:t>
      </w:r>
    </w:p>
    <w:p w14:paraId="3DF8415E" w14:textId="04D86582" w:rsidR="00FC4549" w:rsidRPr="004C195A" w:rsidRDefault="00FC4549" w:rsidP="004C171E">
      <w:pPr>
        <w:spacing w:after="0"/>
        <w:jc w:val="center"/>
        <w:rPr>
          <w:rFonts w:ascii="Cambria" w:hAnsi="Cambria" w:cs="Times New Roman"/>
          <w:sz w:val="24"/>
          <w:szCs w:val="24"/>
        </w:rPr>
      </w:pPr>
      <w:r w:rsidRPr="004C195A">
        <w:rPr>
          <w:rFonts w:ascii="Cambria" w:hAnsi="Cambria" w:cs="Times New Roman"/>
          <w:sz w:val="24"/>
          <w:szCs w:val="24"/>
        </w:rPr>
        <w:t xml:space="preserve">IN THE </w:t>
      </w:r>
      <w:r w:rsidR="002509E2" w:rsidRPr="004C195A">
        <w:rPr>
          <w:rFonts w:ascii="Cambria" w:hAnsi="Cambria" w:cs="Times New Roman"/>
          <w:sz w:val="24"/>
          <w:szCs w:val="24"/>
        </w:rPr>
        <w:t xml:space="preserve">HISTORIC COURTHOUSE, </w:t>
      </w:r>
      <w:r w:rsidR="00F20CCD" w:rsidRPr="004C195A">
        <w:rPr>
          <w:rFonts w:ascii="Cambria" w:hAnsi="Cambria" w:cs="Times New Roman"/>
          <w:sz w:val="24"/>
          <w:szCs w:val="24"/>
        </w:rPr>
        <w:t>3</w:t>
      </w:r>
      <w:r w:rsidR="00F20CCD" w:rsidRPr="004C195A">
        <w:rPr>
          <w:rFonts w:ascii="Cambria" w:hAnsi="Cambria" w:cs="Times New Roman"/>
          <w:sz w:val="24"/>
          <w:szCs w:val="24"/>
          <w:vertAlign w:val="superscript"/>
        </w:rPr>
        <w:t>rd</w:t>
      </w:r>
      <w:r w:rsidR="00F20CCD" w:rsidRPr="004C195A">
        <w:rPr>
          <w:rFonts w:ascii="Cambria" w:hAnsi="Cambria" w:cs="Times New Roman"/>
          <w:sz w:val="24"/>
          <w:szCs w:val="24"/>
        </w:rPr>
        <w:t xml:space="preserve"> FLOOR COMMISSION CONFERENCE ROOM</w:t>
      </w:r>
    </w:p>
    <w:p w14:paraId="4EBE1116" w14:textId="0EB545D0" w:rsidR="00FC4549" w:rsidRPr="004C195A" w:rsidRDefault="00D05A68" w:rsidP="004C171E">
      <w:pPr>
        <w:spacing w:after="0"/>
        <w:jc w:val="center"/>
        <w:rPr>
          <w:rFonts w:ascii="Cambria" w:hAnsi="Cambria" w:cs="Times New Roman"/>
          <w:b/>
          <w:bCs/>
          <w:sz w:val="24"/>
          <w:szCs w:val="24"/>
        </w:rPr>
      </w:pPr>
      <w:r>
        <w:rPr>
          <w:rFonts w:ascii="Cambria" w:hAnsi="Cambria" w:cs="Times New Roman"/>
          <w:b/>
          <w:bCs/>
          <w:sz w:val="24"/>
          <w:szCs w:val="24"/>
        </w:rPr>
        <w:t>April</w:t>
      </w:r>
      <w:r w:rsidR="00E73A27" w:rsidRPr="004C195A">
        <w:rPr>
          <w:rFonts w:ascii="Cambria" w:hAnsi="Cambria" w:cs="Times New Roman"/>
          <w:b/>
          <w:bCs/>
          <w:sz w:val="24"/>
          <w:szCs w:val="24"/>
        </w:rPr>
        <w:t xml:space="preserve"> </w:t>
      </w:r>
      <w:r>
        <w:rPr>
          <w:rFonts w:ascii="Cambria" w:hAnsi="Cambria" w:cs="Times New Roman"/>
          <w:b/>
          <w:bCs/>
          <w:sz w:val="24"/>
          <w:szCs w:val="24"/>
        </w:rPr>
        <w:t>15</w:t>
      </w:r>
      <w:r w:rsidR="00FC4549" w:rsidRPr="004C195A">
        <w:rPr>
          <w:rFonts w:ascii="Cambria" w:hAnsi="Cambria" w:cs="Times New Roman"/>
          <w:b/>
          <w:bCs/>
          <w:sz w:val="24"/>
          <w:szCs w:val="24"/>
        </w:rPr>
        <w:t>, 202</w:t>
      </w:r>
      <w:r w:rsidR="00D97992">
        <w:rPr>
          <w:rFonts w:ascii="Cambria" w:hAnsi="Cambria" w:cs="Times New Roman"/>
          <w:b/>
          <w:bCs/>
          <w:sz w:val="24"/>
          <w:szCs w:val="24"/>
        </w:rPr>
        <w:t>5</w:t>
      </w:r>
      <w:r w:rsidR="00FC4549" w:rsidRPr="004C195A">
        <w:rPr>
          <w:rFonts w:ascii="Cambria" w:hAnsi="Cambria" w:cs="Times New Roman"/>
          <w:b/>
          <w:bCs/>
          <w:sz w:val="24"/>
          <w:szCs w:val="24"/>
        </w:rPr>
        <w:t xml:space="preserve"> – </w:t>
      </w:r>
      <w:r>
        <w:rPr>
          <w:rFonts w:ascii="Cambria" w:hAnsi="Cambria" w:cs="Times New Roman"/>
          <w:b/>
          <w:bCs/>
          <w:sz w:val="24"/>
          <w:szCs w:val="24"/>
        </w:rPr>
        <w:t>9:00</w:t>
      </w:r>
      <w:r w:rsidR="00FC4549" w:rsidRPr="004C195A">
        <w:rPr>
          <w:rFonts w:ascii="Cambria" w:hAnsi="Cambria" w:cs="Times New Roman"/>
          <w:b/>
          <w:bCs/>
          <w:sz w:val="24"/>
          <w:szCs w:val="24"/>
        </w:rPr>
        <w:t xml:space="preserve"> </w:t>
      </w:r>
      <w:r w:rsidR="00E73A27" w:rsidRPr="004C195A">
        <w:rPr>
          <w:rFonts w:ascii="Cambria" w:hAnsi="Cambria" w:cs="Times New Roman"/>
          <w:b/>
          <w:bCs/>
          <w:sz w:val="24"/>
          <w:szCs w:val="24"/>
        </w:rPr>
        <w:t>p</w:t>
      </w:r>
      <w:r w:rsidR="00FC4549" w:rsidRPr="004C195A">
        <w:rPr>
          <w:rFonts w:ascii="Cambria" w:hAnsi="Cambria" w:cs="Times New Roman"/>
          <w:b/>
          <w:bCs/>
          <w:sz w:val="24"/>
          <w:szCs w:val="24"/>
        </w:rPr>
        <w:t>.m.</w:t>
      </w:r>
    </w:p>
    <w:p w14:paraId="3BC5443D" w14:textId="16BF10E2" w:rsidR="004C195A" w:rsidRPr="004C195A" w:rsidRDefault="004C195A" w:rsidP="00DF10C6">
      <w:pPr>
        <w:rPr>
          <w:rFonts w:ascii="Cambria" w:hAnsi="Cambria" w:cs="Times New Roman"/>
          <w:color w:val="0563C1" w:themeColor="hyperlink"/>
          <w:sz w:val="24"/>
          <w:szCs w:val="24"/>
          <w:u w:val="single"/>
        </w:rPr>
      </w:pPr>
    </w:p>
    <w:p w14:paraId="5A3236F8" w14:textId="34FAB453" w:rsidR="004C195A" w:rsidRPr="00DA4013" w:rsidRDefault="004C195A" w:rsidP="00FC4549">
      <w:pPr>
        <w:jc w:val="center"/>
        <w:rPr>
          <w:rFonts w:ascii="Cambria" w:hAnsi="Cambria" w:cs="Times New Roman"/>
          <w:b/>
          <w:bCs/>
          <w:sz w:val="28"/>
          <w:szCs w:val="28"/>
        </w:rPr>
      </w:pPr>
      <w:r w:rsidRPr="00DA4013">
        <w:rPr>
          <w:rFonts w:ascii="Cambria" w:hAnsi="Cambria" w:cs="Times New Roman"/>
          <w:b/>
          <w:bCs/>
          <w:sz w:val="28"/>
          <w:szCs w:val="28"/>
        </w:rPr>
        <w:t>~MEETING MINUTES~</w:t>
      </w:r>
    </w:p>
    <w:p w14:paraId="2F0245CF" w14:textId="42CDEC1D" w:rsidR="004C195A" w:rsidRPr="00DA4013" w:rsidRDefault="004C195A" w:rsidP="004C195A">
      <w:pPr>
        <w:spacing w:after="0"/>
        <w:rPr>
          <w:rFonts w:ascii="Cambria" w:hAnsi="Cambria" w:cs="Times New Roman"/>
        </w:rPr>
      </w:pPr>
      <w:r w:rsidRPr="00DA4013">
        <w:rPr>
          <w:rFonts w:ascii="Cambria" w:hAnsi="Cambria" w:cs="Times New Roman"/>
        </w:rPr>
        <w:t>In attendance: Josh Esplin, Monte Memmott</w:t>
      </w:r>
      <w:r w:rsidR="00D05A68">
        <w:rPr>
          <w:rFonts w:ascii="Cambria" w:hAnsi="Cambria" w:cs="Times New Roman"/>
        </w:rPr>
        <w:t xml:space="preserve">, </w:t>
      </w:r>
      <w:r w:rsidRPr="00DA4013">
        <w:rPr>
          <w:rFonts w:ascii="Cambria" w:hAnsi="Cambria" w:cs="Times New Roman"/>
        </w:rPr>
        <w:t xml:space="preserve">Jeff Gray, Ben Van Noy, Skyler Beltran, </w:t>
      </w:r>
      <w:r w:rsidR="00D05A68">
        <w:rPr>
          <w:rFonts w:ascii="Cambria" w:hAnsi="Cambria" w:cs="Times New Roman"/>
        </w:rPr>
        <w:t>Judge Parkin, Irv Hale, Josh Adams, McKenna Potter</w:t>
      </w:r>
    </w:p>
    <w:p w14:paraId="0F7E3078" w14:textId="5FF5E776" w:rsidR="004C195A" w:rsidRPr="00DA4013" w:rsidRDefault="004C195A" w:rsidP="004C195A">
      <w:pPr>
        <w:spacing w:after="0"/>
        <w:rPr>
          <w:rFonts w:ascii="Cambria" w:hAnsi="Cambria" w:cs="Times New Roman"/>
        </w:rPr>
      </w:pPr>
      <w:r w:rsidRPr="00DA4013">
        <w:rPr>
          <w:rFonts w:ascii="Cambria" w:hAnsi="Cambria" w:cs="Times New Roman"/>
        </w:rPr>
        <w:t xml:space="preserve">In attendance via Zoom: </w:t>
      </w:r>
      <w:r w:rsidR="00D05A68">
        <w:rPr>
          <w:rFonts w:ascii="Cambria" w:hAnsi="Cambria" w:cs="Times New Roman"/>
        </w:rPr>
        <w:t>Mike Smith</w:t>
      </w:r>
    </w:p>
    <w:p w14:paraId="06CE880F" w14:textId="77777777" w:rsidR="004C195A" w:rsidRDefault="004C195A" w:rsidP="004C195A">
      <w:pPr>
        <w:spacing w:after="0"/>
        <w:rPr>
          <w:rFonts w:ascii="Cambria" w:hAnsi="Cambria" w:cs="Times New Roman"/>
          <w:sz w:val="20"/>
          <w:szCs w:val="20"/>
        </w:rPr>
      </w:pPr>
    </w:p>
    <w:p w14:paraId="55B9AE3F" w14:textId="764E1CB2" w:rsidR="005F2FB6" w:rsidRDefault="004C195A" w:rsidP="002B6EF6">
      <w:pPr>
        <w:spacing w:after="0"/>
        <w:rPr>
          <w:rFonts w:ascii="Cambria" w:hAnsi="Cambria" w:cs="Times New Roman"/>
          <w:i/>
          <w:iCs/>
          <w:sz w:val="20"/>
          <w:szCs w:val="20"/>
        </w:rPr>
      </w:pPr>
      <w:r>
        <w:rPr>
          <w:rFonts w:ascii="Cambria" w:hAnsi="Cambria" w:cs="Times New Roman"/>
          <w:i/>
          <w:iCs/>
          <w:sz w:val="20"/>
          <w:szCs w:val="20"/>
        </w:rPr>
        <w:t xml:space="preserve">(Meeting called to order: </w:t>
      </w:r>
      <w:r w:rsidR="00D05A68">
        <w:rPr>
          <w:rFonts w:ascii="Cambria" w:hAnsi="Cambria" w:cs="Times New Roman"/>
          <w:i/>
          <w:iCs/>
          <w:sz w:val="20"/>
          <w:szCs w:val="20"/>
        </w:rPr>
        <w:t>9</w:t>
      </w:r>
      <w:r>
        <w:rPr>
          <w:rFonts w:ascii="Cambria" w:hAnsi="Cambria" w:cs="Times New Roman"/>
          <w:i/>
          <w:iCs/>
          <w:sz w:val="20"/>
          <w:szCs w:val="20"/>
        </w:rPr>
        <w:t>:0</w:t>
      </w:r>
      <w:r w:rsidR="00D05A68">
        <w:rPr>
          <w:rFonts w:ascii="Cambria" w:hAnsi="Cambria" w:cs="Times New Roman"/>
          <w:i/>
          <w:iCs/>
          <w:sz w:val="20"/>
          <w:szCs w:val="20"/>
        </w:rPr>
        <w:t>4</w:t>
      </w:r>
      <w:r>
        <w:rPr>
          <w:rFonts w:ascii="Cambria" w:hAnsi="Cambria" w:cs="Times New Roman"/>
          <w:i/>
          <w:iCs/>
          <w:sz w:val="20"/>
          <w:szCs w:val="20"/>
        </w:rPr>
        <w:t xml:space="preserve"> pm)</w:t>
      </w:r>
    </w:p>
    <w:p w14:paraId="66A1DB3D" w14:textId="77777777" w:rsidR="002B6EF6" w:rsidRPr="0056265E" w:rsidRDefault="002B6EF6" w:rsidP="00DA4013">
      <w:pPr>
        <w:spacing w:after="0" w:line="240" w:lineRule="auto"/>
        <w:rPr>
          <w:rFonts w:ascii="Cambria" w:hAnsi="Cambria" w:cs="Times New Roman"/>
          <w:b/>
          <w:bCs/>
          <w:sz w:val="24"/>
          <w:szCs w:val="24"/>
        </w:rPr>
      </w:pPr>
    </w:p>
    <w:p w14:paraId="30E8E6FF" w14:textId="03B4577B" w:rsidR="00FC4549" w:rsidRPr="00DA4013" w:rsidRDefault="00966411" w:rsidP="00DA4013">
      <w:pPr>
        <w:pStyle w:val="ListParagraph"/>
        <w:numPr>
          <w:ilvl w:val="0"/>
          <w:numId w:val="1"/>
        </w:numPr>
        <w:spacing w:after="0" w:line="240" w:lineRule="auto"/>
        <w:rPr>
          <w:rFonts w:ascii="Cambria" w:hAnsi="Cambria" w:cs="Times New Roman"/>
          <w:b/>
          <w:bCs/>
          <w:sz w:val="28"/>
          <w:szCs w:val="28"/>
        </w:rPr>
      </w:pPr>
      <w:r w:rsidRPr="00DA4013">
        <w:rPr>
          <w:rFonts w:ascii="Cambria" w:hAnsi="Cambria" w:cs="Times New Roman"/>
          <w:b/>
          <w:bCs/>
          <w:sz w:val="28"/>
          <w:szCs w:val="28"/>
        </w:rPr>
        <w:t>Welcome</w:t>
      </w:r>
      <w:r w:rsidR="00C7118A" w:rsidRPr="00DA4013">
        <w:rPr>
          <w:rFonts w:ascii="Cambria" w:hAnsi="Cambria" w:cs="Times New Roman"/>
          <w:b/>
          <w:bCs/>
          <w:sz w:val="28"/>
          <w:szCs w:val="28"/>
        </w:rPr>
        <w:t xml:space="preserve"> &amp; </w:t>
      </w:r>
      <w:r w:rsidR="00E73A27" w:rsidRPr="00DA4013">
        <w:rPr>
          <w:rFonts w:ascii="Cambria" w:hAnsi="Cambria" w:cs="Times New Roman"/>
          <w:b/>
          <w:bCs/>
          <w:sz w:val="28"/>
          <w:szCs w:val="28"/>
        </w:rPr>
        <w:t>i</w:t>
      </w:r>
      <w:r w:rsidR="00C7118A" w:rsidRPr="00DA4013">
        <w:rPr>
          <w:rFonts w:ascii="Cambria" w:hAnsi="Cambria" w:cs="Times New Roman"/>
          <w:b/>
          <w:bCs/>
          <w:sz w:val="28"/>
          <w:szCs w:val="28"/>
        </w:rPr>
        <w:t>ntroductions</w:t>
      </w:r>
    </w:p>
    <w:p w14:paraId="73B92C58" w14:textId="48F8785D" w:rsidR="00C74488" w:rsidRDefault="001C2CC5" w:rsidP="00DA4013">
      <w:pPr>
        <w:pStyle w:val="ListParagraph"/>
        <w:spacing w:after="0" w:line="240" w:lineRule="auto"/>
        <w:rPr>
          <w:rFonts w:ascii="Cambria" w:hAnsi="Cambria" w:cs="Times New Roman"/>
          <w:sz w:val="24"/>
          <w:szCs w:val="24"/>
        </w:rPr>
      </w:pPr>
      <w:r w:rsidRPr="004C195A">
        <w:rPr>
          <w:rFonts w:ascii="Cambria" w:hAnsi="Cambria" w:cs="Times New Roman"/>
          <w:sz w:val="24"/>
          <w:szCs w:val="24"/>
        </w:rPr>
        <w:t xml:space="preserve">   </w:t>
      </w:r>
      <w:r w:rsidR="007F2960" w:rsidRPr="004C195A">
        <w:rPr>
          <w:rFonts w:ascii="Cambria" w:hAnsi="Cambria" w:cs="Times New Roman"/>
          <w:sz w:val="24"/>
          <w:szCs w:val="24"/>
        </w:rPr>
        <w:t>-</w:t>
      </w:r>
      <w:r w:rsidR="004C5F61" w:rsidRPr="004C195A">
        <w:rPr>
          <w:rFonts w:ascii="Cambria" w:hAnsi="Cambria" w:cs="Times New Roman"/>
          <w:sz w:val="24"/>
          <w:szCs w:val="24"/>
        </w:rPr>
        <w:t>Jeff Gray</w:t>
      </w:r>
    </w:p>
    <w:p w14:paraId="4B50111F" w14:textId="77777777" w:rsidR="00DA4013" w:rsidRDefault="00DA4013" w:rsidP="00DA4013">
      <w:pPr>
        <w:pStyle w:val="ListParagraph"/>
        <w:spacing w:after="0" w:line="240" w:lineRule="auto"/>
        <w:rPr>
          <w:rFonts w:ascii="Cambria" w:hAnsi="Cambria" w:cs="Times New Roman"/>
          <w:sz w:val="24"/>
          <w:szCs w:val="24"/>
        </w:rPr>
      </w:pPr>
    </w:p>
    <w:p w14:paraId="5639E33E" w14:textId="5CCDFAB2" w:rsidR="0056265E" w:rsidRPr="004C195A" w:rsidRDefault="00DA4013" w:rsidP="00DA4013">
      <w:pPr>
        <w:pStyle w:val="ListParagraph"/>
        <w:spacing w:after="0" w:line="240" w:lineRule="auto"/>
        <w:rPr>
          <w:rFonts w:ascii="Cambria" w:hAnsi="Cambria" w:cs="Times New Roman"/>
          <w:sz w:val="24"/>
          <w:szCs w:val="24"/>
        </w:rPr>
      </w:pPr>
      <w:r>
        <w:rPr>
          <w:rFonts w:ascii="Cambria" w:hAnsi="Cambria" w:cs="Times New Roman"/>
          <w:sz w:val="24"/>
          <w:szCs w:val="24"/>
        </w:rPr>
        <w:t>Had each member</w:t>
      </w:r>
      <w:r w:rsidR="0056265E">
        <w:rPr>
          <w:rFonts w:ascii="Cambria" w:hAnsi="Cambria" w:cs="Times New Roman"/>
          <w:sz w:val="24"/>
          <w:szCs w:val="24"/>
        </w:rPr>
        <w:t xml:space="preserve"> introduce</w:t>
      </w:r>
      <w:r>
        <w:rPr>
          <w:rFonts w:ascii="Cambria" w:hAnsi="Cambria" w:cs="Times New Roman"/>
          <w:sz w:val="24"/>
          <w:szCs w:val="24"/>
        </w:rPr>
        <w:t xml:space="preserve"> themselves and their job responsibilities. </w:t>
      </w:r>
    </w:p>
    <w:p w14:paraId="233ED490" w14:textId="6EA23093" w:rsidR="00EE7819" w:rsidRPr="004C195A" w:rsidRDefault="004C195A" w:rsidP="00DA4013">
      <w:pPr>
        <w:spacing w:after="0" w:line="240" w:lineRule="auto"/>
        <w:rPr>
          <w:rFonts w:ascii="Cambria" w:hAnsi="Cambria" w:cs="Times New Roman"/>
          <w:sz w:val="24"/>
          <w:szCs w:val="24"/>
        </w:rPr>
      </w:pPr>
      <w:r>
        <w:rPr>
          <w:rFonts w:ascii="Cambria" w:hAnsi="Cambria" w:cs="Times New Roman"/>
          <w:sz w:val="24"/>
          <w:szCs w:val="24"/>
        </w:rPr>
        <w:tab/>
      </w:r>
    </w:p>
    <w:p w14:paraId="4FA4B0C1" w14:textId="6099EF96" w:rsidR="00DA4013" w:rsidRPr="00323003" w:rsidRDefault="00EE7819" w:rsidP="00323003">
      <w:pPr>
        <w:pStyle w:val="ListParagraph"/>
        <w:numPr>
          <w:ilvl w:val="0"/>
          <w:numId w:val="1"/>
        </w:numPr>
        <w:spacing w:after="0" w:line="240" w:lineRule="auto"/>
        <w:rPr>
          <w:rFonts w:ascii="Cambria" w:hAnsi="Cambria" w:cs="Times New Roman"/>
          <w:b/>
          <w:bCs/>
          <w:sz w:val="28"/>
          <w:szCs w:val="28"/>
        </w:rPr>
      </w:pPr>
      <w:r w:rsidRPr="00DA4013">
        <w:rPr>
          <w:rFonts w:ascii="Cambria" w:hAnsi="Cambria" w:cs="Times New Roman"/>
          <w:b/>
          <w:bCs/>
          <w:sz w:val="28"/>
          <w:szCs w:val="28"/>
        </w:rPr>
        <w:t xml:space="preserve">Approve </w:t>
      </w:r>
      <w:r w:rsidR="00E73A27" w:rsidRPr="00DA4013">
        <w:rPr>
          <w:rFonts w:ascii="Cambria" w:hAnsi="Cambria" w:cs="Times New Roman"/>
          <w:b/>
          <w:bCs/>
          <w:sz w:val="28"/>
          <w:szCs w:val="28"/>
        </w:rPr>
        <w:t>p</w:t>
      </w:r>
      <w:r w:rsidRPr="00DA4013">
        <w:rPr>
          <w:rFonts w:ascii="Cambria" w:hAnsi="Cambria" w:cs="Times New Roman"/>
          <w:b/>
          <w:bCs/>
          <w:sz w:val="28"/>
          <w:szCs w:val="28"/>
        </w:rPr>
        <w:t xml:space="preserve">revious </w:t>
      </w:r>
      <w:r w:rsidR="00E73A27" w:rsidRPr="00DA4013">
        <w:rPr>
          <w:rFonts w:ascii="Cambria" w:hAnsi="Cambria" w:cs="Times New Roman"/>
          <w:b/>
          <w:bCs/>
          <w:sz w:val="28"/>
          <w:szCs w:val="28"/>
        </w:rPr>
        <w:t>m</w:t>
      </w:r>
      <w:r w:rsidRPr="00DA4013">
        <w:rPr>
          <w:rFonts w:ascii="Cambria" w:hAnsi="Cambria" w:cs="Times New Roman"/>
          <w:b/>
          <w:bCs/>
          <w:sz w:val="28"/>
          <w:szCs w:val="28"/>
        </w:rPr>
        <w:t xml:space="preserve">eeting </w:t>
      </w:r>
      <w:r w:rsidR="00E73A27" w:rsidRPr="00DA4013">
        <w:rPr>
          <w:rFonts w:ascii="Cambria" w:hAnsi="Cambria" w:cs="Times New Roman"/>
          <w:b/>
          <w:bCs/>
          <w:sz w:val="28"/>
          <w:szCs w:val="28"/>
        </w:rPr>
        <w:t>m</w:t>
      </w:r>
      <w:r w:rsidRPr="00DA4013">
        <w:rPr>
          <w:rFonts w:ascii="Cambria" w:hAnsi="Cambria" w:cs="Times New Roman"/>
          <w:b/>
          <w:bCs/>
          <w:sz w:val="28"/>
          <w:szCs w:val="28"/>
        </w:rPr>
        <w:t>inutes</w:t>
      </w:r>
    </w:p>
    <w:p w14:paraId="77CD35A0" w14:textId="3DD35B23" w:rsidR="00E73A27" w:rsidRDefault="00323003" w:rsidP="00DA4013">
      <w:pPr>
        <w:spacing w:after="0" w:line="240" w:lineRule="auto"/>
        <w:ind w:left="720"/>
        <w:rPr>
          <w:rFonts w:ascii="Cambria" w:hAnsi="Cambria" w:cs="Times New Roman"/>
          <w:sz w:val="24"/>
          <w:szCs w:val="24"/>
        </w:rPr>
      </w:pPr>
      <w:r>
        <w:rPr>
          <w:rFonts w:ascii="Cambria" w:hAnsi="Cambria" w:cs="Times New Roman"/>
          <w:sz w:val="24"/>
          <w:szCs w:val="24"/>
        </w:rPr>
        <w:t>Commissioner Beltran</w:t>
      </w:r>
      <w:r w:rsidR="00D96505">
        <w:rPr>
          <w:rFonts w:ascii="Cambria" w:hAnsi="Cambria" w:cs="Times New Roman"/>
          <w:sz w:val="24"/>
          <w:szCs w:val="24"/>
        </w:rPr>
        <w:t xml:space="preserve">: Motion to approve </w:t>
      </w:r>
      <w:r>
        <w:rPr>
          <w:rFonts w:ascii="Cambria" w:hAnsi="Cambria" w:cs="Times New Roman"/>
          <w:sz w:val="24"/>
          <w:szCs w:val="24"/>
        </w:rPr>
        <w:t>October 8</w:t>
      </w:r>
      <w:r w:rsidR="00D96505">
        <w:rPr>
          <w:rFonts w:ascii="Cambria" w:hAnsi="Cambria" w:cs="Times New Roman"/>
          <w:sz w:val="24"/>
          <w:szCs w:val="24"/>
        </w:rPr>
        <w:t>, 2024 Meeting Minutes</w:t>
      </w:r>
    </w:p>
    <w:p w14:paraId="3F91187E" w14:textId="55AF263A" w:rsidR="00D96505" w:rsidRPr="00323003" w:rsidRDefault="00323003" w:rsidP="00DA4013">
      <w:pPr>
        <w:spacing w:after="0" w:line="240" w:lineRule="auto"/>
        <w:ind w:left="720"/>
        <w:rPr>
          <w:rFonts w:ascii="Cambria" w:hAnsi="Cambria" w:cs="Times New Roman"/>
          <w:sz w:val="24"/>
          <w:szCs w:val="24"/>
        </w:rPr>
      </w:pPr>
      <w:r>
        <w:rPr>
          <w:rFonts w:ascii="Cambria" w:hAnsi="Cambria" w:cs="Times New Roman"/>
          <w:sz w:val="24"/>
          <w:szCs w:val="24"/>
        </w:rPr>
        <w:t>Judge Parkin</w:t>
      </w:r>
      <w:r w:rsidR="00D96505" w:rsidRPr="00323003">
        <w:rPr>
          <w:rFonts w:ascii="Cambria" w:hAnsi="Cambria" w:cs="Times New Roman"/>
          <w:sz w:val="24"/>
          <w:szCs w:val="24"/>
        </w:rPr>
        <w:t xml:space="preserve">: Second </w:t>
      </w:r>
    </w:p>
    <w:p w14:paraId="3AC6006F" w14:textId="0C11887A" w:rsidR="00D96505" w:rsidRPr="00323003" w:rsidRDefault="00D96505" w:rsidP="00DA4013">
      <w:pPr>
        <w:spacing w:after="0" w:line="240" w:lineRule="auto"/>
        <w:ind w:left="720"/>
        <w:rPr>
          <w:rFonts w:ascii="Cambria" w:hAnsi="Cambria" w:cs="Times New Roman"/>
          <w:sz w:val="24"/>
          <w:szCs w:val="24"/>
        </w:rPr>
      </w:pPr>
      <w:r w:rsidRPr="00323003">
        <w:rPr>
          <w:rFonts w:ascii="Cambria" w:hAnsi="Cambria" w:cs="Times New Roman"/>
          <w:sz w:val="24"/>
          <w:szCs w:val="24"/>
        </w:rPr>
        <w:t>All in Favor: Aye</w:t>
      </w:r>
    </w:p>
    <w:p w14:paraId="739226FE" w14:textId="4895591D" w:rsidR="00D96505" w:rsidRPr="004C195A" w:rsidRDefault="00D96505" w:rsidP="00DA4013">
      <w:pPr>
        <w:spacing w:after="0" w:line="240" w:lineRule="auto"/>
        <w:ind w:left="720"/>
        <w:rPr>
          <w:rFonts w:ascii="Cambria" w:hAnsi="Cambria" w:cs="Times New Roman"/>
          <w:sz w:val="24"/>
          <w:szCs w:val="24"/>
        </w:rPr>
      </w:pPr>
      <w:r>
        <w:rPr>
          <w:rFonts w:ascii="Cambria" w:hAnsi="Cambria" w:cs="Times New Roman"/>
          <w:sz w:val="24"/>
          <w:szCs w:val="24"/>
        </w:rPr>
        <w:t>Passed</w:t>
      </w:r>
    </w:p>
    <w:p w14:paraId="1AA0A5E7" w14:textId="77777777" w:rsidR="00DA4013" w:rsidRDefault="00DA4013" w:rsidP="00DA4013">
      <w:pPr>
        <w:spacing w:after="0" w:line="240" w:lineRule="auto"/>
        <w:rPr>
          <w:rFonts w:ascii="Cambria" w:hAnsi="Cambria" w:cs="Times New Roman"/>
          <w:b/>
          <w:bCs/>
          <w:sz w:val="28"/>
          <w:szCs w:val="28"/>
        </w:rPr>
      </w:pPr>
    </w:p>
    <w:p w14:paraId="2D295D28" w14:textId="0AF4713E" w:rsidR="00D97992" w:rsidRDefault="00D97992" w:rsidP="00D97992">
      <w:pPr>
        <w:pStyle w:val="ListParagraph"/>
        <w:numPr>
          <w:ilvl w:val="0"/>
          <w:numId w:val="1"/>
        </w:numPr>
        <w:spacing w:after="0" w:line="240" w:lineRule="auto"/>
        <w:rPr>
          <w:rFonts w:ascii="Cambria" w:hAnsi="Cambria" w:cs="Times New Roman"/>
          <w:b/>
          <w:bCs/>
          <w:sz w:val="28"/>
          <w:szCs w:val="28"/>
        </w:rPr>
      </w:pPr>
      <w:r>
        <w:rPr>
          <w:rFonts w:ascii="Cambria" w:hAnsi="Cambria" w:cs="Times New Roman"/>
          <w:b/>
          <w:bCs/>
          <w:sz w:val="28"/>
          <w:szCs w:val="28"/>
        </w:rPr>
        <w:t>Ratify the 2024 Strategic Plan &amp; Community Resource Map</w:t>
      </w:r>
    </w:p>
    <w:p w14:paraId="1A1B879F" w14:textId="1622A279" w:rsidR="00323003" w:rsidRDefault="00323003" w:rsidP="00323003">
      <w:pPr>
        <w:spacing w:after="0" w:line="240" w:lineRule="auto"/>
        <w:ind w:left="720"/>
        <w:rPr>
          <w:rFonts w:ascii="Cambria" w:hAnsi="Cambria" w:cs="Times New Roman"/>
          <w:sz w:val="24"/>
          <w:szCs w:val="24"/>
        </w:rPr>
      </w:pPr>
      <w:r>
        <w:rPr>
          <w:rFonts w:ascii="Cambria" w:hAnsi="Cambria" w:cs="Times New Roman"/>
          <w:sz w:val="24"/>
          <w:szCs w:val="24"/>
        </w:rPr>
        <w:t>Judge Parkin: Motion to approve</w:t>
      </w:r>
      <w:r w:rsidR="00614C3C">
        <w:rPr>
          <w:rFonts w:ascii="Cambria" w:hAnsi="Cambria" w:cs="Times New Roman"/>
          <w:sz w:val="24"/>
          <w:szCs w:val="24"/>
        </w:rPr>
        <w:t xml:space="preserve"> &amp; ratify</w:t>
      </w:r>
      <w:r>
        <w:rPr>
          <w:rFonts w:ascii="Cambria" w:hAnsi="Cambria" w:cs="Times New Roman"/>
          <w:sz w:val="24"/>
          <w:szCs w:val="24"/>
        </w:rPr>
        <w:t xml:space="preserve"> Strategic Plan &amp; Community Resource Map</w:t>
      </w:r>
    </w:p>
    <w:p w14:paraId="4C3C4F5B" w14:textId="70E3EF13" w:rsidR="00323003" w:rsidRDefault="00323003" w:rsidP="00323003">
      <w:pPr>
        <w:spacing w:after="0" w:line="240" w:lineRule="auto"/>
        <w:ind w:left="720"/>
        <w:rPr>
          <w:rFonts w:ascii="Cambria" w:hAnsi="Cambria" w:cs="Times New Roman"/>
          <w:sz w:val="24"/>
          <w:szCs w:val="24"/>
        </w:rPr>
      </w:pPr>
      <w:r>
        <w:rPr>
          <w:rFonts w:ascii="Cambria" w:hAnsi="Cambria" w:cs="Times New Roman"/>
          <w:sz w:val="24"/>
          <w:szCs w:val="24"/>
        </w:rPr>
        <w:t>Adams: Second</w:t>
      </w:r>
    </w:p>
    <w:p w14:paraId="0BB84A29" w14:textId="743823AB" w:rsidR="00323003" w:rsidRDefault="00323003" w:rsidP="00323003">
      <w:pPr>
        <w:spacing w:after="0" w:line="240" w:lineRule="auto"/>
        <w:ind w:left="720"/>
        <w:rPr>
          <w:rFonts w:ascii="Cambria" w:hAnsi="Cambria" w:cs="Times New Roman"/>
          <w:sz w:val="24"/>
          <w:szCs w:val="24"/>
        </w:rPr>
      </w:pPr>
      <w:r>
        <w:rPr>
          <w:rFonts w:ascii="Cambria" w:hAnsi="Cambria" w:cs="Times New Roman"/>
          <w:sz w:val="24"/>
          <w:szCs w:val="24"/>
        </w:rPr>
        <w:t>All in Favor: Aye</w:t>
      </w:r>
    </w:p>
    <w:p w14:paraId="085B45B5" w14:textId="49BFAF22" w:rsidR="00614C3C" w:rsidRDefault="00323003" w:rsidP="00614C3C">
      <w:pPr>
        <w:spacing w:after="0" w:line="240" w:lineRule="auto"/>
        <w:ind w:left="720"/>
        <w:rPr>
          <w:rFonts w:ascii="Cambria" w:hAnsi="Cambria" w:cs="Times New Roman"/>
          <w:sz w:val="24"/>
          <w:szCs w:val="24"/>
        </w:rPr>
      </w:pPr>
      <w:r>
        <w:rPr>
          <w:rFonts w:ascii="Cambria" w:hAnsi="Cambria" w:cs="Times New Roman"/>
          <w:sz w:val="24"/>
          <w:szCs w:val="24"/>
        </w:rPr>
        <w:t>Passed</w:t>
      </w:r>
    </w:p>
    <w:p w14:paraId="31B9DC01" w14:textId="77777777" w:rsidR="00323003" w:rsidRPr="00323003" w:rsidRDefault="00323003" w:rsidP="00323003">
      <w:pPr>
        <w:spacing w:after="0" w:line="240" w:lineRule="auto"/>
        <w:ind w:left="720"/>
        <w:rPr>
          <w:rFonts w:ascii="Cambria" w:hAnsi="Cambria" w:cs="Times New Roman"/>
          <w:sz w:val="24"/>
          <w:szCs w:val="24"/>
        </w:rPr>
      </w:pPr>
    </w:p>
    <w:p w14:paraId="254D475A" w14:textId="7850E417" w:rsidR="00D97992" w:rsidRDefault="00D97992" w:rsidP="00D97992">
      <w:pPr>
        <w:pStyle w:val="ListParagraph"/>
        <w:numPr>
          <w:ilvl w:val="0"/>
          <w:numId w:val="1"/>
        </w:numPr>
        <w:spacing w:after="0" w:line="240" w:lineRule="auto"/>
        <w:rPr>
          <w:rFonts w:ascii="Cambria" w:hAnsi="Cambria" w:cs="Times New Roman"/>
          <w:b/>
          <w:bCs/>
          <w:sz w:val="28"/>
          <w:szCs w:val="28"/>
        </w:rPr>
      </w:pPr>
      <w:r>
        <w:rPr>
          <w:rFonts w:ascii="Cambria" w:hAnsi="Cambria" w:cs="Times New Roman"/>
          <w:b/>
          <w:bCs/>
          <w:sz w:val="28"/>
          <w:szCs w:val="28"/>
        </w:rPr>
        <w:t xml:space="preserve">Report </w:t>
      </w:r>
      <w:proofErr w:type="gramStart"/>
      <w:r>
        <w:rPr>
          <w:rFonts w:ascii="Cambria" w:hAnsi="Cambria" w:cs="Times New Roman"/>
          <w:b/>
          <w:bCs/>
          <w:sz w:val="28"/>
          <w:szCs w:val="28"/>
        </w:rPr>
        <w:t>from</w:t>
      </w:r>
      <w:proofErr w:type="gramEnd"/>
      <w:r>
        <w:rPr>
          <w:rFonts w:ascii="Cambria" w:hAnsi="Cambria" w:cs="Times New Roman"/>
          <w:b/>
          <w:bCs/>
          <w:sz w:val="28"/>
          <w:szCs w:val="28"/>
        </w:rPr>
        <w:t xml:space="preserve"> Pre-Trial Services Subcommittee</w:t>
      </w:r>
    </w:p>
    <w:p w14:paraId="5ABE7622" w14:textId="58221EE0" w:rsidR="00F33350" w:rsidRPr="00F33350" w:rsidRDefault="00F33350" w:rsidP="00F33350">
      <w:pPr>
        <w:spacing w:after="0" w:line="240" w:lineRule="auto"/>
        <w:ind w:left="720" w:firstLine="720"/>
        <w:rPr>
          <w:rFonts w:ascii="Cambria" w:hAnsi="Cambria" w:cs="Times New Roman"/>
          <w:i/>
          <w:iCs/>
          <w:sz w:val="20"/>
          <w:szCs w:val="20"/>
        </w:rPr>
      </w:pPr>
      <w:r w:rsidRPr="00F33350">
        <w:rPr>
          <w:rFonts w:ascii="Cambria" w:hAnsi="Cambria" w:cs="Times New Roman"/>
          <w:i/>
          <w:iCs/>
          <w:sz w:val="20"/>
          <w:szCs w:val="20"/>
        </w:rPr>
        <w:t xml:space="preserve">(Timestamp: </w:t>
      </w:r>
      <w:r>
        <w:rPr>
          <w:rFonts w:ascii="Cambria" w:hAnsi="Cambria" w:cs="Times New Roman"/>
          <w:i/>
          <w:iCs/>
          <w:sz w:val="20"/>
          <w:szCs w:val="20"/>
        </w:rPr>
        <w:t>6</w:t>
      </w:r>
      <w:r w:rsidRPr="00F33350">
        <w:rPr>
          <w:rFonts w:ascii="Cambria" w:hAnsi="Cambria" w:cs="Times New Roman"/>
          <w:i/>
          <w:iCs/>
          <w:sz w:val="20"/>
          <w:szCs w:val="20"/>
        </w:rPr>
        <w:t>:</w:t>
      </w:r>
      <w:r>
        <w:rPr>
          <w:rFonts w:ascii="Cambria" w:hAnsi="Cambria" w:cs="Times New Roman"/>
          <w:i/>
          <w:iCs/>
          <w:sz w:val="20"/>
          <w:szCs w:val="20"/>
        </w:rPr>
        <w:t>0</w:t>
      </w:r>
      <w:r w:rsidRPr="00F33350">
        <w:rPr>
          <w:rFonts w:ascii="Cambria" w:hAnsi="Cambria" w:cs="Times New Roman"/>
          <w:i/>
          <w:iCs/>
          <w:sz w:val="20"/>
          <w:szCs w:val="20"/>
        </w:rPr>
        <w:t>0)</w:t>
      </w:r>
    </w:p>
    <w:p w14:paraId="0EA0654F" w14:textId="77777777" w:rsidR="00835AD4" w:rsidRDefault="00D7609A" w:rsidP="00835AD4">
      <w:pPr>
        <w:pStyle w:val="ListParagraph"/>
        <w:numPr>
          <w:ilvl w:val="0"/>
          <w:numId w:val="4"/>
        </w:numPr>
        <w:spacing w:after="0" w:line="240" w:lineRule="auto"/>
        <w:rPr>
          <w:rFonts w:ascii="Cambria" w:hAnsi="Cambria" w:cs="Times New Roman"/>
          <w:sz w:val="24"/>
          <w:szCs w:val="24"/>
        </w:rPr>
      </w:pPr>
      <w:r w:rsidRPr="00835AD4">
        <w:rPr>
          <w:rFonts w:ascii="Cambria" w:hAnsi="Cambria" w:cs="Times New Roman"/>
          <w:sz w:val="24"/>
          <w:szCs w:val="24"/>
        </w:rPr>
        <w:t xml:space="preserve">Ben Van Noy </w:t>
      </w:r>
      <w:r w:rsidR="00437F0F" w:rsidRPr="00835AD4">
        <w:rPr>
          <w:rFonts w:ascii="Cambria" w:hAnsi="Cambria" w:cs="Times New Roman"/>
          <w:sz w:val="24"/>
          <w:szCs w:val="24"/>
        </w:rPr>
        <w:t>explained</w:t>
      </w:r>
      <w:r w:rsidRPr="00835AD4">
        <w:rPr>
          <w:rFonts w:ascii="Cambria" w:hAnsi="Cambria" w:cs="Times New Roman"/>
          <w:sz w:val="24"/>
          <w:szCs w:val="24"/>
        </w:rPr>
        <w:t xml:space="preserve"> what pre-trial services are in the works within the county. The roadmap for the pretrial release and services program is in development</w:t>
      </w:r>
      <w:r w:rsidR="00437F0F" w:rsidRPr="00835AD4">
        <w:rPr>
          <w:rFonts w:ascii="Cambria" w:hAnsi="Cambria" w:cs="Times New Roman"/>
          <w:sz w:val="24"/>
          <w:szCs w:val="24"/>
        </w:rPr>
        <w:t xml:space="preserve">. </w:t>
      </w:r>
    </w:p>
    <w:p w14:paraId="534D2EED" w14:textId="12DBC970" w:rsidR="00F33350" w:rsidRDefault="00F33350" w:rsidP="00835AD4">
      <w:pPr>
        <w:pStyle w:val="ListParagraph"/>
        <w:numPr>
          <w:ilvl w:val="0"/>
          <w:numId w:val="4"/>
        </w:numPr>
        <w:spacing w:after="0" w:line="240" w:lineRule="auto"/>
        <w:rPr>
          <w:rFonts w:ascii="Cambria" w:hAnsi="Cambria" w:cs="Times New Roman"/>
          <w:sz w:val="24"/>
          <w:szCs w:val="24"/>
        </w:rPr>
      </w:pPr>
      <w:r>
        <w:rPr>
          <w:rFonts w:ascii="Cambria" w:hAnsi="Cambria" w:cs="Times New Roman"/>
          <w:sz w:val="24"/>
          <w:szCs w:val="24"/>
        </w:rPr>
        <w:t>System is being developed where inmates in and out of jail will be notified on initial hearing and arraignment.</w:t>
      </w:r>
    </w:p>
    <w:p w14:paraId="17919677" w14:textId="0D68F58A" w:rsidR="00614C3C" w:rsidRPr="00835AD4" w:rsidRDefault="00437F0F" w:rsidP="00835AD4">
      <w:pPr>
        <w:pStyle w:val="ListParagraph"/>
        <w:numPr>
          <w:ilvl w:val="0"/>
          <w:numId w:val="4"/>
        </w:numPr>
        <w:spacing w:after="0" w:line="240" w:lineRule="auto"/>
        <w:rPr>
          <w:rFonts w:ascii="Cambria" w:hAnsi="Cambria" w:cs="Times New Roman"/>
          <w:sz w:val="24"/>
          <w:szCs w:val="24"/>
        </w:rPr>
      </w:pPr>
      <w:r w:rsidRPr="00835AD4">
        <w:rPr>
          <w:rFonts w:ascii="Cambria" w:hAnsi="Cambria" w:cs="Times New Roman"/>
          <w:sz w:val="24"/>
          <w:szCs w:val="24"/>
        </w:rPr>
        <w:t xml:space="preserve">Funding needs to be </w:t>
      </w:r>
      <w:r w:rsidR="00246EEF" w:rsidRPr="00835AD4">
        <w:rPr>
          <w:rFonts w:ascii="Cambria" w:hAnsi="Cambria" w:cs="Times New Roman"/>
          <w:sz w:val="24"/>
          <w:szCs w:val="24"/>
        </w:rPr>
        <w:t>secured,</w:t>
      </w:r>
      <w:r w:rsidRPr="00835AD4">
        <w:rPr>
          <w:rFonts w:ascii="Cambria" w:hAnsi="Cambria" w:cs="Times New Roman"/>
          <w:sz w:val="24"/>
          <w:szCs w:val="24"/>
        </w:rPr>
        <w:t xml:space="preserve"> and services need to be integrated so judges can easily use pretrial services. </w:t>
      </w:r>
    </w:p>
    <w:p w14:paraId="0AE16672" w14:textId="77777777" w:rsidR="00A71B74" w:rsidRDefault="00A71B74" w:rsidP="00D7609A">
      <w:pPr>
        <w:spacing w:after="0" w:line="240" w:lineRule="auto"/>
        <w:ind w:left="720"/>
        <w:rPr>
          <w:rFonts w:ascii="Cambria" w:hAnsi="Cambria" w:cs="Times New Roman"/>
          <w:sz w:val="24"/>
          <w:szCs w:val="24"/>
        </w:rPr>
      </w:pPr>
    </w:p>
    <w:p w14:paraId="701FA1AB" w14:textId="77777777" w:rsidR="00A71B74" w:rsidRDefault="00A71B74" w:rsidP="00D7609A">
      <w:pPr>
        <w:spacing w:after="0" w:line="240" w:lineRule="auto"/>
        <w:ind w:left="720"/>
        <w:rPr>
          <w:rFonts w:ascii="Cambria" w:hAnsi="Cambria" w:cs="Times New Roman"/>
          <w:sz w:val="24"/>
          <w:szCs w:val="24"/>
        </w:rPr>
      </w:pPr>
    </w:p>
    <w:p w14:paraId="04D6BBD3" w14:textId="35775E8E" w:rsidR="00F33350" w:rsidRPr="00F33350" w:rsidRDefault="00F33350" w:rsidP="00F33350">
      <w:pPr>
        <w:pStyle w:val="ListParagraph"/>
        <w:spacing w:after="0" w:line="240" w:lineRule="auto"/>
        <w:ind w:left="1440"/>
        <w:rPr>
          <w:rFonts w:ascii="Cambria" w:hAnsi="Cambria" w:cs="Times New Roman"/>
          <w:i/>
          <w:iCs/>
          <w:sz w:val="20"/>
          <w:szCs w:val="20"/>
        </w:rPr>
      </w:pPr>
      <w:r w:rsidRPr="00F33350">
        <w:rPr>
          <w:rFonts w:ascii="Cambria" w:hAnsi="Cambria" w:cs="Times New Roman"/>
          <w:i/>
          <w:iCs/>
          <w:sz w:val="20"/>
          <w:szCs w:val="20"/>
        </w:rPr>
        <w:t>(Timestamp 17:03)</w:t>
      </w:r>
    </w:p>
    <w:p w14:paraId="42A7D567" w14:textId="194D3D78" w:rsidR="00F33350" w:rsidRDefault="00F33350" w:rsidP="00835AD4">
      <w:pPr>
        <w:pStyle w:val="ListParagraph"/>
        <w:numPr>
          <w:ilvl w:val="0"/>
          <w:numId w:val="4"/>
        </w:numPr>
        <w:spacing w:after="0" w:line="240" w:lineRule="auto"/>
        <w:rPr>
          <w:rFonts w:ascii="Cambria" w:hAnsi="Cambria" w:cs="Times New Roman"/>
          <w:sz w:val="24"/>
          <w:szCs w:val="24"/>
        </w:rPr>
      </w:pPr>
      <w:r>
        <w:rPr>
          <w:rFonts w:ascii="Cambria" w:hAnsi="Cambria" w:cs="Times New Roman"/>
          <w:sz w:val="24"/>
          <w:szCs w:val="24"/>
        </w:rPr>
        <w:t xml:space="preserve">Josh Esplin briefly discussed Salt Lake County’s Pre-Trial System and the case managers they have assigned to help. </w:t>
      </w:r>
    </w:p>
    <w:p w14:paraId="2A7C33A1" w14:textId="77777777" w:rsidR="00F33350" w:rsidRDefault="00F33350" w:rsidP="00F33350">
      <w:pPr>
        <w:pStyle w:val="ListParagraph"/>
        <w:spacing w:after="0" w:line="240" w:lineRule="auto"/>
        <w:ind w:left="1440"/>
        <w:rPr>
          <w:rFonts w:ascii="Cambria" w:hAnsi="Cambria" w:cs="Times New Roman"/>
          <w:sz w:val="24"/>
          <w:szCs w:val="24"/>
        </w:rPr>
      </w:pPr>
    </w:p>
    <w:p w14:paraId="5D74C1F2" w14:textId="1CFCE2CC" w:rsidR="00F33350" w:rsidRPr="00F33350" w:rsidRDefault="00F33350" w:rsidP="00F33350">
      <w:pPr>
        <w:spacing w:after="0" w:line="240" w:lineRule="auto"/>
        <w:ind w:left="1440"/>
        <w:rPr>
          <w:rFonts w:ascii="Cambria" w:hAnsi="Cambria" w:cs="Times New Roman"/>
          <w:i/>
          <w:iCs/>
          <w:sz w:val="20"/>
          <w:szCs w:val="20"/>
        </w:rPr>
      </w:pPr>
      <w:r w:rsidRPr="00F33350">
        <w:rPr>
          <w:rFonts w:ascii="Cambria" w:hAnsi="Cambria" w:cs="Times New Roman"/>
          <w:i/>
          <w:iCs/>
          <w:sz w:val="20"/>
          <w:szCs w:val="20"/>
        </w:rPr>
        <w:t>(Timestamp 28:12)</w:t>
      </w:r>
    </w:p>
    <w:p w14:paraId="575CA64A" w14:textId="06C49167" w:rsidR="00A71B74" w:rsidRPr="00835AD4" w:rsidRDefault="00A71B74" w:rsidP="00835AD4">
      <w:pPr>
        <w:pStyle w:val="ListParagraph"/>
        <w:numPr>
          <w:ilvl w:val="0"/>
          <w:numId w:val="4"/>
        </w:numPr>
        <w:spacing w:after="0" w:line="240" w:lineRule="auto"/>
        <w:rPr>
          <w:rFonts w:ascii="Cambria" w:hAnsi="Cambria" w:cs="Times New Roman"/>
          <w:sz w:val="24"/>
          <w:szCs w:val="24"/>
        </w:rPr>
      </w:pPr>
      <w:r w:rsidRPr="00835AD4">
        <w:rPr>
          <w:rFonts w:ascii="Cambria" w:hAnsi="Cambria" w:cs="Times New Roman"/>
          <w:sz w:val="24"/>
          <w:szCs w:val="24"/>
        </w:rPr>
        <w:t xml:space="preserve">Pretrial program may start through our end and then look to the courts to pick up after arraignment according to Jeff Gray </w:t>
      </w:r>
    </w:p>
    <w:p w14:paraId="44F521A0" w14:textId="77777777" w:rsidR="00F33350" w:rsidRDefault="00F33350" w:rsidP="00F33350">
      <w:pPr>
        <w:pStyle w:val="ListParagraph"/>
        <w:spacing w:after="0" w:line="240" w:lineRule="auto"/>
        <w:ind w:left="1440"/>
        <w:rPr>
          <w:rFonts w:ascii="Cambria" w:hAnsi="Cambria" w:cs="Times New Roman"/>
          <w:sz w:val="24"/>
          <w:szCs w:val="24"/>
        </w:rPr>
      </w:pPr>
    </w:p>
    <w:p w14:paraId="14F258C2" w14:textId="77777777" w:rsidR="00F33350" w:rsidRPr="00F33350" w:rsidRDefault="00F33350" w:rsidP="00F33350">
      <w:pPr>
        <w:spacing w:after="0" w:line="240" w:lineRule="auto"/>
        <w:ind w:left="1440"/>
        <w:rPr>
          <w:rFonts w:ascii="Cambria" w:hAnsi="Cambria" w:cs="Times New Roman"/>
          <w:i/>
          <w:iCs/>
          <w:sz w:val="20"/>
          <w:szCs w:val="20"/>
        </w:rPr>
      </w:pPr>
      <w:r w:rsidRPr="00F33350">
        <w:rPr>
          <w:rFonts w:ascii="Cambria" w:hAnsi="Cambria" w:cs="Times New Roman"/>
          <w:i/>
          <w:iCs/>
          <w:sz w:val="20"/>
          <w:szCs w:val="20"/>
        </w:rPr>
        <w:t>(Timestamp 30:04)</w:t>
      </w:r>
    </w:p>
    <w:p w14:paraId="3043CFC9" w14:textId="77777777" w:rsidR="00F33350" w:rsidRPr="00835AD4" w:rsidRDefault="00F33350" w:rsidP="00F33350">
      <w:pPr>
        <w:pStyle w:val="ListParagraph"/>
        <w:numPr>
          <w:ilvl w:val="0"/>
          <w:numId w:val="4"/>
        </w:numPr>
        <w:spacing w:after="0" w:line="240" w:lineRule="auto"/>
        <w:rPr>
          <w:rFonts w:ascii="Cambria" w:hAnsi="Cambria" w:cs="Times New Roman"/>
          <w:sz w:val="24"/>
          <w:szCs w:val="24"/>
        </w:rPr>
      </w:pPr>
      <w:r w:rsidRPr="00835AD4">
        <w:rPr>
          <w:rFonts w:ascii="Cambria" w:hAnsi="Cambria" w:cs="Times New Roman"/>
          <w:sz w:val="24"/>
          <w:szCs w:val="24"/>
        </w:rPr>
        <w:t xml:space="preserve">Email should be the easiest and most efficient way to reach out for pre-trial services. Most systems are already set up to take emails and booking collects emails from inmates. Many people don’t have phones, but they have an email they can check from somewhere. </w:t>
      </w:r>
    </w:p>
    <w:p w14:paraId="34872C89" w14:textId="77777777" w:rsidR="00F33350" w:rsidRDefault="00F33350" w:rsidP="00F33350">
      <w:pPr>
        <w:pStyle w:val="ListParagraph"/>
        <w:numPr>
          <w:ilvl w:val="0"/>
          <w:numId w:val="4"/>
        </w:numPr>
        <w:spacing w:after="0" w:line="240" w:lineRule="auto"/>
        <w:rPr>
          <w:rFonts w:ascii="Cambria" w:hAnsi="Cambria" w:cs="Times New Roman"/>
          <w:sz w:val="24"/>
          <w:szCs w:val="24"/>
        </w:rPr>
      </w:pPr>
      <w:r w:rsidRPr="00835AD4">
        <w:rPr>
          <w:rFonts w:ascii="Cambria" w:hAnsi="Cambria" w:cs="Times New Roman"/>
          <w:sz w:val="24"/>
          <w:szCs w:val="24"/>
        </w:rPr>
        <w:t>The courts seem to be equipped to provide notification thereafter if their old program is reinstated.</w:t>
      </w:r>
    </w:p>
    <w:p w14:paraId="5AB60BDF" w14:textId="77777777" w:rsidR="00F33350" w:rsidRPr="00835AD4" w:rsidRDefault="00F33350" w:rsidP="00F33350">
      <w:pPr>
        <w:pStyle w:val="ListParagraph"/>
        <w:spacing w:after="0" w:line="240" w:lineRule="auto"/>
        <w:ind w:left="1440"/>
        <w:rPr>
          <w:rFonts w:ascii="Cambria" w:hAnsi="Cambria" w:cs="Times New Roman"/>
          <w:sz w:val="24"/>
          <w:szCs w:val="24"/>
        </w:rPr>
      </w:pPr>
    </w:p>
    <w:p w14:paraId="07F25CAF" w14:textId="77777777" w:rsidR="00246EEF" w:rsidRDefault="00246EEF" w:rsidP="00246EEF">
      <w:pPr>
        <w:rPr>
          <w:rFonts w:ascii="Cambria" w:hAnsi="Cambria" w:cs="Times New Roman"/>
          <w:b/>
          <w:bCs/>
          <w:sz w:val="28"/>
          <w:szCs w:val="28"/>
        </w:rPr>
      </w:pPr>
    </w:p>
    <w:p w14:paraId="09C4F552" w14:textId="77777777" w:rsidR="00DF10C6" w:rsidRDefault="00D97992" w:rsidP="00DF10C6">
      <w:pPr>
        <w:pStyle w:val="ListParagraph"/>
        <w:numPr>
          <w:ilvl w:val="0"/>
          <w:numId w:val="1"/>
        </w:numPr>
        <w:rPr>
          <w:rFonts w:ascii="Cambria" w:hAnsi="Cambria" w:cs="Times New Roman"/>
          <w:b/>
          <w:bCs/>
          <w:sz w:val="28"/>
          <w:szCs w:val="28"/>
        </w:rPr>
      </w:pPr>
      <w:r w:rsidRPr="00246EEF">
        <w:rPr>
          <w:rFonts w:ascii="Cambria" w:hAnsi="Cambria" w:cs="Times New Roman"/>
          <w:b/>
          <w:bCs/>
          <w:sz w:val="28"/>
          <w:szCs w:val="28"/>
        </w:rPr>
        <w:t>Report from Victim Services Subcommittee</w:t>
      </w:r>
    </w:p>
    <w:p w14:paraId="34119E62" w14:textId="298260B6" w:rsidR="00246EEF" w:rsidRPr="00DF10C6" w:rsidRDefault="00A71B74" w:rsidP="00DF10C6">
      <w:pPr>
        <w:pStyle w:val="ListParagraph"/>
        <w:rPr>
          <w:rFonts w:ascii="Cambria" w:hAnsi="Cambria" w:cs="Times New Roman"/>
          <w:b/>
          <w:bCs/>
          <w:sz w:val="28"/>
          <w:szCs w:val="28"/>
        </w:rPr>
      </w:pPr>
      <w:r w:rsidRPr="00DF10C6">
        <w:rPr>
          <w:rFonts w:ascii="Cambria" w:hAnsi="Cambria" w:cs="Times New Roman"/>
          <w:sz w:val="24"/>
          <w:szCs w:val="24"/>
        </w:rPr>
        <w:t>Continued</w:t>
      </w:r>
      <w:r w:rsidR="00246EEF" w:rsidRPr="00DF10C6">
        <w:rPr>
          <w:rFonts w:ascii="Cambria" w:hAnsi="Cambria" w:cs="Times New Roman"/>
          <w:sz w:val="24"/>
          <w:szCs w:val="24"/>
        </w:rPr>
        <w:t xml:space="preserve"> to </w:t>
      </w:r>
      <w:r w:rsidR="00DF10C6" w:rsidRPr="00DF10C6">
        <w:rPr>
          <w:rFonts w:ascii="Cambria" w:hAnsi="Cambria" w:cs="Times New Roman"/>
          <w:sz w:val="24"/>
          <w:szCs w:val="24"/>
        </w:rPr>
        <w:t>the next</w:t>
      </w:r>
      <w:r w:rsidR="00246EEF" w:rsidRPr="00DF10C6">
        <w:rPr>
          <w:rFonts w:ascii="Cambria" w:hAnsi="Cambria" w:cs="Times New Roman"/>
          <w:sz w:val="24"/>
          <w:szCs w:val="24"/>
        </w:rPr>
        <w:t xml:space="preserve"> meeting due to Christiana’s absence</w:t>
      </w:r>
      <w:r w:rsidR="003D6543" w:rsidRPr="00DF10C6">
        <w:rPr>
          <w:rFonts w:ascii="Cambria" w:hAnsi="Cambria" w:cs="Times New Roman"/>
          <w:sz w:val="24"/>
          <w:szCs w:val="24"/>
        </w:rPr>
        <w:t>.</w:t>
      </w:r>
    </w:p>
    <w:p w14:paraId="08FB972C" w14:textId="77777777" w:rsidR="00D97992" w:rsidRPr="00D97992" w:rsidRDefault="00D97992" w:rsidP="00D97992">
      <w:pPr>
        <w:pStyle w:val="ListParagraph"/>
        <w:rPr>
          <w:rFonts w:ascii="Cambria" w:hAnsi="Cambria" w:cs="Times New Roman"/>
          <w:b/>
          <w:bCs/>
          <w:sz w:val="28"/>
          <w:szCs w:val="28"/>
        </w:rPr>
      </w:pPr>
    </w:p>
    <w:p w14:paraId="67B795D2" w14:textId="4A5EB54A" w:rsidR="00D97992" w:rsidRDefault="00D97992" w:rsidP="00D97992">
      <w:pPr>
        <w:pStyle w:val="ListParagraph"/>
        <w:numPr>
          <w:ilvl w:val="0"/>
          <w:numId w:val="1"/>
        </w:numPr>
        <w:spacing w:after="0" w:line="240" w:lineRule="auto"/>
        <w:rPr>
          <w:rFonts w:ascii="Cambria" w:hAnsi="Cambria" w:cs="Times New Roman"/>
          <w:b/>
          <w:bCs/>
          <w:sz w:val="28"/>
          <w:szCs w:val="28"/>
        </w:rPr>
      </w:pPr>
      <w:r>
        <w:rPr>
          <w:rFonts w:ascii="Cambria" w:hAnsi="Cambria" w:cs="Times New Roman"/>
          <w:b/>
          <w:bCs/>
          <w:sz w:val="28"/>
          <w:szCs w:val="28"/>
        </w:rPr>
        <w:t>Discuss goals and next steps</w:t>
      </w:r>
    </w:p>
    <w:p w14:paraId="59EB23CF" w14:textId="77777777" w:rsidR="00A71B74" w:rsidRDefault="00A71B74" w:rsidP="00A71B74">
      <w:pPr>
        <w:pStyle w:val="ListParagraph"/>
        <w:spacing w:after="0" w:line="240" w:lineRule="auto"/>
        <w:rPr>
          <w:rFonts w:ascii="Cambria" w:hAnsi="Cambria" w:cs="Times New Roman"/>
          <w:sz w:val="24"/>
          <w:szCs w:val="24"/>
        </w:rPr>
      </w:pPr>
      <w:r w:rsidRPr="00A71B74">
        <w:rPr>
          <w:rFonts w:ascii="Cambria" w:hAnsi="Cambria" w:cs="Times New Roman"/>
          <w:sz w:val="24"/>
          <w:szCs w:val="24"/>
        </w:rPr>
        <w:t>What will the program look like beyond notification?</w:t>
      </w:r>
    </w:p>
    <w:p w14:paraId="313C2522" w14:textId="248B88BE" w:rsidR="00D97992" w:rsidRPr="00F33350" w:rsidRDefault="00835AD4" w:rsidP="00F33350">
      <w:pPr>
        <w:pStyle w:val="ListParagraph"/>
        <w:spacing w:after="0" w:line="240" w:lineRule="auto"/>
        <w:rPr>
          <w:rFonts w:ascii="Cambria" w:hAnsi="Cambria" w:cs="Times New Roman"/>
          <w:sz w:val="24"/>
          <w:szCs w:val="24"/>
        </w:rPr>
      </w:pPr>
      <w:r>
        <w:rPr>
          <w:rFonts w:ascii="Cambria" w:hAnsi="Cambria" w:cs="Times New Roman"/>
          <w:sz w:val="24"/>
          <w:szCs w:val="24"/>
        </w:rPr>
        <w:t>Do we have the grants/money in place to fund this program?</w:t>
      </w:r>
    </w:p>
    <w:p w14:paraId="622A3F44" w14:textId="77777777" w:rsidR="00614C3C" w:rsidRPr="00D97992" w:rsidRDefault="00614C3C" w:rsidP="00D97992">
      <w:pPr>
        <w:pStyle w:val="ListParagraph"/>
        <w:rPr>
          <w:rFonts w:ascii="Cambria" w:hAnsi="Cambria" w:cs="Times New Roman"/>
          <w:b/>
          <w:bCs/>
          <w:sz w:val="28"/>
          <w:szCs w:val="28"/>
        </w:rPr>
      </w:pPr>
    </w:p>
    <w:p w14:paraId="5C2FCF9A" w14:textId="096D8D3A" w:rsidR="00D97992" w:rsidRPr="00D97992" w:rsidRDefault="00D97992" w:rsidP="00D97992">
      <w:pPr>
        <w:pStyle w:val="ListParagraph"/>
        <w:numPr>
          <w:ilvl w:val="0"/>
          <w:numId w:val="1"/>
        </w:numPr>
        <w:spacing w:after="0" w:line="240" w:lineRule="auto"/>
        <w:rPr>
          <w:rFonts w:ascii="Cambria" w:hAnsi="Cambria" w:cs="Times New Roman"/>
          <w:b/>
          <w:bCs/>
          <w:sz w:val="28"/>
          <w:szCs w:val="28"/>
        </w:rPr>
      </w:pPr>
      <w:r>
        <w:rPr>
          <w:rFonts w:ascii="Cambria" w:hAnsi="Cambria" w:cs="Times New Roman"/>
          <w:b/>
          <w:bCs/>
          <w:sz w:val="28"/>
          <w:szCs w:val="28"/>
        </w:rPr>
        <w:t>Next Meeting Date &amp; Adjourn</w:t>
      </w:r>
    </w:p>
    <w:p w14:paraId="52186D3B" w14:textId="7A5C229D" w:rsidR="00070635" w:rsidRDefault="00246EEF" w:rsidP="00246EEF">
      <w:pPr>
        <w:spacing w:after="0" w:line="240" w:lineRule="auto"/>
        <w:ind w:left="360" w:firstLine="360"/>
        <w:rPr>
          <w:rFonts w:ascii="Cambria" w:hAnsi="Cambria" w:cs="Times New Roman"/>
          <w:sz w:val="24"/>
          <w:szCs w:val="24"/>
        </w:rPr>
      </w:pPr>
      <w:r w:rsidRPr="00246EEF">
        <w:rPr>
          <w:rFonts w:ascii="Cambria" w:hAnsi="Cambria" w:cs="Times New Roman"/>
          <w:sz w:val="24"/>
          <w:szCs w:val="24"/>
        </w:rPr>
        <w:t>Next meeting is scheduled for June 13</w:t>
      </w:r>
      <w:r w:rsidRPr="00246EEF">
        <w:rPr>
          <w:rFonts w:ascii="Cambria" w:hAnsi="Cambria" w:cs="Times New Roman"/>
          <w:sz w:val="24"/>
          <w:szCs w:val="24"/>
          <w:vertAlign w:val="superscript"/>
        </w:rPr>
        <w:t>th</w:t>
      </w:r>
      <w:r w:rsidRPr="00246EEF">
        <w:rPr>
          <w:rFonts w:ascii="Cambria" w:hAnsi="Cambria" w:cs="Times New Roman"/>
          <w:sz w:val="24"/>
          <w:szCs w:val="24"/>
        </w:rPr>
        <w:t xml:space="preserve"> at 1 p.m.</w:t>
      </w:r>
    </w:p>
    <w:p w14:paraId="5021941B" w14:textId="77777777" w:rsidR="00F8271E" w:rsidRDefault="00F8271E" w:rsidP="00246EEF">
      <w:pPr>
        <w:spacing w:after="0" w:line="240" w:lineRule="auto"/>
        <w:ind w:left="360" w:firstLine="360"/>
        <w:rPr>
          <w:rFonts w:ascii="Cambria" w:hAnsi="Cambria" w:cs="Times New Roman"/>
          <w:sz w:val="24"/>
          <w:szCs w:val="24"/>
        </w:rPr>
      </w:pPr>
    </w:p>
    <w:p w14:paraId="1155A916" w14:textId="10321D07" w:rsidR="00F8271E" w:rsidRPr="00293CDF" w:rsidRDefault="00F8271E" w:rsidP="00246EEF">
      <w:pPr>
        <w:spacing w:after="0" w:line="240" w:lineRule="auto"/>
        <w:ind w:left="360" w:firstLine="360"/>
        <w:rPr>
          <w:rFonts w:ascii="Cambria" w:hAnsi="Cambria" w:cs="Times New Roman"/>
          <w:i/>
          <w:iCs/>
          <w:sz w:val="20"/>
          <w:szCs w:val="20"/>
        </w:rPr>
      </w:pPr>
      <w:r w:rsidRPr="00293CDF">
        <w:rPr>
          <w:rFonts w:ascii="Cambria" w:hAnsi="Cambria" w:cs="Times New Roman"/>
          <w:i/>
          <w:iCs/>
          <w:sz w:val="20"/>
          <w:szCs w:val="20"/>
        </w:rPr>
        <w:t>(Meeting Adjourned: 9:44 pm)</w:t>
      </w:r>
    </w:p>
    <w:p w14:paraId="3BA8DC25" w14:textId="77777777" w:rsidR="00070635" w:rsidRDefault="00070635">
      <w:pPr>
        <w:rPr>
          <w:rFonts w:ascii="Cambria" w:hAnsi="Cambria" w:cs="Times New Roman"/>
          <w:sz w:val="24"/>
          <w:szCs w:val="24"/>
        </w:rPr>
      </w:pPr>
      <w:r>
        <w:rPr>
          <w:rFonts w:ascii="Cambria" w:hAnsi="Cambria" w:cs="Times New Roman"/>
          <w:sz w:val="24"/>
          <w:szCs w:val="24"/>
        </w:rPr>
        <w:br w:type="page"/>
      </w:r>
    </w:p>
    <w:p w14:paraId="7FFF25DA" w14:textId="77777777" w:rsidR="00DA4013" w:rsidRPr="00246EEF" w:rsidRDefault="00DA4013" w:rsidP="00246EEF">
      <w:pPr>
        <w:spacing w:after="0" w:line="240" w:lineRule="auto"/>
        <w:ind w:left="360" w:firstLine="360"/>
        <w:rPr>
          <w:rFonts w:ascii="Cambria" w:hAnsi="Cambria" w:cs="Times New Roman"/>
          <w:sz w:val="24"/>
          <w:szCs w:val="24"/>
        </w:rPr>
      </w:pPr>
    </w:p>
    <w:p w14:paraId="6FC16CB6" w14:textId="63169E62" w:rsidR="00D97992" w:rsidRDefault="00D97992">
      <w:pPr>
        <w:rPr>
          <w:rFonts w:ascii="Cambria" w:hAnsi="Cambria" w:cs="Times New Roman"/>
          <w:sz w:val="24"/>
          <w:szCs w:val="24"/>
        </w:rPr>
      </w:pPr>
    </w:p>
    <w:p w14:paraId="74DC679F" w14:textId="163214E3" w:rsidR="00F0467D" w:rsidRDefault="00781FBC" w:rsidP="00666A4C">
      <w:pPr>
        <w:spacing w:after="0"/>
        <w:rPr>
          <w:rFonts w:ascii="Cambria" w:hAnsi="Cambria" w:cs="Times New Roman"/>
          <w:sz w:val="24"/>
          <w:szCs w:val="24"/>
        </w:rPr>
      </w:pPr>
      <w:r>
        <w:rPr>
          <w:rFonts w:ascii="Cambria" w:hAnsi="Cambria" w:cs="Times New Roman"/>
          <w:noProof/>
          <w:sz w:val="24"/>
          <w:szCs w:val="24"/>
        </w:rPr>
        <w:drawing>
          <wp:inline distT="0" distB="0" distL="0" distR="0" wp14:anchorId="1A57FD5E" wp14:editId="50A19D26">
            <wp:extent cx="5734850" cy="5792008"/>
            <wp:effectExtent l="0" t="0" r="0" b="0"/>
            <wp:docPr id="97377639" name="Picture 4" descr="Tabl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7639" name="Picture 4" descr="Table, let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4850" cy="5792008"/>
                    </a:xfrm>
                    <a:prstGeom prst="rect">
                      <a:avLst/>
                    </a:prstGeom>
                  </pic:spPr>
                </pic:pic>
              </a:graphicData>
            </a:graphic>
          </wp:inline>
        </w:drawing>
      </w:r>
    </w:p>
    <w:p w14:paraId="047FD90C" w14:textId="717892BC" w:rsidR="00DA4013" w:rsidRDefault="00DA4013" w:rsidP="00666A4C">
      <w:pPr>
        <w:spacing w:after="0"/>
        <w:rPr>
          <w:rFonts w:ascii="Cambria" w:hAnsi="Cambria" w:cs="Times New Roman"/>
          <w:sz w:val="24"/>
          <w:szCs w:val="24"/>
        </w:rPr>
      </w:pPr>
      <w:r>
        <w:rPr>
          <w:rFonts w:ascii="Cambria" w:hAnsi="Cambria" w:cs="Times New Roman"/>
          <w:sz w:val="24"/>
          <w:szCs w:val="24"/>
        </w:rPr>
        <w:t xml:space="preserve">Minutes approved at the ____________________________ </w:t>
      </w:r>
      <w:r w:rsidR="00AB0051">
        <w:rPr>
          <w:rFonts w:ascii="Cambria" w:hAnsi="Cambria" w:cs="Times New Roman"/>
          <w:sz w:val="24"/>
          <w:szCs w:val="24"/>
        </w:rPr>
        <w:t xml:space="preserve">Utah County Criminal Coordinating Council meeting. </w:t>
      </w:r>
    </w:p>
    <w:p w14:paraId="1DCFACBC" w14:textId="77777777" w:rsidR="00AB0051" w:rsidRDefault="00AB0051" w:rsidP="00666A4C">
      <w:pPr>
        <w:spacing w:after="0"/>
        <w:rPr>
          <w:rFonts w:ascii="Cambria" w:hAnsi="Cambria" w:cs="Times New Roman"/>
          <w:sz w:val="24"/>
          <w:szCs w:val="24"/>
        </w:rPr>
      </w:pPr>
    </w:p>
    <w:p w14:paraId="194F9F49" w14:textId="77777777" w:rsidR="00AB0051" w:rsidRDefault="00AB0051" w:rsidP="00666A4C">
      <w:pPr>
        <w:spacing w:after="0"/>
        <w:rPr>
          <w:rFonts w:ascii="Cambria" w:hAnsi="Cambria" w:cs="Times New Roman"/>
          <w:sz w:val="24"/>
          <w:szCs w:val="24"/>
        </w:rPr>
      </w:pPr>
    </w:p>
    <w:p w14:paraId="3D71FB5A" w14:textId="77777777" w:rsidR="00AB0051" w:rsidRDefault="00AB0051" w:rsidP="00666A4C">
      <w:pPr>
        <w:spacing w:after="0"/>
        <w:rPr>
          <w:rFonts w:ascii="Cambria" w:hAnsi="Cambria" w:cs="Times New Roman"/>
          <w:sz w:val="24"/>
          <w:szCs w:val="24"/>
        </w:rPr>
      </w:pPr>
    </w:p>
    <w:p w14:paraId="07493EAD" w14:textId="77777777" w:rsidR="00AB0051" w:rsidRDefault="00AB0051" w:rsidP="00666A4C">
      <w:pPr>
        <w:spacing w:after="0"/>
        <w:rPr>
          <w:rFonts w:ascii="Cambria" w:hAnsi="Cambria" w:cs="Times New Roman"/>
          <w:sz w:val="24"/>
          <w:szCs w:val="24"/>
        </w:rPr>
      </w:pPr>
    </w:p>
    <w:p w14:paraId="426261BA" w14:textId="5F356336" w:rsidR="00AB0051" w:rsidRDefault="00AB0051" w:rsidP="00AB0051">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________________________________________________________</w:t>
      </w:r>
    </w:p>
    <w:p w14:paraId="4B1AD39F" w14:textId="07EBDCA5" w:rsidR="00AB0051" w:rsidRPr="004C195A" w:rsidRDefault="00AB0051" w:rsidP="00BB6608">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Jeff Gray, Chair</w:t>
      </w:r>
    </w:p>
    <w:sectPr w:rsidR="00AB0051" w:rsidRPr="004C195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B7F5" w14:textId="77777777" w:rsidR="00684CB6" w:rsidRDefault="00684CB6" w:rsidP="00905BCF">
      <w:pPr>
        <w:spacing w:after="0" w:line="240" w:lineRule="auto"/>
      </w:pPr>
      <w:r>
        <w:separator/>
      </w:r>
    </w:p>
  </w:endnote>
  <w:endnote w:type="continuationSeparator" w:id="0">
    <w:p w14:paraId="053B5FC5" w14:textId="77777777" w:rsidR="00684CB6" w:rsidRDefault="00684CB6" w:rsidP="0090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A2B7" w14:textId="77777777" w:rsidR="00AB5946" w:rsidRDefault="00AB5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1B5" w14:textId="77777777" w:rsidR="00AB5946" w:rsidRDefault="00AB5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2504" w14:textId="77777777" w:rsidR="00AB5946" w:rsidRDefault="00AB5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4787" w14:textId="77777777" w:rsidR="00684CB6" w:rsidRDefault="00684CB6" w:rsidP="00905BCF">
      <w:pPr>
        <w:spacing w:after="0" w:line="240" w:lineRule="auto"/>
      </w:pPr>
      <w:r>
        <w:separator/>
      </w:r>
    </w:p>
  </w:footnote>
  <w:footnote w:type="continuationSeparator" w:id="0">
    <w:p w14:paraId="224C7EEF" w14:textId="77777777" w:rsidR="00684CB6" w:rsidRDefault="00684CB6" w:rsidP="0090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21C5" w14:textId="77777777" w:rsidR="00AB5946" w:rsidRDefault="00AB5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C1B2" w14:textId="758EF221" w:rsidR="00905BCF" w:rsidRPr="00905BCF" w:rsidRDefault="00924220" w:rsidP="00905BCF">
    <w:pPr>
      <w:pStyle w:val="Header"/>
      <w:tabs>
        <w:tab w:val="clear" w:pos="4680"/>
      </w:tabs>
      <w:ind w:firstLine="220"/>
      <w:rPr>
        <w:rFonts w:ascii="Times New Roman" w:hAnsi="Times New Roman" w:cs="Times New Roman"/>
        <w:b/>
        <w:bCs/>
        <w:sz w:val="20"/>
        <w:szCs w:val="20"/>
      </w:rPr>
    </w:pPr>
    <w:r w:rsidRPr="00905BCF">
      <w:rPr>
        <w:rFonts w:ascii="Times New Roman" w:hAnsi="Times New Roman" w:cs="Times New Roman"/>
        <w:noProof/>
      </w:rPr>
      <w:drawing>
        <wp:anchor distT="0" distB="0" distL="114300" distR="114300" simplePos="0" relativeHeight="251655680" behindDoc="0" locked="0" layoutInCell="1" allowOverlap="1" wp14:anchorId="472B581A" wp14:editId="59EE58B8">
          <wp:simplePos x="0" y="0"/>
          <wp:positionH relativeFrom="column">
            <wp:posOffset>-666750</wp:posOffset>
          </wp:positionH>
          <wp:positionV relativeFrom="paragraph">
            <wp:posOffset>-151130</wp:posOffset>
          </wp:positionV>
          <wp:extent cx="1714500" cy="75057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00" cy="750570"/>
                  </a:xfrm>
                  <a:prstGeom prst="rect">
                    <a:avLst/>
                  </a:prstGeom>
                </pic:spPr>
              </pic:pic>
            </a:graphicData>
          </a:graphic>
          <wp14:sizeRelH relativeFrom="margin">
            <wp14:pctWidth>0</wp14:pctWidth>
          </wp14:sizeRelH>
          <wp14:sizeRelV relativeFrom="margin">
            <wp14:pctHeight>0</wp14:pctHeight>
          </wp14:sizeRelV>
        </wp:anchor>
      </w:drawing>
    </w:r>
    <w:r w:rsidR="005D5866" w:rsidRPr="00905BCF">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5128F1A6" wp14:editId="37EA2DD0">
              <wp:simplePos x="0" y="0"/>
              <wp:positionH relativeFrom="column">
                <wp:posOffset>2597150</wp:posOffset>
              </wp:positionH>
              <wp:positionV relativeFrom="paragraph">
                <wp:posOffset>-196850</wp:posOffset>
              </wp:positionV>
              <wp:extent cx="0" cy="641350"/>
              <wp:effectExtent l="0" t="0" r="38100" b="25400"/>
              <wp:wrapNone/>
              <wp:docPr id="4" name="Straight Connector 4"/>
              <wp:cNvGraphicFramePr/>
              <a:graphic xmlns:a="http://schemas.openxmlformats.org/drawingml/2006/main">
                <a:graphicData uri="http://schemas.microsoft.com/office/word/2010/wordprocessingShape">
                  <wps:wsp>
                    <wps:cNvCnPr/>
                    <wps:spPr>
                      <a:xfrm>
                        <a:off x="0" y="0"/>
                        <a:ext cx="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6E4533" id="Straight Connector 4"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pt,-15.5pt" to="2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" strokecolor="black [3200]" strokeweight=".5pt">
              <v:stroke joinstyle="miter"/>
            </v:line>
          </w:pict>
        </mc:Fallback>
      </mc:AlternateContent>
    </w:r>
    <w:r w:rsidR="004B47F4" w:rsidRPr="00905BCF">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7E141F65" wp14:editId="182E9247">
              <wp:simplePos x="0" y="0"/>
              <wp:positionH relativeFrom="column">
                <wp:posOffset>4677410</wp:posOffset>
              </wp:positionH>
              <wp:positionV relativeFrom="paragraph">
                <wp:posOffset>-196850</wp:posOffset>
              </wp:positionV>
              <wp:extent cx="0" cy="641350"/>
              <wp:effectExtent l="0" t="0" r="38100" b="25400"/>
              <wp:wrapNone/>
              <wp:docPr id="5" name="Straight Connector 5"/>
              <wp:cNvGraphicFramePr/>
              <a:graphic xmlns:a="http://schemas.openxmlformats.org/drawingml/2006/main">
                <a:graphicData uri="http://schemas.microsoft.com/office/word/2010/wordprocessingShape">
                  <wps:wsp>
                    <wps:cNvCnPr/>
                    <wps:spPr>
                      <a:xfrm>
                        <a:off x="0" y="0"/>
                        <a:ext cx="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F5A03A" id="Straight Connector 5"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3pt,-15.5pt" to="368.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" strokecolor="black [3200]" strokeweight=".5pt">
              <v:stroke joinstyle="miter"/>
            </v:line>
          </w:pict>
        </mc:Fallback>
      </mc:AlternateContent>
    </w:r>
    <w:r w:rsidR="004B47F4" w:rsidRPr="00905BCF">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497979CD" wp14:editId="156F719A">
              <wp:simplePos x="0" y="0"/>
              <wp:positionH relativeFrom="column">
                <wp:posOffset>1123950</wp:posOffset>
              </wp:positionH>
              <wp:positionV relativeFrom="paragraph">
                <wp:posOffset>-196850</wp:posOffset>
              </wp:positionV>
              <wp:extent cx="0" cy="641350"/>
              <wp:effectExtent l="0" t="0" r="38100" b="25400"/>
              <wp:wrapNone/>
              <wp:docPr id="2" name="Straight Connector 2"/>
              <wp:cNvGraphicFramePr/>
              <a:graphic xmlns:a="http://schemas.openxmlformats.org/drawingml/2006/main">
                <a:graphicData uri="http://schemas.microsoft.com/office/word/2010/wordprocessingShape">
                  <wps:wsp>
                    <wps:cNvCnPr/>
                    <wps:spPr>
                      <a:xfrm>
                        <a:off x="0" y="0"/>
                        <a:ext cx="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F3C322" id="Straight Connector 2"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5pt,-15.5pt" to="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" strokecolor="black [3200]" strokeweight=".5pt">
              <v:stroke joinstyle="miter"/>
            </v:line>
          </w:pict>
        </mc:Fallback>
      </mc:AlternateContent>
    </w:r>
    <w:r w:rsidR="00905BCF">
      <w:rPr>
        <w:rFonts w:ascii="Times New Roman" w:hAnsi="Times New Roman" w:cs="Times New Roman"/>
        <w:b/>
        <w:bCs/>
      </w:rPr>
      <w:t xml:space="preserve">   </w:t>
    </w:r>
    <w:r w:rsidR="00905BCF" w:rsidRPr="00905BCF">
      <w:rPr>
        <w:rFonts w:ascii="Times New Roman" w:hAnsi="Times New Roman" w:cs="Times New Roman"/>
        <w:b/>
        <w:bCs/>
        <w:sz w:val="20"/>
        <w:szCs w:val="20"/>
      </w:rPr>
      <w:t xml:space="preserve">UTAH COUNTY         </w:t>
    </w:r>
    <w:r w:rsidR="00CE0A25">
      <w:rPr>
        <w:rFonts w:ascii="Times New Roman" w:hAnsi="Times New Roman" w:cs="Times New Roman"/>
        <w:sz w:val="20"/>
        <w:szCs w:val="20"/>
      </w:rPr>
      <w:t>Brandon Gordan</w:t>
    </w:r>
    <w:r w:rsidR="00475A8D">
      <w:rPr>
        <w:rFonts w:ascii="Times New Roman" w:hAnsi="Times New Roman" w:cs="Times New Roman"/>
        <w:sz w:val="20"/>
        <w:szCs w:val="20"/>
      </w:rPr>
      <w:t>,</w:t>
    </w:r>
    <w:r w:rsidR="00905BCF" w:rsidRPr="00905BCF">
      <w:rPr>
        <w:rFonts w:ascii="Times New Roman" w:hAnsi="Times New Roman" w:cs="Times New Roman"/>
        <w:sz w:val="20"/>
        <w:szCs w:val="20"/>
      </w:rPr>
      <w:t xml:space="preserve"> Chair</w:t>
    </w:r>
    <w:r w:rsidR="005D5866">
      <w:rPr>
        <w:rFonts w:ascii="Times New Roman" w:hAnsi="Times New Roman" w:cs="Times New Roman"/>
        <w:sz w:val="20"/>
        <w:szCs w:val="20"/>
      </w:rPr>
      <w:t xml:space="preserve">                  </w:t>
    </w:r>
    <w:r w:rsidR="00CE0A25">
      <w:rPr>
        <w:rFonts w:ascii="Times New Roman" w:hAnsi="Times New Roman" w:cs="Times New Roman"/>
        <w:sz w:val="20"/>
        <w:szCs w:val="20"/>
      </w:rPr>
      <w:t xml:space="preserve">             </w:t>
    </w:r>
    <w:r w:rsidR="004B47F4">
      <w:rPr>
        <w:rFonts w:ascii="Times New Roman" w:hAnsi="Times New Roman" w:cs="Times New Roman"/>
        <w:sz w:val="20"/>
        <w:szCs w:val="20"/>
      </w:rPr>
      <w:t>100 E Center St</w:t>
    </w:r>
    <w:r w:rsidR="00905BCF" w:rsidRPr="00905BCF">
      <w:rPr>
        <w:rFonts w:ascii="Times New Roman" w:hAnsi="Times New Roman" w:cs="Times New Roman"/>
        <w:b/>
        <w:bCs/>
        <w:sz w:val="20"/>
        <w:szCs w:val="20"/>
      </w:rPr>
      <w:tab/>
    </w:r>
  </w:p>
  <w:p w14:paraId="0ADC3493" w14:textId="1106FA8D" w:rsidR="00905BCF" w:rsidRPr="00905BCF" w:rsidRDefault="004B47F4" w:rsidP="004B47F4">
    <w:pPr>
      <w:pStyle w:val="Header"/>
      <w:rPr>
        <w:rFonts w:ascii="Times New Roman" w:hAnsi="Times New Roman" w:cs="Times New Roman"/>
        <w:sz w:val="20"/>
        <w:szCs w:val="20"/>
      </w:rPr>
    </w:pPr>
    <w:r>
      <w:rPr>
        <w:rFonts w:ascii="Times New Roman" w:hAnsi="Times New Roman" w:cs="Times New Roman"/>
        <w:sz w:val="20"/>
        <w:szCs w:val="20"/>
      </w:rPr>
      <w:t xml:space="preserve">  </w:t>
    </w:r>
    <w:r w:rsidR="00905BCF" w:rsidRPr="00905BCF">
      <w:rPr>
        <w:rFonts w:ascii="Times New Roman" w:hAnsi="Times New Roman" w:cs="Times New Roman"/>
        <w:sz w:val="20"/>
        <w:szCs w:val="20"/>
      </w:rPr>
      <w:t xml:space="preserve">Board of Commissioners    </w:t>
    </w:r>
    <w:r w:rsidR="005D5866">
      <w:rPr>
        <w:rFonts w:ascii="Times New Roman" w:hAnsi="Times New Roman" w:cs="Times New Roman"/>
        <w:sz w:val="20"/>
        <w:szCs w:val="20"/>
      </w:rPr>
      <w:t xml:space="preserve"> </w:t>
    </w:r>
    <w:r w:rsidR="00CE0A25">
      <w:rPr>
        <w:rFonts w:ascii="Times New Roman" w:hAnsi="Times New Roman" w:cs="Times New Roman"/>
        <w:sz w:val="20"/>
        <w:szCs w:val="20"/>
      </w:rPr>
      <w:t>Skylar Beltran</w:t>
    </w:r>
    <w:r w:rsidR="00475A8D">
      <w:rPr>
        <w:rFonts w:ascii="Times New Roman" w:hAnsi="Times New Roman" w:cs="Times New Roman"/>
        <w:sz w:val="20"/>
        <w:szCs w:val="20"/>
      </w:rPr>
      <w:t>,</w:t>
    </w:r>
    <w:r w:rsidR="00905BCF" w:rsidRPr="00905BCF">
      <w:rPr>
        <w:rFonts w:ascii="Times New Roman" w:hAnsi="Times New Roman" w:cs="Times New Roman"/>
        <w:sz w:val="20"/>
        <w:szCs w:val="20"/>
      </w:rPr>
      <w:t xml:space="preserve"> Vice Chair</w:t>
    </w:r>
    <w:r>
      <w:rPr>
        <w:rFonts w:ascii="Times New Roman" w:hAnsi="Times New Roman" w:cs="Times New Roman"/>
        <w:sz w:val="20"/>
        <w:szCs w:val="20"/>
      </w:rPr>
      <w:t xml:space="preserve">                 </w:t>
    </w:r>
    <w:r w:rsidR="00CE0A25">
      <w:rPr>
        <w:rFonts w:ascii="Times New Roman" w:hAnsi="Times New Roman" w:cs="Times New Roman"/>
        <w:sz w:val="20"/>
        <w:szCs w:val="20"/>
      </w:rPr>
      <w:t xml:space="preserve">     </w:t>
    </w:r>
    <w:r>
      <w:rPr>
        <w:rFonts w:ascii="Times New Roman" w:hAnsi="Times New Roman" w:cs="Times New Roman"/>
        <w:sz w:val="20"/>
        <w:szCs w:val="20"/>
      </w:rPr>
      <w:t xml:space="preserve">    Ste 320 HCH</w:t>
    </w:r>
  </w:p>
  <w:p w14:paraId="75649EDB" w14:textId="02584F2D" w:rsidR="00905BCF" w:rsidRPr="00905BCF" w:rsidRDefault="00905BCF" w:rsidP="00905BCF">
    <w:pPr>
      <w:pStyle w:val="Header"/>
      <w:ind w:firstLine="220"/>
      <w:rPr>
        <w:rFonts w:ascii="Times New Roman" w:hAnsi="Times New Roman" w:cs="Times New Roman"/>
        <w:sz w:val="20"/>
        <w:szCs w:val="20"/>
      </w:rPr>
    </w:pPr>
    <w:r w:rsidRPr="00905BCF">
      <w:rPr>
        <w:rFonts w:ascii="Times New Roman" w:hAnsi="Times New Roman" w:cs="Times New Roman"/>
        <w:sz w:val="20"/>
        <w:szCs w:val="20"/>
      </w:rPr>
      <w:t xml:space="preserve">                                          </w:t>
    </w:r>
    <w:r w:rsidR="00CE0A25">
      <w:rPr>
        <w:rFonts w:ascii="Times New Roman" w:hAnsi="Times New Roman" w:cs="Times New Roman"/>
        <w:sz w:val="20"/>
        <w:szCs w:val="20"/>
      </w:rPr>
      <w:t xml:space="preserve">Amelia Powers Gardner                          </w:t>
    </w:r>
    <w:r w:rsidR="004B47F4">
      <w:rPr>
        <w:rFonts w:ascii="Times New Roman" w:hAnsi="Times New Roman" w:cs="Times New Roman"/>
        <w:sz w:val="20"/>
        <w:szCs w:val="20"/>
      </w:rPr>
      <w:t xml:space="preserve">    </w:t>
    </w:r>
    <w:r w:rsidR="00475A8D">
      <w:rPr>
        <w:rFonts w:ascii="Times New Roman" w:hAnsi="Times New Roman" w:cs="Times New Roman"/>
        <w:sz w:val="20"/>
        <w:szCs w:val="20"/>
      </w:rPr>
      <w:t xml:space="preserve"> </w:t>
    </w:r>
    <w:r w:rsidR="004B47F4">
      <w:rPr>
        <w:rFonts w:ascii="Times New Roman" w:hAnsi="Times New Roman" w:cs="Times New Roman"/>
        <w:sz w:val="20"/>
        <w:szCs w:val="20"/>
      </w:rPr>
      <w:t>Provo, Utah 84606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0A54" w14:textId="77777777" w:rsidR="00AB5946" w:rsidRDefault="00AB5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A07"/>
    <w:multiLevelType w:val="hybridMultilevel"/>
    <w:tmpl w:val="F1ACF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766DBE"/>
    <w:multiLevelType w:val="hybridMultilevel"/>
    <w:tmpl w:val="A47E1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082FF9"/>
    <w:multiLevelType w:val="hybridMultilevel"/>
    <w:tmpl w:val="BC128138"/>
    <w:lvl w:ilvl="0" w:tplc="C8EA2E5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913AC"/>
    <w:multiLevelType w:val="hybridMultilevel"/>
    <w:tmpl w:val="B888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3071961">
    <w:abstractNumId w:val="2"/>
  </w:num>
  <w:num w:numId="2" w16cid:durableId="472992708">
    <w:abstractNumId w:val="0"/>
  </w:num>
  <w:num w:numId="3" w16cid:durableId="1103259404">
    <w:abstractNumId w:val="3"/>
  </w:num>
  <w:num w:numId="4" w16cid:durableId="56449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32"/>
    <w:rsid w:val="000037DD"/>
    <w:rsid w:val="000247B7"/>
    <w:rsid w:val="00070635"/>
    <w:rsid w:val="000770CD"/>
    <w:rsid w:val="000E32A6"/>
    <w:rsid w:val="00112743"/>
    <w:rsid w:val="001B35D1"/>
    <w:rsid w:val="001C2CC5"/>
    <w:rsid w:val="001D2DBE"/>
    <w:rsid w:val="001D4311"/>
    <w:rsid w:val="00201E63"/>
    <w:rsid w:val="002170D4"/>
    <w:rsid w:val="00246EEF"/>
    <w:rsid w:val="002509E2"/>
    <w:rsid w:val="00251755"/>
    <w:rsid w:val="00257772"/>
    <w:rsid w:val="00270377"/>
    <w:rsid w:val="00293CDF"/>
    <w:rsid w:val="002A1641"/>
    <w:rsid w:val="002B6EF6"/>
    <w:rsid w:val="003037AF"/>
    <w:rsid w:val="00311592"/>
    <w:rsid w:val="00323003"/>
    <w:rsid w:val="00345AFD"/>
    <w:rsid w:val="00371A9A"/>
    <w:rsid w:val="003D6543"/>
    <w:rsid w:val="003F3C7C"/>
    <w:rsid w:val="0043473E"/>
    <w:rsid w:val="00437F0F"/>
    <w:rsid w:val="00475A8D"/>
    <w:rsid w:val="004907EF"/>
    <w:rsid w:val="004A6CA5"/>
    <w:rsid w:val="004B47F4"/>
    <w:rsid w:val="004B5AC6"/>
    <w:rsid w:val="004C171E"/>
    <w:rsid w:val="004C195A"/>
    <w:rsid w:val="004C5F61"/>
    <w:rsid w:val="004D0E83"/>
    <w:rsid w:val="00506160"/>
    <w:rsid w:val="005321E9"/>
    <w:rsid w:val="00553D16"/>
    <w:rsid w:val="0056265E"/>
    <w:rsid w:val="005B4D17"/>
    <w:rsid w:val="005D3AE6"/>
    <w:rsid w:val="005D5866"/>
    <w:rsid w:val="005F2FB6"/>
    <w:rsid w:val="00614C3C"/>
    <w:rsid w:val="00617F90"/>
    <w:rsid w:val="006433BC"/>
    <w:rsid w:val="00652F4E"/>
    <w:rsid w:val="00666A4C"/>
    <w:rsid w:val="00677F9D"/>
    <w:rsid w:val="00684CB6"/>
    <w:rsid w:val="00690CC4"/>
    <w:rsid w:val="00692E71"/>
    <w:rsid w:val="00695AA5"/>
    <w:rsid w:val="006E4B90"/>
    <w:rsid w:val="00740432"/>
    <w:rsid w:val="007452FC"/>
    <w:rsid w:val="00781FBC"/>
    <w:rsid w:val="007F2960"/>
    <w:rsid w:val="00802DE3"/>
    <w:rsid w:val="00812485"/>
    <w:rsid w:val="008252DE"/>
    <w:rsid w:val="00831ECD"/>
    <w:rsid w:val="00835AD4"/>
    <w:rsid w:val="00853347"/>
    <w:rsid w:val="0086173D"/>
    <w:rsid w:val="008713D5"/>
    <w:rsid w:val="009013C3"/>
    <w:rsid w:val="00905BCF"/>
    <w:rsid w:val="00924220"/>
    <w:rsid w:val="00966411"/>
    <w:rsid w:val="009C3350"/>
    <w:rsid w:val="00A51F96"/>
    <w:rsid w:val="00A71B74"/>
    <w:rsid w:val="00A72337"/>
    <w:rsid w:val="00A81DAB"/>
    <w:rsid w:val="00AB0051"/>
    <w:rsid w:val="00AB5946"/>
    <w:rsid w:val="00AD5E28"/>
    <w:rsid w:val="00B00CDA"/>
    <w:rsid w:val="00B129FB"/>
    <w:rsid w:val="00B51039"/>
    <w:rsid w:val="00BB6608"/>
    <w:rsid w:val="00BD57A6"/>
    <w:rsid w:val="00C06CC6"/>
    <w:rsid w:val="00C1225E"/>
    <w:rsid w:val="00C7118A"/>
    <w:rsid w:val="00C74488"/>
    <w:rsid w:val="00C76919"/>
    <w:rsid w:val="00C96E5D"/>
    <w:rsid w:val="00CA7850"/>
    <w:rsid w:val="00CD4AC7"/>
    <w:rsid w:val="00CE0A25"/>
    <w:rsid w:val="00D05A68"/>
    <w:rsid w:val="00D30EB0"/>
    <w:rsid w:val="00D32726"/>
    <w:rsid w:val="00D37707"/>
    <w:rsid w:val="00D679A4"/>
    <w:rsid w:val="00D7609A"/>
    <w:rsid w:val="00D852D1"/>
    <w:rsid w:val="00D96505"/>
    <w:rsid w:val="00D97992"/>
    <w:rsid w:val="00DA4013"/>
    <w:rsid w:val="00DE10EE"/>
    <w:rsid w:val="00DF10C6"/>
    <w:rsid w:val="00E03404"/>
    <w:rsid w:val="00E12E2C"/>
    <w:rsid w:val="00E17E58"/>
    <w:rsid w:val="00E24029"/>
    <w:rsid w:val="00E704C0"/>
    <w:rsid w:val="00E73A27"/>
    <w:rsid w:val="00E74619"/>
    <w:rsid w:val="00E92DDD"/>
    <w:rsid w:val="00EE7819"/>
    <w:rsid w:val="00EF592B"/>
    <w:rsid w:val="00F0467D"/>
    <w:rsid w:val="00F1514F"/>
    <w:rsid w:val="00F20CCD"/>
    <w:rsid w:val="00F33350"/>
    <w:rsid w:val="00F438B5"/>
    <w:rsid w:val="00F503CC"/>
    <w:rsid w:val="00F8271E"/>
    <w:rsid w:val="00FC1F92"/>
    <w:rsid w:val="00FC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B6F2"/>
  <w15:chartTrackingRefBased/>
  <w15:docId w15:val="{31D69891-D3DC-42A5-86B8-735606C8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40432"/>
  </w:style>
  <w:style w:type="character" w:customStyle="1" w:styleId="DateChar">
    <w:name w:val="Date Char"/>
    <w:basedOn w:val="DefaultParagraphFont"/>
    <w:link w:val="Date"/>
    <w:uiPriority w:val="99"/>
    <w:semiHidden/>
    <w:rsid w:val="00740432"/>
  </w:style>
  <w:style w:type="paragraph" w:styleId="Header">
    <w:name w:val="header"/>
    <w:basedOn w:val="Normal"/>
    <w:link w:val="HeaderChar"/>
    <w:uiPriority w:val="99"/>
    <w:unhideWhenUsed/>
    <w:rsid w:val="0090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BCF"/>
  </w:style>
  <w:style w:type="paragraph" w:styleId="Footer">
    <w:name w:val="footer"/>
    <w:basedOn w:val="Normal"/>
    <w:link w:val="FooterChar"/>
    <w:uiPriority w:val="99"/>
    <w:unhideWhenUsed/>
    <w:rsid w:val="0090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CF"/>
  </w:style>
  <w:style w:type="paragraph" w:styleId="ListParagraph">
    <w:name w:val="List Paragraph"/>
    <w:basedOn w:val="Normal"/>
    <w:uiPriority w:val="34"/>
    <w:qFormat/>
    <w:rsid w:val="00FC4549"/>
    <w:pPr>
      <w:ind w:left="720"/>
      <w:contextualSpacing/>
    </w:pPr>
  </w:style>
  <w:style w:type="character" w:styleId="Hyperlink">
    <w:name w:val="Hyperlink"/>
    <w:basedOn w:val="DefaultParagraphFont"/>
    <w:uiPriority w:val="99"/>
    <w:unhideWhenUsed/>
    <w:rsid w:val="00E24029"/>
    <w:rPr>
      <w:color w:val="0563C1" w:themeColor="hyperlink"/>
      <w:u w:val="single"/>
    </w:rPr>
  </w:style>
  <w:style w:type="character" w:styleId="UnresolvedMention">
    <w:name w:val="Unresolved Mention"/>
    <w:basedOn w:val="DefaultParagraphFont"/>
    <w:uiPriority w:val="99"/>
    <w:semiHidden/>
    <w:unhideWhenUsed/>
    <w:rsid w:val="00E24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701D4356913409F7F0F04E74CDF3F" ma:contentTypeVersion="5" ma:contentTypeDescription="Create a new document." ma:contentTypeScope="" ma:versionID="9a64ec1427f5bd3026ac999ac2b1ed80">
  <xsd:schema xmlns:xsd="http://www.w3.org/2001/XMLSchema" xmlns:xs="http://www.w3.org/2001/XMLSchema" xmlns:p="http://schemas.microsoft.com/office/2006/metadata/properties" xmlns:ns3="df67779e-f7c7-41cf-801c-af09b31a76dc" xmlns:ns4="1a157aa2-1e37-4822-b141-cf9d6843af40" targetNamespace="http://schemas.microsoft.com/office/2006/metadata/properties" ma:root="true" ma:fieldsID="19363b9b2db598e6a88dfdb9eee2ad2d" ns3:_="" ns4:_="">
    <xsd:import namespace="df67779e-f7c7-41cf-801c-af09b31a76dc"/>
    <xsd:import namespace="1a157aa2-1e37-4822-b141-cf9d6843af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7779e-f7c7-41cf-801c-af09b31a7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57aa2-1e37-4822-b141-cf9d6843a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D2428-7C52-4A61-9F2F-3C70B30D6408}">
  <ds:schemaRefs>
    <ds:schemaRef ds:uri="http://schemas.microsoft.com/sharepoint/v3/contenttype/forms"/>
  </ds:schemaRefs>
</ds:datastoreItem>
</file>

<file path=customXml/itemProps2.xml><?xml version="1.0" encoding="utf-8"?>
<ds:datastoreItem xmlns:ds="http://schemas.openxmlformats.org/officeDocument/2006/customXml" ds:itemID="{EBB2A6EE-0F57-4EB0-9E24-58EBC307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7779e-f7c7-41cf-801c-af09b31a76dc"/>
    <ds:schemaRef ds:uri="1a157aa2-1e37-4822-b141-cf9d6843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4C45B-D763-4BAF-8715-3B37851C2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VanNoy</dc:creator>
  <cp:keywords/>
  <dc:description/>
  <cp:lastModifiedBy>McKenna Potter</cp:lastModifiedBy>
  <cp:revision>2</cp:revision>
  <cp:lastPrinted>2024-12-09T22:17:00Z</cp:lastPrinted>
  <dcterms:created xsi:type="dcterms:W3CDTF">2025-04-25T19:12:00Z</dcterms:created>
  <dcterms:modified xsi:type="dcterms:W3CDTF">2025-04-25T19:12:00Z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0x010100F75701D4356913409F7F0F04E74CDF3F</vt:lpwstr>
  </property>
</Properties>
</file>