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F52A" w14:textId="77777777" w:rsidR="00BF7060" w:rsidRDefault="00BF7060" w:rsidP="00910276">
      <w:pPr>
        <w:rPr>
          <w:rFonts w:ascii="Calibri" w:hAnsi="Calibri"/>
          <w:b/>
          <w:sz w:val="28"/>
          <w:szCs w:val="28"/>
        </w:rPr>
      </w:pPr>
    </w:p>
    <w:p w14:paraId="17EA64E8" w14:textId="4C1B7A6E" w:rsidR="009022EC" w:rsidRDefault="00183B6A" w:rsidP="009022EC">
      <w:pPr>
        <w:jc w:val="center"/>
        <w:rPr>
          <w:rFonts w:ascii="Calibri" w:hAnsi="Calibri"/>
          <w:b/>
          <w:sz w:val="22"/>
          <w:szCs w:val="22"/>
        </w:rPr>
      </w:pPr>
      <w:r>
        <w:rPr>
          <w:rFonts w:ascii="Calibri" w:hAnsi="Calibri"/>
          <w:b/>
          <w:sz w:val="22"/>
          <w:szCs w:val="22"/>
        </w:rPr>
        <w:t>April</w:t>
      </w:r>
      <w:r w:rsidR="00D52FBE">
        <w:rPr>
          <w:rFonts w:ascii="Calibri" w:hAnsi="Calibri"/>
          <w:b/>
          <w:sz w:val="22"/>
          <w:szCs w:val="22"/>
        </w:rPr>
        <w:t xml:space="preserve"> </w:t>
      </w:r>
      <w:r w:rsidR="000409F2">
        <w:rPr>
          <w:rFonts w:ascii="Calibri" w:hAnsi="Calibri"/>
          <w:b/>
          <w:sz w:val="22"/>
          <w:szCs w:val="22"/>
        </w:rPr>
        <w:t>1</w:t>
      </w:r>
      <w:r>
        <w:rPr>
          <w:rFonts w:ascii="Calibri" w:hAnsi="Calibri"/>
          <w:b/>
          <w:sz w:val="22"/>
          <w:szCs w:val="22"/>
        </w:rPr>
        <w:t>0</w:t>
      </w:r>
      <w:r w:rsidR="00D6796D" w:rsidRPr="00D6796D">
        <w:rPr>
          <w:rFonts w:ascii="Calibri" w:hAnsi="Calibri"/>
          <w:b/>
          <w:sz w:val="22"/>
          <w:szCs w:val="22"/>
          <w:vertAlign w:val="superscript"/>
        </w:rPr>
        <w:t>th</w:t>
      </w:r>
      <w:r w:rsidR="009937F3">
        <w:rPr>
          <w:rFonts w:ascii="Calibri" w:hAnsi="Calibri"/>
          <w:b/>
          <w:sz w:val="22"/>
          <w:szCs w:val="22"/>
        </w:rPr>
        <w:t>, 2025</w:t>
      </w:r>
      <w:r w:rsidR="004565FA">
        <w:rPr>
          <w:rFonts w:ascii="Calibri" w:hAnsi="Calibri"/>
          <w:b/>
          <w:sz w:val="22"/>
          <w:szCs w:val="22"/>
        </w:rPr>
        <w:t>,</w:t>
      </w:r>
      <w:r w:rsidR="006E508F">
        <w:rPr>
          <w:rFonts w:ascii="Calibri" w:hAnsi="Calibri"/>
          <w:b/>
          <w:sz w:val="22"/>
          <w:szCs w:val="22"/>
        </w:rPr>
        <w:t xml:space="preserve"> </w:t>
      </w:r>
      <w:r w:rsidR="00CB11BC">
        <w:rPr>
          <w:rFonts w:ascii="Calibri" w:hAnsi="Calibri"/>
          <w:b/>
          <w:sz w:val="22"/>
          <w:szCs w:val="22"/>
        </w:rPr>
        <w:t>| Meeting</w:t>
      </w:r>
      <w:r w:rsidR="00BF7060" w:rsidRPr="00BF7060">
        <w:rPr>
          <w:rFonts w:ascii="Calibri" w:hAnsi="Calibri"/>
          <w:b/>
          <w:sz w:val="22"/>
          <w:szCs w:val="22"/>
        </w:rPr>
        <w:t xml:space="preserve"> Minutes</w:t>
      </w:r>
      <w:r w:rsidR="009022EC" w:rsidRPr="00BF7060">
        <w:rPr>
          <w:rFonts w:ascii="Calibri" w:hAnsi="Calibri"/>
          <w:b/>
          <w:sz w:val="22"/>
          <w:szCs w:val="22"/>
        </w:rPr>
        <w:t xml:space="preserve"> </w:t>
      </w:r>
    </w:p>
    <w:tbl>
      <w:tblPr>
        <w:tblStyle w:val="TableGrid"/>
        <w:tblW w:w="9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9"/>
      </w:tblGrid>
      <w:tr w:rsidR="006A7F17" w:rsidRPr="006A7F17" w14:paraId="50B9247B" w14:textId="77777777" w:rsidTr="005833F2">
        <w:trPr>
          <w:trHeight w:val="287"/>
        </w:trPr>
        <w:tc>
          <w:tcPr>
            <w:tcW w:w="9739" w:type="dxa"/>
          </w:tcPr>
          <w:p w14:paraId="07C94DC5" w14:textId="52CEC987" w:rsidR="006A7F17" w:rsidRPr="006A7F17" w:rsidRDefault="006A7F17" w:rsidP="005833F2">
            <w:pPr>
              <w:tabs>
                <w:tab w:val="left" w:pos="5400"/>
              </w:tabs>
              <w:rPr>
                <w:rFonts w:asciiTheme="minorHAnsi" w:hAnsiTheme="minorHAnsi" w:cstheme="minorHAnsi"/>
                <w:sz w:val="22"/>
                <w:szCs w:val="22"/>
              </w:rPr>
            </w:pPr>
            <w:r w:rsidRPr="006A7F17">
              <w:rPr>
                <w:rFonts w:asciiTheme="minorHAnsi" w:hAnsiTheme="minorHAnsi" w:cstheme="minorHAnsi"/>
                <w:b/>
              </w:rPr>
              <w:t xml:space="preserve"> </w:t>
            </w:r>
            <w:r w:rsidRPr="006A7F17">
              <w:rPr>
                <w:rFonts w:asciiTheme="minorHAnsi" w:hAnsiTheme="minorHAnsi" w:cstheme="minorHAnsi"/>
                <w:b/>
                <w:u w:val="single"/>
              </w:rPr>
              <w:t>Attendee</w:t>
            </w:r>
            <w:r w:rsidR="003F055C">
              <w:rPr>
                <w:rFonts w:asciiTheme="minorHAnsi" w:hAnsiTheme="minorHAnsi" w:cstheme="minorHAnsi"/>
                <w:b/>
                <w:u w:val="single"/>
              </w:rPr>
              <w:t>s</w:t>
            </w:r>
          </w:p>
        </w:tc>
      </w:tr>
      <w:tr w:rsidR="006A7F17" w:rsidRPr="006A7F17" w14:paraId="069B184E" w14:textId="77777777" w:rsidTr="005833F2">
        <w:trPr>
          <w:trHeight w:val="276"/>
        </w:trPr>
        <w:tc>
          <w:tcPr>
            <w:tcW w:w="9739" w:type="dxa"/>
          </w:tcPr>
          <w:p w14:paraId="69B95913" w14:textId="62D11F1A" w:rsidR="006A7F17" w:rsidRPr="006A7F17" w:rsidRDefault="003F055C" w:rsidP="00202610">
            <w:pPr>
              <w:tabs>
                <w:tab w:val="left" w:pos="5400"/>
              </w:tabs>
              <w:rPr>
                <w:rFonts w:asciiTheme="minorHAnsi" w:hAnsiTheme="minorHAnsi" w:cstheme="minorHAnsi"/>
                <w:sz w:val="22"/>
                <w:szCs w:val="22"/>
              </w:rPr>
            </w:pPr>
            <w:r>
              <w:rPr>
                <w:rFonts w:asciiTheme="minorHAnsi" w:hAnsiTheme="minorHAnsi" w:cstheme="minorHAnsi"/>
                <w:sz w:val="22"/>
                <w:szCs w:val="22"/>
              </w:rPr>
              <w:t>Claudia O’Grady (virtual)</w:t>
            </w:r>
          </w:p>
        </w:tc>
      </w:tr>
      <w:tr w:rsidR="006A7F17" w:rsidRPr="006A7F17" w14:paraId="37BC0F20" w14:textId="77777777" w:rsidTr="005833F2">
        <w:trPr>
          <w:trHeight w:val="2502"/>
        </w:trPr>
        <w:tc>
          <w:tcPr>
            <w:tcW w:w="9739" w:type="dxa"/>
          </w:tcPr>
          <w:p w14:paraId="1C306D7D" w14:textId="37FDE174" w:rsidR="00DA299A" w:rsidRDefault="009937F3" w:rsidP="00202610">
            <w:pPr>
              <w:rPr>
                <w:rFonts w:asciiTheme="minorHAnsi" w:hAnsiTheme="minorHAnsi" w:cstheme="minorHAnsi"/>
                <w:sz w:val="22"/>
                <w:szCs w:val="22"/>
              </w:rPr>
            </w:pPr>
            <w:r>
              <w:rPr>
                <w:rFonts w:asciiTheme="minorHAnsi" w:hAnsiTheme="minorHAnsi" w:cstheme="minorHAnsi"/>
                <w:sz w:val="22"/>
                <w:szCs w:val="22"/>
              </w:rPr>
              <w:t>Michael</w:t>
            </w:r>
            <w:r w:rsidR="00DA299A">
              <w:rPr>
                <w:rFonts w:asciiTheme="minorHAnsi" w:hAnsiTheme="minorHAnsi" w:cstheme="minorHAnsi"/>
                <w:sz w:val="22"/>
                <w:szCs w:val="22"/>
              </w:rPr>
              <w:t xml:space="preserve"> Maloy</w:t>
            </w:r>
            <w:r w:rsidR="006636EA">
              <w:rPr>
                <w:rFonts w:asciiTheme="minorHAnsi" w:hAnsiTheme="minorHAnsi" w:cstheme="minorHAnsi"/>
                <w:sz w:val="22"/>
                <w:szCs w:val="22"/>
              </w:rPr>
              <w:t xml:space="preserve"> </w:t>
            </w:r>
          </w:p>
          <w:p w14:paraId="51A9ED65" w14:textId="13BE72F3" w:rsidR="00FE22E6" w:rsidRDefault="00634FE0" w:rsidP="00202610">
            <w:pPr>
              <w:rPr>
                <w:rFonts w:asciiTheme="minorHAnsi" w:hAnsiTheme="minorHAnsi" w:cstheme="minorHAnsi"/>
                <w:sz w:val="22"/>
                <w:szCs w:val="22"/>
              </w:rPr>
            </w:pPr>
            <w:r>
              <w:rPr>
                <w:rFonts w:asciiTheme="minorHAnsi" w:hAnsiTheme="minorHAnsi" w:cstheme="minorHAnsi"/>
                <w:sz w:val="22"/>
                <w:szCs w:val="22"/>
              </w:rPr>
              <w:t>Jeff Davis (virtual)</w:t>
            </w:r>
          </w:p>
          <w:p w14:paraId="464F12C2" w14:textId="021AA939" w:rsidR="008E34AC" w:rsidRDefault="008E34AC" w:rsidP="00202610">
            <w:pPr>
              <w:rPr>
                <w:rFonts w:asciiTheme="minorHAnsi" w:hAnsiTheme="minorHAnsi" w:cstheme="minorHAnsi"/>
                <w:sz w:val="22"/>
                <w:szCs w:val="22"/>
              </w:rPr>
            </w:pPr>
            <w:r>
              <w:rPr>
                <w:rFonts w:asciiTheme="minorHAnsi" w:hAnsiTheme="minorHAnsi" w:cstheme="minorHAnsi"/>
                <w:sz w:val="22"/>
                <w:szCs w:val="22"/>
              </w:rPr>
              <w:t>Susan Petheram (virtual)</w:t>
            </w:r>
          </w:p>
          <w:p w14:paraId="6E658FC4" w14:textId="622B14B8" w:rsidR="00634FE0" w:rsidRDefault="00634FE0" w:rsidP="00202610">
            <w:pPr>
              <w:rPr>
                <w:rFonts w:asciiTheme="minorHAnsi" w:hAnsiTheme="minorHAnsi" w:cstheme="minorHAnsi"/>
                <w:sz w:val="22"/>
                <w:szCs w:val="22"/>
              </w:rPr>
            </w:pPr>
            <w:r>
              <w:rPr>
                <w:rFonts w:asciiTheme="minorHAnsi" w:hAnsiTheme="minorHAnsi" w:cstheme="minorHAnsi"/>
                <w:sz w:val="22"/>
                <w:szCs w:val="22"/>
              </w:rPr>
              <w:t xml:space="preserve">Matt Dahl </w:t>
            </w:r>
          </w:p>
          <w:p w14:paraId="6A80A1C2" w14:textId="58B5A9E7" w:rsidR="00EC69CF" w:rsidRDefault="00EC69CF" w:rsidP="00202610">
            <w:pPr>
              <w:rPr>
                <w:rFonts w:asciiTheme="minorHAnsi" w:hAnsiTheme="minorHAnsi" w:cstheme="minorHAnsi"/>
                <w:sz w:val="22"/>
                <w:szCs w:val="22"/>
              </w:rPr>
            </w:pPr>
            <w:r>
              <w:rPr>
                <w:rFonts w:asciiTheme="minorHAnsi" w:hAnsiTheme="minorHAnsi" w:cstheme="minorHAnsi"/>
                <w:sz w:val="22"/>
                <w:szCs w:val="22"/>
              </w:rPr>
              <w:t>Stepanie White</w:t>
            </w:r>
          </w:p>
          <w:p w14:paraId="0D19CCBD" w14:textId="6C515E42" w:rsidR="004F3124" w:rsidRDefault="004F3124" w:rsidP="00202610">
            <w:pPr>
              <w:rPr>
                <w:rFonts w:asciiTheme="minorHAnsi" w:hAnsiTheme="minorHAnsi" w:cstheme="minorHAnsi"/>
                <w:sz w:val="22"/>
                <w:szCs w:val="22"/>
              </w:rPr>
            </w:pPr>
            <w:r>
              <w:rPr>
                <w:rFonts w:asciiTheme="minorHAnsi" w:hAnsiTheme="minorHAnsi" w:cstheme="minorHAnsi"/>
                <w:sz w:val="22"/>
                <w:szCs w:val="22"/>
              </w:rPr>
              <w:t xml:space="preserve">Liza </w:t>
            </w:r>
            <w:r w:rsidR="00B33D62">
              <w:rPr>
                <w:rFonts w:asciiTheme="minorHAnsi" w:hAnsiTheme="minorHAnsi" w:cstheme="minorHAnsi"/>
                <w:sz w:val="22"/>
                <w:szCs w:val="22"/>
              </w:rPr>
              <w:t>Hart</w:t>
            </w:r>
            <w:r w:rsidR="0040502C">
              <w:rPr>
                <w:rFonts w:asciiTheme="minorHAnsi" w:hAnsiTheme="minorHAnsi" w:cstheme="minorHAnsi"/>
                <w:sz w:val="22"/>
                <w:szCs w:val="22"/>
              </w:rPr>
              <w:t xml:space="preserve"> (GIVE</w:t>
            </w:r>
            <w:r w:rsidR="00C079D3">
              <w:rPr>
                <w:rFonts w:asciiTheme="minorHAnsi" w:hAnsiTheme="minorHAnsi" w:cstheme="minorHAnsi"/>
                <w:sz w:val="22"/>
                <w:szCs w:val="22"/>
              </w:rPr>
              <w:t xml:space="preserve"> communities)</w:t>
            </w:r>
          </w:p>
          <w:p w14:paraId="55F1A5EC" w14:textId="1B689516" w:rsidR="004F3124" w:rsidRDefault="004F3124" w:rsidP="00202610">
            <w:pPr>
              <w:rPr>
                <w:rFonts w:asciiTheme="minorHAnsi" w:hAnsiTheme="minorHAnsi" w:cstheme="minorHAnsi"/>
                <w:sz w:val="22"/>
                <w:szCs w:val="22"/>
              </w:rPr>
            </w:pPr>
            <w:r>
              <w:rPr>
                <w:rFonts w:asciiTheme="minorHAnsi" w:hAnsiTheme="minorHAnsi" w:cstheme="minorHAnsi"/>
                <w:sz w:val="22"/>
                <w:szCs w:val="22"/>
              </w:rPr>
              <w:t>Jonathan</w:t>
            </w:r>
            <w:r w:rsidR="00F52F18">
              <w:rPr>
                <w:rFonts w:asciiTheme="minorHAnsi" w:hAnsiTheme="minorHAnsi" w:cstheme="minorHAnsi"/>
                <w:sz w:val="22"/>
                <w:szCs w:val="22"/>
              </w:rPr>
              <w:t xml:space="preserve"> </w:t>
            </w:r>
            <w:r w:rsidR="006A52BA">
              <w:rPr>
                <w:rFonts w:asciiTheme="minorHAnsi" w:hAnsiTheme="minorHAnsi" w:cstheme="minorHAnsi"/>
                <w:sz w:val="22"/>
                <w:szCs w:val="22"/>
              </w:rPr>
              <w:t>Olson</w:t>
            </w:r>
            <w:r w:rsidR="0040502C">
              <w:rPr>
                <w:rFonts w:asciiTheme="minorHAnsi" w:hAnsiTheme="minorHAnsi" w:cstheme="minorHAnsi"/>
                <w:sz w:val="22"/>
                <w:szCs w:val="22"/>
              </w:rPr>
              <w:t xml:space="preserve"> (SLC Housing Authority)</w:t>
            </w:r>
          </w:p>
          <w:p w14:paraId="6B36D458" w14:textId="77777777" w:rsidR="004F3124" w:rsidRPr="006A7F17" w:rsidRDefault="004F3124" w:rsidP="00202610">
            <w:pPr>
              <w:rPr>
                <w:rFonts w:asciiTheme="minorHAnsi" w:hAnsiTheme="minorHAnsi" w:cstheme="minorHAnsi"/>
                <w:sz w:val="22"/>
                <w:szCs w:val="22"/>
              </w:rPr>
            </w:pPr>
          </w:p>
          <w:p w14:paraId="0A47C9E1" w14:textId="77777777" w:rsidR="006A7F17" w:rsidRPr="006A7F17" w:rsidRDefault="006A7F17" w:rsidP="00202610">
            <w:pPr>
              <w:rPr>
                <w:rFonts w:asciiTheme="minorHAnsi" w:hAnsiTheme="minorHAnsi" w:cstheme="minorHAnsi"/>
                <w:b/>
                <w:bCs/>
                <w:u w:val="single"/>
              </w:rPr>
            </w:pPr>
            <w:r w:rsidRPr="006A7F17">
              <w:rPr>
                <w:rFonts w:asciiTheme="minorHAnsi" w:hAnsiTheme="minorHAnsi" w:cstheme="minorHAnsi"/>
                <w:b/>
                <w:bCs/>
                <w:u w:val="single"/>
              </w:rPr>
              <w:t xml:space="preserve">Staff in Attendance </w:t>
            </w:r>
          </w:p>
          <w:p w14:paraId="0649EACF" w14:textId="0943427A" w:rsidR="006A7F17" w:rsidRPr="006A7F17" w:rsidRDefault="006A7F17" w:rsidP="00202610">
            <w:pPr>
              <w:rPr>
                <w:rFonts w:asciiTheme="minorHAnsi" w:hAnsiTheme="minorHAnsi" w:cstheme="minorHAnsi"/>
                <w:sz w:val="22"/>
                <w:szCs w:val="22"/>
              </w:rPr>
            </w:pPr>
            <w:r w:rsidRPr="006A7F17">
              <w:rPr>
                <w:rFonts w:asciiTheme="minorHAnsi" w:hAnsiTheme="minorHAnsi" w:cstheme="minorHAnsi"/>
                <w:sz w:val="22"/>
                <w:szCs w:val="22"/>
              </w:rPr>
              <w:t>Josh Narvaez</w:t>
            </w:r>
            <w:r w:rsidR="0056614D">
              <w:rPr>
                <w:rFonts w:asciiTheme="minorHAnsi" w:hAnsiTheme="minorHAnsi" w:cstheme="minorHAnsi"/>
                <w:sz w:val="22"/>
                <w:szCs w:val="22"/>
              </w:rPr>
              <w:t xml:space="preserve"> </w:t>
            </w:r>
          </w:p>
          <w:p w14:paraId="11C81C36" w14:textId="67CC70A0" w:rsidR="00042956" w:rsidRDefault="00290EB4" w:rsidP="00202610">
            <w:pPr>
              <w:rPr>
                <w:rFonts w:asciiTheme="minorHAnsi" w:hAnsiTheme="minorHAnsi" w:cstheme="minorHAnsi"/>
                <w:sz w:val="22"/>
                <w:szCs w:val="22"/>
              </w:rPr>
            </w:pPr>
            <w:r w:rsidRPr="00290EB4">
              <w:rPr>
                <w:rFonts w:asciiTheme="minorHAnsi" w:hAnsiTheme="minorHAnsi" w:cstheme="minorHAnsi"/>
                <w:sz w:val="22"/>
                <w:szCs w:val="22"/>
              </w:rPr>
              <w:t>Derick Davis</w:t>
            </w:r>
          </w:p>
          <w:p w14:paraId="29D00A09" w14:textId="7728AE1F" w:rsidR="001B13F1" w:rsidRDefault="001B13F1" w:rsidP="00202610">
            <w:pPr>
              <w:rPr>
                <w:rFonts w:asciiTheme="minorHAnsi" w:hAnsiTheme="minorHAnsi" w:cstheme="minorHAnsi"/>
                <w:sz w:val="22"/>
                <w:szCs w:val="22"/>
              </w:rPr>
            </w:pPr>
            <w:r>
              <w:rPr>
                <w:rFonts w:asciiTheme="minorHAnsi" w:hAnsiTheme="minorHAnsi" w:cstheme="minorHAnsi"/>
                <w:sz w:val="22"/>
                <w:szCs w:val="22"/>
              </w:rPr>
              <w:t>Russell Goodman</w:t>
            </w:r>
            <w:r w:rsidR="00F118B6">
              <w:rPr>
                <w:rFonts w:asciiTheme="minorHAnsi" w:hAnsiTheme="minorHAnsi" w:cstheme="minorHAnsi"/>
                <w:sz w:val="22"/>
                <w:szCs w:val="22"/>
              </w:rPr>
              <w:t xml:space="preserve"> </w:t>
            </w:r>
          </w:p>
          <w:p w14:paraId="28C92A71" w14:textId="62953C09" w:rsidR="004F3124" w:rsidRDefault="004F3124" w:rsidP="00202610">
            <w:pPr>
              <w:rPr>
                <w:rFonts w:asciiTheme="minorHAnsi" w:hAnsiTheme="minorHAnsi" w:cstheme="minorHAnsi"/>
                <w:sz w:val="22"/>
                <w:szCs w:val="22"/>
              </w:rPr>
            </w:pPr>
            <w:r>
              <w:rPr>
                <w:rFonts w:asciiTheme="minorHAnsi" w:hAnsiTheme="minorHAnsi" w:cstheme="minorHAnsi"/>
                <w:sz w:val="22"/>
                <w:szCs w:val="22"/>
              </w:rPr>
              <w:t>Samantha Kight (virtual)</w:t>
            </w:r>
          </w:p>
          <w:p w14:paraId="29D050E4" w14:textId="0309E974" w:rsidR="006A7F17" w:rsidRPr="006A7F17" w:rsidRDefault="006A7F17" w:rsidP="00134206">
            <w:pPr>
              <w:rPr>
                <w:rFonts w:asciiTheme="minorHAnsi" w:hAnsiTheme="minorHAnsi" w:cstheme="minorHAnsi"/>
                <w:b/>
                <w:bCs/>
                <w:sz w:val="22"/>
                <w:szCs w:val="22"/>
                <w:u w:val="single"/>
              </w:rPr>
            </w:pPr>
          </w:p>
        </w:tc>
      </w:tr>
    </w:tbl>
    <w:p w14:paraId="5651D408" w14:textId="77777777" w:rsidR="006A7F17" w:rsidRPr="006A7F17" w:rsidRDefault="006A7F17" w:rsidP="009D596F">
      <w:pPr>
        <w:rPr>
          <w:b/>
          <w:u w:val="single"/>
        </w:rPr>
      </w:pPr>
    </w:p>
    <w:p w14:paraId="58F4C778" w14:textId="67CCC87D" w:rsidR="00CF03E0" w:rsidRDefault="009D596F" w:rsidP="009D596F">
      <w:pPr>
        <w:rPr>
          <w:b/>
        </w:rPr>
      </w:pPr>
      <w:r w:rsidRPr="006650F6">
        <w:rPr>
          <w:b/>
        </w:rPr>
        <w:t>Welcome &amp; Verify Quoru</w:t>
      </w:r>
      <w:r w:rsidR="00FB4CCD">
        <w:rPr>
          <w:b/>
        </w:rPr>
        <w:t>m.</w:t>
      </w:r>
    </w:p>
    <w:p w14:paraId="3481BB01" w14:textId="77777777" w:rsidR="00554834" w:rsidRDefault="00554834" w:rsidP="009D596F">
      <w:pPr>
        <w:rPr>
          <w:b/>
        </w:rPr>
      </w:pPr>
    </w:p>
    <w:p w14:paraId="1E699504" w14:textId="2AB2189E" w:rsidR="009D596F" w:rsidRDefault="00B1626C" w:rsidP="00CF03E0">
      <w:pPr>
        <w:ind w:left="720"/>
        <w:rPr>
          <w:bCs/>
        </w:rPr>
      </w:pPr>
      <w:r>
        <w:rPr>
          <w:bCs/>
        </w:rPr>
        <w:t>Matt</w:t>
      </w:r>
      <w:r w:rsidR="00B33D62">
        <w:rPr>
          <w:bCs/>
        </w:rPr>
        <w:t xml:space="preserve"> </w:t>
      </w:r>
      <w:r w:rsidR="00F52F18">
        <w:rPr>
          <w:bCs/>
        </w:rPr>
        <w:t>welcomed everyone, verified a quorum, and started the meeting at 8:36.</w:t>
      </w:r>
    </w:p>
    <w:p w14:paraId="498C71CE" w14:textId="77777777" w:rsidR="00D26003" w:rsidRDefault="00D26003" w:rsidP="009D596F">
      <w:pPr>
        <w:rPr>
          <w:b/>
        </w:rPr>
      </w:pPr>
    </w:p>
    <w:p w14:paraId="59A0F0EA" w14:textId="3976CD72" w:rsidR="00CF03E0" w:rsidRDefault="009D596F" w:rsidP="00D26003">
      <w:pPr>
        <w:rPr>
          <w:b/>
        </w:rPr>
      </w:pPr>
      <w:r>
        <w:rPr>
          <w:b/>
        </w:rPr>
        <w:t xml:space="preserve">Approval of Meeting Minutes </w:t>
      </w:r>
      <w:r w:rsidR="004F3124">
        <w:rPr>
          <w:b/>
        </w:rPr>
        <w:t>of</w:t>
      </w:r>
      <w:r w:rsidR="00D52FBE">
        <w:rPr>
          <w:b/>
        </w:rPr>
        <w:t xml:space="preserve"> </w:t>
      </w:r>
      <w:r w:rsidR="00183B6A">
        <w:rPr>
          <w:b/>
        </w:rPr>
        <w:t>March 13</w:t>
      </w:r>
      <w:r w:rsidR="00D52FBE">
        <w:rPr>
          <w:b/>
        </w:rPr>
        <w:t>th</w:t>
      </w:r>
      <w:r w:rsidR="000409F2">
        <w:rPr>
          <w:b/>
        </w:rPr>
        <w:t>,</w:t>
      </w:r>
      <w:r w:rsidR="003758AF">
        <w:rPr>
          <w:b/>
        </w:rPr>
        <w:t xml:space="preserve"> 202</w:t>
      </w:r>
      <w:r w:rsidR="000409F2">
        <w:rPr>
          <w:b/>
        </w:rPr>
        <w:t>5</w:t>
      </w:r>
      <w:r>
        <w:rPr>
          <w:b/>
        </w:rPr>
        <w:t xml:space="preserve">. </w:t>
      </w:r>
    </w:p>
    <w:p w14:paraId="5FB0527B" w14:textId="77777777" w:rsidR="00554834" w:rsidRDefault="00554834" w:rsidP="00D26003">
      <w:pPr>
        <w:rPr>
          <w:b/>
        </w:rPr>
      </w:pPr>
    </w:p>
    <w:p w14:paraId="6314446D" w14:textId="55B28ADB" w:rsidR="00D26003" w:rsidRPr="004C199C" w:rsidRDefault="00047C97" w:rsidP="00633C1F">
      <w:pPr>
        <w:ind w:left="720"/>
      </w:pPr>
      <w:r w:rsidRPr="004C199C">
        <w:t>Matt</w:t>
      </w:r>
      <w:r w:rsidR="00F52F18" w:rsidRPr="004C199C">
        <w:t xml:space="preserve"> asked for a motion to approve the minutes from March 13, 2025. </w:t>
      </w:r>
      <w:r w:rsidR="00620D2B" w:rsidRPr="004C199C">
        <w:t>Claudia</w:t>
      </w:r>
      <w:r w:rsidR="00F52F18" w:rsidRPr="004C199C">
        <w:t xml:space="preserve"> motioned to approve the </w:t>
      </w:r>
      <w:r w:rsidR="003A47E8" w:rsidRPr="004C199C">
        <w:t>minutes;</w:t>
      </w:r>
      <w:r w:rsidR="00F52F18" w:rsidRPr="004C199C">
        <w:t xml:space="preserve"> Jeff seconded the motion. All in favor, none opposed. Motion passed.</w:t>
      </w:r>
    </w:p>
    <w:p w14:paraId="12E24675" w14:textId="77777777" w:rsidR="00633C1F" w:rsidRPr="00633C1F" w:rsidRDefault="00633C1F" w:rsidP="00633C1F">
      <w:pPr>
        <w:ind w:left="720"/>
        <w:rPr>
          <w:bCs/>
          <w:sz w:val="22"/>
          <w:szCs w:val="22"/>
        </w:rPr>
      </w:pPr>
    </w:p>
    <w:p w14:paraId="0470688D" w14:textId="7BD83F6D" w:rsidR="00DC35B0" w:rsidRDefault="00D52FBE" w:rsidP="00D26003">
      <w:pPr>
        <w:rPr>
          <w:b/>
        </w:rPr>
      </w:pPr>
      <w:r>
        <w:rPr>
          <w:b/>
        </w:rPr>
        <w:t xml:space="preserve">Sunrise Metro SLCo Loan Restructure Review </w:t>
      </w:r>
    </w:p>
    <w:p w14:paraId="3369C466" w14:textId="77777777" w:rsidR="0049607D" w:rsidRDefault="0049607D" w:rsidP="00D26003">
      <w:pPr>
        <w:rPr>
          <w:b/>
        </w:rPr>
      </w:pPr>
    </w:p>
    <w:p w14:paraId="725A7E26" w14:textId="3B927DDA" w:rsidR="00AC6C39" w:rsidRPr="00F94864" w:rsidRDefault="005777B6" w:rsidP="00F94864">
      <w:pPr>
        <w:ind w:left="720"/>
        <w:rPr>
          <w:bCs/>
        </w:rPr>
      </w:pPr>
      <w:r>
        <w:rPr>
          <w:bCs/>
        </w:rPr>
        <w:t>Liza spoke on the reasoning for the loan restructure. In lieu of paying off the loans, they would like to restructure so that those funds could come back into the project and avoid seeking new loans. There are four loans on this project</w:t>
      </w:r>
      <w:r w:rsidR="005E6F85">
        <w:rPr>
          <w:bCs/>
        </w:rPr>
        <w:t>:</w:t>
      </w:r>
      <w:r w:rsidR="00842C26">
        <w:rPr>
          <w:bCs/>
        </w:rPr>
        <w:t xml:space="preserve"> Salt Lake County, Salt </w:t>
      </w:r>
      <w:r w:rsidR="005E6F85">
        <w:rPr>
          <w:bCs/>
        </w:rPr>
        <w:t>Lake</w:t>
      </w:r>
      <w:r w:rsidR="00842C26">
        <w:rPr>
          <w:bCs/>
        </w:rPr>
        <w:t xml:space="preserve"> City RDA, and two with Olene Walker</w:t>
      </w:r>
      <w:r w:rsidR="005E6F85">
        <w:rPr>
          <w:bCs/>
        </w:rPr>
        <w:t xml:space="preserve">, for a total of which is around two million. Matt asked about the status of the Salt Lake County loan. Russell stated they still owe around sixty thousand dollars, and it will be taken care of before the modification. Liza spoke about how they haven’t gotten through an approval process, but they don’t anticipate any objections. The decision would probably come this May </w:t>
      </w:r>
      <w:r w:rsidR="00E11307">
        <w:rPr>
          <w:bCs/>
        </w:rPr>
        <w:t xml:space="preserve">or </w:t>
      </w:r>
      <w:r w:rsidR="005E6F85">
        <w:rPr>
          <w:bCs/>
        </w:rPr>
        <w:t xml:space="preserve">June. They presented at the January Olene Walker </w:t>
      </w:r>
      <w:r w:rsidR="00E11307">
        <w:rPr>
          <w:bCs/>
        </w:rPr>
        <w:t>board meeting, and they approved a restructuring at a 40-year amortization with zero percent and made the decision to make an additional request that they stay cash flow loans.</w:t>
      </w:r>
      <w:r w:rsidR="005E4AEE">
        <w:rPr>
          <w:bCs/>
        </w:rPr>
        <w:t xml:space="preserve"> Claudia asked if the cost of the land was still four million. Liza said that they are discussing alternate approaches to help with reconciliation. It does still stand at four million </w:t>
      </w:r>
      <w:r w:rsidR="00575DE0">
        <w:rPr>
          <w:bCs/>
        </w:rPr>
        <w:t>currently</w:t>
      </w:r>
      <w:r w:rsidR="005E4AEE">
        <w:rPr>
          <w:bCs/>
        </w:rPr>
        <w:t>.</w:t>
      </w:r>
      <w:r w:rsidR="00575DE0">
        <w:rPr>
          <w:bCs/>
        </w:rPr>
        <w:t xml:space="preserve"> Claudia asked if they could defer more than 12%, as most </w:t>
      </w:r>
      <w:r w:rsidR="00575DE0">
        <w:rPr>
          <w:bCs/>
        </w:rPr>
        <w:lastRenderedPageBreak/>
        <w:t xml:space="preserve">developers do 25%. Liza said there is a willingness to go higher. </w:t>
      </w:r>
      <w:r w:rsidR="00804412">
        <w:rPr>
          <w:bCs/>
        </w:rPr>
        <w:t xml:space="preserve">Matt asked if there was a strategy in place, realizing that tariffs and other costs could change the budget of the project. Liza said they have the project broken down into two scopes so they can </w:t>
      </w:r>
      <w:r w:rsidR="002B616A">
        <w:rPr>
          <w:bCs/>
        </w:rPr>
        <w:t>adjust</w:t>
      </w:r>
      <w:r w:rsidR="00804412">
        <w:rPr>
          <w:bCs/>
        </w:rPr>
        <w:t xml:space="preserve"> if needed. </w:t>
      </w:r>
      <w:r w:rsidR="002B616A">
        <w:rPr>
          <w:bCs/>
        </w:rPr>
        <w:t>Josh asked if there was a relocation plan. Liza said they are planning for that, and Jonathan stated they are using a professional relocation consultant</w:t>
      </w:r>
      <w:r w:rsidR="0039632D">
        <w:rPr>
          <w:bCs/>
        </w:rPr>
        <w:t xml:space="preserve"> with this change. Jeff stated that he will recuse his vote. HA</w:t>
      </w:r>
      <w:r w:rsidR="004A7F7A">
        <w:rPr>
          <w:bCs/>
        </w:rPr>
        <w:t>MEs</w:t>
      </w:r>
      <w:r w:rsidR="0039632D">
        <w:rPr>
          <w:bCs/>
        </w:rPr>
        <w:t xml:space="preserve"> is one of his clients. Jeff asked for an explanation of why things weren’t kept current. Jonathan spoke on the uncertainty of the accounting processes dating back to 2006. </w:t>
      </w:r>
      <w:r w:rsidR="00377C9D">
        <w:rPr>
          <w:bCs/>
        </w:rPr>
        <w:t xml:space="preserve">He does feel confident going forward with the accounting processes. Russell admitted that the county could have done better with not being up to date on the accounting. </w:t>
      </w:r>
      <w:r w:rsidR="004A7F7A">
        <w:rPr>
          <w:bCs/>
        </w:rPr>
        <w:t xml:space="preserve">Michael spoke about how great this project is, even with the struggles in the past. Josh spoke on the changes that are taking place, </w:t>
      </w:r>
      <w:r w:rsidR="006D4DF4">
        <w:rPr>
          <w:bCs/>
        </w:rPr>
        <w:t xml:space="preserve">and </w:t>
      </w:r>
      <w:r w:rsidR="004A7F7A">
        <w:rPr>
          <w:bCs/>
        </w:rPr>
        <w:t>that the contract may have to be redone.  Matt asked if the loan modification needs to be brought in front of the council for a vote. Russell said these modifications do not need to go before the council.</w:t>
      </w:r>
      <w:r w:rsidR="00377C9D">
        <w:rPr>
          <w:bCs/>
        </w:rPr>
        <w:t xml:space="preserve"> </w:t>
      </w:r>
      <w:r w:rsidR="006B7E14">
        <w:rPr>
          <w:bCs/>
        </w:rPr>
        <w:t>Claudia has concerns about the land cost would change</w:t>
      </w:r>
      <w:r w:rsidR="00CE7F85">
        <w:rPr>
          <w:bCs/>
        </w:rPr>
        <w:t xml:space="preserve"> and the county would be paid back. </w:t>
      </w:r>
      <w:r w:rsidR="00E96342">
        <w:rPr>
          <w:bCs/>
        </w:rPr>
        <w:t xml:space="preserve">Liza stated they are seeking an FHLB grant. They do not have it and won’t know for about six months. </w:t>
      </w:r>
      <w:r w:rsidR="009F2D7E">
        <w:rPr>
          <w:bCs/>
        </w:rPr>
        <w:t xml:space="preserve">That would strengthen the project if that grant </w:t>
      </w:r>
      <w:r w:rsidR="006D4DF4">
        <w:rPr>
          <w:bCs/>
        </w:rPr>
        <w:t>were</w:t>
      </w:r>
      <w:r w:rsidR="009F2D7E">
        <w:rPr>
          <w:bCs/>
        </w:rPr>
        <w:t xml:space="preserve"> </w:t>
      </w:r>
      <w:r w:rsidR="00915753">
        <w:rPr>
          <w:bCs/>
        </w:rPr>
        <w:t xml:space="preserve">approved. Liza and Jonathan spoke about the lenders wanting to know if all the other funding sources are in place. </w:t>
      </w:r>
      <w:r w:rsidR="00CA0D2E">
        <w:rPr>
          <w:bCs/>
        </w:rPr>
        <w:t>Claudia asked if it would be a letter of interest or intent. Matt mentioned that this is the first time this has happened.</w:t>
      </w:r>
      <w:r w:rsidR="006D4DF4">
        <w:rPr>
          <w:bCs/>
        </w:rPr>
        <w:t xml:space="preserve"> Claudia asked who reviews annual financials? Russell said that it is Caitlin Lea. Russell also mentioned that the county didn’t have a dedicated person before, and that may have been the reason for the problems in the past with the fiscal portion.</w:t>
      </w:r>
      <w:r w:rsidR="00A837D0">
        <w:rPr>
          <w:bCs/>
        </w:rPr>
        <w:t xml:space="preserve"> </w:t>
      </w:r>
      <w:r w:rsidR="00627370">
        <w:rPr>
          <w:bCs/>
        </w:rPr>
        <w:t xml:space="preserve">Matt said that if they make a framework for the letter of intent, is anyone opposed to that? </w:t>
      </w:r>
      <w:r w:rsidR="006D4DF4">
        <w:rPr>
          <w:bCs/>
        </w:rPr>
        <w:t xml:space="preserve"> </w:t>
      </w:r>
      <w:r w:rsidR="00652EBD">
        <w:rPr>
          <w:bCs/>
        </w:rPr>
        <w:t xml:space="preserve">Matt said they need to settle the deferred developer fee question. Stephanie asked Claudia if her opinion had changed given the additional information. </w:t>
      </w:r>
      <w:r w:rsidR="00F85443">
        <w:rPr>
          <w:bCs/>
        </w:rPr>
        <w:t>Claudia said she was ok if it was left as is. Claudia asked Liza if they got the FHLB, which sources they would reduce.</w:t>
      </w:r>
      <w:r w:rsidR="006B7E14">
        <w:rPr>
          <w:bCs/>
        </w:rPr>
        <w:t xml:space="preserve"> </w:t>
      </w:r>
      <w:r w:rsidR="00F85443">
        <w:rPr>
          <w:bCs/>
        </w:rPr>
        <w:t xml:space="preserve">Liza wasn’t entirely sure due to the changing construction costs. </w:t>
      </w:r>
      <w:r w:rsidR="003D6E3D">
        <w:rPr>
          <w:bCs/>
        </w:rPr>
        <w:t xml:space="preserve">Liza said it would depend on how the hard costs </w:t>
      </w:r>
      <w:r w:rsidR="00907A74">
        <w:rPr>
          <w:bCs/>
        </w:rPr>
        <w:t>come back</w:t>
      </w:r>
      <w:r w:rsidR="003D6E3D">
        <w:rPr>
          <w:bCs/>
        </w:rPr>
        <w:t xml:space="preserve">. </w:t>
      </w:r>
      <w:r w:rsidR="00907A74">
        <w:rPr>
          <w:bCs/>
        </w:rPr>
        <w:t>Matt said they should make a motion and issue a letter of intent based on the proposed term</w:t>
      </w:r>
      <w:r w:rsidR="000C1214">
        <w:rPr>
          <w:bCs/>
        </w:rPr>
        <w:t>s, and that they want a</w:t>
      </w:r>
      <w:r w:rsidR="005A55C5">
        <w:rPr>
          <w:bCs/>
        </w:rPr>
        <w:t xml:space="preserve"> </w:t>
      </w:r>
      <w:r w:rsidR="000C1214">
        <w:rPr>
          <w:bCs/>
        </w:rPr>
        <w:t>cash</w:t>
      </w:r>
      <w:r w:rsidR="005A55C5">
        <w:rPr>
          <w:bCs/>
        </w:rPr>
        <w:t xml:space="preserve"> </w:t>
      </w:r>
      <w:r w:rsidR="000C1214">
        <w:rPr>
          <w:bCs/>
        </w:rPr>
        <w:t>flow, not a waterfall. If it does change</w:t>
      </w:r>
      <w:r w:rsidR="005A55C5">
        <w:rPr>
          <w:bCs/>
        </w:rPr>
        <w:t>,</w:t>
      </w:r>
      <w:r w:rsidR="000C1214">
        <w:rPr>
          <w:bCs/>
        </w:rPr>
        <w:t xml:space="preserve"> they need to provide Salt Lake County a new pro forma. </w:t>
      </w:r>
      <w:r w:rsidR="002C66D9">
        <w:rPr>
          <w:bCs/>
        </w:rPr>
        <w:t xml:space="preserve">Matt asked for a motion. Stephanie made a motion that the board make a letter of intent on these terms and the debt service at 1.2. Claudia seconded the motion. Matt asked for any discussion. Jeff recused himself from the vote </w:t>
      </w:r>
      <w:r w:rsidR="00DC35D1">
        <w:rPr>
          <w:bCs/>
        </w:rPr>
        <w:t>about</w:t>
      </w:r>
      <w:r w:rsidR="002C66D9">
        <w:rPr>
          <w:bCs/>
        </w:rPr>
        <w:t xml:space="preserve"> his earlier comment.</w:t>
      </w:r>
      <w:r w:rsidR="00C67C98">
        <w:rPr>
          <w:bCs/>
        </w:rPr>
        <w:t xml:space="preserve"> Liza asked if the D</w:t>
      </w:r>
      <w:r w:rsidR="00DC35D1">
        <w:rPr>
          <w:bCs/>
        </w:rPr>
        <w:t>S</w:t>
      </w:r>
      <w:r w:rsidR="00C67C98">
        <w:rPr>
          <w:bCs/>
        </w:rPr>
        <w:t xml:space="preserve">CR goes below 1.2, they would have to return and explain why. </w:t>
      </w:r>
      <w:r w:rsidR="00DC35D1">
        <w:rPr>
          <w:bCs/>
        </w:rPr>
        <w:t>Matt asked if there was any other discussion, nothing was brought up. All in favor, none opposed. Motion carried.</w:t>
      </w:r>
      <w:r w:rsidR="00377C9D">
        <w:rPr>
          <w:bCs/>
        </w:rPr>
        <w:t xml:space="preserve"> </w:t>
      </w:r>
    </w:p>
    <w:p w14:paraId="4D4D8741" w14:textId="723D57AB" w:rsidR="00876F24" w:rsidRDefault="00876F24" w:rsidP="00234C8C">
      <w:pPr>
        <w:spacing w:line="259" w:lineRule="auto"/>
        <w:rPr>
          <w:b/>
          <w:bCs/>
          <w:sz w:val="22"/>
          <w:szCs w:val="22"/>
        </w:rPr>
      </w:pPr>
    </w:p>
    <w:p w14:paraId="46E4FD74" w14:textId="1699900E" w:rsidR="00910276" w:rsidRDefault="00263D35" w:rsidP="006E508F">
      <w:pPr>
        <w:rPr>
          <w:b/>
          <w:sz w:val="22"/>
          <w:szCs w:val="22"/>
        </w:rPr>
      </w:pPr>
      <w:r>
        <w:rPr>
          <w:b/>
          <w:sz w:val="22"/>
          <w:szCs w:val="22"/>
        </w:rPr>
        <w:t>The meeting</w:t>
      </w:r>
      <w:r w:rsidR="00FB6681" w:rsidRPr="007E1D27">
        <w:rPr>
          <w:b/>
          <w:sz w:val="22"/>
          <w:szCs w:val="22"/>
        </w:rPr>
        <w:t xml:space="preserve"> was adjourned</w:t>
      </w:r>
      <w:r w:rsidR="00AC3634" w:rsidRPr="007E1D27">
        <w:rPr>
          <w:b/>
          <w:sz w:val="22"/>
          <w:szCs w:val="22"/>
        </w:rPr>
        <w:t xml:space="preserve"> at </w:t>
      </w:r>
      <w:r>
        <w:rPr>
          <w:b/>
          <w:sz w:val="22"/>
          <w:szCs w:val="22"/>
        </w:rPr>
        <w:t>9:</w:t>
      </w:r>
      <w:r w:rsidR="00F52F18">
        <w:rPr>
          <w:b/>
          <w:sz w:val="22"/>
          <w:szCs w:val="22"/>
        </w:rPr>
        <w:t>37</w:t>
      </w:r>
      <w:r w:rsidR="002A68EA" w:rsidRPr="007E1D27">
        <w:rPr>
          <w:b/>
          <w:sz w:val="22"/>
          <w:szCs w:val="22"/>
        </w:rPr>
        <w:t xml:space="preserve"> a</w:t>
      </w:r>
      <w:r w:rsidR="00326EB9" w:rsidRPr="007E1D27">
        <w:rPr>
          <w:b/>
          <w:sz w:val="22"/>
          <w:szCs w:val="22"/>
        </w:rPr>
        <w:t xml:space="preserve">m </w:t>
      </w:r>
    </w:p>
    <w:p w14:paraId="6B63F926" w14:textId="77777777" w:rsidR="006E508F" w:rsidRPr="00876F24" w:rsidRDefault="006E508F" w:rsidP="006E508F">
      <w:pPr>
        <w:ind w:left="720"/>
        <w:rPr>
          <w:bCs/>
          <w:sz w:val="22"/>
          <w:szCs w:val="22"/>
        </w:rPr>
      </w:pPr>
    </w:p>
    <w:p w14:paraId="21AE0D46" w14:textId="444A0CE4" w:rsidR="005764A0" w:rsidRDefault="00263D35" w:rsidP="006E508F">
      <w:pPr>
        <w:rPr>
          <w:b/>
          <w:sz w:val="22"/>
          <w:szCs w:val="22"/>
        </w:rPr>
      </w:pPr>
      <w:r>
        <w:rPr>
          <w:b/>
          <w:sz w:val="22"/>
          <w:szCs w:val="22"/>
        </w:rPr>
        <w:t>The next</w:t>
      </w:r>
      <w:r w:rsidR="005764A0" w:rsidRPr="007E1D27">
        <w:rPr>
          <w:b/>
          <w:sz w:val="22"/>
          <w:szCs w:val="22"/>
        </w:rPr>
        <w:t xml:space="preserve"> meeting will be </w:t>
      </w:r>
      <w:r w:rsidR="00E72024" w:rsidRPr="007E1D27">
        <w:rPr>
          <w:b/>
          <w:sz w:val="22"/>
          <w:szCs w:val="22"/>
        </w:rPr>
        <w:t>TBD.</w:t>
      </w:r>
    </w:p>
    <w:p w14:paraId="1A0D6A09" w14:textId="77777777" w:rsidR="00263D35" w:rsidRPr="00D70F33" w:rsidRDefault="00263D35" w:rsidP="006E508F">
      <w:pPr>
        <w:rPr>
          <w:b/>
          <w:sz w:val="22"/>
          <w:szCs w:val="22"/>
        </w:rPr>
      </w:pPr>
    </w:p>
    <w:p w14:paraId="07A25DA2" w14:textId="38BE474C" w:rsidR="00AA1F64" w:rsidRPr="00D70F33" w:rsidRDefault="00FB6681" w:rsidP="006E508F">
      <w:pPr>
        <w:ind w:left="720"/>
        <w:rPr>
          <w:sz w:val="22"/>
          <w:szCs w:val="22"/>
        </w:rPr>
      </w:pPr>
      <w:r w:rsidRPr="00D70F33">
        <w:rPr>
          <w:sz w:val="22"/>
          <w:szCs w:val="22"/>
        </w:rPr>
        <w:t xml:space="preserve">Minutes </w:t>
      </w:r>
      <w:r w:rsidR="00D45984" w:rsidRPr="00D70F33">
        <w:rPr>
          <w:sz w:val="22"/>
          <w:szCs w:val="22"/>
        </w:rPr>
        <w:t>Prepared</w:t>
      </w:r>
      <w:r w:rsidRPr="00D70F33">
        <w:rPr>
          <w:sz w:val="22"/>
          <w:szCs w:val="22"/>
        </w:rPr>
        <w:t xml:space="preserve"> by </w:t>
      </w:r>
      <w:r w:rsidR="00290EB4" w:rsidRPr="00D70F33">
        <w:rPr>
          <w:sz w:val="22"/>
          <w:szCs w:val="22"/>
        </w:rPr>
        <w:t>Derick Davis</w:t>
      </w:r>
    </w:p>
    <w:sectPr w:rsidR="00AA1F64" w:rsidRPr="00D70F33" w:rsidSect="007D213D">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A3370" w14:textId="77777777" w:rsidR="00FB6C2A" w:rsidRDefault="00FB6C2A">
      <w:r>
        <w:separator/>
      </w:r>
    </w:p>
  </w:endnote>
  <w:endnote w:type="continuationSeparator" w:id="0">
    <w:p w14:paraId="2DD2A808" w14:textId="77777777" w:rsidR="00FB6C2A" w:rsidRDefault="00FB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3A99" w14:textId="77777777" w:rsidR="00D6796D" w:rsidRDefault="00D67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5FF0" w14:textId="2B844B51" w:rsidR="001407F4" w:rsidRPr="00D8754A" w:rsidRDefault="00495F85" w:rsidP="00AE0839">
    <w:pPr>
      <w:pStyle w:val="Footer"/>
      <w:tabs>
        <w:tab w:val="clear" w:pos="8640"/>
        <w:tab w:val="right" w:pos="9360"/>
      </w:tabs>
      <w:rPr>
        <w:rFonts w:ascii="Calibri" w:hAnsi="Calibri"/>
        <w:i/>
        <w:sz w:val="18"/>
        <w:szCs w:val="18"/>
      </w:rPr>
    </w:pPr>
    <w:r w:rsidRPr="00495F85">
      <w:rPr>
        <w:rFonts w:ascii="Calibri" w:hAnsi="Calibri"/>
        <w:i/>
        <w:sz w:val="18"/>
        <w:szCs w:val="18"/>
      </w:rPr>
      <w:t xml:space="preserve">HTFAB Minutes </w:t>
    </w:r>
    <w:r w:rsidR="00D6796D">
      <w:rPr>
        <w:rFonts w:ascii="Calibri" w:hAnsi="Calibri"/>
        <w:i/>
        <w:sz w:val="18"/>
        <w:szCs w:val="18"/>
      </w:rPr>
      <w:t>January 8</w:t>
    </w:r>
    <w:r w:rsidR="005764A0" w:rsidRPr="005764A0">
      <w:rPr>
        <w:rFonts w:ascii="Calibri" w:hAnsi="Calibri"/>
        <w:i/>
        <w:sz w:val="18"/>
        <w:szCs w:val="18"/>
        <w:vertAlign w:val="superscript"/>
      </w:rPr>
      <w:t>th</w:t>
    </w:r>
    <w:r w:rsidR="005764A0">
      <w:rPr>
        <w:rFonts w:ascii="Calibri" w:hAnsi="Calibri"/>
        <w:i/>
        <w:sz w:val="18"/>
        <w:szCs w:val="18"/>
      </w:rPr>
      <w:t>, 202</w:t>
    </w:r>
    <w:r w:rsidR="00D6796D">
      <w:rPr>
        <w:rFonts w:ascii="Calibri" w:hAnsi="Calibri"/>
        <w:i/>
        <w:sz w:val="18"/>
        <w:szCs w:val="18"/>
      </w:rPr>
      <w:t>5</w:t>
    </w:r>
    <w:r w:rsidR="004116EA">
      <w:rPr>
        <w:rFonts w:ascii="Calibri" w:hAnsi="Calibri"/>
        <w:i/>
        <w:sz w:val="18"/>
        <w:szCs w:val="18"/>
      </w:rPr>
      <w:t>,</w:t>
    </w:r>
    <w:r w:rsidR="005764A0">
      <w:rPr>
        <w:rFonts w:ascii="Calibri" w:hAnsi="Calibri"/>
        <w:i/>
        <w:sz w:val="18"/>
        <w:szCs w:val="18"/>
      </w:rPr>
      <w:t xml:space="preserve"> NOT APPROVED</w:t>
    </w:r>
    <w:r w:rsidR="00B82363">
      <w:rPr>
        <w:rFonts w:ascii="Calibri" w:hAnsi="Calibri"/>
        <w:i/>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44C8" w14:textId="77777777" w:rsidR="00D6796D" w:rsidRDefault="00D67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08F68" w14:textId="77777777" w:rsidR="00FB6C2A" w:rsidRDefault="00FB6C2A">
      <w:r>
        <w:separator/>
      </w:r>
    </w:p>
  </w:footnote>
  <w:footnote w:type="continuationSeparator" w:id="0">
    <w:p w14:paraId="3C6B0AAB" w14:textId="77777777" w:rsidR="00FB6C2A" w:rsidRDefault="00FB6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D171" w14:textId="15A5BB9A" w:rsidR="00B82363" w:rsidRDefault="00000000">
    <w:pPr>
      <w:pStyle w:val="Header"/>
    </w:pPr>
    <w:r>
      <w:rPr>
        <w:noProof/>
      </w:rPr>
      <w:pict w14:anchorId="70876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25032" o:spid="_x0000_s1026" type="#_x0000_t136" style="position:absolute;margin-left:0;margin-top:0;width:565.55pt;height:94.25pt;rotation:315;z-index:-251655168;mso-position-horizontal:center;mso-position-horizontal-relative:margin;mso-position-vertical:center;mso-position-vertical-relative:margin" o:allowincell="f" fillcolor="silver" stroked="f">
          <v:fill opacity=".5"/>
          <v:textpath style="font-family:&quot;Times New Roman&quot;;font-size:1pt" string="NOT 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8FCB" w14:textId="77777777" w:rsidR="00910276" w:rsidRDefault="00910276" w:rsidP="00910276">
    <w:pPr>
      <w:jc w:val="center"/>
      <w:rPr>
        <w:rFonts w:ascii="Calibri" w:hAnsi="Calibri"/>
        <w:sz w:val="22"/>
        <w:szCs w:val="22"/>
      </w:rPr>
    </w:pPr>
    <w:r w:rsidRPr="006C7551">
      <w:rPr>
        <w:rFonts w:ascii="Calibri" w:hAnsi="Calibri"/>
        <w:sz w:val="22"/>
        <w:szCs w:val="22"/>
      </w:rPr>
      <w:t>Salt Lake County</w:t>
    </w:r>
    <w:r>
      <w:rPr>
        <w:rFonts w:ascii="Calibri" w:hAnsi="Calibri"/>
        <w:sz w:val="22"/>
        <w:szCs w:val="22"/>
      </w:rPr>
      <w:t xml:space="preserve"> Office of Regional Development</w:t>
    </w:r>
  </w:p>
  <w:p w14:paraId="39E03BCF" w14:textId="77777777" w:rsidR="00910276" w:rsidRDefault="00910276" w:rsidP="00910276">
    <w:pPr>
      <w:jc w:val="center"/>
      <w:rPr>
        <w:rFonts w:ascii="Calibri" w:hAnsi="Calibri"/>
        <w:sz w:val="22"/>
        <w:szCs w:val="22"/>
      </w:rPr>
    </w:pPr>
    <w:r w:rsidRPr="007F3EDC">
      <w:rPr>
        <w:rFonts w:ascii="Calibri" w:hAnsi="Calibri"/>
        <w:sz w:val="22"/>
        <w:szCs w:val="22"/>
      </w:rPr>
      <w:t>County Government Center</w:t>
    </w:r>
    <w:r>
      <w:rPr>
        <w:rFonts w:ascii="Calibri" w:hAnsi="Calibri"/>
        <w:sz w:val="22"/>
        <w:szCs w:val="22"/>
      </w:rPr>
      <w:t xml:space="preserve">, 2001 South State Street, South Building – </w:t>
    </w:r>
    <w:r w:rsidRPr="007F3EDC">
      <w:rPr>
        <w:rFonts w:ascii="Calibri" w:hAnsi="Calibri"/>
        <w:sz w:val="22"/>
        <w:szCs w:val="22"/>
      </w:rPr>
      <w:t xml:space="preserve">Room </w:t>
    </w:r>
    <w:r>
      <w:rPr>
        <w:rFonts w:ascii="Calibri" w:hAnsi="Calibri"/>
        <w:sz w:val="22"/>
        <w:szCs w:val="22"/>
      </w:rPr>
      <w:t>950</w:t>
    </w:r>
  </w:p>
  <w:p w14:paraId="6A633E9A" w14:textId="77777777" w:rsidR="00910276" w:rsidRPr="006C7551" w:rsidRDefault="00910276" w:rsidP="00910276">
    <w:pPr>
      <w:jc w:val="center"/>
      <w:rPr>
        <w:rFonts w:ascii="Calibri" w:hAnsi="Calibri"/>
        <w:sz w:val="16"/>
        <w:szCs w:val="16"/>
      </w:rPr>
    </w:pPr>
  </w:p>
  <w:p w14:paraId="7C6581F1" w14:textId="7856D99C" w:rsidR="00910276" w:rsidRDefault="00910276" w:rsidP="00910276">
    <w:pPr>
      <w:jc w:val="center"/>
      <w:rPr>
        <w:rFonts w:ascii="Calibri" w:hAnsi="Calibri"/>
        <w:b/>
        <w:sz w:val="28"/>
        <w:szCs w:val="28"/>
      </w:rPr>
    </w:pPr>
    <w:r>
      <w:rPr>
        <w:rFonts w:ascii="Calibri" w:hAnsi="Calibri"/>
        <w:b/>
        <w:sz w:val="28"/>
        <w:szCs w:val="28"/>
      </w:rPr>
      <w:t>Housing Trust Fund Advisory Boar</w:t>
    </w:r>
    <w:r w:rsidR="004116EA">
      <w:rPr>
        <w:rFonts w:ascii="Calibri" w:hAnsi="Calibri"/>
        <w:b/>
        <w:sz w:val="28"/>
        <w:szCs w:val="28"/>
      </w:rPr>
      <w:t>d</w:t>
    </w:r>
  </w:p>
  <w:p w14:paraId="2AE9B35D" w14:textId="79DAB0F5" w:rsidR="00B82363" w:rsidRDefault="00000000">
    <w:pPr>
      <w:pStyle w:val="Header"/>
    </w:pPr>
    <w:r>
      <w:rPr>
        <w:noProof/>
      </w:rPr>
      <w:pict w14:anchorId="232FB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25033" o:spid="_x0000_s1027" type="#_x0000_t136" style="position:absolute;margin-left:0;margin-top:0;width:565.55pt;height:94.25pt;rotation:315;z-index:-251653120;mso-position-horizontal:center;mso-position-horizontal-relative:margin;mso-position-vertical:center;mso-position-vertical-relative:margin" o:allowincell="f" fillcolor="silver" stroked="f">
          <v:fill opacity=".5"/>
          <v:textpath style="font-family:&quot;Times New Roman&quot;;font-size:1pt" string="NOT 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EE3A" w14:textId="77E1FF14" w:rsidR="00B82363" w:rsidRDefault="00000000">
    <w:pPr>
      <w:pStyle w:val="Header"/>
    </w:pPr>
    <w:r>
      <w:rPr>
        <w:noProof/>
      </w:rPr>
      <w:pict w14:anchorId="5BD43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25031" o:spid="_x0000_s1025" type="#_x0000_t136" style="position:absolute;margin-left:0;margin-top:0;width:565.55pt;height:94.25pt;rotation:315;z-index:-251657216;mso-position-horizontal:center;mso-position-horizontal-relative:margin;mso-position-vertical:center;mso-position-vertical-relative:margin" o:allowincell="f" fillcolor="silver" stroked="f">
          <v:fill opacity=".5"/>
          <v:textpath style="font-family:&quot;Times New Roman&quot;;font-size:1pt" string="NOT 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941FD"/>
    <w:multiLevelType w:val="hybridMultilevel"/>
    <w:tmpl w:val="9F18F6EC"/>
    <w:lvl w:ilvl="0" w:tplc="2ACAF4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E34F1"/>
    <w:multiLevelType w:val="hybridMultilevel"/>
    <w:tmpl w:val="597A2D5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59573A2"/>
    <w:multiLevelType w:val="hybridMultilevel"/>
    <w:tmpl w:val="D5082FF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8440376"/>
    <w:multiLevelType w:val="hybridMultilevel"/>
    <w:tmpl w:val="84D09ED6"/>
    <w:lvl w:ilvl="0" w:tplc="6BC4CAF0">
      <w:start w:val="1"/>
      <w:numFmt w:val="bullet"/>
      <w:lvlText w:val=""/>
      <w:lvlJc w:val="left"/>
      <w:pPr>
        <w:ind w:left="720" w:hanging="360"/>
      </w:pPr>
      <w:rPr>
        <w:rFonts w:ascii="Wingdings" w:hAnsi="Wingdings" w:hint="default"/>
        <w:color w:val="auto"/>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73911"/>
    <w:multiLevelType w:val="hybridMultilevel"/>
    <w:tmpl w:val="07F8FF66"/>
    <w:lvl w:ilvl="0" w:tplc="6BC4CAF0">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E17586"/>
    <w:multiLevelType w:val="hybridMultilevel"/>
    <w:tmpl w:val="A8E62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B0637A"/>
    <w:multiLevelType w:val="hybridMultilevel"/>
    <w:tmpl w:val="26AC00B8"/>
    <w:lvl w:ilvl="0" w:tplc="6BC4CAF0">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B7B2370"/>
    <w:multiLevelType w:val="hybridMultilevel"/>
    <w:tmpl w:val="82DE21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36145D"/>
    <w:multiLevelType w:val="hybridMultilevel"/>
    <w:tmpl w:val="3B36ED4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C32340"/>
    <w:multiLevelType w:val="hybridMultilevel"/>
    <w:tmpl w:val="2AE271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74A26EB"/>
    <w:multiLevelType w:val="hybridMultilevel"/>
    <w:tmpl w:val="79BCC5D2"/>
    <w:lvl w:ilvl="0" w:tplc="C7B869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A3A09"/>
    <w:multiLevelType w:val="hybridMultilevel"/>
    <w:tmpl w:val="775C6D50"/>
    <w:lvl w:ilvl="0" w:tplc="6BC4CAF0">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67C11C6"/>
    <w:multiLevelType w:val="hybridMultilevel"/>
    <w:tmpl w:val="3A5E8422"/>
    <w:lvl w:ilvl="0" w:tplc="2926F446">
      <w:start w:val="201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42DD2"/>
    <w:multiLevelType w:val="hybridMultilevel"/>
    <w:tmpl w:val="37B206FA"/>
    <w:lvl w:ilvl="0" w:tplc="6BC4CAF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0A6D77"/>
    <w:multiLevelType w:val="hybridMultilevel"/>
    <w:tmpl w:val="900468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8DA61D6"/>
    <w:multiLevelType w:val="hybridMultilevel"/>
    <w:tmpl w:val="4AD8CD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0D079A"/>
    <w:multiLevelType w:val="hybridMultilevel"/>
    <w:tmpl w:val="E3DE60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B7152E0"/>
    <w:multiLevelType w:val="hybridMultilevel"/>
    <w:tmpl w:val="402C5292"/>
    <w:lvl w:ilvl="0" w:tplc="6BC4CAF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142003"/>
    <w:multiLevelType w:val="hybridMultilevel"/>
    <w:tmpl w:val="951E3EE4"/>
    <w:lvl w:ilvl="0" w:tplc="C38C64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F526C"/>
    <w:multiLevelType w:val="hybridMultilevel"/>
    <w:tmpl w:val="843452D6"/>
    <w:lvl w:ilvl="0" w:tplc="C38C64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174A3C"/>
    <w:multiLevelType w:val="hybridMultilevel"/>
    <w:tmpl w:val="50A2B3F2"/>
    <w:lvl w:ilvl="0" w:tplc="C38C64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A0383"/>
    <w:multiLevelType w:val="hybridMultilevel"/>
    <w:tmpl w:val="EF9E4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521B9C"/>
    <w:multiLevelType w:val="hybridMultilevel"/>
    <w:tmpl w:val="AC7CBDCE"/>
    <w:lvl w:ilvl="0" w:tplc="C38C64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AF674D"/>
    <w:multiLevelType w:val="hybridMultilevel"/>
    <w:tmpl w:val="6242E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9336421">
    <w:abstractNumId w:val="7"/>
  </w:num>
  <w:num w:numId="2" w16cid:durableId="896941006">
    <w:abstractNumId w:val="19"/>
  </w:num>
  <w:num w:numId="3" w16cid:durableId="813989760">
    <w:abstractNumId w:val="17"/>
  </w:num>
  <w:num w:numId="4" w16cid:durableId="235437642">
    <w:abstractNumId w:val="18"/>
  </w:num>
  <w:num w:numId="5" w16cid:durableId="502286493">
    <w:abstractNumId w:val="13"/>
  </w:num>
  <w:num w:numId="6" w16cid:durableId="297029277">
    <w:abstractNumId w:val="6"/>
  </w:num>
  <w:num w:numId="7" w16cid:durableId="699429245">
    <w:abstractNumId w:val="4"/>
  </w:num>
  <w:num w:numId="8" w16cid:durableId="1342314896">
    <w:abstractNumId w:val="11"/>
  </w:num>
  <w:num w:numId="9" w16cid:durableId="279536738">
    <w:abstractNumId w:val="20"/>
  </w:num>
  <w:num w:numId="10" w16cid:durableId="1009985636">
    <w:abstractNumId w:val="22"/>
  </w:num>
  <w:num w:numId="11" w16cid:durableId="807665953">
    <w:abstractNumId w:val="15"/>
  </w:num>
  <w:num w:numId="12" w16cid:durableId="1563059886">
    <w:abstractNumId w:val="23"/>
  </w:num>
  <w:num w:numId="13" w16cid:durableId="395588189">
    <w:abstractNumId w:val="8"/>
  </w:num>
  <w:num w:numId="14" w16cid:durableId="2082024498">
    <w:abstractNumId w:val="3"/>
  </w:num>
  <w:num w:numId="15" w16cid:durableId="389153805">
    <w:abstractNumId w:val="0"/>
  </w:num>
  <w:num w:numId="16" w16cid:durableId="1608194600">
    <w:abstractNumId w:val="12"/>
  </w:num>
  <w:num w:numId="17" w16cid:durableId="1400399856">
    <w:abstractNumId w:val="10"/>
  </w:num>
  <w:num w:numId="18" w16cid:durableId="1329089820">
    <w:abstractNumId w:val="21"/>
  </w:num>
  <w:num w:numId="19" w16cid:durableId="1597209466">
    <w:abstractNumId w:val="16"/>
  </w:num>
  <w:num w:numId="20" w16cid:durableId="719019685">
    <w:abstractNumId w:val="2"/>
  </w:num>
  <w:num w:numId="21" w16cid:durableId="1704095905">
    <w:abstractNumId w:val="1"/>
  </w:num>
  <w:num w:numId="22" w16cid:durableId="687561171">
    <w:abstractNumId w:val="5"/>
  </w:num>
  <w:num w:numId="23" w16cid:durableId="44572565">
    <w:abstractNumId w:val="9"/>
  </w:num>
  <w:num w:numId="24" w16cid:durableId="11251231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33B"/>
    <w:rsid w:val="00000F49"/>
    <w:rsid w:val="0000225A"/>
    <w:rsid w:val="00004962"/>
    <w:rsid w:val="000061BD"/>
    <w:rsid w:val="00006CF3"/>
    <w:rsid w:val="00011E61"/>
    <w:rsid w:val="00015D09"/>
    <w:rsid w:val="000213DF"/>
    <w:rsid w:val="00022DD6"/>
    <w:rsid w:val="000241CE"/>
    <w:rsid w:val="000315CD"/>
    <w:rsid w:val="000375C6"/>
    <w:rsid w:val="000409F2"/>
    <w:rsid w:val="00041D6C"/>
    <w:rsid w:val="00042956"/>
    <w:rsid w:val="00044E61"/>
    <w:rsid w:val="00046F0E"/>
    <w:rsid w:val="00047C97"/>
    <w:rsid w:val="0005385A"/>
    <w:rsid w:val="00067428"/>
    <w:rsid w:val="00071199"/>
    <w:rsid w:val="00074A01"/>
    <w:rsid w:val="00077ABB"/>
    <w:rsid w:val="00080727"/>
    <w:rsid w:val="00084ADD"/>
    <w:rsid w:val="000862E8"/>
    <w:rsid w:val="0009682B"/>
    <w:rsid w:val="000A2935"/>
    <w:rsid w:val="000A7BC2"/>
    <w:rsid w:val="000C01A4"/>
    <w:rsid w:val="000C0F16"/>
    <w:rsid w:val="000C1214"/>
    <w:rsid w:val="000C24DD"/>
    <w:rsid w:val="000C2B52"/>
    <w:rsid w:val="000D1350"/>
    <w:rsid w:val="000D2DFE"/>
    <w:rsid w:val="000E6612"/>
    <w:rsid w:val="000E7766"/>
    <w:rsid w:val="000F3FAE"/>
    <w:rsid w:val="00100359"/>
    <w:rsid w:val="00100C8E"/>
    <w:rsid w:val="001016E2"/>
    <w:rsid w:val="0010279E"/>
    <w:rsid w:val="00103CF8"/>
    <w:rsid w:val="001059F8"/>
    <w:rsid w:val="00107958"/>
    <w:rsid w:val="00107E87"/>
    <w:rsid w:val="0011066F"/>
    <w:rsid w:val="00112B8D"/>
    <w:rsid w:val="00113E28"/>
    <w:rsid w:val="00121649"/>
    <w:rsid w:val="00122339"/>
    <w:rsid w:val="00133263"/>
    <w:rsid w:val="00133438"/>
    <w:rsid w:val="00134206"/>
    <w:rsid w:val="00136942"/>
    <w:rsid w:val="001407F4"/>
    <w:rsid w:val="0014207E"/>
    <w:rsid w:val="001437AA"/>
    <w:rsid w:val="0014483B"/>
    <w:rsid w:val="001467F8"/>
    <w:rsid w:val="00146CC4"/>
    <w:rsid w:val="0015238C"/>
    <w:rsid w:val="00152658"/>
    <w:rsid w:val="00152E06"/>
    <w:rsid w:val="00156EC5"/>
    <w:rsid w:val="00164525"/>
    <w:rsid w:val="00166970"/>
    <w:rsid w:val="00167C6C"/>
    <w:rsid w:val="0017568A"/>
    <w:rsid w:val="00183B6A"/>
    <w:rsid w:val="0018471F"/>
    <w:rsid w:val="001A0ACF"/>
    <w:rsid w:val="001A2B0F"/>
    <w:rsid w:val="001A2F6A"/>
    <w:rsid w:val="001A6A8B"/>
    <w:rsid w:val="001B13F1"/>
    <w:rsid w:val="001B51B9"/>
    <w:rsid w:val="001B732E"/>
    <w:rsid w:val="001C72F8"/>
    <w:rsid w:val="001D1E05"/>
    <w:rsid w:val="001D6484"/>
    <w:rsid w:val="001D661D"/>
    <w:rsid w:val="001D75EC"/>
    <w:rsid w:val="001E3688"/>
    <w:rsid w:val="001E6C89"/>
    <w:rsid w:val="001E73B5"/>
    <w:rsid w:val="001F41A4"/>
    <w:rsid w:val="001F5716"/>
    <w:rsid w:val="001F77B8"/>
    <w:rsid w:val="00200E26"/>
    <w:rsid w:val="0020437A"/>
    <w:rsid w:val="0020793D"/>
    <w:rsid w:val="00213D98"/>
    <w:rsid w:val="00234C8C"/>
    <w:rsid w:val="0023609C"/>
    <w:rsid w:val="002502CB"/>
    <w:rsid w:val="00250F02"/>
    <w:rsid w:val="00251C9C"/>
    <w:rsid w:val="00254884"/>
    <w:rsid w:val="002564C0"/>
    <w:rsid w:val="00263D35"/>
    <w:rsid w:val="00272166"/>
    <w:rsid w:val="002764F8"/>
    <w:rsid w:val="002770F0"/>
    <w:rsid w:val="002773F8"/>
    <w:rsid w:val="00282BE9"/>
    <w:rsid w:val="00285000"/>
    <w:rsid w:val="00290EB4"/>
    <w:rsid w:val="00291C90"/>
    <w:rsid w:val="00293EC6"/>
    <w:rsid w:val="00294BBF"/>
    <w:rsid w:val="00294E36"/>
    <w:rsid w:val="002A1854"/>
    <w:rsid w:val="002A2257"/>
    <w:rsid w:val="002A28D3"/>
    <w:rsid w:val="002A5A08"/>
    <w:rsid w:val="002A68EA"/>
    <w:rsid w:val="002B0F30"/>
    <w:rsid w:val="002B143B"/>
    <w:rsid w:val="002B473C"/>
    <w:rsid w:val="002B5F45"/>
    <w:rsid w:val="002B616A"/>
    <w:rsid w:val="002C66D9"/>
    <w:rsid w:val="002E2948"/>
    <w:rsid w:val="002E4409"/>
    <w:rsid w:val="002F4C71"/>
    <w:rsid w:val="002F6BD2"/>
    <w:rsid w:val="002F7404"/>
    <w:rsid w:val="002F7F37"/>
    <w:rsid w:val="00310D22"/>
    <w:rsid w:val="00310FD9"/>
    <w:rsid w:val="0031127D"/>
    <w:rsid w:val="003120A7"/>
    <w:rsid w:val="0032100E"/>
    <w:rsid w:val="0032407F"/>
    <w:rsid w:val="003249FE"/>
    <w:rsid w:val="00326EB9"/>
    <w:rsid w:val="0032786F"/>
    <w:rsid w:val="003333ED"/>
    <w:rsid w:val="003425C0"/>
    <w:rsid w:val="0034431D"/>
    <w:rsid w:val="00345BB9"/>
    <w:rsid w:val="00345FAA"/>
    <w:rsid w:val="00356807"/>
    <w:rsid w:val="003612DE"/>
    <w:rsid w:val="003640D1"/>
    <w:rsid w:val="003666A9"/>
    <w:rsid w:val="003758AF"/>
    <w:rsid w:val="0037672C"/>
    <w:rsid w:val="00377C9D"/>
    <w:rsid w:val="00380529"/>
    <w:rsid w:val="00383115"/>
    <w:rsid w:val="00386328"/>
    <w:rsid w:val="0039632D"/>
    <w:rsid w:val="003A1A9E"/>
    <w:rsid w:val="003A47E8"/>
    <w:rsid w:val="003B09DB"/>
    <w:rsid w:val="003B33D5"/>
    <w:rsid w:val="003C4E8C"/>
    <w:rsid w:val="003C733B"/>
    <w:rsid w:val="003D42FF"/>
    <w:rsid w:val="003D6E3D"/>
    <w:rsid w:val="003D742F"/>
    <w:rsid w:val="003E48DF"/>
    <w:rsid w:val="003E6AD1"/>
    <w:rsid w:val="003F055C"/>
    <w:rsid w:val="003F7D8F"/>
    <w:rsid w:val="003F7FEA"/>
    <w:rsid w:val="0040502C"/>
    <w:rsid w:val="00407EC0"/>
    <w:rsid w:val="00410EB8"/>
    <w:rsid w:val="004116EA"/>
    <w:rsid w:val="004153C7"/>
    <w:rsid w:val="00420ED2"/>
    <w:rsid w:val="00421A33"/>
    <w:rsid w:val="00421BE2"/>
    <w:rsid w:val="00423451"/>
    <w:rsid w:val="0042370B"/>
    <w:rsid w:val="004418F1"/>
    <w:rsid w:val="00444A67"/>
    <w:rsid w:val="00447279"/>
    <w:rsid w:val="00450697"/>
    <w:rsid w:val="004565FA"/>
    <w:rsid w:val="00463BE5"/>
    <w:rsid w:val="00465C53"/>
    <w:rsid w:val="00474169"/>
    <w:rsid w:val="00484114"/>
    <w:rsid w:val="004877B8"/>
    <w:rsid w:val="00495F85"/>
    <w:rsid w:val="0049607D"/>
    <w:rsid w:val="004962CB"/>
    <w:rsid w:val="004A6567"/>
    <w:rsid w:val="004A66EB"/>
    <w:rsid w:val="004A763D"/>
    <w:rsid w:val="004A7F7A"/>
    <w:rsid w:val="004B1827"/>
    <w:rsid w:val="004B27AB"/>
    <w:rsid w:val="004B35E9"/>
    <w:rsid w:val="004C199C"/>
    <w:rsid w:val="004C283D"/>
    <w:rsid w:val="004C4B9D"/>
    <w:rsid w:val="004E37BE"/>
    <w:rsid w:val="004E5D82"/>
    <w:rsid w:val="004F0C48"/>
    <w:rsid w:val="004F3124"/>
    <w:rsid w:val="004F6A81"/>
    <w:rsid w:val="005007E7"/>
    <w:rsid w:val="00501F54"/>
    <w:rsid w:val="0050370C"/>
    <w:rsid w:val="005048B4"/>
    <w:rsid w:val="00507452"/>
    <w:rsid w:val="005140F3"/>
    <w:rsid w:val="0051531E"/>
    <w:rsid w:val="005179B0"/>
    <w:rsid w:val="005205B9"/>
    <w:rsid w:val="00521141"/>
    <w:rsid w:val="00534D46"/>
    <w:rsid w:val="0053579C"/>
    <w:rsid w:val="00537BCE"/>
    <w:rsid w:val="00541145"/>
    <w:rsid w:val="005464D8"/>
    <w:rsid w:val="00554834"/>
    <w:rsid w:val="00554F75"/>
    <w:rsid w:val="00560941"/>
    <w:rsid w:val="00564701"/>
    <w:rsid w:val="0056614D"/>
    <w:rsid w:val="0057206C"/>
    <w:rsid w:val="00574399"/>
    <w:rsid w:val="00574CDB"/>
    <w:rsid w:val="00575DE0"/>
    <w:rsid w:val="005764A0"/>
    <w:rsid w:val="005768F3"/>
    <w:rsid w:val="005777B6"/>
    <w:rsid w:val="005833F2"/>
    <w:rsid w:val="00587301"/>
    <w:rsid w:val="005909EB"/>
    <w:rsid w:val="00593E3A"/>
    <w:rsid w:val="00594A76"/>
    <w:rsid w:val="005A0C59"/>
    <w:rsid w:val="005A0D1A"/>
    <w:rsid w:val="005A55C5"/>
    <w:rsid w:val="005A5EDE"/>
    <w:rsid w:val="005A7F92"/>
    <w:rsid w:val="005B02B1"/>
    <w:rsid w:val="005B1EBC"/>
    <w:rsid w:val="005B3762"/>
    <w:rsid w:val="005B6AC6"/>
    <w:rsid w:val="005C7DCB"/>
    <w:rsid w:val="005D3D83"/>
    <w:rsid w:val="005D5DE5"/>
    <w:rsid w:val="005D6561"/>
    <w:rsid w:val="005D6B6E"/>
    <w:rsid w:val="005E0D56"/>
    <w:rsid w:val="005E38AE"/>
    <w:rsid w:val="005E4AEE"/>
    <w:rsid w:val="005E5FD7"/>
    <w:rsid w:val="005E6F85"/>
    <w:rsid w:val="005F7C26"/>
    <w:rsid w:val="00600979"/>
    <w:rsid w:val="00601595"/>
    <w:rsid w:val="006078FF"/>
    <w:rsid w:val="006117EE"/>
    <w:rsid w:val="00611AD1"/>
    <w:rsid w:val="00615397"/>
    <w:rsid w:val="00620955"/>
    <w:rsid w:val="00620D2B"/>
    <w:rsid w:val="00627370"/>
    <w:rsid w:val="00631EC1"/>
    <w:rsid w:val="00633C1F"/>
    <w:rsid w:val="006347C6"/>
    <w:rsid w:val="00634FE0"/>
    <w:rsid w:val="006367F1"/>
    <w:rsid w:val="006412C4"/>
    <w:rsid w:val="00645D01"/>
    <w:rsid w:val="00646621"/>
    <w:rsid w:val="00647935"/>
    <w:rsid w:val="0065069D"/>
    <w:rsid w:val="00652EBD"/>
    <w:rsid w:val="00654072"/>
    <w:rsid w:val="00660272"/>
    <w:rsid w:val="00661C9B"/>
    <w:rsid w:val="00663568"/>
    <w:rsid w:val="006636EA"/>
    <w:rsid w:val="0066468B"/>
    <w:rsid w:val="00671511"/>
    <w:rsid w:val="00671F70"/>
    <w:rsid w:val="00680623"/>
    <w:rsid w:val="006846C2"/>
    <w:rsid w:val="006861A7"/>
    <w:rsid w:val="006927B6"/>
    <w:rsid w:val="00692B77"/>
    <w:rsid w:val="006A2E24"/>
    <w:rsid w:val="006A52BA"/>
    <w:rsid w:val="006A7F17"/>
    <w:rsid w:val="006B22A6"/>
    <w:rsid w:val="006B7E14"/>
    <w:rsid w:val="006C1038"/>
    <w:rsid w:val="006C132A"/>
    <w:rsid w:val="006C3A9F"/>
    <w:rsid w:val="006C3DDF"/>
    <w:rsid w:val="006C4395"/>
    <w:rsid w:val="006D4DF4"/>
    <w:rsid w:val="006D7863"/>
    <w:rsid w:val="006E07A9"/>
    <w:rsid w:val="006E508F"/>
    <w:rsid w:val="006E6C03"/>
    <w:rsid w:val="006F28E0"/>
    <w:rsid w:val="006F65F9"/>
    <w:rsid w:val="00700111"/>
    <w:rsid w:val="0070156F"/>
    <w:rsid w:val="00701A79"/>
    <w:rsid w:val="00701EA7"/>
    <w:rsid w:val="00703226"/>
    <w:rsid w:val="00710814"/>
    <w:rsid w:val="007114A1"/>
    <w:rsid w:val="0071193E"/>
    <w:rsid w:val="007132EF"/>
    <w:rsid w:val="00715EB9"/>
    <w:rsid w:val="007171C6"/>
    <w:rsid w:val="00722E3A"/>
    <w:rsid w:val="00724E28"/>
    <w:rsid w:val="00727448"/>
    <w:rsid w:val="00727B22"/>
    <w:rsid w:val="00730C94"/>
    <w:rsid w:val="00731C70"/>
    <w:rsid w:val="007425F3"/>
    <w:rsid w:val="00743E6D"/>
    <w:rsid w:val="0074597D"/>
    <w:rsid w:val="0074757C"/>
    <w:rsid w:val="007509EB"/>
    <w:rsid w:val="00751225"/>
    <w:rsid w:val="007557D4"/>
    <w:rsid w:val="00757039"/>
    <w:rsid w:val="0075761C"/>
    <w:rsid w:val="00764655"/>
    <w:rsid w:val="00764760"/>
    <w:rsid w:val="00771A20"/>
    <w:rsid w:val="00776739"/>
    <w:rsid w:val="0078247D"/>
    <w:rsid w:val="007961F0"/>
    <w:rsid w:val="007A0016"/>
    <w:rsid w:val="007A131B"/>
    <w:rsid w:val="007A1938"/>
    <w:rsid w:val="007A1C46"/>
    <w:rsid w:val="007B3D68"/>
    <w:rsid w:val="007B53E0"/>
    <w:rsid w:val="007C30A0"/>
    <w:rsid w:val="007C696B"/>
    <w:rsid w:val="007D09E9"/>
    <w:rsid w:val="007D213D"/>
    <w:rsid w:val="007D2666"/>
    <w:rsid w:val="007D4C49"/>
    <w:rsid w:val="007E0E8F"/>
    <w:rsid w:val="007E1D27"/>
    <w:rsid w:val="007E279E"/>
    <w:rsid w:val="007E6D9F"/>
    <w:rsid w:val="00801151"/>
    <w:rsid w:val="00804412"/>
    <w:rsid w:val="00805FA8"/>
    <w:rsid w:val="00806FF0"/>
    <w:rsid w:val="008108B3"/>
    <w:rsid w:val="00812662"/>
    <w:rsid w:val="0082043A"/>
    <w:rsid w:val="00823080"/>
    <w:rsid w:val="008351BB"/>
    <w:rsid w:val="00842C26"/>
    <w:rsid w:val="00851251"/>
    <w:rsid w:val="0085194F"/>
    <w:rsid w:val="00855088"/>
    <w:rsid w:val="008619FF"/>
    <w:rsid w:val="008623C5"/>
    <w:rsid w:val="00862413"/>
    <w:rsid w:val="008711B9"/>
    <w:rsid w:val="00874648"/>
    <w:rsid w:val="008765F2"/>
    <w:rsid w:val="00876F24"/>
    <w:rsid w:val="00883A5D"/>
    <w:rsid w:val="00886799"/>
    <w:rsid w:val="008957C9"/>
    <w:rsid w:val="00896198"/>
    <w:rsid w:val="008B177D"/>
    <w:rsid w:val="008C248E"/>
    <w:rsid w:val="008D11A3"/>
    <w:rsid w:val="008D53E3"/>
    <w:rsid w:val="008E0D9B"/>
    <w:rsid w:val="008E15FB"/>
    <w:rsid w:val="008E34AC"/>
    <w:rsid w:val="009022EC"/>
    <w:rsid w:val="009064D7"/>
    <w:rsid w:val="00906BBD"/>
    <w:rsid w:val="00907A74"/>
    <w:rsid w:val="00907DF1"/>
    <w:rsid w:val="00910276"/>
    <w:rsid w:val="00910AA0"/>
    <w:rsid w:val="0091396C"/>
    <w:rsid w:val="00915753"/>
    <w:rsid w:val="00917565"/>
    <w:rsid w:val="009236A0"/>
    <w:rsid w:val="009308AD"/>
    <w:rsid w:val="00935A3E"/>
    <w:rsid w:val="00942BC6"/>
    <w:rsid w:val="00943443"/>
    <w:rsid w:val="00945B72"/>
    <w:rsid w:val="00952DBA"/>
    <w:rsid w:val="00960B3D"/>
    <w:rsid w:val="00960BA4"/>
    <w:rsid w:val="009611BB"/>
    <w:rsid w:val="0096582B"/>
    <w:rsid w:val="009666A5"/>
    <w:rsid w:val="00971E51"/>
    <w:rsid w:val="009771E8"/>
    <w:rsid w:val="00977561"/>
    <w:rsid w:val="00980ABE"/>
    <w:rsid w:val="00982D4C"/>
    <w:rsid w:val="00985F91"/>
    <w:rsid w:val="009937F3"/>
    <w:rsid w:val="009945CB"/>
    <w:rsid w:val="0099472B"/>
    <w:rsid w:val="009A6F7B"/>
    <w:rsid w:val="009B0DE9"/>
    <w:rsid w:val="009B2DB7"/>
    <w:rsid w:val="009B69C4"/>
    <w:rsid w:val="009C7840"/>
    <w:rsid w:val="009D0791"/>
    <w:rsid w:val="009D596F"/>
    <w:rsid w:val="009D67B1"/>
    <w:rsid w:val="009E6250"/>
    <w:rsid w:val="009F2D7E"/>
    <w:rsid w:val="009F6064"/>
    <w:rsid w:val="009F6265"/>
    <w:rsid w:val="00A0253B"/>
    <w:rsid w:val="00A04D29"/>
    <w:rsid w:val="00A1339F"/>
    <w:rsid w:val="00A14572"/>
    <w:rsid w:val="00A21B37"/>
    <w:rsid w:val="00A246DB"/>
    <w:rsid w:val="00A2586F"/>
    <w:rsid w:val="00A26830"/>
    <w:rsid w:val="00A27131"/>
    <w:rsid w:val="00A34609"/>
    <w:rsid w:val="00A4185A"/>
    <w:rsid w:val="00A45DB0"/>
    <w:rsid w:val="00A60541"/>
    <w:rsid w:val="00A63FF5"/>
    <w:rsid w:val="00A651CA"/>
    <w:rsid w:val="00A72EE1"/>
    <w:rsid w:val="00A76480"/>
    <w:rsid w:val="00A76801"/>
    <w:rsid w:val="00A77042"/>
    <w:rsid w:val="00A77B39"/>
    <w:rsid w:val="00A82D04"/>
    <w:rsid w:val="00A837D0"/>
    <w:rsid w:val="00A85101"/>
    <w:rsid w:val="00A9531D"/>
    <w:rsid w:val="00AA049E"/>
    <w:rsid w:val="00AA1417"/>
    <w:rsid w:val="00AA161D"/>
    <w:rsid w:val="00AA1F64"/>
    <w:rsid w:val="00AA78A0"/>
    <w:rsid w:val="00AB3424"/>
    <w:rsid w:val="00AB3FE5"/>
    <w:rsid w:val="00AC3634"/>
    <w:rsid w:val="00AC5FB9"/>
    <w:rsid w:val="00AC6621"/>
    <w:rsid w:val="00AC6C39"/>
    <w:rsid w:val="00AD0125"/>
    <w:rsid w:val="00AD5043"/>
    <w:rsid w:val="00AE0839"/>
    <w:rsid w:val="00AE1F5D"/>
    <w:rsid w:val="00AE6934"/>
    <w:rsid w:val="00AE6F7C"/>
    <w:rsid w:val="00AF016D"/>
    <w:rsid w:val="00AF28F0"/>
    <w:rsid w:val="00B02F50"/>
    <w:rsid w:val="00B06918"/>
    <w:rsid w:val="00B1626C"/>
    <w:rsid w:val="00B25061"/>
    <w:rsid w:val="00B32B69"/>
    <w:rsid w:val="00B33D62"/>
    <w:rsid w:val="00B440A9"/>
    <w:rsid w:val="00B51882"/>
    <w:rsid w:val="00B53A5E"/>
    <w:rsid w:val="00B5506B"/>
    <w:rsid w:val="00B55A3E"/>
    <w:rsid w:val="00B56D8D"/>
    <w:rsid w:val="00B62F84"/>
    <w:rsid w:val="00B64662"/>
    <w:rsid w:val="00B674CE"/>
    <w:rsid w:val="00B744A5"/>
    <w:rsid w:val="00B812F4"/>
    <w:rsid w:val="00B82363"/>
    <w:rsid w:val="00B848A7"/>
    <w:rsid w:val="00B8661C"/>
    <w:rsid w:val="00B868C2"/>
    <w:rsid w:val="00B87AB8"/>
    <w:rsid w:val="00B87F20"/>
    <w:rsid w:val="00B95607"/>
    <w:rsid w:val="00BA0524"/>
    <w:rsid w:val="00BA0D38"/>
    <w:rsid w:val="00BA243F"/>
    <w:rsid w:val="00BA5F9C"/>
    <w:rsid w:val="00BC1760"/>
    <w:rsid w:val="00BC3585"/>
    <w:rsid w:val="00BC64A9"/>
    <w:rsid w:val="00BD5A31"/>
    <w:rsid w:val="00BD645D"/>
    <w:rsid w:val="00BD6921"/>
    <w:rsid w:val="00BE0C41"/>
    <w:rsid w:val="00BE1203"/>
    <w:rsid w:val="00BE2D09"/>
    <w:rsid w:val="00BE443D"/>
    <w:rsid w:val="00BF22C5"/>
    <w:rsid w:val="00BF7060"/>
    <w:rsid w:val="00BF71DB"/>
    <w:rsid w:val="00BF770C"/>
    <w:rsid w:val="00C00A63"/>
    <w:rsid w:val="00C026A2"/>
    <w:rsid w:val="00C03EBA"/>
    <w:rsid w:val="00C079D3"/>
    <w:rsid w:val="00C108FB"/>
    <w:rsid w:val="00C1265C"/>
    <w:rsid w:val="00C22F42"/>
    <w:rsid w:val="00C26F53"/>
    <w:rsid w:val="00C34781"/>
    <w:rsid w:val="00C364D4"/>
    <w:rsid w:val="00C407EE"/>
    <w:rsid w:val="00C474BB"/>
    <w:rsid w:val="00C56EC6"/>
    <w:rsid w:val="00C67C98"/>
    <w:rsid w:val="00C71DB7"/>
    <w:rsid w:val="00C720A9"/>
    <w:rsid w:val="00C830D6"/>
    <w:rsid w:val="00C9782E"/>
    <w:rsid w:val="00CA0D2E"/>
    <w:rsid w:val="00CA4DA1"/>
    <w:rsid w:val="00CB11BC"/>
    <w:rsid w:val="00CB459E"/>
    <w:rsid w:val="00CB68BF"/>
    <w:rsid w:val="00CC2A5E"/>
    <w:rsid w:val="00CC35D3"/>
    <w:rsid w:val="00CC71EC"/>
    <w:rsid w:val="00CC7D1D"/>
    <w:rsid w:val="00CD6755"/>
    <w:rsid w:val="00CE370E"/>
    <w:rsid w:val="00CE3943"/>
    <w:rsid w:val="00CE7F85"/>
    <w:rsid w:val="00CF0311"/>
    <w:rsid w:val="00CF03E0"/>
    <w:rsid w:val="00CF70CC"/>
    <w:rsid w:val="00D01419"/>
    <w:rsid w:val="00D064F3"/>
    <w:rsid w:val="00D06C3F"/>
    <w:rsid w:val="00D070D3"/>
    <w:rsid w:val="00D116CE"/>
    <w:rsid w:val="00D16880"/>
    <w:rsid w:val="00D17670"/>
    <w:rsid w:val="00D21B59"/>
    <w:rsid w:val="00D22CAB"/>
    <w:rsid w:val="00D233CD"/>
    <w:rsid w:val="00D25313"/>
    <w:rsid w:val="00D256D4"/>
    <w:rsid w:val="00D26003"/>
    <w:rsid w:val="00D3194E"/>
    <w:rsid w:val="00D356E4"/>
    <w:rsid w:val="00D4362B"/>
    <w:rsid w:val="00D45984"/>
    <w:rsid w:val="00D52FBE"/>
    <w:rsid w:val="00D55764"/>
    <w:rsid w:val="00D64576"/>
    <w:rsid w:val="00D6536A"/>
    <w:rsid w:val="00D65B94"/>
    <w:rsid w:val="00D6796D"/>
    <w:rsid w:val="00D70F33"/>
    <w:rsid w:val="00D73D73"/>
    <w:rsid w:val="00D813C3"/>
    <w:rsid w:val="00D81DFE"/>
    <w:rsid w:val="00D836D6"/>
    <w:rsid w:val="00D8754A"/>
    <w:rsid w:val="00DA099C"/>
    <w:rsid w:val="00DA299A"/>
    <w:rsid w:val="00DA480A"/>
    <w:rsid w:val="00DA64A3"/>
    <w:rsid w:val="00DB0F4F"/>
    <w:rsid w:val="00DB2BD0"/>
    <w:rsid w:val="00DB332D"/>
    <w:rsid w:val="00DB4798"/>
    <w:rsid w:val="00DB6ACF"/>
    <w:rsid w:val="00DC1CE3"/>
    <w:rsid w:val="00DC34D4"/>
    <w:rsid w:val="00DC35B0"/>
    <w:rsid w:val="00DC35D1"/>
    <w:rsid w:val="00DC54DD"/>
    <w:rsid w:val="00DC7E0A"/>
    <w:rsid w:val="00DD114D"/>
    <w:rsid w:val="00DD4FDD"/>
    <w:rsid w:val="00DD6E43"/>
    <w:rsid w:val="00DE2C00"/>
    <w:rsid w:val="00DE52E2"/>
    <w:rsid w:val="00DE5AE4"/>
    <w:rsid w:val="00DE5DC4"/>
    <w:rsid w:val="00DF27D7"/>
    <w:rsid w:val="00E03846"/>
    <w:rsid w:val="00E05862"/>
    <w:rsid w:val="00E11307"/>
    <w:rsid w:val="00E223FD"/>
    <w:rsid w:val="00E25FB6"/>
    <w:rsid w:val="00E3013B"/>
    <w:rsid w:val="00E3170C"/>
    <w:rsid w:val="00E337B3"/>
    <w:rsid w:val="00E34C8C"/>
    <w:rsid w:val="00E35C04"/>
    <w:rsid w:val="00E5104B"/>
    <w:rsid w:val="00E51125"/>
    <w:rsid w:val="00E518F9"/>
    <w:rsid w:val="00E52754"/>
    <w:rsid w:val="00E5731D"/>
    <w:rsid w:val="00E57C80"/>
    <w:rsid w:val="00E61EBA"/>
    <w:rsid w:val="00E6317E"/>
    <w:rsid w:val="00E63BC6"/>
    <w:rsid w:val="00E65E7A"/>
    <w:rsid w:val="00E664D3"/>
    <w:rsid w:val="00E72024"/>
    <w:rsid w:val="00E72D82"/>
    <w:rsid w:val="00E77042"/>
    <w:rsid w:val="00E8279F"/>
    <w:rsid w:val="00E8500D"/>
    <w:rsid w:val="00E86343"/>
    <w:rsid w:val="00E90CBC"/>
    <w:rsid w:val="00E911F1"/>
    <w:rsid w:val="00E95102"/>
    <w:rsid w:val="00E95CC5"/>
    <w:rsid w:val="00E96342"/>
    <w:rsid w:val="00EA4451"/>
    <w:rsid w:val="00EA491A"/>
    <w:rsid w:val="00EA5CFF"/>
    <w:rsid w:val="00EB3342"/>
    <w:rsid w:val="00EC38AE"/>
    <w:rsid w:val="00EC69CF"/>
    <w:rsid w:val="00EC6E6F"/>
    <w:rsid w:val="00ED3FA5"/>
    <w:rsid w:val="00ED6862"/>
    <w:rsid w:val="00EE7F87"/>
    <w:rsid w:val="00EF2BC5"/>
    <w:rsid w:val="00EF61BE"/>
    <w:rsid w:val="00F00137"/>
    <w:rsid w:val="00F118B6"/>
    <w:rsid w:val="00F161EF"/>
    <w:rsid w:val="00F17594"/>
    <w:rsid w:val="00F3663E"/>
    <w:rsid w:val="00F36E19"/>
    <w:rsid w:val="00F46CB2"/>
    <w:rsid w:val="00F50DB9"/>
    <w:rsid w:val="00F52F18"/>
    <w:rsid w:val="00F62F52"/>
    <w:rsid w:val="00F6342F"/>
    <w:rsid w:val="00F70F5E"/>
    <w:rsid w:val="00F711B4"/>
    <w:rsid w:val="00F74415"/>
    <w:rsid w:val="00F85443"/>
    <w:rsid w:val="00F91195"/>
    <w:rsid w:val="00F94864"/>
    <w:rsid w:val="00F970AF"/>
    <w:rsid w:val="00FA4FDF"/>
    <w:rsid w:val="00FA7117"/>
    <w:rsid w:val="00FB178E"/>
    <w:rsid w:val="00FB4CCD"/>
    <w:rsid w:val="00FB6681"/>
    <w:rsid w:val="00FB6C2A"/>
    <w:rsid w:val="00FC4962"/>
    <w:rsid w:val="00FC66BC"/>
    <w:rsid w:val="00FD4AB2"/>
    <w:rsid w:val="00FE22E6"/>
    <w:rsid w:val="00FE250A"/>
    <w:rsid w:val="00FF08A8"/>
    <w:rsid w:val="00FF31E2"/>
    <w:rsid w:val="00FF4194"/>
    <w:rsid w:val="00FF7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82301"/>
  <w15:docId w15:val="{C75EF0A6-6E68-4D5F-8EED-A43A0422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8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459E"/>
    <w:rPr>
      <w:rFonts w:ascii="Tahoma" w:hAnsi="Tahoma" w:cs="Tahoma"/>
      <w:sz w:val="16"/>
      <w:szCs w:val="16"/>
    </w:rPr>
  </w:style>
  <w:style w:type="paragraph" w:styleId="Header">
    <w:name w:val="header"/>
    <w:basedOn w:val="Normal"/>
    <w:rsid w:val="002764F8"/>
    <w:pPr>
      <w:tabs>
        <w:tab w:val="center" w:pos="4320"/>
        <w:tab w:val="right" w:pos="8640"/>
      </w:tabs>
    </w:pPr>
  </w:style>
  <w:style w:type="paragraph" w:styleId="Footer">
    <w:name w:val="footer"/>
    <w:basedOn w:val="Normal"/>
    <w:rsid w:val="002764F8"/>
    <w:pPr>
      <w:tabs>
        <w:tab w:val="center" w:pos="4320"/>
        <w:tab w:val="right" w:pos="8640"/>
      </w:tabs>
    </w:pPr>
  </w:style>
  <w:style w:type="paragraph" w:styleId="ListParagraph">
    <w:name w:val="List Paragraph"/>
    <w:basedOn w:val="Normal"/>
    <w:uiPriority w:val="34"/>
    <w:qFormat/>
    <w:rsid w:val="00554F75"/>
    <w:pPr>
      <w:ind w:left="720"/>
      <w:contextualSpacing/>
    </w:pPr>
  </w:style>
  <w:style w:type="table" w:styleId="TableGrid">
    <w:name w:val="Table Grid"/>
    <w:basedOn w:val="TableNormal"/>
    <w:uiPriority w:val="39"/>
    <w:rsid w:val="004B3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5F9C"/>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74648"/>
    <w:pPr>
      <w:spacing w:before="100" w:beforeAutospacing="1" w:after="100" w:afterAutospacing="1"/>
    </w:pPr>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5211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32143">
      <w:bodyDiv w:val="1"/>
      <w:marLeft w:val="0"/>
      <w:marRight w:val="0"/>
      <w:marTop w:val="0"/>
      <w:marBottom w:val="0"/>
      <w:divBdr>
        <w:top w:val="none" w:sz="0" w:space="0" w:color="auto"/>
        <w:left w:val="none" w:sz="0" w:space="0" w:color="auto"/>
        <w:bottom w:val="none" w:sz="0" w:space="0" w:color="auto"/>
        <w:right w:val="none" w:sz="0" w:space="0" w:color="auto"/>
      </w:divBdr>
    </w:div>
    <w:div w:id="1332489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WorkInProgress\Admin\Admin%20Staff\FORMS-LISTS-SIGNS-TEMPLATES\Minutes%20Templates\HTF%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9BE26E0BDF84B94B949B0AAB4F11B" ma:contentTypeVersion="2" ma:contentTypeDescription="Create a new document." ma:contentTypeScope="" ma:versionID="1ea6b60d6396171cb375e41d430097d3">
  <xsd:schema xmlns:xsd="http://www.w3.org/2001/XMLSchema" xmlns:xs="http://www.w3.org/2001/XMLSchema" xmlns:p="http://schemas.microsoft.com/office/2006/metadata/properties" xmlns:ns3="d54a681a-314b-45f4-814f-e8dcb80bf754" targetNamespace="http://schemas.microsoft.com/office/2006/metadata/properties" ma:root="true" ma:fieldsID="41573c6c1359ade15a0a9a14765be4e1" ns3:_="">
    <xsd:import namespace="d54a681a-314b-45f4-814f-e8dcb80bf75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a681a-314b-45f4-814f-e8dcb80bf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6D180B-A0DD-4777-B310-ADFBD0D263FC}">
  <ds:schemaRefs>
    <ds:schemaRef ds:uri="http://schemas.microsoft.com/sharepoint/v3/contenttype/forms"/>
  </ds:schemaRefs>
</ds:datastoreItem>
</file>

<file path=customXml/itemProps2.xml><?xml version="1.0" encoding="utf-8"?>
<ds:datastoreItem xmlns:ds="http://schemas.openxmlformats.org/officeDocument/2006/customXml" ds:itemID="{B81B17F1-82B3-4B53-A538-EA878B31A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a681a-314b-45f4-814f-e8dcb80bf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598136-1F7E-4847-93C6-DF3D45233F95}">
  <ds:schemaRefs>
    <ds:schemaRef ds:uri="http://schemas.openxmlformats.org/officeDocument/2006/bibliography"/>
  </ds:schemaRefs>
</ds:datastoreItem>
</file>

<file path=customXml/itemProps4.xml><?xml version="1.0" encoding="utf-8"?>
<ds:datastoreItem xmlns:ds="http://schemas.openxmlformats.org/officeDocument/2006/customXml" ds:itemID="{60AFC285-CDA6-4339-BA20-928EF492AD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HTF Minutes Template</Template>
  <TotalTime>440</TotalTime>
  <Pages>2</Pages>
  <Words>875</Words>
  <Characters>4157</Characters>
  <Application>Microsoft Office Word</Application>
  <DocSecurity>0</DocSecurity>
  <Lines>86</Lines>
  <Paragraphs>29</Paragraphs>
  <ScaleCrop>false</ScaleCrop>
  <HeadingPairs>
    <vt:vector size="2" baseType="variant">
      <vt:variant>
        <vt:lpstr>Title</vt:lpstr>
      </vt:variant>
      <vt:variant>
        <vt:i4>1</vt:i4>
      </vt:variant>
    </vt:vector>
  </HeadingPairs>
  <TitlesOfParts>
    <vt:vector size="1" baseType="lpstr">
      <vt:lpstr>draft HTF Minutes</vt:lpstr>
    </vt:vector>
  </TitlesOfParts>
  <Company>Salt Lake County</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HTF Minutes</dc:title>
  <dc:subject/>
  <dc:creator>Tiffany Marquez</dc:creator>
  <cp:keywords/>
  <dc:description/>
  <cp:lastModifiedBy>Derick Davis</cp:lastModifiedBy>
  <cp:revision>37</cp:revision>
  <cp:lastPrinted>2024-01-11T15:14:00Z</cp:lastPrinted>
  <dcterms:created xsi:type="dcterms:W3CDTF">2025-04-09T16:05:00Z</dcterms:created>
  <dcterms:modified xsi:type="dcterms:W3CDTF">2025-04-10T21:42:00Z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0x0101006499BE26E0BDF84B94B949B0AAB4F11B</vt:lpwstr>
  </property>
  <property fmtid="{D5CDD505-2E9C-101B-9397-08002B2CF9AE}" pid="3" name="GrammarlyDocumentId">
    <vt:lpwstr>3bd6f704de659ebfa5babb3ad1ffa8ab9f81876f0597840d7c4d9aa2802312cd</vt:lpwstr>
  </property>
</Properties>
</file>