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15EEFA" w14:textId="40D801F6" w:rsidR="00CE65E7" w:rsidRPr="00E10C29" w:rsidRDefault="00E10C29" w:rsidP="00582F39">
      <w:pPr>
        <w:tabs>
          <w:tab w:val="left" w:pos="3135"/>
        </w:tabs>
        <w:jc w:val="center"/>
        <w:rPr>
          <w:rFonts w:ascii="Arial Nova Cond Light" w:hAnsi="Arial Nova Cond Light"/>
          <w:b/>
          <w:bCs/>
          <w:sz w:val="36"/>
          <w:szCs w:val="36"/>
        </w:rPr>
      </w:pPr>
      <w:r>
        <w:rPr>
          <w:rFonts w:ascii="Arial Nova Cond Light" w:hAnsi="Arial Nova Cond Light"/>
          <w:b/>
          <w:bCs/>
          <w:sz w:val="36"/>
          <w:szCs w:val="36"/>
        </w:rPr>
        <w:t>**</w:t>
      </w:r>
      <w:r w:rsidR="00582F39" w:rsidRPr="00E10C29">
        <w:rPr>
          <w:rFonts w:ascii="Arial Nova Cond Light" w:hAnsi="Arial Nova Cond Light"/>
          <w:b/>
          <w:bCs/>
          <w:sz w:val="36"/>
          <w:szCs w:val="36"/>
        </w:rPr>
        <w:t>2025 South Summit Fire Protection District Election Notice</w:t>
      </w:r>
      <w:r>
        <w:rPr>
          <w:rFonts w:ascii="Arial Nova Cond Light" w:hAnsi="Arial Nova Cond Light"/>
          <w:b/>
          <w:bCs/>
          <w:sz w:val="36"/>
          <w:szCs w:val="36"/>
        </w:rPr>
        <w:t>**</w:t>
      </w:r>
    </w:p>
    <w:p w14:paraId="66E6A196" w14:textId="45A774B0" w:rsidR="00582F39" w:rsidRDefault="00582F39" w:rsidP="006F5897">
      <w:pPr>
        <w:tabs>
          <w:tab w:val="left" w:pos="3135"/>
        </w:tabs>
        <w:spacing w:after="0"/>
        <w:rPr>
          <w:rFonts w:ascii="Arial Nova Cond Light" w:hAnsi="Arial Nova Cond Light"/>
          <w:sz w:val="24"/>
          <w:szCs w:val="24"/>
        </w:rPr>
      </w:pPr>
      <w:r w:rsidRPr="00E10C29">
        <w:rPr>
          <w:rFonts w:ascii="Arial Nova Cond Light" w:hAnsi="Arial Nova Cond Light"/>
          <w:b/>
          <w:bCs/>
          <w:sz w:val="24"/>
          <w:szCs w:val="24"/>
        </w:rPr>
        <w:t xml:space="preserve">Pursuant </w:t>
      </w:r>
      <w:r w:rsidR="00E10C29">
        <w:rPr>
          <w:rFonts w:ascii="Arial Nova Cond Light" w:hAnsi="Arial Nova Cond Light"/>
          <w:b/>
          <w:bCs/>
          <w:sz w:val="24"/>
          <w:szCs w:val="24"/>
        </w:rPr>
        <w:t xml:space="preserve">to </w:t>
      </w:r>
      <w:r w:rsidRPr="00E10C29">
        <w:rPr>
          <w:rFonts w:ascii="Arial Nova Cond Light" w:hAnsi="Arial Nova Cond Light"/>
          <w:b/>
          <w:bCs/>
          <w:sz w:val="24"/>
          <w:szCs w:val="24"/>
        </w:rPr>
        <w:t xml:space="preserve">17B-1-306(3)(a) Section 63G-30-102, of the </w:t>
      </w:r>
      <w:r w:rsidRPr="00E10C29">
        <w:rPr>
          <w:rFonts w:ascii="Arial Nova Cond Light" w:hAnsi="Arial Nova Cond Light"/>
          <w:b/>
          <w:bCs/>
          <w:sz w:val="24"/>
          <w:szCs w:val="24"/>
          <w:u w:val="single"/>
        </w:rPr>
        <w:t>Utah Code</w:t>
      </w:r>
      <w:r>
        <w:rPr>
          <w:rFonts w:ascii="Arial Nova Cond Light" w:hAnsi="Arial Nova Cond Light"/>
          <w:sz w:val="24"/>
          <w:szCs w:val="24"/>
        </w:rPr>
        <w:t>, notice is hereby given that</w:t>
      </w:r>
      <w:r w:rsidR="00E10C29">
        <w:rPr>
          <w:rFonts w:ascii="Arial Nova Cond Light" w:hAnsi="Arial Nova Cond Light"/>
          <w:sz w:val="24"/>
          <w:szCs w:val="24"/>
        </w:rPr>
        <w:t xml:space="preserve"> the</w:t>
      </w:r>
      <w:r>
        <w:rPr>
          <w:rFonts w:ascii="Arial Nova Cond Light" w:hAnsi="Arial Nova Cond Light"/>
          <w:sz w:val="24"/>
          <w:szCs w:val="24"/>
        </w:rPr>
        <w:t xml:space="preserve"> </w:t>
      </w:r>
      <w:r w:rsidR="00CE4A40">
        <w:rPr>
          <w:rFonts w:ascii="Arial Nova Cond Light" w:hAnsi="Arial Nova Cond Light"/>
          <w:sz w:val="24"/>
          <w:szCs w:val="24"/>
        </w:rPr>
        <w:t>South Summit Fire Protection District</w:t>
      </w:r>
      <w:r>
        <w:rPr>
          <w:rFonts w:ascii="Arial Nova Cond Light" w:hAnsi="Arial Nova Cond Light"/>
          <w:sz w:val="24"/>
          <w:szCs w:val="24"/>
        </w:rPr>
        <w:t>, to be voted on in the 2025 General Election</w:t>
      </w:r>
      <w:r w:rsidR="00E10C29">
        <w:rPr>
          <w:rFonts w:ascii="Arial Nova Cond Light" w:hAnsi="Arial Nova Cond Light"/>
          <w:sz w:val="24"/>
          <w:szCs w:val="24"/>
        </w:rPr>
        <w:t xml:space="preserve"> will be:</w:t>
      </w:r>
    </w:p>
    <w:p w14:paraId="6AC30108" w14:textId="61C49E18" w:rsidR="00582F39" w:rsidRPr="00E10C29" w:rsidRDefault="00216B92" w:rsidP="00E10C29">
      <w:pPr>
        <w:pStyle w:val="ListParagraph"/>
        <w:numPr>
          <w:ilvl w:val="0"/>
          <w:numId w:val="12"/>
        </w:numPr>
        <w:tabs>
          <w:tab w:val="left" w:pos="3135"/>
        </w:tabs>
        <w:jc w:val="center"/>
        <w:rPr>
          <w:rFonts w:ascii="Arial Nova Cond Light" w:hAnsi="Arial Nova Cond Light"/>
          <w:b/>
          <w:bCs/>
          <w:sz w:val="24"/>
          <w:szCs w:val="24"/>
        </w:rPr>
      </w:pPr>
      <w:r w:rsidRPr="00E10C29">
        <w:rPr>
          <w:rFonts w:ascii="Arial Nova Cond Light" w:hAnsi="Arial Nova Cond Light"/>
          <w:b/>
          <w:bCs/>
          <w:sz w:val="24"/>
          <w:szCs w:val="24"/>
        </w:rPr>
        <w:t xml:space="preserve">Fire Board Commissioner </w:t>
      </w:r>
      <w:r w:rsidR="00E10C29" w:rsidRPr="00E10C29">
        <w:rPr>
          <w:rFonts w:ascii="Arial Nova Cond Light" w:hAnsi="Arial Nova Cond Light"/>
          <w:b/>
          <w:bCs/>
          <w:sz w:val="24"/>
          <w:szCs w:val="24"/>
        </w:rPr>
        <w:t xml:space="preserve">- </w:t>
      </w:r>
      <w:r w:rsidR="00582F39" w:rsidRPr="00E10C29">
        <w:rPr>
          <w:rFonts w:ascii="Arial Nova Cond Light" w:hAnsi="Arial Nova Cond Light"/>
          <w:b/>
          <w:bCs/>
          <w:sz w:val="24"/>
          <w:szCs w:val="24"/>
        </w:rPr>
        <w:t>four</w:t>
      </w:r>
      <w:r w:rsidRPr="00E10C29">
        <w:rPr>
          <w:rFonts w:ascii="Arial Nova Cond Light" w:hAnsi="Arial Nova Cond Light"/>
          <w:b/>
          <w:bCs/>
          <w:sz w:val="24"/>
          <w:szCs w:val="24"/>
        </w:rPr>
        <w:t>-year term</w:t>
      </w:r>
    </w:p>
    <w:p w14:paraId="441B0E79" w14:textId="43C0815C" w:rsidR="006F5897" w:rsidRPr="006F5897" w:rsidRDefault="00582F39" w:rsidP="006F5897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 w:rsidRPr="006F5897">
        <w:rPr>
          <w:rFonts w:ascii="Arial Nova Cond Light" w:hAnsi="Arial Nova Cond Light"/>
          <w:sz w:val="24"/>
          <w:szCs w:val="24"/>
        </w:rPr>
        <w:t>A primary election will be held</w:t>
      </w:r>
      <w:r w:rsidR="00E10C29">
        <w:rPr>
          <w:rFonts w:ascii="Arial Nova Cond Light" w:hAnsi="Arial Nova Cond Light"/>
          <w:sz w:val="24"/>
          <w:szCs w:val="24"/>
        </w:rPr>
        <w:t xml:space="preserve"> </w:t>
      </w:r>
      <w:r w:rsidRPr="006F5897">
        <w:rPr>
          <w:rFonts w:ascii="Arial Nova Cond Light" w:hAnsi="Arial Nova Cond Light"/>
          <w:sz w:val="24"/>
          <w:szCs w:val="24"/>
        </w:rPr>
        <w:t>on Tuesday, August 12, 2025</w:t>
      </w:r>
      <w:r w:rsidR="00DB576C">
        <w:rPr>
          <w:rFonts w:ascii="Arial Nova Cond Light" w:hAnsi="Arial Nova Cond Light"/>
          <w:sz w:val="24"/>
          <w:szCs w:val="24"/>
        </w:rPr>
        <w:t>, with th</w:t>
      </w:r>
      <w:r w:rsidRPr="006F5897">
        <w:rPr>
          <w:rFonts w:ascii="Arial Nova Cond Light" w:hAnsi="Arial Nova Cond Light"/>
          <w:sz w:val="24"/>
          <w:szCs w:val="24"/>
        </w:rPr>
        <w:t xml:space="preserve">e general </w:t>
      </w:r>
      <w:r w:rsidR="006F5897" w:rsidRPr="006F5897">
        <w:rPr>
          <w:rFonts w:ascii="Arial Nova Cond Light" w:hAnsi="Arial Nova Cond Light"/>
          <w:sz w:val="24"/>
          <w:szCs w:val="24"/>
        </w:rPr>
        <w:t>election</w:t>
      </w:r>
      <w:r w:rsidRPr="006F5897">
        <w:rPr>
          <w:rFonts w:ascii="Arial Nova Cond Light" w:hAnsi="Arial Nova Cond Light"/>
          <w:sz w:val="24"/>
          <w:szCs w:val="24"/>
        </w:rPr>
        <w:t xml:space="preserve"> </w:t>
      </w:r>
      <w:r w:rsidR="00DB576C">
        <w:rPr>
          <w:rFonts w:ascii="Arial Nova Cond Light" w:hAnsi="Arial Nova Cond Light"/>
          <w:sz w:val="24"/>
          <w:szCs w:val="24"/>
        </w:rPr>
        <w:t>being</w:t>
      </w:r>
      <w:r w:rsidRPr="006F5897">
        <w:rPr>
          <w:rFonts w:ascii="Arial Nova Cond Light" w:hAnsi="Arial Nova Cond Light"/>
          <w:sz w:val="24"/>
          <w:szCs w:val="24"/>
        </w:rPr>
        <w:t xml:space="preserve"> held o</w:t>
      </w:r>
      <w:r w:rsidR="006F5897" w:rsidRPr="006F5897">
        <w:rPr>
          <w:rFonts w:ascii="Arial Nova Cond Light" w:hAnsi="Arial Nova Cond Light"/>
          <w:sz w:val="24"/>
          <w:szCs w:val="24"/>
        </w:rPr>
        <w:t>n</w:t>
      </w:r>
      <w:r w:rsidRPr="006F5897">
        <w:rPr>
          <w:rFonts w:ascii="Arial Nova Cond Light" w:hAnsi="Arial Nova Cond Light"/>
          <w:sz w:val="24"/>
          <w:szCs w:val="24"/>
        </w:rPr>
        <w:t xml:space="preserve"> November 4, 2025.</w:t>
      </w:r>
    </w:p>
    <w:p w14:paraId="60145C18" w14:textId="570D264A" w:rsidR="009937FB" w:rsidRDefault="006F5897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 w:rsidRPr="006F5897">
        <w:rPr>
          <w:rFonts w:ascii="Arial Nova Cond Light" w:hAnsi="Arial Nova Cond Light"/>
          <w:sz w:val="24"/>
          <w:szCs w:val="24"/>
        </w:rPr>
        <w:t xml:space="preserve">A </w:t>
      </w:r>
      <w:r>
        <w:rPr>
          <w:rFonts w:ascii="Arial Nova Cond Light" w:hAnsi="Arial Nova Cond Light"/>
          <w:sz w:val="24"/>
          <w:szCs w:val="24"/>
        </w:rPr>
        <w:t xml:space="preserve">resident of the </w:t>
      </w:r>
      <w:r w:rsidRPr="006F5897">
        <w:rPr>
          <w:rFonts w:ascii="Arial Nova Cond Light" w:hAnsi="Arial Nova Cond Light"/>
          <w:sz w:val="24"/>
          <w:szCs w:val="24"/>
        </w:rPr>
        <w:t>South Summit Fire Protection District boundar</w:t>
      </w:r>
      <w:r>
        <w:rPr>
          <w:rFonts w:ascii="Arial Nova Cond Light" w:hAnsi="Arial Nova Cond Light"/>
          <w:sz w:val="24"/>
          <w:szCs w:val="24"/>
        </w:rPr>
        <w:t xml:space="preserve">ies, </w:t>
      </w:r>
      <w:r w:rsidRPr="006F5897">
        <w:rPr>
          <w:rFonts w:ascii="Arial Nova Cond Light" w:hAnsi="Arial Nova Cond Light"/>
          <w:sz w:val="24"/>
          <w:szCs w:val="24"/>
        </w:rPr>
        <w:t>who is interested in becoming a candidate must file a “Declaration of Candidacy”</w:t>
      </w:r>
      <w:r w:rsidR="00E10C29">
        <w:rPr>
          <w:rFonts w:ascii="Arial Nova Cond Light" w:hAnsi="Arial Nova Cond Light"/>
          <w:sz w:val="24"/>
          <w:szCs w:val="24"/>
        </w:rPr>
        <w:t xml:space="preserve">. </w:t>
      </w:r>
      <w:r w:rsidRPr="006F5897">
        <w:rPr>
          <w:rFonts w:ascii="Arial Nova Cond Light" w:hAnsi="Arial Nova Cond Light"/>
          <w:sz w:val="24"/>
          <w:szCs w:val="24"/>
        </w:rPr>
        <w:t xml:space="preserve"> </w:t>
      </w:r>
      <w:r>
        <w:rPr>
          <w:rFonts w:ascii="Arial Nova Cond Light" w:hAnsi="Arial Nova Cond Light"/>
          <w:sz w:val="24"/>
          <w:szCs w:val="24"/>
        </w:rPr>
        <w:t xml:space="preserve">Declarations of Candidacy must </w:t>
      </w:r>
      <w:r>
        <w:rPr>
          <w:rFonts w:ascii="Arial Nova Cond Light" w:hAnsi="Arial Nova Cond Light"/>
          <w:sz w:val="24"/>
          <w:szCs w:val="24"/>
        </w:rPr>
        <w:t>be</w:t>
      </w:r>
      <w:r>
        <w:rPr>
          <w:rFonts w:ascii="Arial Nova Cond Light" w:hAnsi="Arial Nova Cond Light"/>
          <w:sz w:val="24"/>
          <w:szCs w:val="24"/>
        </w:rPr>
        <w:t xml:space="preserve"> filed with the South Summit Fire Protection District </w:t>
      </w:r>
      <w:r>
        <w:rPr>
          <w:rFonts w:ascii="Arial Nova Cond Light" w:hAnsi="Arial Nova Cond Light"/>
          <w:sz w:val="24"/>
          <w:szCs w:val="24"/>
        </w:rPr>
        <w:t>C</w:t>
      </w:r>
      <w:r>
        <w:rPr>
          <w:rFonts w:ascii="Arial Nova Cond Light" w:hAnsi="Arial Nova Cond Light"/>
          <w:sz w:val="24"/>
          <w:szCs w:val="24"/>
        </w:rPr>
        <w:t>lerk</w:t>
      </w:r>
      <w:r w:rsidR="009937FB">
        <w:rPr>
          <w:rFonts w:ascii="Arial Nova Cond Light" w:hAnsi="Arial Nova Cond Light"/>
          <w:sz w:val="24"/>
          <w:szCs w:val="24"/>
        </w:rPr>
        <w:t xml:space="preserve"> at Station 41, 102 Thorn Creek Dr. Kamas, UT</w:t>
      </w:r>
      <w:r>
        <w:rPr>
          <w:rFonts w:ascii="Arial Nova Cond Light" w:hAnsi="Arial Nova Cond Light"/>
          <w:sz w:val="24"/>
          <w:szCs w:val="24"/>
        </w:rPr>
        <w:t xml:space="preserve"> </w:t>
      </w:r>
      <w:r w:rsidRPr="006F5897">
        <w:rPr>
          <w:rFonts w:ascii="Arial Nova Cond Light" w:hAnsi="Arial Nova Cond Light"/>
          <w:sz w:val="24"/>
          <w:szCs w:val="24"/>
        </w:rPr>
        <w:t xml:space="preserve">between </w:t>
      </w:r>
      <w:r w:rsidR="00CE4A40" w:rsidRPr="006F5897">
        <w:rPr>
          <w:rFonts w:ascii="Arial Nova Cond Light" w:hAnsi="Arial Nova Cond Light"/>
          <w:sz w:val="24"/>
          <w:szCs w:val="24"/>
        </w:rPr>
        <w:t xml:space="preserve">June </w:t>
      </w:r>
      <w:r w:rsidR="007D5696" w:rsidRPr="006F5897">
        <w:rPr>
          <w:rFonts w:ascii="Arial Nova Cond Light" w:hAnsi="Arial Nova Cond Light"/>
          <w:sz w:val="24"/>
          <w:szCs w:val="24"/>
        </w:rPr>
        <w:t>1</w:t>
      </w:r>
      <w:r>
        <w:rPr>
          <w:rFonts w:ascii="Arial Nova Cond Light" w:hAnsi="Arial Nova Cond Light"/>
          <w:sz w:val="24"/>
          <w:szCs w:val="24"/>
        </w:rPr>
        <w:t xml:space="preserve"> and June </w:t>
      </w:r>
      <w:r w:rsidR="007D5696" w:rsidRPr="006F5897">
        <w:rPr>
          <w:rFonts w:ascii="Arial Nova Cond Light" w:hAnsi="Arial Nova Cond Light"/>
          <w:sz w:val="24"/>
          <w:szCs w:val="24"/>
        </w:rPr>
        <w:t>9, 2025,</w:t>
      </w:r>
      <w:r w:rsidR="00E71113" w:rsidRPr="006F5897">
        <w:rPr>
          <w:rFonts w:ascii="Arial Nova Cond Light" w:hAnsi="Arial Nova Cond Light"/>
          <w:sz w:val="24"/>
          <w:szCs w:val="24"/>
        </w:rPr>
        <w:t xml:space="preserve"> </w:t>
      </w:r>
      <w:r>
        <w:rPr>
          <w:rFonts w:ascii="Arial Nova Cond Light" w:hAnsi="Arial Nova Cond Light"/>
          <w:sz w:val="24"/>
          <w:szCs w:val="24"/>
        </w:rPr>
        <w:t>during normal business hours (Monday through</w:t>
      </w:r>
      <w:r w:rsidR="009937FB">
        <w:rPr>
          <w:rFonts w:ascii="Arial Nova Cond Light" w:hAnsi="Arial Nova Cond Light"/>
          <w:sz w:val="24"/>
          <w:szCs w:val="24"/>
        </w:rPr>
        <w:t xml:space="preserve"> </w:t>
      </w:r>
      <w:r>
        <w:rPr>
          <w:rFonts w:ascii="Arial Nova Cond Light" w:hAnsi="Arial Nova Cond Light"/>
          <w:sz w:val="24"/>
          <w:szCs w:val="24"/>
        </w:rPr>
        <w:t>Friday, 8:00 AM to 4:00</w:t>
      </w:r>
      <w:r w:rsidR="00E10C29">
        <w:rPr>
          <w:rFonts w:ascii="Arial Nova Cond Light" w:hAnsi="Arial Nova Cond Light"/>
          <w:sz w:val="24"/>
          <w:szCs w:val="24"/>
        </w:rPr>
        <w:t xml:space="preserve"> PM</w:t>
      </w:r>
      <w:r w:rsidR="009937FB">
        <w:rPr>
          <w:rFonts w:ascii="Arial Nova Cond Light" w:hAnsi="Arial Nova Cond Light"/>
          <w:sz w:val="24"/>
          <w:szCs w:val="24"/>
        </w:rPr>
        <w:t>)</w:t>
      </w:r>
      <w:r>
        <w:rPr>
          <w:rFonts w:ascii="Arial Nova Cond Light" w:hAnsi="Arial Nova Cond Light"/>
          <w:sz w:val="24"/>
          <w:szCs w:val="24"/>
        </w:rPr>
        <w:t xml:space="preserve"> </w:t>
      </w:r>
    </w:p>
    <w:p w14:paraId="7FDFFB7D" w14:textId="7908C256" w:rsidR="00937D58" w:rsidRDefault="00937D58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 xml:space="preserve">The constitutional and statutory requirements </w:t>
      </w:r>
      <w:r w:rsidR="00216B92">
        <w:rPr>
          <w:rFonts w:ascii="Arial Nova Cond Light" w:hAnsi="Arial Nova Cond Light"/>
          <w:sz w:val="24"/>
          <w:szCs w:val="24"/>
        </w:rPr>
        <w:t>for</w:t>
      </w:r>
      <w:r>
        <w:rPr>
          <w:rFonts w:ascii="Arial Nova Cond Light" w:hAnsi="Arial Nova Cond Light"/>
          <w:sz w:val="24"/>
          <w:szCs w:val="24"/>
        </w:rPr>
        <w:t xml:space="preserve"> candidacy </w:t>
      </w:r>
      <w:r w:rsidRPr="00216B92">
        <w:rPr>
          <w:rFonts w:ascii="Arial Nova Cond Light" w:hAnsi="Arial Nova Cond Light"/>
          <w:sz w:val="20"/>
          <w:szCs w:val="20"/>
        </w:rPr>
        <w:t>(Utah Code 20A-9-203</w:t>
      </w:r>
      <w:r>
        <w:rPr>
          <w:rFonts w:ascii="Arial Nova Cond Light" w:hAnsi="Arial Nova Cond Light"/>
          <w:sz w:val="24"/>
          <w:szCs w:val="24"/>
        </w:rPr>
        <w:t>) are as follows:</w:t>
      </w:r>
    </w:p>
    <w:p w14:paraId="34690A90" w14:textId="29B37AB2" w:rsidR="00937D58" w:rsidRDefault="00937D58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  <w:r>
        <w:rPr>
          <w:rFonts w:ascii="Arial Nova Cond Light" w:hAnsi="Arial Nova Cond Light"/>
          <w:sz w:val="24"/>
          <w:szCs w:val="24"/>
        </w:rPr>
        <w:t xml:space="preserve">  Candidate..</w:t>
      </w:r>
    </w:p>
    <w:p w14:paraId="6B2F2685" w14:textId="26C97DF6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Must be a registered voter in the municipality in which the individual is elected.</w:t>
      </w:r>
    </w:p>
    <w:p w14:paraId="6251065D" w14:textId="1161D40D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Must have resided with the municipality for which the candidate is seeking office for the 12 consecutive months immediately before the date of the election.</w:t>
      </w:r>
    </w:p>
    <w:p w14:paraId="7EAEC62C" w14:textId="4AF1BFD8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Must be at least 18 years of age on the date of the election.</w:t>
      </w:r>
    </w:p>
    <w:p w14:paraId="01635180" w14:textId="56074F37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 xml:space="preserve">Must maintain a principal place of residence within the district that the elected officer represents during the officer’s term of office. </w:t>
      </w:r>
    </w:p>
    <w:p w14:paraId="7A8B5F70" w14:textId="4863E29C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 xml:space="preserve">Must pay a filing </w:t>
      </w:r>
      <w:r w:rsidR="00216B92" w:rsidRPr="00937D58">
        <w:rPr>
          <w:rFonts w:ascii="Arial Nova Cond Light" w:hAnsi="Arial Nova Cond Light"/>
        </w:rPr>
        <w:t>fee if</w:t>
      </w:r>
      <w:r w:rsidRPr="00937D58">
        <w:rPr>
          <w:rFonts w:ascii="Arial Nova Cond Light" w:hAnsi="Arial Nova Cond Light"/>
        </w:rPr>
        <w:t xml:space="preserve"> required.</w:t>
      </w:r>
    </w:p>
    <w:p w14:paraId="0592F971" w14:textId="56B075A4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>Cannot be convicted of a felony, treason, or crime relating to elections.</w:t>
      </w:r>
    </w:p>
    <w:p w14:paraId="7B500F3D" w14:textId="3CE6C0BC" w:rsidR="00937D58" w:rsidRPr="00937D58" w:rsidRDefault="00937D58" w:rsidP="00937D58">
      <w:pPr>
        <w:pStyle w:val="ListParagraph"/>
        <w:numPr>
          <w:ilvl w:val="0"/>
          <w:numId w:val="4"/>
        </w:numPr>
        <w:tabs>
          <w:tab w:val="left" w:pos="3135"/>
        </w:tabs>
        <w:rPr>
          <w:rFonts w:ascii="Arial Nova Cond Light" w:hAnsi="Arial Nova Cond Light"/>
        </w:rPr>
      </w:pPr>
      <w:r w:rsidRPr="00937D58">
        <w:rPr>
          <w:rFonts w:ascii="Arial Nova Cond Light" w:hAnsi="Arial Nova Cond Light"/>
        </w:rPr>
        <w:t xml:space="preserve">Cannot have been declared mentally incompetent. </w:t>
      </w:r>
    </w:p>
    <w:p w14:paraId="3571221C" w14:textId="2AB03506" w:rsidR="00937D58" w:rsidRPr="009937FB" w:rsidRDefault="009937FB" w:rsidP="00E10C29">
      <w:pPr>
        <w:tabs>
          <w:tab w:val="left" w:pos="3135"/>
        </w:tabs>
        <w:spacing w:after="0"/>
        <w:rPr>
          <w:rFonts w:ascii="Arial Nova Cond Light" w:hAnsi="Arial Nova Cond Light"/>
        </w:rPr>
      </w:pPr>
      <w:r>
        <w:rPr>
          <w:rFonts w:ascii="Arial Nova Cond Light" w:hAnsi="Arial Nova Cond Light"/>
        </w:rPr>
        <w:tab/>
      </w:r>
      <w:r>
        <w:rPr>
          <w:rFonts w:ascii="Arial Nova Cond Light" w:hAnsi="Arial Nova Cond Light"/>
        </w:rPr>
        <w:tab/>
      </w:r>
      <w:r>
        <w:rPr>
          <w:rFonts w:ascii="Arial Nova Cond Light" w:hAnsi="Arial Nova Cond Light"/>
        </w:rPr>
        <w:tab/>
      </w:r>
      <w:r>
        <w:rPr>
          <w:rFonts w:ascii="Arial Nova Cond Light" w:hAnsi="Arial Nova Cond Light"/>
        </w:rPr>
        <w:tab/>
      </w:r>
      <w:r>
        <w:rPr>
          <w:rFonts w:ascii="Arial Nova Cond Light" w:hAnsi="Arial Nova Cond Light"/>
        </w:rPr>
        <w:tab/>
        <w:t>Dated this 10</w:t>
      </w:r>
      <w:r w:rsidRPr="009937FB">
        <w:rPr>
          <w:rFonts w:ascii="Arial Nova Cond Light" w:hAnsi="Arial Nova Cond Light"/>
          <w:vertAlign w:val="superscript"/>
        </w:rPr>
        <w:t>th</w:t>
      </w:r>
      <w:r>
        <w:rPr>
          <w:rFonts w:ascii="Arial Nova Cond Light" w:hAnsi="Arial Nova Cond Light"/>
        </w:rPr>
        <w:t xml:space="preserve"> day of April 2025</w:t>
      </w:r>
    </w:p>
    <w:p w14:paraId="14020AD8" w14:textId="671A6B48" w:rsidR="009937FB" w:rsidRDefault="009937FB" w:rsidP="00E10C29">
      <w:pPr>
        <w:tabs>
          <w:tab w:val="left" w:pos="3135"/>
        </w:tabs>
        <w:spacing w:after="0"/>
        <w:rPr>
          <w:rFonts w:ascii="Arial Nova Cond Light" w:hAnsi="Arial Nova Cond Light"/>
          <w:sz w:val="20"/>
          <w:szCs w:val="20"/>
        </w:rPr>
      </w:pPr>
      <w:r>
        <w:rPr>
          <w:rFonts w:ascii="Arial Nova Cond Light" w:hAnsi="Arial Nova Cond Light"/>
          <w:sz w:val="20"/>
          <w:szCs w:val="20"/>
        </w:rPr>
        <w:tab/>
      </w:r>
      <w:r>
        <w:rPr>
          <w:rFonts w:ascii="Arial Nova Cond Light" w:hAnsi="Arial Nova Cond Light"/>
          <w:sz w:val="20"/>
          <w:szCs w:val="20"/>
        </w:rPr>
        <w:tab/>
      </w:r>
      <w:r>
        <w:rPr>
          <w:rFonts w:ascii="Arial Nova Cond Light" w:hAnsi="Arial Nova Cond Light"/>
          <w:sz w:val="20"/>
          <w:szCs w:val="20"/>
        </w:rPr>
        <w:tab/>
      </w:r>
      <w:r>
        <w:rPr>
          <w:rFonts w:ascii="Arial Nova Cond Light" w:hAnsi="Arial Nova Cond Light"/>
          <w:sz w:val="20"/>
          <w:szCs w:val="20"/>
        </w:rPr>
        <w:tab/>
      </w:r>
      <w:r>
        <w:rPr>
          <w:rFonts w:ascii="Arial Nova Cond Light" w:hAnsi="Arial Nova Cond Light"/>
          <w:sz w:val="20"/>
          <w:szCs w:val="20"/>
        </w:rPr>
        <w:tab/>
        <w:t>South Summit Fire Protection District</w:t>
      </w:r>
    </w:p>
    <w:p w14:paraId="56EFC9A6" w14:textId="77777777" w:rsidR="009937FB" w:rsidRDefault="009937FB" w:rsidP="007D5696">
      <w:pPr>
        <w:tabs>
          <w:tab w:val="left" w:pos="3135"/>
        </w:tabs>
        <w:spacing w:after="0"/>
        <w:rPr>
          <w:rFonts w:ascii="Arial Nova Cond Light" w:hAnsi="Arial Nova Cond Light"/>
          <w:sz w:val="20"/>
          <w:szCs w:val="20"/>
        </w:rPr>
      </w:pPr>
    </w:p>
    <w:p w14:paraId="1625F6D1" w14:textId="602E11A7" w:rsidR="00E10C29" w:rsidRDefault="00E10C29" w:rsidP="009937FB">
      <w:pPr>
        <w:tabs>
          <w:tab w:val="left" w:pos="3135"/>
        </w:tabs>
        <w:spacing w:after="0"/>
        <w:rPr>
          <w:rFonts w:ascii="Arial Nova Cond Light" w:hAnsi="Arial Nova Cond Light"/>
          <w:sz w:val="18"/>
          <w:szCs w:val="18"/>
        </w:rPr>
      </w:pP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</w:p>
    <w:p w14:paraId="773B987A" w14:textId="2F12C2E3" w:rsidR="00E10C29" w:rsidRPr="00E10C29" w:rsidRDefault="00E10C29" w:rsidP="009937FB">
      <w:pPr>
        <w:tabs>
          <w:tab w:val="left" w:pos="3135"/>
        </w:tabs>
        <w:spacing w:after="0"/>
        <w:rPr>
          <w:rFonts w:ascii="Arial Nova Cond Light" w:hAnsi="Arial Nova Cond Light"/>
        </w:rPr>
      </w:pP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  <w:t>_______________________________</w:t>
      </w:r>
    </w:p>
    <w:p w14:paraId="1B39B428" w14:textId="03BDD304" w:rsidR="00E10C29" w:rsidRDefault="00E10C29" w:rsidP="009937FB">
      <w:pPr>
        <w:tabs>
          <w:tab w:val="left" w:pos="3135"/>
        </w:tabs>
        <w:spacing w:after="0"/>
        <w:rPr>
          <w:rFonts w:ascii="Arial Nova Cond Light" w:hAnsi="Arial Nova Cond Light"/>
          <w:sz w:val="18"/>
          <w:szCs w:val="18"/>
        </w:rPr>
      </w:pPr>
      <w:r w:rsidRPr="00E10C29">
        <w:rPr>
          <w:rFonts w:ascii="Arial Nova Cond Light" w:hAnsi="Arial Nova Cond Light"/>
        </w:rPr>
        <w:tab/>
      </w:r>
      <w:r w:rsidRPr="00E10C29">
        <w:rPr>
          <w:rFonts w:ascii="Arial Nova Cond Light" w:hAnsi="Arial Nova Cond Light"/>
        </w:rPr>
        <w:tab/>
      </w:r>
      <w:r w:rsidRPr="00E10C29">
        <w:rPr>
          <w:rFonts w:ascii="Arial Nova Cond Light" w:hAnsi="Arial Nova Cond Light"/>
        </w:rPr>
        <w:tab/>
      </w:r>
      <w:r w:rsidRPr="00E10C29">
        <w:rPr>
          <w:rFonts w:ascii="Arial Nova Cond Light" w:hAnsi="Arial Nova Cond Light"/>
        </w:rPr>
        <w:tab/>
      </w:r>
      <w:r w:rsidRPr="00E10C29">
        <w:rPr>
          <w:rFonts w:ascii="Arial Nova Cond Light" w:hAnsi="Arial Nova Cond Light"/>
        </w:rPr>
        <w:tab/>
        <w:t>Melanie</w:t>
      </w:r>
      <w:r>
        <w:rPr>
          <w:rFonts w:ascii="Arial Nova Cond Light" w:hAnsi="Arial Nova Cond Light"/>
          <w:sz w:val="18"/>
          <w:szCs w:val="18"/>
        </w:rPr>
        <w:t xml:space="preserve"> Mitchell, District Clerk</w:t>
      </w:r>
    </w:p>
    <w:p w14:paraId="42D732D9" w14:textId="154F42B9" w:rsidR="009937FB" w:rsidRPr="009937FB" w:rsidRDefault="009937FB" w:rsidP="009937FB">
      <w:pPr>
        <w:tabs>
          <w:tab w:val="left" w:pos="3135"/>
        </w:tabs>
        <w:spacing w:after="0"/>
        <w:rPr>
          <w:rFonts w:ascii="Arial Nova Cond Light" w:hAnsi="Arial Nova Cond Light"/>
          <w:sz w:val="18"/>
          <w:szCs w:val="18"/>
        </w:rPr>
      </w:pPr>
      <w:r>
        <w:rPr>
          <w:rFonts w:ascii="Arial Nova Cond Light" w:hAnsi="Arial Nova Cond Light"/>
          <w:sz w:val="18"/>
          <w:szCs w:val="18"/>
        </w:rPr>
        <w:t>Dates of Publication: April 10, 2025</w:t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</w:p>
    <w:p w14:paraId="44723FBD" w14:textId="72DE23E8" w:rsidR="009937FB" w:rsidRPr="00E10C29" w:rsidRDefault="009937FB" w:rsidP="009937FB">
      <w:pPr>
        <w:pStyle w:val="ListParagraph"/>
        <w:numPr>
          <w:ilvl w:val="0"/>
          <w:numId w:val="10"/>
        </w:numPr>
        <w:tabs>
          <w:tab w:val="left" w:pos="3135"/>
        </w:tabs>
        <w:spacing w:after="0"/>
        <w:rPr>
          <w:rFonts w:ascii="Arial Nova Cond Light" w:hAnsi="Arial Nova Cond Light"/>
        </w:rPr>
      </w:pPr>
      <w:r w:rsidRPr="009937FB">
        <w:rPr>
          <w:rFonts w:ascii="Arial Nova Cond Light" w:hAnsi="Arial Nova Cond Light"/>
          <w:sz w:val="18"/>
          <w:szCs w:val="18"/>
        </w:rPr>
        <w:t>Utah Public Notice Website</w:t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  <w:r>
        <w:rPr>
          <w:rFonts w:ascii="Arial Nova Cond Light" w:hAnsi="Arial Nova Cond Light"/>
          <w:sz w:val="18"/>
          <w:szCs w:val="18"/>
        </w:rPr>
        <w:tab/>
      </w:r>
    </w:p>
    <w:p w14:paraId="4A18DA2B" w14:textId="4D6594AC" w:rsidR="009937FB" w:rsidRPr="009937FB" w:rsidRDefault="009937FB" w:rsidP="009937FB">
      <w:pPr>
        <w:pStyle w:val="ListParagraph"/>
        <w:numPr>
          <w:ilvl w:val="0"/>
          <w:numId w:val="9"/>
        </w:numPr>
        <w:tabs>
          <w:tab w:val="left" w:pos="3135"/>
        </w:tabs>
        <w:spacing w:after="0"/>
        <w:rPr>
          <w:rFonts w:ascii="Arial Nova Cond Light" w:hAnsi="Arial Nova Cond Light"/>
          <w:sz w:val="18"/>
          <w:szCs w:val="18"/>
        </w:rPr>
      </w:pPr>
      <w:r w:rsidRPr="009937FB">
        <w:rPr>
          <w:rFonts w:ascii="Arial Nova Cond Light" w:hAnsi="Arial Nova Cond Light"/>
          <w:sz w:val="18"/>
          <w:szCs w:val="18"/>
        </w:rPr>
        <w:t>District Website (</w:t>
      </w:r>
      <w:hyperlink r:id="rId8" w:history="1">
        <w:r w:rsidRPr="009937FB">
          <w:rPr>
            <w:rStyle w:val="Hyperlink"/>
            <w:rFonts w:ascii="Arial Nova Cond Light" w:hAnsi="Arial Nova Cond Light"/>
            <w:sz w:val="18"/>
            <w:szCs w:val="18"/>
          </w:rPr>
          <w:t>https://southsummitfd.gov</w:t>
        </w:r>
      </w:hyperlink>
      <w:r w:rsidRPr="009937FB">
        <w:rPr>
          <w:rFonts w:ascii="Arial Nova Cond Light" w:hAnsi="Arial Nova Cond Light"/>
          <w:sz w:val="18"/>
          <w:szCs w:val="18"/>
        </w:rPr>
        <w:t>)</w:t>
      </w:r>
    </w:p>
    <w:p w14:paraId="26F2FE8C" w14:textId="423878F4" w:rsidR="009937FB" w:rsidRPr="009937FB" w:rsidRDefault="009937FB" w:rsidP="009937FB">
      <w:pPr>
        <w:pStyle w:val="ListParagraph"/>
        <w:numPr>
          <w:ilvl w:val="0"/>
          <w:numId w:val="9"/>
        </w:numPr>
        <w:tabs>
          <w:tab w:val="left" w:pos="3135"/>
        </w:tabs>
        <w:spacing w:after="0"/>
        <w:rPr>
          <w:rFonts w:ascii="Arial Nova Cond Light" w:hAnsi="Arial Nova Cond Light"/>
          <w:sz w:val="18"/>
          <w:szCs w:val="18"/>
        </w:rPr>
      </w:pPr>
      <w:r w:rsidRPr="009937FB">
        <w:rPr>
          <w:rFonts w:ascii="Arial Nova Cond Light" w:hAnsi="Arial Nova Cond Light"/>
          <w:sz w:val="18"/>
          <w:szCs w:val="18"/>
        </w:rPr>
        <w:t xml:space="preserve">Station 41 </w:t>
      </w:r>
    </w:p>
    <w:p w14:paraId="7FEC8338" w14:textId="3C6B48DD" w:rsidR="009937FB" w:rsidRPr="009937FB" w:rsidRDefault="009937FB" w:rsidP="00696E6E">
      <w:pPr>
        <w:pStyle w:val="ListParagraph"/>
        <w:numPr>
          <w:ilvl w:val="0"/>
          <w:numId w:val="9"/>
        </w:numPr>
        <w:tabs>
          <w:tab w:val="left" w:pos="3135"/>
        </w:tabs>
        <w:spacing w:after="0"/>
        <w:rPr>
          <w:rFonts w:ascii="Arial Nova Cond Light" w:hAnsi="Arial Nova Cond Light"/>
          <w:sz w:val="18"/>
          <w:szCs w:val="18"/>
        </w:rPr>
      </w:pPr>
      <w:r w:rsidRPr="009937FB">
        <w:rPr>
          <w:rFonts w:ascii="Arial Nova Cond Light" w:hAnsi="Arial Nova Cond Light"/>
          <w:sz w:val="18"/>
          <w:szCs w:val="18"/>
        </w:rPr>
        <w:t>Kamas, UT Post Office</w:t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  <w:r w:rsidRPr="009937FB">
        <w:rPr>
          <w:rFonts w:ascii="Arial Nova Cond Light" w:hAnsi="Arial Nova Cond Light"/>
          <w:sz w:val="18"/>
          <w:szCs w:val="18"/>
        </w:rPr>
        <w:tab/>
      </w:r>
    </w:p>
    <w:p w14:paraId="000600EA" w14:textId="77777777" w:rsidR="00CE4A40" w:rsidRDefault="00CE4A40" w:rsidP="00B07D43">
      <w:pPr>
        <w:tabs>
          <w:tab w:val="left" w:pos="3135"/>
        </w:tabs>
        <w:rPr>
          <w:rFonts w:ascii="Arial Nova Cond Light" w:hAnsi="Arial Nova Cond Light"/>
          <w:sz w:val="24"/>
          <w:szCs w:val="24"/>
        </w:rPr>
      </w:pPr>
    </w:p>
    <w:sectPr w:rsidR="00CE4A40" w:rsidSect="009937FB">
      <w:headerReference w:type="default" r:id="rId9"/>
      <w:footerReference w:type="default" r:id="rId10"/>
      <w:pgSz w:w="12240" w:h="15840" w:code="1"/>
      <w:pgMar w:top="720" w:right="1440" w:bottom="720" w:left="1440" w:header="720" w:footer="720" w:gutter="0"/>
      <w:pgBorders w:offsetFrom="page">
        <w:top w:val="single" w:sz="18" w:space="24" w:color="4472C4" w:themeColor="accent1"/>
        <w:left w:val="single" w:sz="18" w:space="24" w:color="4472C4" w:themeColor="accent1"/>
        <w:bottom w:val="single" w:sz="18" w:space="24" w:color="4472C4" w:themeColor="accent1"/>
        <w:right w:val="single" w:sz="18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3FC131" w14:textId="77777777" w:rsidR="00045E08" w:rsidRDefault="00045E08" w:rsidP="00F00337">
      <w:pPr>
        <w:spacing w:after="0" w:line="240" w:lineRule="auto"/>
      </w:pPr>
      <w:r>
        <w:separator/>
      </w:r>
    </w:p>
  </w:endnote>
  <w:endnote w:type="continuationSeparator" w:id="0">
    <w:p w14:paraId="27464D8C" w14:textId="77777777" w:rsidR="00045E08" w:rsidRDefault="00045E08" w:rsidP="00F00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Nova Cond Light">
    <w:charset w:val="00"/>
    <w:family w:val="swiss"/>
    <w:pitch w:val="variable"/>
    <w:sig w:usb0="0000028F" w:usb1="00000002" w:usb2="00000000" w:usb3="00000000" w:csb0="0000019F" w:csb1="00000000"/>
  </w:font>
  <w:font w:name="Rockwell Nova Cond Light">
    <w:altName w:val="Cambria"/>
    <w:charset w:val="00"/>
    <w:family w:val="roman"/>
    <w:pitch w:val="variable"/>
    <w:sig w:usb0="8000028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393280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6E3119" w14:textId="06E067B8" w:rsidR="00EE3BE3" w:rsidRDefault="00EE3BE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F38863D" w14:textId="77777777" w:rsidR="00EE3BE3" w:rsidRDefault="00EE3B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5C618" w14:textId="77777777" w:rsidR="00045E08" w:rsidRDefault="00045E08" w:rsidP="00F00337">
      <w:pPr>
        <w:spacing w:after="0" w:line="240" w:lineRule="auto"/>
      </w:pPr>
      <w:r>
        <w:separator/>
      </w:r>
    </w:p>
  </w:footnote>
  <w:footnote w:type="continuationSeparator" w:id="0">
    <w:p w14:paraId="1610AA60" w14:textId="77777777" w:rsidR="00045E08" w:rsidRDefault="00045E08" w:rsidP="00F003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E058EF" w14:textId="3AC8DB2F" w:rsidR="00216B92" w:rsidRPr="006D42C4" w:rsidRDefault="009F7E0F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>
      <w:rPr>
        <w:rFonts w:ascii="Rockwell Nova Cond Light" w:hAnsi="Rockwell Nova Cond Light"/>
        <w:b/>
        <w:bCs/>
        <w:noProof/>
        <w:sz w:val="28"/>
        <w:szCs w:val="28"/>
      </w:rPr>
      <w:drawing>
        <wp:anchor distT="0" distB="0" distL="114300" distR="114300" simplePos="0" relativeHeight="251658240" behindDoc="1" locked="0" layoutInCell="1" allowOverlap="1" wp14:anchorId="640C8C74" wp14:editId="37C194AB">
          <wp:simplePos x="0" y="0"/>
          <wp:positionH relativeFrom="column">
            <wp:posOffset>342900</wp:posOffset>
          </wp:positionH>
          <wp:positionV relativeFrom="paragraph">
            <wp:posOffset>144780</wp:posOffset>
          </wp:positionV>
          <wp:extent cx="792480" cy="990600"/>
          <wp:effectExtent l="0" t="0" r="7620" b="0"/>
          <wp:wrapNone/>
          <wp:docPr id="1713591741" name="Picture 2" descr="A firefighter shield with text and ax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3591741" name="Picture 2" descr="A firefighter shield with text and axes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4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Rockwell Nova Cond Light" w:hAnsi="Rockwell Nova Cond Light"/>
        <w:b/>
        <w:bCs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 wp14:anchorId="03B25746" wp14:editId="35DC2EE6">
          <wp:simplePos x="0" y="0"/>
          <wp:positionH relativeFrom="column">
            <wp:posOffset>4727575</wp:posOffset>
          </wp:positionH>
          <wp:positionV relativeFrom="paragraph">
            <wp:posOffset>148590</wp:posOffset>
          </wp:positionV>
          <wp:extent cx="792480" cy="990600"/>
          <wp:effectExtent l="0" t="0" r="7620" b="0"/>
          <wp:wrapTight wrapText="bothSides">
            <wp:wrapPolygon edited="0">
              <wp:start x="0" y="0"/>
              <wp:lineTo x="0" y="21185"/>
              <wp:lineTo x="21288" y="21185"/>
              <wp:lineTo x="21288" y="0"/>
              <wp:lineTo x="0" y="0"/>
            </wp:wrapPolygon>
          </wp:wrapTight>
          <wp:docPr id="1909859432" name="Picture 2" descr="A firefighter shield with text and axes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3591741" name="Picture 2" descr="A firefighter shield with text and axes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4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16B92" w:rsidRPr="006D42C4">
      <w:rPr>
        <w:rFonts w:ascii="Rockwell Nova Cond Light" w:hAnsi="Rockwell Nova Cond Light"/>
        <w:b/>
        <w:bCs/>
        <w:sz w:val="28"/>
        <w:szCs w:val="28"/>
      </w:rPr>
      <w:ptab w:relativeTo="margin" w:alignment="center" w:leader="none"/>
    </w:r>
    <w:r w:rsidR="00216B92" w:rsidRPr="006D42C4">
      <w:rPr>
        <w:rFonts w:ascii="Rockwell Nova Cond Light" w:hAnsi="Rockwell Nova Cond Light"/>
        <w:b/>
        <w:bCs/>
        <w:sz w:val="28"/>
        <w:szCs w:val="28"/>
      </w:rPr>
      <w:t>South Summit Fire Protection District</w:t>
    </w:r>
  </w:p>
  <w:p w14:paraId="3FC09CD2" w14:textId="73B9C3F3" w:rsidR="00216B92" w:rsidRPr="006D42C4" w:rsidRDefault="00216B92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 xml:space="preserve">  </w:t>
    </w:r>
    <w:r w:rsidRPr="006D42C4">
      <w:rPr>
        <w:rFonts w:ascii="Rockwell Nova Cond Light" w:hAnsi="Rockwell Nova Cond Light"/>
        <w:b/>
        <w:bCs/>
        <w:sz w:val="28"/>
        <w:szCs w:val="28"/>
      </w:rPr>
      <w:tab/>
      <w:t>102 Thorn Creek Dr</w:t>
    </w:r>
    <w:r w:rsidR="009F7E0F">
      <w:rPr>
        <w:rFonts w:ascii="Rockwell Nova Cond Light" w:hAnsi="Rockwell Nova Cond Light"/>
        <w:b/>
        <w:bCs/>
        <w:sz w:val="28"/>
        <w:szCs w:val="28"/>
      </w:rPr>
      <w:t>.</w:t>
    </w:r>
  </w:p>
  <w:p w14:paraId="5B4CEF84" w14:textId="67BAF2B2" w:rsidR="00216B92" w:rsidRPr="006D42C4" w:rsidRDefault="00216B92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ab/>
      <w:t>P.O. Box 1030</w:t>
    </w:r>
    <w:r w:rsidR="009F7E0F">
      <w:rPr>
        <w:rFonts w:ascii="Rockwell Nova Cond Light" w:hAnsi="Rockwell Nova Cond Light"/>
        <w:b/>
        <w:bCs/>
        <w:sz w:val="28"/>
        <w:szCs w:val="28"/>
      </w:rPr>
      <w:t xml:space="preserve">                                                        </w:t>
    </w:r>
  </w:p>
  <w:p w14:paraId="318D82E1" w14:textId="77777777" w:rsidR="00216B92" w:rsidRPr="006D42C4" w:rsidRDefault="00216B92" w:rsidP="00216B92">
    <w:pPr>
      <w:pStyle w:val="Header"/>
      <w:rPr>
        <w:rFonts w:ascii="Rockwell Nova Cond Light" w:hAnsi="Rockwell Nova Cond Light"/>
        <w:b/>
        <w:bCs/>
        <w:sz w:val="28"/>
        <w:szCs w:val="28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ab/>
      <w:t>Kamas, UT 84036</w:t>
    </w:r>
  </w:p>
  <w:p w14:paraId="1CE2C91B" w14:textId="77777777" w:rsidR="00216B92" w:rsidRPr="006D42C4" w:rsidRDefault="00216B92" w:rsidP="00216B92">
    <w:pPr>
      <w:pStyle w:val="Header"/>
      <w:rPr>
        <w:rFonts w:ascii="Rockwell Nova Cond Light" w:hAnsi="Rockwell Nova Cond Light"/>
        <w:sz w:val="24"/>
        <w:szCs w:val="24"/>
      </w:rPr>
    </w:pPr>
    <w:r w:rsidRPr="006D42C4">
      <w:rPr>
        <w:rFonts w:ascii="Rockwell Nova Cond Light" w:hAnsi="Rockwell Nova Cond Light"/>
        <w:b/>
        <w:bCs/>
        <w:sz w:val="28"/>
        <w:szCs w:val="28"/>
      </w:rPr>
      <w:tab/>
    </w:r>
    <w:r w:rsidRPr="006D42C4">
      <w:rPr>
        <w:rFonts w:ascii="Rockwell Nova Cond Light" w:hAnsi="Rockwell Nova Cond Light"/>
        <w:b/>
        <w:bCs/>
        <w:sz w:val="24"/>
        <w:szCs w:val="24"/>
      </w:rPr>
      <w:t>435-783-2375</w:t>
    </w:r>
  </w:p>
  <w:p w14:paraId="4349E2B5" w14:textId="77777777" w:rsidR="00216B92" w:rsidRDefault="00216B92" w:rsidP="00216B92">
    <w:pPr>
      <w:pStyle w:val="Header"/>
    </w:pPr>
    <w:r>
      <w:ptab w:relativeTo="margin" w:alignment="right" w:leader="none"/>
    </w:r>
  </w:p>
  <w:p w14:paraId="38712CBD" w14:textId="048B01B0" w:rsidR="00F00337" w:rsidRDefault="00F00337" w:rsidP="00F00337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22B79"/>
    <w:multiLevelType w:val="hybridMultilevel"/>
    <w:tmpl w:val="51127C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82620"/>
    <w:multiLevelType w:val="hybridMultilevel"/>
    <w:tmpl w:val="554CC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F6EF1"/>
    <w:multiLevelType w:val="hybridMultilevel"/>
    <w:tmpl w:val="BFA6E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CE27F4"/>
    <w:multiLevelType w:val="hybridMultilevel"/>
    <w:tmpl w:val="DD362114"/>
    <w:lvl w:ilvl="0" w:tplc="80281B6A">
      <w:start w:val="2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4" w15:restartNumberingAfterBreak="0">
    <w:nsid w:val="2C9A3F55"/>
    <w:multiLevelType w:val="hybridMultilevel"/>
    <w:tmpl w:val="DD8A8D0A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5" w15:restartNumberingAfterBreak="0">
    <w:nsid w:val="2EAD5F7D"/>
    <w:multiLevelType w:val="hybridMultilevel"/>
    <w:tmpl w:val="30488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9F2087"/>
    <w:multiLevelType w:val="hybridMultilevel"/>
    <w:tmpl w:val="4C04A3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7B4E37"/>
    <w:multiLevelType w:val="hybridMultilevel"/>
    <w:tmpl w:val="C0E6EA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B7E7129"/>
    <w:multiLevelType w:val="hybridMultilevel"/>
    <w:tmpl w:val="FAA8B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8C5BD7"/>
    <w:multiLevelType w:val="multilevel"/>
    <w:tmpl w:val="1BEC7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2AE1208"/>
    <w:multiLevelType w:val="hybridMultilevel"/>
    <w:tmpl w:val="F26A7A9A"/>
    <w:lvl w:ilvl="0" w:tplc="7FB0288C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1" w15:restartNumberingAfterBreak="0">
    <w:nsid w:val="56A36F8F"/>
    <w:multiLevelType w:val="hybridMultilevel"/>
    <w:tmpl w:val="1DA4A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577075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7232532">
    <w:abstractNumId w:val="11"/>
  </w:num>
  <w:num w:numId="3" w16cid:durableId="19402513">
    <w:abstractNumId w:val="1"/>
  </w:num>
  <w:num w:numId="4" w16cid:durableId="794559979">
    <w:abstractNumId w:val="5"/>
  </w:num>
  <w:num w:numId="5" w16cid:durableId="1930384857">
    <w:abstractNumId w:val="6"/>
  </w:num>
  <w:num w:numId="6" w16cid:durableId="1458067987">
    <w:abstractNumId w:val="7"/>
  </w:num>
  <w:num w:numId="7" w16cid:durableId="1668361493">
    <w:abstractNumId w:val="4"/>
  </w:num>
  <w:num w:numId="8" w16cid:durableId="511379520">
    <w:abstractNumId w:val="0"/>
  </w:num>
  <w:num w:numId="9" w16cid:durableId="728773092">
    <w:abstractNumId w:val="3"/>
  </w:num>
  <w:num w:numId="10" w16cid:durableId="1183131968">
    <w:abstractNumId w:val="10"/>
  </w:num>
  <w:num w:numId="11" w16cid:durableId="1705670488">
    <w:abstractNumId w:val="8"/>
  </w:num>
  <w:num w:numId="12" w16cid:durableId="9221770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337"/>
    <w:rsid w:val="00015F74"/>
    <w:rsid w:val="00034F56"/>
    <w:rsid w:val="00045E08"/>
    <w:rsid w:val="000641AE"/>
    <w:rsid w:val="001065AA"/>
    <w:rsid w:val="001237BB"/>
    <w:rsid w:val="001251B8"/>
    <w:rsid w:val="0012544E"/>
    <w:rsid w:val="001460A3"/>
    <w:rsid w:val="00163774"/>
    <w:rsid w:val="001C452C"/>
    <w:rsid w:val="00210453"/>
    <w:rsid w:val="00210E4F"/>
    <w:rsid w:val="00216B92"/>
    <w:rsid w:val="0021750E"/>
    <w:rsid w:val="002715FE"/>
    <w:rsid w:val="002D15C4"/>
    <w:rsid w:val="00323732"/>
    <w:rsid w:val="00327EC5"/>
    <w:rsid w:val="00336C16"/>
    <w:rsid w:val="003814A0"/>
    <w:rsid w:val="003C48B7"/>
    <w:rsid w:val="003E7020"/>
    <w:rsid w:val="00415C8D"/>
    <w:rsid w:val="00481D80"/>
    <w:rsid w:val="004E7C1C"/>
    <w:rsid w:val="00582F39"/>
    <w:rsid w:val="00584202"/>
    <w:rsid w:val="006637F6"/>
    <w:rsid w:val="00670E4B"/>
    <w:rsid w:val="006975C2"/>
    <w:rsid w:val="006B7581"/>
    <w:rsid w:val="006D09A9"/>
    <w:rsid w:val="006F5897"/>
    <w:rsid w:val="006F612D"/>
    <w:rsid w:val="007407B5"/>
    <w:rsid w:val="007D5696"/>
    <w:rsid w:val="007F2847"/>
    <w:rsid w:val="00827F1A"/>
    <w:rsid w:val="00837591"/>
    <w:rsid w:val="008D223A"/>
    <w:rsid w:val="00937D58"/>
    <w:rsid w:val="00956955"/>
    <w:rsid w:val="00991851"/>
    <w:rsid w:val="009937FB"/>
    <w:rsid w:val="009C53D8"/>
    <w:rsid w:val="009F7E0F"/>
    <w:rsid w:val="00A04EBA"/>
    <w:rsid w:val="00A70176"/>
    <w:rsid w:val="00A92DC8"/>
    <w:rsid w:val="00B07D43"/>
    <w:rsid w:val="00B965EE"/>
    <w:rsid w:val="00C14CD3"/>
    <w:rsid w:val="00C344EF"/>
    <w:rsid w:val="00C82413"/>
    <w:rsid w:val="00C90C76"/>
    <w:rsid w:val="00CC005A"/>
    <w:rsid w:val="00CE4A40"/>
    <w:rsid w:val="00CE65E7"/>
    <w:rsid w:val="00CF00DB"/>
    <w:rsid w:val="00D62DC5"/>
    <w:rsid w:val="00D652F4"/>
    <w:rsid w:val="00D81E14"/>
    <w:rsid w:val="00D96ADD"/>
    <w:rsid w:val="00DB576C"/>
    <w:rsid w:val="00DE7989"/>
    <w:rsid w:val="00DF0D67"/>
    <w:rsid w:val="00E10C29"/>
    <w:rsid w:val="00E71113"/>
    <w:rsid w:val="00EE3BE3"/>
    <w:rsid w:val="00F00337"/>
    <w:rsid w:val="00F43A21"/>
    <w:rsid w:val="00F5459E"/>
    <w:rsid w:val="00F6395F"/>
    <w:rsid w:val="00FB052E"/>
    <w:rsid w:val="00FC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658AB1"/>
  <w15:chartTrackingRefBased/>
  <w15:docId w15:val="{AB983BC1-9265-4486-B7B2-F802F569F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3A21"/>
    <w:pPr>
      <w:pBdr>
        <w:top w:val="single" w:sz="24" w:space="0" w:color="323E4F" w:themeColor="text2" w:themeShade="BF"/>
        <w:left w:val="single" w:sz="24" w:space="0" w:color="323E4F" w:themeColor="text2" w:themeShade="BF"/>
        <w:bottom w:val="single" w:sz="24" w:space="0" w:color="323E4F" w:themeColor="text2" w:themeShade="BF"/>
        <w:right w:val="single" w:sz="24" w:space="0" w:color="323E4F" w:themeColor="text2" w:themeShade="BF"/>
      </w:pBdr>
      <w:shd w:val="clear" w:color="auto" w:fill="323E4F" w:themeFill="text2" w:themeFillShade="BF"/>
      <w:spacing w:before="120" w:after="0" w:line="264" w:lineRule="auto"/>
      <w:outlineLvl w:val="0"/>
    </w:pPr>
    <w:rPr>
      <w:rFonts w:asciiTheme="majorHAnsi" w:eastAsiaTheme="majorEastAsia" w:hAnsiTheme="majorHAnsi" w:cstheme="majorBidi"/>
      <w:caps/>
      <w:color w:val="FFFFFF" w:themeColor="background1"/>
      <w:spacing w:val="15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03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0337"/>
  </w:style>
  <w:style w:type="paragraph" w:styleId="Footer">
    <w:name w:val="footer"/>
    <w:basedOn w:val="Normal"/>
    <w:link w:val="FooterChar"/>
    <w:uiPriority w:val="99"/>
    <w:unhideWhenUsed/>
    <w:rsid w:val="00F003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0337"/>
  </w:style>
  <w:style w:type="paragraph" w:styleId="PlainText">
    <w:name w:val="Plain Text"/>
    <w:basedOn w:val="Normal"/>
    <w:link w:val="PlainTextChar"/>
    <w:uiPriority w:val="99"/>
    <w:semiHidden/>
    <w:unhideWhenUsed/>
    <w:rsid w:val="001460A3"/>
    <w:pPr>
      <w:spacing w:after="0" w:line="240" w:lineRule="auto"/>
    </w:pPr>
    <w:rPr>
      <w:rFonts w:ascii="Consolas" w:hAnsi="Consolas"/>
      <w:kern w:val="2"/>
      <w:sz w:val="21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460A3"/>
    <w:rPr>
      <w:rFonts w:ascii="Consolas" w:hAnsi="Consolas"/>
      <w:kern w:val="2"/>
      <w:sz w:val="21"/>
      <w:szCs w:val="21"/>
      <w14:ligatures w14:val="standardContextual"/>
    </w:rPr>
  </w:style>
  <w:style w:type="character" w:customStyle="1" w:styleId="Heading1Char">
    <w:name w:val="Heading 1 Char"/>
    <w:basedOn w:val="DefaultParagraphFont"/>
    <w:link w:val="Heading1"/>
    <w:uiPriority w:val="9"/>
    <w:rsid w:val="00F43A21"/>
    <w:rPr>
      <w:rFonts w:asciiTheme="majorHAnsi" w:eastAsiaTheme="majorEastAsia" w:hAnsiTheme="majorHAnsi" w:cstheme="majorBidi"/>
      <w:caps/>
      <w:color w:val="FFFFFF" w:themeColor="background1"/>
      <w:spacing w:val="15"/>
      <w:shd w:val="clear" w:color="auto" w:fill="323E4F" w:themeFill="text2" w:themeFillShade="BF"/>
      <w:lang w:eastAsia="ja-JP"/>
    </w:rPr>
  </w:style>
  <w:style w:type="paragraph" w:styleId="Title">
    <w:name w:val="Title"/>
    <w:basedOn w:val="Normal"/>
    <w:link w:val="TitleChar"/>
    <w:uiPriority w:val="1"/>
    <w:qFormat/>
    <w:rsid w:val="00F43A21"/>
    <w:pPr>
      <w:spacing w:after="0" w:line="264" w:lineRule="auto"/>
    </w:pPr>
    <w:rPr>
      <w:rFonts w:asciiTheme="majorHAnsi" w:eastAsiaTheme="majorEastAsia" w:hAnsiTheme="majorHAnsi" w:cstheme="majorBidi"/>
      <w:caps/>
      <w:color w:val="323E4F" w:themeColor="text2" w:themeShade="BF"/>
      <w:spacing w:val="10"/>
      <w:sz w:val="52"/>
      <w:szCs w:val="52"/>
      <w:lang w:eastAsia="ja-JP"/>
    </w:rPr>
  </w:style>
  <w:style w:type="character" w:customStyle="1" w:styleId="TitleChar">
    <w:name w:val="Title Char"/>
    <w:basedOn w:val="DefaultParagraphFont"/>
    <w:link w:val="Title"/>
    <w:uiPriority w:val="1"/>
    <w:rsid w:val="00F43A21"/>
    <w:rPr>
      <w:rFonts w:asciiTheme="majorHAnsi" w:eastAsiaTheme="majorEastAsia" w:hAnsiTheme="majorHAnsi" w:cstheme="majorBidi"/>
      <w:caps/>
      <w:color w:val="323E4F" w:themeColor="text2" w:themeShade="BF"/>
      <w:spacing w:val="10"/>
      <w:sz w:val="52"/>
      <w:szCs w:val="52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F43A21"/>
    <w:pPr>
      <w:spacing w:before="120" w:after="200" w:line="264" w:lineRule="auto"/>
      <w:ind w:left="720"/>
      <w:contextualSpacing/>
    </w:pPr>
    <w:rPr>
      <w:rFonts w:eastAsiaTheme="minorEastAsia"/>
      <w:lang w:eastAsia="ja-JP"/>
    </w:rPr>
  </w:style>
  <w:style w:type="paragraph" w:styleId="NormalWeb">
    <w:name w:val="Normal (Web)"/>
    <w:basedOn w:val="Normal"/>
    <w:uiPriority w:val="99"/>
    <w:semiHidden/>
    <w:unhideWhenUsed/>
    <w:rsid w:val="004E7C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937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37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9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uthsummitfd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F369D-FA1C-4AA5-9B96-99CD5BC99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SheaLee Holbrook</dc:creator>
  <cp:keywords/>
  <dc:description/>
  <cp:lastModifiedBy>Melanie Mitchell</cp:lastModifiedBy>
  <cp:revision>8</cp:revision>
  <cp:lastPrinted>2025-04-10T17:24:00Z</cp:lastPrinted>
  <dcterms:created xsi:type="dcterms:W3CDTF">2025-01-29T20:06:00Z</dcterms:created>
  <dcterms:modified xsi:type="dcterms:W3CDTF">2025-04-10T17:24:00Z</dcterms:modified>
</cp:coreProperties>
</file>