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701C" w14:textId="77777777" w:rsidR="00FD0E10" w:rsidRPr="00FD0E10" w:rsidRDefault="00FD0E10" w:rsidP="00FD0E10">
      <w:pPr>
        <w:shd w:val="clear" w:color="auto" w:fill="FFFFFF"/>
        <w:spacing w:before="20" w:after="60" w:line="240" w:lineRule="auto"/>
        <w:outlineLvl w:val="0"/>
        <w:rPr>
          <w:rFonts w:ascii="Segoe UI" w:eastAsia="Times New Roman" w:hAnsi="Segoe UI" w:cs="Segoe UI"/>
          <w:b/>
          <w:bCs/>
          <w:color w:val="333333"/>
          <w:kern w:val="36"/>
          <w:sz w:val="34"/>
          <w:szCs w:val="34"/>
        </w:rPr>
      </w:pPr>
      <w:r w:rsidRPr="00FD0E10">
        <w:rPr>
          <w:rFonts w:ascii="Segoe UI" w:eastAsia="Times New Roman" w:hAnsi="Segoe UI" w:cs="Segoe UI"/>
          <w:b/>
          <w:bCs/>
          <w:color w:val="333333"/>
          <w:kern w:val="36"/>
          <w:sz w:val="34"/>
          <w:szCs w:val="34"/>
        </w:rPr>
        <w:t>BOARD MEETING - Feb 12 2025 Minutes</w:t>
      </w:r>
    </w:p>
    <w:p w14:paraId="0CD2B439" w14:textId="77777777" w:rsidR="00FD0E10" w:rsidRPr="00FD0E10" w:rsidRDefault="00FD0E10" w:rsidP="00FD0E10">
      <w:pPr>
        <w:shd w:val="clear" w:color="auto" w:fill="FFFFFF"/>
        <w:spacing w:before="20" w:after="60" w:line="240" w:lineRule="auto"/>
        <w:rPr>
          <w:rFonts w:ascii="Source Sans Pro" w:eastAsia="Times New Roman" w:hAnsi="Source Sans Pro" w:cs="Times New Roman"/>
          <w:color w:val="333333"/>
          <w:sz w:val="27"/>
          <w:szCs w:val="27"/>
        </w:rPr>
      </w:pPr>
      <w:r w:rsidRPr="00FD0E10">
        <w:rPr>
          <w:rFonts w:ascii="Source Sans Pro" w:eastAsia="Times New Roman" w:hAnsi="Source Sans Pro" w:cs="Times New Roman"/>
          <w:color w:val="333333"/>
          <w:sz w:val="27"/>
          <w:szCs w:val="27"/>
        </w:rPr>
        <w:t>Wednesday, February 12, 2025 at 3:30 PM</w:t>
      </w:r>
    </w:p>
    <w:p w14:paraId="0A589E37" w14:textId="77777777" w:rsidR="00FD0E10" w:rsidRPr="00FD0E10" w:rsidRDefault="00FD0E10" w:rsidP="00FD0E10">
      <w:pPr>
        <w:shd w:val="clear" w:color="auto" w:fill="FFFFFF"/>
        <w:spacing w:before="20" w:after="60" w:line="240" w:lineRule="auto"/>
        <w:rPr>
          <w:rFonts w:ascii="Source Sans Pro" w:eastAsia="Times New Roman" w:hAnsi="Source Sans Pro" w:cs="Times New Roman"/>
          <w:color w:val="333333"/>
          <w:sz w:val="27"/>
          <w:szCs w:val="27"/>
        </w:rPr>
      </w:pPr>
      <w:r w:rsidRPr="00FD0E10">
        <w:rPr>
          <w:rFonts w:ascii="Source Sans Pro" w:eastAsia="Times New Roman" w:hAnsi="Source Sans Pro" w:cs="Times New Roman"/>
          <w:color w:val="333333"/>
          <w:sz w:val="27"/>
          <w:szCs w:val="27"/>
        </w:rPr>
        <w:t>Meet at Carbon School District Offices located at 251 West 400 North, Price, Utah</w:t>
      </w:r>
    </w:p>
    <w:p w14:paraId="04BA5D9B" w14:textId="77777777" w:rsidR="00FD0E10" w:rsidRPr="00FD0E10" w:rsidRDefault="00FD0E10" w:rsidP="00FD0E10">
      <w:pPr>
        <w:shd w:val="clear" w:color="auto" w:fill="FFFFFF"/>
        <w:spacing w:before="20" w:after="60" w:line="20" w:lineRule="atLeast"/>
        <w:rPr>
          <w:rFonts w:ascii="Source Sans Pro" w:eastAsia="Times New Roman" w:hAnsi="Source Sans Pro" w:cs="Times New Roman"/>
          <w:color w:val="333333"/>
          <w:sz w:val="27"/>
          <w:szCs w:val="27"/>
        </w:rPr>
      </w:pPr>
      <w:r w:rsidRPr="00FD0E10">
        <w:rPr>
          <w:rFonts w:ascii="Source Sans Pro" w:eastAsia="Times New Roman" w:hAnsi="Source Sans Pro" w:cs="Times New Roman"/>
          <w:color w:val="333333"/>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9468"/>
      </w:tblGrid>
      <w:tr w:rsidR="00FD0E10" w:rsidRPr="00FD0E10" w14:paraId="7A8D83C5" w14:textId="77777777" w:rsidTr="00FD0E10">
        <w:tc>
          <w:tcPr>
            <w:tcW w:w="10584" w:type="dxa"/>
            <w:shd w:val="clear" w:color="auto" w:fill="FFFFFF"/>
            <w:tcMar>
              <w:top w:w="0" w:type="dxa"/>
              <w:left w:w="108" w:type="dxa"/>
              <w:bottom w:w="0" w:type="dxa"/>
              <w:right w:w="108" w:type="dxa"/>
            </w:tcMar>
            <w:hideMark/>
          </w:tcPr>
          <w:p w14:paraId="7CA5AA91" w14:textId="77777777" w:rsidR="00FD0E10" w:rsidRPr="00FD0E10" w:rsidRDefault="00FD0E10" w:rsidP="00FD0E10">
            <w:pPr>
              <w:spacing w:before="20" w:after="60" w:line="240" w:lineRule="auto"/>
              <w:jc w:val="right"/>
              <w:rPr>
                <w:rFonts w:ascii="Source Sans Pro" w:eastAsia="Times New Roman" w:hAnsi="Source Sans Pro" w:cs="Times New Roman"/>
                <w:color w:val="333333"/>
                <w:sz w:val="27"/>
                <w:szCs w:val="27"/>
              </w:rPr>
            </w:pPr>
            <w:bookmarkStart w:id="0" w:name="TemplateTable-6"/>
            <w:bookmarkEnd w:id="0"/>
            <w:r w:rsidRPr="00FD0E10">
              <w:rPr>
                <w:rFonts w:ascii="Source Sans Pro" w:eastAsia="Times New Roman" w:hAnsi="Source Sans Pro" w:cs="Times New Roman"/>
                <w:color w:val="333333"/>
                <w:sz w:val="27"/>
                <w:szCs w:val="27"/>
              </w:rPr>
              <w:t> </w:t>
            </w:r>
          </w:p>
        </w:tc>
      </w:tr>
    </w:tbl>
    <w:p w14:paraId="22050997"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 w:name="MinutesHeading6528"/>
      <w:bookmarkEnd w:id="1"/>
      <w:r w:rsidRPr="00FD0E10">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7"/>
        <w:gridCol w:w="1057"/>
      </w:tblGrid>
      <w:tr w:rsidR="00FD0E10" w:rsidRPr="00FD0E10" w14:paraId="507C32B4" w14:textId="77777777" w:rsidTr="00FD0E10">
        <w:tc>
          <w:tcPr>
            <w:tcW w:w="504" w:type="dxa"/>
            <w:shd w:val="clear" w:color="auto" w:fill="auto"/>
            <w:noWrap/>
            <w:tcMar>
              <w:top w:w="0" w:type="dxa"/>
              <w:left w:w="108" w:type="dxa"/>
              <w:bottom w:w="0" w:type="dxa"/>
              <w:right w:w="108" w:type="dxa"/>
            </w:tcMar>
            <w:hideMark/>
          </w:tcPr>
          <w:p w14:paraId="364DA46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A.</w:t>
            </w:r>
          </w:p>
        </w:tc>
        <w:tc>
          <w:tcPr>
            <w:tcW w:w="8424" w:type="dxa"/>
            <w:shd w:val="clear" w:color="auto" w:fill="auto"/>
            <w:tcMar>
              <w:top w:w="0" w:type="dxa"/>
              <w:left w:w="108" w:type="dxa"/>
              <w:bottom w:w="0" w:type="dxa"/>
              <w:right w:w="108" w:type="dxa"/>
            </w:tcMar>
            <w:hideMark/>
          </w:tcPr>
          <w:p w14:paraId="5BA99069"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WORKING SESSION</w:t>
            </w:r>
          </w:p>
          <w:p w14:paraId="1315E96F"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4AA9004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47B202D9"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 w:name="MinutesItem6546"/>
      <w:bookmarkEnd w:id="2"/>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2"/>
        <w:gridCol w:w="684"/>
        <w:gridCol w:w="5556"/>
        <w:gridCol w:w="946"/>
      </w:tblGrid>
      <w:tr w:rsidR="00FD0E10" w:rsidRPr="00FD0E10" w14:paraId="5F1CDEF9" w14:textId="77777777" w:rsidTr="00FD0E10">
        <w:tc>
          <w:tcPr>
            <w:tcW w:w="1068" w:type="dxa"/>
            <w:shd w:val="clear" w:color="auto" w:fill="auto"/>
            <w:tcMar>
              <w:top w:w="0" w:type="dxa"/>
              <w:left w:w="108" w:type="dxa"/>
              <w:bottom w:w="0" w:type="dxa"/>
              <w:right w:w="108" w:type="dxa"/>
            </w:tcMar>
            <w:hideMark/>
          </w:tcPr>
          <w:p w14:paraId="1324286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3" w:name="TemplateTable-18"/>
            <w:bookmarkEnd w:id="3"/>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6D2EF4F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3D79C4F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School Improvement Plans</w:t>
            </w:r>
          </w:p>
          <w:p w14:paraId="0385E19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5" w:tgtFrame="_blank" w:tooltip="ItemAttachment" w:history="1">
              <w:r w:rsidRPr="00FD0E10">
                <w:rPr>
                  <w:rFonts w:ascii="Times New Roman" w:eastAsia="Times New Roman" w:hAnsi="Times New Roman" w:cs="Times New Roman"/>
                  <w:color w:val="5D7599"/>
                  <w:sz w:val="27"/>
                  <w:szCs w:val="27"/>
                  <w:u w:val="single"/>
                </w:rPr>
                <w:t>Update on School Improvement Plans</w:t>
              </w:r>
            </w:hyperlink>
          </w:p>
          <w:p w14:paraId="422D327B"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Principals from each of the schools presented their School Improvement Plan.  Presenting </w:t>
            </w:r>
            <w:proofErr w:type="gramStart"/>
            <w:r w:rsidRPr="00FD0E10">
              <w:rPr>
                <w:rFonts w:ascii="Times New Roman" w:eastAsia="Times New Roman" w:hAnsi="Times New Roman" w:cs="Times New Roman"/>
                <w:sz w:val="27"/>
                <w:szCs w:val="27"/>
              </w:rPr>
              <w:t>were</w:t>
            </w:r>
            <w:proofErr w:type="gramEnd"/>
            <w:r w:rsidRPr="00FD0E10">
              <w:rPr>
                <w:rFonts w:ascii="Times New Roman" w:eastAsia="Times New Roman" w:hAnsi="Times New Roman" w:cs="Times New Roman"/>
                <w:sz w:val="27"/>
                <w:szCs w:val="27"/>
              </w:rPr>
              <w:t>:</w:t>
            </w:r>
          </w:p>
          <w:p w14:paraId="5AF6687B"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Keith Palmer, Creekview Elementary</w:t>
            </w:r>
          </w:p>
          <w:p w14:paraId="3A1321A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Wendy </w:t>
            </w:r>
            <w:proofErr w:type="spellStart"/>
            <w:r w:rsidRPr="00FD0E10">
              <w:rPr>
                <w:rFonts w:ascii="Times New Roman" w:eastAsia="Times New Roman" w:hAnsi="Times New Roman" w:cs="Times New Roman"/>
                <w:sz w:val="27"/>
                <w:szCs w:val="27"/>
              </w:rPr>
              <w:t>Fluckey</w:t>
            </w:r>
            <w:proofErr w:type="spellEnd"/>
            <w:r w:rsidRPr="00FD0E10">
              <w:rPr>
                <w:rFonts w:ascii="Times New Roman" w:eastAsia="Times New Roman" w:hAnsi="Times New Roman" w:cs="Times New Roman"/>
                <w:sz w:val="27"/>
                <w:szCs w:val="27"/>
              </w:rPr>
              <w:t>, Castle Heights Elementary</w:t>
            </w:r>
          </w:p>
          <w:p w14:paraId="0AFFF8BD"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proofErr w:type="spellStart"/>
            <w:r w:rsidRPr="00FD0E10">
              <w:rPr>
                <w:rFonts w:ascii="Times New Roman" w:eastAsia="Times New Roman" w:hAnsi="Times New Roman" w:cs="Times New Roman"/>
                <w:sz w:val="27"/>
                <w:szCs w:val="27"/>
              </w:rPr>
              <w:t>Paulie</w:t>
            </w:r>
            <w:proofErr w:type="spellEnd"/>
            <w:r w:rsidRPr="00FD0E10">
              <w:rPr>
                <w:rFonts w:ascii="Times New Roman" w:eastAsia="Times New Roman" w:hAnsi="Times New Roman" w:cs="Times New Roman"/>
                <w:sz w:val="27"/>
                <w:szCs w:val="27"/>
              </w:rPr>
              <w:t xml:space="preserve"> </w:t>
            </w:r>
            <w:proofErr w:type="spellStart"/>
            <w:r w:rsidRPr="00FD0E10">
              <w:rPr>
                <w:rFonts w:ascii="Times New Roman" w:eastAsia="Times New Roman" w:hAnsi="Times New Roman" w:cs="Times New Roman"/>
                <w:sz w:val="27"/>
                <w:szCs w:val="27"/>
              </w:rPr>
              <w:t>Vogrinec</w:t>
            </w:r>
            <w:proofErr w:type="spellEnd"/>
            <w:r w:rsidRPr="00FD0E10">
              <w:rPr>
                <w:rFonts w:ascii="Times New Roman" w:eastAsia="Times New Roman" w:hAnsi="Times New Roman" w:cs="Times New Roman"/>
                <w:sz w:val="27"/>
                <w:szCs w:val="27"/>
              </w:rPr>
              <w:t>, Wellington Elementary</w:t>
            </w:r>
          </w:p>
          <w:p w14:paraId="18F62D0D"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Blake Allen, Sally Mauro Elementary</w:t>
            </w:r>
          </w:p>
          <w:p w14:paraId="372AFCA7"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Cindy Garcia, Bruin Point Elementary</w:t>
            </w:r>
          </w:p>
          <w:p w14:paraId="072B5D9A"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Seth Allred, Mont Harmon Middle School</w:t>
            </w:r>
          </w:p>
          <w:p w14:paraId="25B282A3"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Nikki Vasquez, Helper Middle School</w:t>
            </w:r>
          </w:p>
          <w:p w14:paraId="4C4A68B4"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proofErr w:type="spellStart"/>
            <w:r w:rsidRPr="00FD0E10">
              <w:rPr>
                <w:rFonts w:ascii="Times New Roman" w:eastAsia="Times New Roman" w:hAnsi="Times New Roman" w:cs="Times New Roman"/>
                <w:sz w:val="27"/>
                <w:szCs w:val="27"/>
              </w:rPr>
              <w:t>Jarad</w:t>
            </w:r>
            <w:proofErr w:type="spellEnd"/>
            <w:r w:rsidRPr="00FD0E10">
              <w:rPr>
                <w:rFonts w:ascii="Times New Roman" w:eastAsia="Times New Roman" w:hAnsi="Times New Roman" w:cs="Times New Roman"/>
                <w:sz w:val="27"/>
                <w:szCs w:val="27"/>
              </w:rPr>
              <w:t xml:space="preserve"> Hardy, Carbon High School</w:t>
            </w:r>
          </w:p>
          <w:p w14:paraId="5D9F91CA"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Amy Bell, Castle Valley Center</w:t>
            </w:r>
          </w:p>
        </w:tc>
        <w:tc>
          <w:tcPr>
            <w:tcW w:w="1212" w:type="dxa"/>
            <w:shd w:val="clear" w:color="auto" w:fill="auto"/>
            <w:tcMar>
              <w:top w:w="0" w:type="dxa"/>
              <w:left w:w="108" w:type="dxa"/>
              <w:bottom w:w="0" w:type="dxa"/>
              <w:right w:w="108" w:type="dxa"/>
            </w:tcMar>
            <w:hideMark/>
          </w:tcPr>
          <w:p w14:paraId="4DA8C86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1A2E234"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4" w:name="MinutesItem6554"/>
      <w:bookmarkEnd w:id="4"/>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558"/>
        <w:gridCol w:w="684"/>
        <w:gridCol w:w="6178"/>
        <w:gridCol w:w="608"/>
      </w:tblGrid>
      <w:tr w:rsidR="00FD0E10" w:rsidRPr="00FD0E10" w14:paraId="1ACFD4C0" w14:textId="77777777" w:rsidTr="00FD0E10">
        <w:tc>
          <w:tcPr>
            <w:tcW w:w="1068" w:type="dxa"/>
            <w:shd w:val="clear" w:color="auto" w:fill="auto"/>
            <w:tcMar>
              <w:top w:w="0" w:type="dxa"/>
              <w:left w:w="108" w:type="dxa"/>
              <w:bottom w:w="0" w:type="dxa"/>
              <w:right w:w="108" w:type="dxa"/>
            </w:tcMar>
            <w:hideMark/>
          </w:tcPr>
          <w:p w14:paraId="10CCC66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5" w:name="TemplateTable-24"/>
            <w:bookmarkEnd w:id="5"/>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1AE3107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13FC6D6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Audit Committee Training</w:t>
            </w:r>
          </w:p>
          <w:p w14:paraId="55FE6BD3"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R277-113 LEA Fiscal and Auditing Policies includes a mandatory training requirement for LEA Boards related to audit committees. The Training Materials provided by the USBE have been updated this year and are available on the Utah State Board of Education (USBE) </w:t>
            </w:r>
            <w:hyperlink r:id="rId6" w:tgtFrame="_blank" w:tooltip="ItemAttachment" w:history="1">
              <w:r w:rsidRPr="00FD0E10">
                <w:rPr>
                  <w:rFonts w:ascii="Times New Roman" w:eastAsia="Times New Roman" w:hAnsi="Times New Roman" w:cs="Times New Roman"/>
                  <w:color w:val="5D7599"/>
                  <w:sz w:val="27"/>
                  <w:szCs w:val="27"/>
                  <w:u w:val="single"/>
                </w:rPr>
                <w:t>website</w:t>
              </w:r>
            </w:hyperlink>
            <w:r w:rsidRPr="00FD0E10">
              <w:rPr>
                <w:rFonts w:ascii="Times New Roman" w:eastAsia="Times New Roman" w:hAnsi="Times New Roman" w:cs="Times New Roman"/>
                <w:sz w:val="27"/>
                <w:szCs w:val="27"/>
              </w:rPr>
              <w:t>.  Below are links to the required training modules.</w:t>
            </w:r>
          </w:p>
          <w:p w14:paraId="1C7B623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p w14:paraId="44735BF4"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Module 1 (For all board members) 35mins</w:t>
            </w:r>
          </w:p>
          <w:p w14:paraId="189B6B2C"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7" w:tgtFrame="_blank" w:tooltip="ItemAttachment" w:history="1">
              <w:r w:rsidRPr="00FD0E10">
                <w:rPr>
                  <w:rFonts w:ascii="Times New Roman" w:eastAsia="Times New Roman" w:hAnsi="Times New Roman" w:cs="Times New Roman"/>
                  <w:color w:val="5D7599"/>
                  <w:sz w:val="27"/>
                  <w:szCs w:val="27"/>
                  <w:u w:val="single"/>
                </w:rPr>
                <w:t>https://www.youtube.com/watch?v=hV8GlUt3aBE</w:t>
              </w:r>
            </w:hyperlink>
          </w:p>
          <w:p w14:paraId="1D6B2E0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33D2BC5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Module 2 (For audit committee members) 16mins</w:t>
            </w:r>
          </w:p>
          <w:p w14:paraId="368FDC46"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8" w:tgtFrame="_blank" w:tooltip="ItemAttachment" w:history="1">
              <w:r w:rsidRPr="00FD0E10">
                <w:rPr>
                  <w:rFonts w:ascii="Times New Roman" w:eastAsia="Times New Roman" w:hAnsi="Times New Roman" w:cs="Times New Roman"/>
                  <w:color w:val="5D7599"/>
                  <w:sz w:val="27"/>
                  <w:szCs w:val="27"/>
                  <w:u w:val="single"/>
                </w:rPr>
                <w:t>https://www.youtube.com/watch?v=KyPNv9g-pNI</w:t>
              </w:r>
            </w:hyperlink>
          </w:p>
        </w:tc>
        <w:tc>
          <w:tcPr>
            <w:tcW w:w="1212" w:type="dxa"/>
            <w:shd w:val="clear" w:color="auto" w:fill="auto"/>
            <w:tcMar>
              <w:top w:w="0" w:type="dxa"/>
              <w:left w:w="108" w:type="dxa"/>
              <w:bottom w:w="0" w:type="dxa"/>
              <w:right w:w="108" w:type="dxa"/>
            </w:tcMar>
            <w:hideMark/>
          </w:tcPr>
          <w:p w14:paraId="480249A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tc>
      </w:tr>
    </w:tbl>
    <w:p w14:paraId="322177C2"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 w:name="MinutesItem6504"/>
      <w:bookmarkEnd w:id="6"/>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1"/>
        <w:gridCol w:w="684"/>
        <w:gridCol w:w="5517"/>
        <w:gridCol w:w="966"/>
      </w:tblGrid>
      <w:tr w:rsidR="00FD0E10" w:rsidRPr="00FD0E10" w14:paraId="5A088F23" w14:textId="77777777" w:rsidTr="00FD0E10">
        <w:tc>
          <w:tcPr>
            <w:tcW w:w="1068" w:type="dxa"/>
            <w:shd w:val="clear" w:color="auto" w:fill="auto"/>
            <w:tcMar>
              <w:top w:w="0" w:type="dxa"/>
              <w:left w:w="108" w:type="dxa"/>
              <w:bottom w:w="0" w:type="dxa"/>
              <w:right w:w="108" w:type="dxa"/>
            </w:tcMar>
            <w:hideMark/>
          </w:tcPr>
          <w:p w14:paraId="48FC152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7" w:name="TemplateTable-30"/>
            <w:bookmarkEnd w:id="7"/>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9C57F6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78B51EE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Book Study, "Dignity"</w:t>
            </w:r>
          </w:p>
          <w:p w14:paraId="5770771D"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Gwen Callahan led the board through a discussion </w:t>
            </w:r>
            <w:proofErr w:type="gramStart"/>
            <w:r w:rsidRPr="00FD0E10">
              <w:rPr>
                <w:rFonts w:ascii="Times New Roman" w:eastAsia="Times New Roman" w:hAnsi="Times New Roman" w:cs="Times New Roman"/>
                <w:sz w:val="27"/>
                <w:szCs w:val="27"/>
              </w:rPr>
              <w:t>of  chapters</w:t>
            </w:r>
            <w:proofErr w:type="gramEnd"/>
            <w:r w:rsidRPr="00FD0E10">
              <w:rPr>
                <w:rFonts w:ascii="Times New Roman" w:eastAsia="Times New Roman" w:hAnsi="Times New Roman" w:cs="Times New Roman"/>
                <w:sz w:val="27"/>
                <w:szCs w:val="27"/>
              </w:rPr>
              <w:t xml:space="preserve"> 21-22 of the book Dignity.</w:t>
            </w:r>
          </w:p>
          <w:p w14:paraId="109667A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7514575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This was discussed at the end of the meeting. </w:t>
            </w:r>
          </w:p>
        </w:tc>
        <w:tc>
          <w:tcPr>
            <w:tcW w:w="1212" w:type="dxa"/>
            <w:shd w:val="clear" w:color="auto" w:fill="auto"/>
            <w:tcMar>
              <w:top w:w="0" w:type="dxa"/>
              <w:left w:w="108" w:type="dxa"/>
              <w:bottom w:w="0" w:type="dxa"/>
              <w:right w:w="108" w:type="dxa"/>
            </w:tcMar>
            <w:hideMark/>
          </w:tcPr>
          <w:p w14:paraId="2868DD8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156829E7"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8" w:name="MinutesHeading6532"/>
      <w:bookmarkEnd w:id="8"/>
      <w:r w:rsidRPr="00FD0E10">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4"/>
        <w:gridCol w:w="1060"/>
      </w:tblGrid>
      <w:tr w:rsidR="00FD0E10" w:rsidRPr="00FD0E10" w14:paraId="0976C894" w14:textId="77777777" w:rsidTr="00FD0E10">
        <w:tc>
          <w:tcPr>
            <w:tcW w:w="504" w:type="dxa"/>
            <w:shd w:val="clear" w:color="auto" w:fill="auto"/>
            <w:noWrap/>
            <w:tcMar>
              <w:top w:w="0" w:type="dxa"/>
              <w:left w:w="108" w:type="dxa"/>
              <w:bottom w:w="0" w:type="dxa"/>
              <w:right w:w="108" w:type="dxa"/>
            </w:tcMar>
            <w:hideMark/>
          </w:tcPr>
          <w:p w14:paraId="581C43E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9" w:name="TemplateTable-36"/>
            <w:bookmarkEnd w:id="9"/>
            <w:r w:rsidRPr="00FD0E10">
              <w:rPr>
                <w:rFonts w:ascii="Times New Roman" w:eastAsia="Times New Roman" w:hAnsi="Times New Roman" w:cs="Times New Roman"/>
                <w:b/>
                <w:bCs/>
                <w:sz w:val="27"/>
                <w:szCs w:val="27"/>
              </w:rPr>
              <w:t>B.</w:t>
            </w:r>
          </w:p>
        </w:tc>
        <w:tc>
          <w:tcPr>
            <w:tcW w:w="8424" w:type="dxa"/>
            <w:shd w:val="clear" w:color="auto" w:fill="auto"/>
            <w:tcMar>
              <w:top w:w="0" w:type="dxa"/>
              <w:left w:w="108" w:type="dxa"/>
              <w:bottom w:w="0" w:type="dxa"/>
              <w:right w:w="108" w:type="dxa"/>
            </w:tcMar>
            <w:hideMark/>
          </w:tcPr>
          <w:p w14:paraId="4F64FB15"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GENERAL SESSION</w:t>
            </w:r>
          </w:p>
          <w:p w14:paraId="7001477E"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7C20981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CF987BF"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0" w:name="MinutesHeading6534"/>
      <w:bookmarkEnd w:id="10"/>
      <w:r w:rsidRPr="00FD0E10">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5"/>
        <w:gridCol w:w="1059"/>
      </w:tblGrid>
      <w:tr w:rsidR="00FD0E10" w:rsidRPr="00FD0E10" w14:paraId="0D96BB2B" w14:textId="77777777" w:rsidTr="00FD0E10">
        <w:tc>
          <w:tcPr>
            <w:tcW w:w="504" w:type="dxa"/>
            <w:shd w:val="clear" w:color="auto" w:fill="auto"/>
            <w:noWrap/>
            <w:tcMar>
              <w:top w:w="0" w:type="dxa"/>
              <w:left w:w="108" w:type="dxa"/>
              <w:bottom w:w="0" w:type="dxa"/>
              <w:right w:w="108" w:type="dxa"/>
            </w:tcMar>
            <w:hideMark/>
          </w:tcPr>
          <w:p w14:paraId="7BD963C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11" w:name="TemplateTable-42"/>
            <w:bookmarkEnd w:id="11"/>
            <w:r w:rsidRPr="00FD0E10">
              <w:rPr>
                <w:rFonts w:ascii="Times New Roman" w:eastAsia="Times New Roman" w:hAnsi="Times New Roman" w:cs="Times New Roman"/>
                <w:b/>
                <w:bCs/>
                <w:sz w:val="27"/>
                <w:szCs w:val="27"/>
              </w:rPr>
              <w:t>C.</w:t>
            </w:r>
          </w:p>
        </w:tc>
        <w:tc>
          <w:tcPr>
            <w:tcW w:w="8424" w:type="dxa"/>
            <w:shd w:val="clear" w:color="auto" w:fill="auto"/>
            <w:tcMar>
              <w:top w:w="0" w:type="dxa"/>
              <w:left w:w="108" w:type="dxa"/>
              <w:bottom w:w="0" w:type="dxa"/>
              <w:right w:w="108" w:type="dxa"/>
            </w:tcMar>
            <w:hideMark/>
          </w:tcPr>
          <w:p w14:paraId="5DD5CEBD"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OPENING</w:t>
            </w:r>
          </w:p>
          <w:p w14:paraId="6E6915D4"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507758C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6A971C69"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2" w:name="MinutesItem6506"/>
      <w:bookmarkEnd w:id="12"/>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77"/>
        <w:gridCol w:w="684"/>
        <w:gridCol w:w="5481"/>
        <w:gridCol w:w="986"/>
      </w:tblGrid>
      <w:tr w:rsidR="00FD0E10" w:rsidRPr="00FD0E10" w14:paraId="6450EEC3" w14:textId="77777777" w:rsidTr="00FD0E10">
        <w:tc>
          <w:tcPr>
            <w:tcW w:w="1068" w:type="dxa"/>
            <w:shd w:val="clear" w:color="auto" w:fill="auto"/>
            <w:tcMar>
              <w:top w:w="0" w:type="dxa"/>
              <w:left w:w="108" w:type="dxa"/>
              <w:bottom w:w="0" w:type="dxa"/>
              <w:right w:w="108" w:type="dxa"/>
            </w:tcMar>
            <w:hideMark/>
          </w:tcPr>
          <w:p w14:paraId="4229E66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13" w:name="TemplateTable-48"/>
            <w:bookmarkEnd w:id="13"/>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5C78B35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1D85EE9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Call To Order</w:t>
            </w:r>
          </w:p>
        </w:tc>
        <w:tc>
          <w:tcPr>
            <w:tcW w:w="1212" w:type="dxa"/>
            <w:shd w:val="clear" w:color="auto" w:fill="auto"/>
            <w:tcMar>
              <w:top w:w="0" w:type="dxa"/>
              <w:left w:w="108" w:type="dxa"/>
              <w:bottom w:w="0" w:type="dxa"/>
              <w:right w:w="108" w:type="dxa"/>
            </w:tcMar>
            <w:hideMark/>
          </w:tcPr>
          <w:p w14:paraId="361F281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0FE49FD6"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4" w:name="MinutesItem6508"/>
      <w:bookmarkEnd w:id="14"/>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4"/>
        <w:gridCol w:w="684"/>
        <w:gridCol w:w="5509"/>
        <w:gridCol w:w="971"/>
      </w:tblGrid>
      <w:tr w:rsidR="00FD0E10" w:rsidRPr="00FD0E10" w14:paraId="22A3B0F8" w14:textId="77777777" w:rsidTr="00FD0E10">
        <w:tc>
          <w:tcPr>
            <w:tcW w:w="1068" w:type="dxa"/>
            <w:shd w:val="clear" w:color="auto" w:fill="auto"/>
            <w:tcMar>
              <w:top w:w="0" w:type="dxa"/>
              <w:left w:w="108" w:type="dxa"/>
              <w:bottom w:w="0" w:type="dxa"/>
              <w:right w:w="108" w:type="dxa"/>
            </w:tcMar>
            <w:hideMark/>
          </w:tcPr>
          <w:p w14:paraId="50D484E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15" w:name="TemplateTable-54"/>
            <w:bookmarkEnd w:id="15"/>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3FC23B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7AF2A5A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Pledge</w:t>
            </w:r>
          </w:p>
          <w:p w14:paraId="49C9DBC6"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Bradley Sweeney performed the National Anthem</w:t>
            </w:r>
          </w:p>
        </w:tc>
        <w:tc>
          <w:tcPr>
            <w:tcW w:w="1212" w:type="dxa"/>
            <w:shd w:val="clear" w:color="auto" w:fill="auto"/>
            <w:tcMar>
              <w:top w:w="0" w:type="dxa"/>
              <w:left w:w="108" w:type="dxa"/>
              <w:bottom w:w="0" w:type="dxa"/>
              <w:right w:w="108" w:type="dxa"/>
            </w:tcMar>
            <w:hideMark/>
          </w:tcPr>
          <w:p w14:paraId="6001082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CC8CEEA"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6" w:name="MinutesItem6510"/>
      <w:bookmarkEnd w:id="16"/>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7"/>
        <w:gridCol w:w="684"/>
        <w:gridCol w:w="5547"/>
        <w:gridCol w:w="950"/>
      </w:tblGrid>
      <w:tr w:rsidR="00FD0E10" w:rsidRPr="00FD0E10" w14:paraId="3211659B" w14:textId="77777777" w:rsidTr="00FD0E10">
        <w:tc>
          <w:tcPr>
            <w:tcW w:w="1068" w:type="dxa"/>
            <w:shd w:val="clear" w:color="auto" w:fill="auto"/>
            <w:tcMar>
              <w:top w:w="0" w:type="dxa"/>
              <w:left w:w="108" w:type="dxa"/>
              <w:bottom w:w="0" w:type="dxa"/>
              <w:right w:w="108" w:type="dxa"/>
            </w:tcMar>
            <w:hideMark/>
          </w:tcPr>
          <w:p w14:paraId="3EB6E96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17" w:name="TemplateTable-60"/>
            <w:bookmarkEnd w:id="17"/>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A24308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2966F31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Recognition</w:t>
            </w:r>
          </w:p>
          <w:p w14:paraId="6D890588"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Representatives from AJB Broadcasting presented the Apples for Teachers award to Krystal Hackney, a teacher at Castle Valley Center.</w:t>
            </w:r>
          </w:p>
          <w:p w14:paraId="3CA6317C"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4EC53E48"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Carbon High Band Teacher, Adam Cunningham, introduced Bradley Sweeney and recognized him for being named to All-State Band.  </w:t>
            </w:r>
          </w:p>
        </w:tc>
        <w:tc>
          <w:tcPr>
            <w:tcW w:w="1212" w:type="dxa"/>
            <w:shd w:val="clear" w:color="auto" w:fill="auto"/>
            <w:tcMar>
              <w:top w:w="0" w:type="dxa"/>
              <w:left w:w="108" w:type="dxa"/>
              <w:bottom w:w="0" w:type="dxa"/>
              <w:right w:w="108" w:type="dxa"/>
            </w:tcMar>
            <w:hideMark/>
          </w:tcPr>
          <w:p w14:paraId="7FF340F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tc>
      </w:tr>
    </w:tbl>
    <w:p w14:paraId="6073C598"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18" w:name="MinutesItem6512"/>
      <w:bookmarkEnd w:id="18"/>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51"/>
        <w:gridCol w:w="684"/>
        <w:gridCol w:w="5537"/>
        <w:gridCol w:w="956"/>
      </w:tblGrid>
      <w:tr w:rsidR="00FD0E10" w:rsidRPr="00FD0E10" w14:paraId="1B177DAB" w14:textId="77777777" w:rsidTr="00FD0E10">
        <w:tc>
          <w:tcPr>
            <w:tcW w:w="1068" w:type="dxa"/>
            <w:shd w:val="clear" w:color="auto" w:fill="auto"/>
            <w:tcMar>
              <w:top w:w="0" w:type="dxa"/>
              <w:left w:w="108" w:type="dxa"/>
              <w:bottom w:w="0" w:type="dxa"/>
              <w:right w:w="108" w:type="dxa"/>
            </w:tcMar>
            <w:hideMark/>
          </w:tcPr>
          <w:p w14:paraId="547053B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19" w:name="TemplateTable-66"/>
            <w:bookmarkEnd w:id="19"/>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7447E10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4.</w:t>
            </w:r>
          </w:p>
        </w:tc>
        <w:tc>
          <w:tcPr>
            <w:tcW w:w="6972" w:type="dxa"/>
            <w:shd w:val="clear" w:color="auto" w:fill="auto"/>
            <w:tcMar>
              <w:top w:w="0" w:type="dxa"/>
              <w:left w:w="108" w:type="dxa"/>
              <w:bottom w:w="0" w:type="dxa"/>
              <w:right w:w="108" w:type="dxa"/>
            </w:tcMar>
            <w:hideMark/>
          </w:tcPr>
          <w:p w14:paraId="0491A69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Public Comment</w:t>
            </w:r>
          </w:p>
          <w:p w14:paraId="62AF991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Heather Baker, current CCEA President and the Certified Librarian at Carbon High School, read a statement thanking the school board and administration for fighting for good legislation during the legislative session, and for supporting the teachers and staff members in the work they do. </w:t>
            </w:r>
          </w:p>
        </w:tc>
        <w:tc>
          <w:tcPr>
            <w:tcW w:w="1212" w:type="dxa"/>
            <w:shd w:val="clear" w:color="auto" w:fill="auto"/>
            <w:tcMar>
              <w:top w:w="0" w:type="dxa"/>
              <w:left w:w="108" w:type="dxa"/>
              <w:bottom w:w="0" w:type="dxa"/>
              <w:right w:w="108" w:type="dxa"/>
            </w:tcMar>
            <w:hideMark/>
          </w:tcPr>
          <w:p w14:paraId="0590B25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6F3CC177"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0" w:name="MinutesHeading6536"/>
      <w:bookmarkEnd w:id="20"/>
      <w:r w:rsidRPr="00FD0E10">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256"/>
        <w:gridCol w:w="988"/>
      </w:tblGrid>
      <w:tr w:rsidR="00FD0E10" w:rsidRPr="00FD0E10" w14:paraId="615837C5" w14:textId="77777777" w:rsidTr="00FD0E10">
        <w:tc>
          <w:tcPr>
            <w:tcW w:w="504" w:type="dxa"/>
            <w:shd w:val="clear" w:color="auto" w:fill="auto"/>
            <w:noWrap/>
            <w:tcMar>
              <w:top w:w="0" w:type="dxa"/>
              <w:left w:w="108" w:type="dxa"/>
              <w:bottom w:w="0" w:type="dxa"/>
              <w:right w:w="108" w:type="dxa"/>
            </w:tcMar>
            <w:hideMark/>
          </w:tcPr>
          <w:p w14:paraId="08D6E2D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21" w:name="TemplateTable-72"/>
            <w:bookmarkEnd w:id="21"/>
            <w:r w:rsidRPr="00FD0E10">
              <w:rPr>
                <w:rFonts w:ascii="Times New Roman" w:eastAsia="Times New Roman" w:hAnsi="Times New Roman" w:cs="Times New Roman"/>
                <w:b/>
                <w:bCs/>
                <w:sz w:val="27"/>
                <w:szCs w:val="27"/>
              </w:rPr>
              <w:t>D.</w:t>
            </w:r>
          </w:p>
        </w:tc>
        <w:tc>
          <w:tcPr>
            <w:tcW w:w="8424" w:type="dxa"/>
            <w:shd w:val="clear" w:color="auto" w:fill="auto"/>
            <w:tcMar>
              <w:top w:w="0" w:type="dxa"/>
              <w:left w:w="108" w:type="dxa"/>
              <w:bottom w:w="0" w:type="dxa"/>
              <w:right w:w="108" w:type="dxa"/>
            </w:tcMar>
            <w:hideMark/>
          </w:tcPr>
          <w:p w14:paraId="36C978F9"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REPORTS/CORRESPONDENCE</w:t>
            </w:r>
          </w:p>
          <w:p w14:paraId="6A32AFA3"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3588EF7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10606499"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2" w:name="MinutesItem6514"/>
      <w:bookmarkEnd w:id="22"/>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24"/>
        <w:gridCol w:w="684"/>
        <w:gridCol w:w="5597"/>
        <w:gridCol w:w="923"/>
      </w:tblGrid>
      <w:tr w:rsidR="00FD0E10" w:rsidRPr="00FD0E10" w14:paraId="7E6D7455" w14:textId="77777777" w:rsidTr="00FD0E10">
        <w:tc>
          <w:tcPr>
            <w:tcW w:w="1068" w:type="dxa"/>
            <w:shd w:val="clear" w:color="auto" w:fill="auto"/>
            <w:tcMar>
              <w:top w:w="0" w:type="dxa"/>
              <w:left w:w="108" w:type="dxa"/>
              <w:bottom w:w="0" w:type="dxa"/>
              <w:right w:w="108" w:type="dxa"/>
            </w:tcMar>
            <w:hideMark/>
          </w:tcPr>
          <w:p w14:paraId="5D0007D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23" w:name="TemplateTable-78"/>
            <w:bookmarkEnd w:id="23"/>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653A91A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12F2DB3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Board Member Reports</w:t>
            </w:r>
          </w:p>
          <w:p w14:paraId="09D05FCB"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Gwen Callahan thanked the teachers and parents for their support of the schools and the students.</w:t>
            </w:r>
          </w:p>
          <w:p w14:paraId="19F79291"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49BE7168"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Jeff Richens addressed some of the legislation that has been passed during this legislative session.  Specifically, he addressed a bill that will no longer allow school districts to negotiate with teacher unions.  He encouraged staff and community members to contact the Governor's Office to ask him to veto the bill.</w:t>
            </w:r>
          </w:p>
        </w:tc>
        <w:tc>
          <w:tcPr>
            <w:tcW w:w="1212" w:type="dxa"/>
            <w:shd w:val="clear" w:color="auto" w:fill="auto"/>
            <w:tcMar>
              <w:top w:w="0" w:type="dxa"/>
              <w:left w:w="108" w:type="dxa"/>
              <w:bottom w:w="0" w:type="dxa"/>
              <w:right w:w="108" w:type="dxa"/>
            </w:tcMar>
            <w:hideMark/>
          </w:tcPr>
          <w:p w14:paraId="2A118D7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4814DA1D"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4" w:name="MinutesItem6516"/>
      <w:bookmarkEnd w:id="24"/>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9"/>
        <w:gridCol w:w="684"/>
        <w:gridCol w:w="5542"/>
        <w:gridCol w:w="953"/>
      </w:tblGrid>
      <w:tr w:rsidR="00FD0E10" w:rsidRPr="00FD0E10" w14:paraId="32E9CABF" w14:textId="77777777" w:rsidTr="00FD0E10">
        <w:tc>
          <w:tcPr>
            <w:tcW w:w="1068" w:type="dxa"/>
            <w:shd w:val="clear" w:color="auto" w:fill="auto"/>
            <w:tcMar>
              <w:top w:w="0" w:type="dxa"/>
              <w:left w:w="108" w:type="dxa"/>
              <w:bottom w:w="0" w:type="dxa"/>
              <w:right w:w="108" w:type="dxa"/>
            </w:tcMar>
            <w:hideMark/>
          </w:tcPr>
          <w:p w14:paraId="6300607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25" w:name="TemplateTable-84"/>
            <w:bookmarkEnd w:id="25"/>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20820F4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3890B9E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Superintendent Report</w:t>
            </w:r>
          </w:p>
          <w:p w14:paraId="2339E6E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Superintendent Salas also expressed concern for some of the legislation that is being passed.   She spoke about how the great things going on in the schools overshadow the negative perception of public education presented by the legislature and media.</w:t>
            </w:r>
          </w:p>
        </w:tc>
        <w:tc>
          <w:tcPr>
            <w:tcW w:w="1212" w:type="dxa"/>
            <w:shd w:val="clear" w:color="auto" w:fill="auto"/>
            <w:tcMar>
              <w:top w:w="0" w:type="dxa"/>
              <w:left w:w="108" w:type="dxa"/>
              <w:bottom w:w="0" w:type="dxa"/>
              <w:right w:w="108" w:type="dxa"/>
            </w:tcMar>
            <w:hideMark/>
          </w:tcPr>
          <w:p w14:paraId="7F5D21E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4E13CDBD"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6" w:name="MinutesHeading6538"/>
      <w:bookmarkEnd w:id="26"/>
      <w:r w:rsidRPr="00FD0E10">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200"/>
        <w:gridCol w:w="1044"/>
      </w:tblGrid>
      <w:tr w:rsidR="00FD0E10" w:rsidRPr="00FD0E10" w14:paraId="0E41769E" w14:textId="77777777" w:rsidTr="00FD0E10">
        <w:tc>
          <w:tcPr>
            <w:tcW w:w="504" w:type="dxa"/>
            <w:shd w:val="clear" w:color="auto" w:fill="auto"/>
            <w:noWrap/>
            <w:tcMar>
              <w:top w:w="0" w:type="dxa"/>
              <w:left w:w="108" w:type="dxa"/>
              <w:bottom w:w="0" w:type="dxa"/>
              <w:right w:w="108" w:type="dxa"/>
            </w:tcMar>
            <w:hideMark/>
          </w:tcPr>
          <w:p w14:paraId="68C8A90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27" w:name="TemplateTable-90"/>
            <w:bookmarkEnd w:id="27"/>
            <w:r w:rsidRPr="00FD0E10">
              <w:rPr>
                <w:rFonts w:ascii="Times New Roman" w:eastAsia="Times New Roman" w:hAnsi="Times New Roman" w:cs="Times New Roman"/>
                <w:b/>
                <w:bCs/>
                <w:sz w:val="27"/>
                <w:szCs w:val="27"/>
              </w:rPr>
              <w:lastRenderedPageBreak/>
              <w:t>E.</w:t>
            </w:r>
          </w:p>
        </w:tc>
        <w:tc>
          <w:tcPr>
            <w:tcW w:w="8424" w:type="dxa"/>
            <w:shd w:val="clear" w:color="auto" w:fill="auto"/>
            <w:tcMar>
              <w:top w:w="0" w:type="dxa"/>
              <w:left w:w="108" w:type="dxa"/>
              <w:bottom w:w="0" w:type="dxa"/>
              <w:right w:w="108" w:type="dxa"/>
            </w:tcMar>
            <w:hideMark/>
          </w:tcPr>
          <w:p w14:paraId="75090B17"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INFORMATION &amp; DISCUSSION</w:t>
            </w:r>
          </w:p>
          <w:p w14:paraId="76FB6F3B"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26E730A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007054FB"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28" w:name="MinutesItem6552"/>
      <w:bookmarkEnd w:id="28"/>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1"/>
        <w:gridCol w:w="684"/>
        <w:gridCol w:w="5560"/>
        <w:gridCol w:w="943"/>
      </w:tblGrid>
      <w:tr w:rsidR="00FD0E10" w:rsidRPr="00FD0E10" w14:paraId="540C49FE" w14:textId="77777777" w:rsidTr="00FD0E10">
        <w:tc>
          <w:tcPr>
            <w:tcW w:w="1068" w:type="dxa"/>
            <w:shd w:val="clear" w:color="auto" w:fill="auto"/>
            <w:tcMar>
              <w:top w:w="0" w:type="dxa"/>
              <w:left w:w="108" w:type="dxa"/>
              <w:bottom w:w="0" w:type="dxa"/>
              <w:right w:w="108" w:type="dxa"/>
            </w:tcMar>
            <w:hideMark/>
          </w:tcPr>
          <w:p w14:paraId="7078E2E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29" w:name="TemplateTable-96"/>
            <w:bookmarkEnd w:id="29"/>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68A5507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290DED5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RC Solar Project in Wellington</w:t>
            </w:r>
          </w:p>
          <w:p w14:paraId="16569D8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13E576F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9" w:tgtFrame="_blank" w:history="1">
              <w:r w:rsidRPr="00FD0E10">
                <w:rPr>
                  <w:rFonts w:ascii="Times New Roman" w:eastAsia="Times New Roman" w:hAnsi="Times New Roman" w:cs="Times New Roman"/>
                  <w:color w:val="5D7599"/>
                  <w:sz w:val="27"/>
                  <w:szCs w:val="27"/>
                  <w:u w:val="single"/>
                </w:rPr>
                <w:t>RC Solar presentation (2024-12-19).pdf</w:t>
              </w:r>
            </w:hyperlink>
            <w:r w:rsidRPr="00FD0E10">
              <w:rPr>
                <w:rFonts w:ascii="Times New Roman" w:eastAsia="Times New Roman" w:hAnsi="Times New Roman" w:cs="Times New Roman"/>
                <w:noProof/>
                <w:sz w:val="27"/>
                <w:szCs w:val="27"/>
              </w:rPr>
              <mc:AlternateContent>
                <mc:Choice Requires="wps">
                  <w:drawing>
                    <wp:inline distT="0" distB="0" distL="0" distR="0" wp14:anchorId="41E37B2A" wp14:editId="4EF8CB1B">
                      <wp:extent cx="123825" cy="123825"/>
                      <wp:effectExtent l="0" t="0" r="0" b="0"/>
                      <wp:docPr id="33" name="AutoShape 18"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C3306" id="AutoShape 18"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Oe2hUX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6510D8E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10" w:tgtFrame="_blank" w:history="1">
              <w:r w:rsidRPr="00FD0E10">
                <w:rPr>
                  <w:rFonts w:ascii="Times New Roman" w:eastAsia="Times New Roman" w:hAnsi="Times New Roman" w:cs="Times New Roman"/>
                  <w:color w:val="5D7599"/>
                  <w:sz w:val="27"/>
                  <w:szCs w:val="27"/>
                  <w:u w:val="single"/>
                </w:rPr>
                <w:t>FINAL RC Solar CRA Plan (2023-05-02) (CA010-007) (1).pdf</w:t>
              </w:r>
            </w:hyperlink>
            <w:r w:rsidRPr="00FD0E10">
              <w:rPr>
                <w:rFonts w:ascii="Times New Roman" w:eastAsia="Times New Roman" w:hAnsi="Times New Roman" w:cs="Times New Roman"/>
                <w:noProof/>
                <w:sz w:val="27"/>
                <w:szCs w:val="27"/>
              </w:rPr>
              <mc:AlternateContent>
                <mc:Choice Requires="wps">
                  <w:drawing>
                    <wp:inline distT="0" distB="0" distL="0" distR="0" wp14:anchorId="3994A446" wp14:editId="166EE6A0">
                      <wp:extent cx="123825" cy="123825"/>
                      <wp:effectExtent l="0" t="0" r="0" b="0"/>
                      <wp:docPr id="32" name="AutoShape 19"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C7780" id="AutoShape 19"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" filled="f" stroked="f">
                      <o:lock v:ext="edit" aspectratio="t"/>
                      <w10:anchorlock/>
                    </v:rect>
                  </w:pict>
                </mc:Fallback>
              </mc:AlternateContent>
            </w:r>
          </w:p>
          <w:p w14:paraId="525E48E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11" w:tgtFrame="_blank" w:history="1">
              <w:r w:rsidRPr="00FD0E10">
                <w:rPr>
                  <w:rFonts w:ascii="Times New Roman" w:eastAsia="Times New Roman" w:hAnsi="Times New Roman" w:cs="Times New Roman"/>
                  <w:color w:val="5D7599"/>
                  <w:sz w:val="27"/>
                  <w:szCs w:val="27"/>
                  <w:u w:val="single"/>
                </w:rPr>
                <w:t>School District - Resolution for RC Solar Interlocal (2025-01-07) (CA010-007).pdf</w:t>
              </w:r>
            </w:hyperlink>
            <w:r w:rsidRPr="00FD0E10">
              <w:rPr>
                <w:rFonts w:ascii="Times New Roman" w:eastAsia="Times New Roman" w:hAnsi="Times New Roman" w:cs="Times New Roman"/>
                <w:noProof/>
                <w:sz w:val="27"/>
                <w:szCs w:val="27"/>
              </w:rPr>
              <mc:AlternateContent>
                <mc:Choice Requires="wps">
                  <w:drawing>
                    <wp:inline distT="0" distB="0" distL="0" distR="0" wp14:anchorId="37924FC2" wp14:editId="030A91D5">
                      <wp:extent cx="123825" cy="123825"/>
                      <wp:effectExtent l="0" t="0" r="0" b="0"/>
                      <wp:docPr id="31" name="AutoShape 20"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7F2629" id="AutoShape 20"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GbpMfz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06205D4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12" w:tgtFrame="_blank" w:history="1">
              <w:r w:rsidRPr="00FD0E10">
                <w:rPr>
                  <w:rFonts w:ascii="Times New Roman" w:eastAsia="Times New Roman" w:hAnsi="Times New Roman" w:cs="Times New Roman"/>
                  <w:color w:val="5D7599"/>
                  <w:sz w:val="27"/>
                  <w:szCs w:val="27"/>
                  <w:u w:val="single"/>
                </w:rPr>
                <w:t>FINAL School District - RC Solar Interlocal Agreement (2025-01-07) (CA010-007).pdf</w:t>
              </w:r>
            </w:hyperlink>
            <w:r w:rsidRPr="00FD0E10">
              <w:rPr>
                <w:rFonts w:ascii="Times New Roman" w:eastAsia="Times New Roman" w:hAnsi="Times New Roman" w:cs="Times New Roman"/>
                <w:noProof/>
                <w:sz w:val="27"/>
                <w:szCs w:val="27"/>
              </w:rPr>
              <mc:AlternateContent>
                <mc:Choice Requires="wps">
                  <w:drawing>
                    <wp:inline distT="0" distB="0" distL="0" distR="0" wp14:anchorId="47894F60" wp14:editId="79B6FC27">
                      <wp:extent cx="123825" cy="123825"/>
                      <wp:effectExtent l="0" t="0" r="0" b="0"/>
                      <wp:docPr id="30" name="AutoShape 21"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56E22" id="AutoShape 21"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B9GJd7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22A6401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13" w:tgtFrame="_blank" w:history="1">
              <w:r w:rsidRPr="00FD0E10">
                <w:rPr>
                  <w:rFonts w:ascii="Times New Roman" w:eastAsia="Times New Roman" w:hAnsi="Times New Roman" w:cs="Times New Roman"/>
                  <w:color w:val="5D7599"/>
                  <w:sz w:val="27"/>
                  <w:szCs w:val="27"/>
                  <w:u w:val="single"/>
                </w:rPr>
                <w:t>RC Solar financial projections.pdf</w:t>
              </w:r>
            </w:hyperlink>
            <w:r w:rsidRPr="00FD0E10">
              <w:rPr>
                <w:rFonts w:ascii="Times New Roman" w:eastAsia="Times New Roman" w:hAnsi="Times New Roman" w:cs="Times New Roman"/>
                <w:noProof/>
                <w:sz w:val="27"/>
                <w:szCs w:val="27"/>
              </w:rPr>
              <mc:AlternateContent>
                <mc:Choice Requires="wps">
                  <w:drawing>
                    <wp:inline distT="0" distB="0" distL="0" distR="0" wp14:anchorId="7BF452AF" wp14:editId="671500C7">
                      <wp:extent cx="123825" cy="123825"/>
                      <wp:effectExtent l="0" t="0" r="0" b="0"/>
                      <wp:docPr id="29" name="AutoShape 22"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5BCB7" id="AutoShape 22"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On8yIj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5EF54BA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14" w:tgtFrame="_blank" w:history="1">
              <w:r w:rsidRPr="00FD0E10">
                <w:rPr>
                  <w:rFonts w:ascii="Times New Roman" w:eastAsia="Times New Roman" w:hAnsi="Times New Roman" w:cs="Times New Roman"/>
                  <w:color w:val="5D7599"/>
                  <w:sz w:val="27"/>
                  <w:szCs w:val="27"/>
                  <w:u w:val="single"/>
                </w:rPr>
                <w:t>School District - RC Solar memo (2025).docx</w:t>
              </w:r>
            </w:hyperlink>
            <w:r w:rsidRPr="00FD0E10">
              <w:rPr>
                <w:rFonts w:ascii="Times New Roman" w:eastAsia="Times New Roman" w:hAnsi="Times New Roman" w:cs="Times New Roman"/>
                <w:noProof/>
                <w:sz w:val="27"/>
                <w:szCs w:val="27"/>
              </w:rPr>
              <mc:AlternateContent>
                <mc:Choice Requires="wps">
                  <w:drawing>
                    <wp:inline distT="0" distB="0" distL="0" distR="0" wp14:anchorId="2BCBC037" wp14:editId="4299C35D">
                      <wp:extent cx="123825" cy="123825"/>
                      <wp:effectExtent l="0" t="0" r="0" b="0"/>
                      <wp:docPr id="28" name="AutoShape 23"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7E8CD" id="AutoShape 23"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JBT3Kr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03653B31"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Adam Long, attorney at Smith </w:t>
            </w:r>
            <w:proofErr w:type="spellStart"/>
            <w:r w:rsidRPr="00FD0E10">
              <w:rPr>
                <w:rFonts w:ascii="Times New Roman" w:eastAsia="Times New Roman" w:hAnsi="Times New Roman" w:cs="Times New Roman"/>
                <w:sz w:val="27"/>
                <w:szCs w:val="27"/>
              </w:rPr>
              <w:t>Hartvigsen</w:t>
            </w:r>
            <w:proofErr w:type="spellEnd"/>
            <w:r w:rsidRPr="00FD0E10">
              <w:rPr>
                <w:rFonts w:ascii="Times New Roman" w:eastAsia="Times New Roman" w:hAnsi="Times New Roman" w:cs="Times New Roman"/>
                <w:sz w:val="27"/>
                <w:szCs w:val="27"/>
              </w:rPr>
              <w:t xml:space="preserve"> representing RC Solar, addressed the board to explain the tax increment incentive being requested by the developer.  The request is for the board to approve a resolution and interlocal agreement.  They showed a presentation about the proposed project.</w:t>
            </w:r>
          </w:p>
        </w:tc>
        <w:tc>
          <w:tcPr>
            <w:tcW w:w="1212" w:type="dxa"/>
            <w:shd w:val="clear" w:color="auto" w:fill="auto"/>
            <w:tcMar>
              <w:top w:w="0" w:type="dxa"/>
              <w:left w:w="108" w:type="dxa"/>
              <w:bottom w:w="0" w:type="dxa"/>
              <w:right w:w="108" w:type="dxa"/>
            </w:tcMar>
            <w:hideMark/>
          </w:tcPr>
          <w:p w14:paraId="5D9C6645"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67F88CF"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0" w:name="MinutesItem6690"/>
      <w:bookmarkEnd w:id="30"/>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5"/>
        <w:gridCol w:w="684"/>
        <w:gridCol w:w="5550"/>
        <w:gridCol w:w="949"/>
      </w:tblGrid>
      <w:tr w:rsidR="00FD0E10" w:rsidRPr="00FD0E10" w14:paraId="73953150" w14:textId="77777777" w:rsidTr="00FD0E10">
        <w:tc>
          <w:tcPr>
            <w:tcW w:w="1068" w:type="dxa"/>
            <w:shd w:val="clear" w:color="auto" w:fill="auto"/>
            <w:tcMar>
              <w:top w:w="0" w:type="dxa"/>
              <w:left w:w="108" w:type="dxa"/>
              <w:bottom w:w="0" w:type="dxa"/>
              <w:right w:w="108" w:type="dxa"/>
            </w:tcMar>
            <w:hideMark/>
          </w:tcPr>
          <w:p w14:paraId="15B070D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31" w:name="TemplateTable-102"/>
            <w:bookmarkEnd w:id="31"/>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2CE6143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11A2649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Carbon High School Band Travel Request</w:t>
            </w:r>
          </w:p>
          <w:p w14:paraId="1DF9A9D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15" w:tgtFrame="_blank" w:history="1">
              <w:r w:rsidRPr="00FD0E10">
                <w:rPr>
                  <w:rFonts w:ascii="Times New Roman" w:eastAsia="Times New Roman" w:hAnsi="Times New Roman" w:cs="Times New Roman"/>
                  <w:color w:val="5D7599"/>
                  <w:sz w:val="27"/>
                  <w:szCs w:val="27"/>
                  <w:u w:val="single"/>
                </w:rPr>
                <w:t>2025 Sample Tour Schedule Veterans Ceremony (1).pdf</w:t>
              </w:r>
            </w:hyperlink>
            <w:r w:rsidRPr="00FD0E10">
              <w:rPr>
                <w:rFonts w:ascii="Times New Roman" w:eastAsia="Times New Roman" w:hAnsi="Times New Roman" w:cs="Times New Roman"/>
                <w:noProof/>
                <w:sz w:val="27"/>
                <w:szCs w:val="27"/>
              </w:rPr>
              <mc:AlternateContent>
                <mc:Choice Requires="wps">
                  <w:drawing>
                    <wp:inline distT="0" distB="0" distL="0" distR="0" wp14:anchorId="1FE8A845" wp14:editId="3B8C1E9B">
                      <wp:extent cx="123825" cy="123825"/>
                      <wp:effectExtent l="0" t="0" r="0" b="0"/>
                      <wp:docPr id="27" name="AutoShape 24"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8F0C9" id="AutoShape 24"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Da78Qz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0DF513F8"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Adam Cunningham presented a request to go to Washington, DC for the 2025 National Veterans Day Ceremony.  The trip will take place November 9 - 12, 2025.  The cost per student will be between $1,200-$1,300 students, with about 60 students attending.  The request is for up to six chaperones to attend with them.  Two students addressed the board to explain how much this would mean to the band students.   They also discussed some of the fundraisers they may do to help raise the money for the trip.  </w:t>
            </w:r>
          </w:p>
        </w:tc>
        <w:tc>
          <w:tcPr>
            <w:tcW w:w="1212" w:type="dxa"/>
            <w:shd w:val="clear" w:color="auto" w:fill="auto"/>
            <w:tcMar>
              <w:top w:w="0" w:type="dxa"/>
              <w:left w:w="108" w:type="dxa"/>
              <w:bottom w:w="0" w:type="dxa"/>
              <w:right w:w="108" w:type="dxa"/>
            </w:tcMar>
            <w:hideMark/>
          </w:tcPr>
          <w:p w14:paraId="0E0BBE6E"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3D91C279"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2" w:name="MinutesItem6548"/>
      <w:bookmarkEnd w:id="32"/>
      <w:r w:rsidRPr="00FD0E10">
        <w:rPr>
          <w:rFonts w:ascii="Source Sans Pro" w:eastAsia="Times New Roman" w:hAnsi="Source Sans Pro" w:cs="Times New Roman"/>
          <w:color w:val="333333"/>
          <w:sz w:val="27"/>
          <w:szCs w:val="27"/>
        </w:rPr>
        <w:lastRenderedPageBreak/>
        <w:t> </w:t>
      </w:r>
    </w:p>
    <w:tbl>
      <w:tblPr>
        <w:tblW w:w="0" w:type="auto"/>
        <w:tblInd w:w="1332" w:type="dxa"/>
        <w:tblCellMar>
          <w:left w:w="0" w:type="dxa"/>
          <w:right w:w="0" w:type="dxa"/>
        </w:tblCellMar>
        <w:tblLook w:val="04A0" w:firstRow="1" w:lastRow="0" w:firstColumn="1" w:lastColumn="0" w:noHBand="0" w:noVBand="1"/>
      </w:tblPr>
      <w:tblGrid>
        <w:gridCol w:w="860"/>
        <w:gridCol w:w="684"/>
        <w:gridCol w:w="5519"/>
        <w:gridCol w:w="965"/>
      </w:tblGrid>
      <w:tr w:rsidR="00FD0E10" w:rsidRPr="00FD0E10" w14:paraId="30B33BBB" w14:textId="77777777" w:rsidTr="00FD0E10">
        <w:tc>
          <w:tcPr>
            <w:tcW w:w="1068" w:type="dxa"/>
            <w:shd w:val="clear" w:color="auto" w:fill="auto"/>
            <w:tcMar>
              <w:top w:w="0" w:type="dxa"/>
              <w:left w:w="108" w:type="dxa"/>
              <w:bottom w:w="0" w:type="dxa"/>
              <w:right w:w="108" w:type="dxa"/>
            </w:tcMar>
            <w:hideMark/>
          </w:tcPr>
          <w:p w14:paraId="1BDE71E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33" w:name="TemplateTable-108"/>
            <w:bookmarkEnd w:id="33"/>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3FC46B8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6D5D23B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16" w:tgtFrame="_blank" w:tooltip="ItemAttachment" w:history="1">
              <w:r w:rsidRPr="00FD0E10">
                <w:rPr>
                  <w:rFonts w:ascii="Times New Roman" w:eastAsia="Times New Roman" w:hAnsi="Times New Roman" w:cs="Times New Roman"/>
                  <w:color w:val="5D7599"/>
                  <w:sz w:val="27"/>
                  <w:szCs w:val="27"/>
                  <w:u w:val="single"/>
                </w:rPr>
                <w:t>CSD Technology Budget</w:t>
              </w:r>
            </w:hyperlink>
          </w:p>
          <w:p w14:paraId="29309E0B"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Tyson </w:t>
            </w:r>
            <w:proofErr w:type="spellStart"/>
            <w:r w:rsidRPr="00FD0E10">
              <w:rPr>
                <w:rFonts w:ascii="Times New Roman" w:eastAsia="Times New Roman" w:hAnsi="Times New Roman" w:cs="Times New Roman"/>
                <w:sz w:val="27"/>
                <w:szCs w:val="27"/>
              </w:rPr>
              <w:t>Bryner</w:t>
            </w:r>
            <w:proofErr w:type="spellEnd"/>
            <w:r w:rsidRPr="00FD0E10">
              <w:rPr>
                <w:rFonts w:ascii="Times New Roman" w:eastAsia="Times New Roman" w:hAnsi="Times New Roman" w:cs="Times New Roman"/>
                <w:sz w:val="27"/>
                <w:szCs w:val="27"/>
              </w:rPr>
              <w:t>, District Technology Director, presented the proposed budget for the coming year.  He discussed several of the projects and upgrades that are planned. </w:t>
            </w:r>
          </w:p>
        </w:tc>
        <w:tc>
          <w:tcPr>
            <w:tcW w:w="1212" w:type="dxa"/>
            <w:shd w:val="clear" w:color="auto" w:fill="auto"/>
            <w:tcMar>
              <w:top w:w="0" w:type="dxa"/>
              <w:left w:w="108" w:type="dxa"/>
              <w:bottom w:w="0" w:type="dxa"/>
              <w:right w:w="108" w:type="dxa"/>
            </w:tcMar>
            <w:hideMark/>
          </w:tcPr>
          <w:p w14:paraId="492BCF0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67074122"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4" w:name="MinutesItem6550"/>
      <w:bookmarkEnd w:id="34"/>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4"/>
        <w:gridCol w:w="684"/>
        <w:gridCol w:w="5510"/>
        <w:gridCol w:w="970"/>
      </w:tblGrid>
      <w:tr w:rsidR="00FD0E10" w:rsidRPr="00FD0E10" w14:paraId="38FA3789" w14:textId="77777777" w:rsidTr="00FD0E10">
        <w:tc>
          <w:tcPr>
            <w:tcW w:w="1068" w:type="dxa"/>
            <w:shd w:val="clear" w:color="auto" w:fill="auto"/>
            <w:tcMar>
              <w:top w:w="0" w:type="dxa"/>
              <w:left w:w="108" w:type="dxa"/>
              <w:bottom w:w="0" w:type="dxa"/>
              <w:right w:w="108" w:type="dxa"/>
            </w:tcMar>
            <w:hideMark/>
          </w:tcPr>
          <w:p w14:paraId="1C5AAB2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35" w:name="TemplateTable-114"/>
            <w:bookmarkEnd w:id="35"/>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5D644C3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4.</w:t>
            </w:r>
          </w:p>
        </w:tc>
        <w:tc>
          <w:tcPr>
            <w:tcW w:w="6972" w:type="dxa"/>
            <w:shd w:val="clear" w:color="auto" w:fill="auto"/>
            <w:tcMar>
              <w:top w:w="0" w:type="dxa"/>
              <w:left w:w="108" w:type="dxa"/>
              <w:bottom w:w="0" w:type="dxa"/>
              <w:right w:w="108" w:type="dxa"/>
            </w:tcMar>
            <w:hideMark/>
          </w:tcPr>
          <w:p w14:paraId="6BCD709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Secondary school spend plans</w:t>
            </w:r>
          </w:p>
          <w:p w14:paraId="43642B30"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17" w:tgtFrame="_blank" w:tooltip="ItemAttachment" w:history="1">
              <w:r w:rsidRPr="00FD0E10">
                <w:rPr>
                  <w:rFonts w:ascii="Times New Roman" w:eastAsia="Times New Roman" w:hAnsi="Times New Roman" w:cs="Times New Roman"/>
                  <w:color w:val="5D7599"/>
                  <w:sz w:val="27"/>
                  <w:szCs w:val="27"/>
                  <w:u w:val="single"/>
                </w:rPr>
                <w:t>Middle School Spend Plans</w:t>
              </w:r>
            </w:hyperlink>
          </w:p>
          <w:p w14:paraId="74D9B969"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18" w:tgtFrame="_blank" w:tooltip="ItemAttachment" w:history="1">
              <w:r w:rsidRPr="00FD0E10">
                <w:rPr>
                  <w:rFonts w:ascii="Times New Roman" w:eastAsia="Times New Roman" w:hAnsi="Times New Roman" w:cs="Times New Roman"/>
                  <w:color w:val="5D7599"/>
                  <w:sz w:val="27"/>
                  <w:szCs w:val="27"/>
                  <w:u w:val="single"/>
                </w:rPr>
                <w:t>High School Spend Plans</w:t>
              </w:r>
            </w:hyperlink>
          </w:p>
        </w:tc>
        <w:tc>
          <w:tcPr>
            <w:tcW w:w="1212" w:type="dxa"/>
            <w:shd w:val="clear" w:color="auto" w:fill="auto"/>
            <w:tcMar>
              <w:top w:w="0" w:type="dxa"/>
              <w:left w:w="108" w:type="dxa"/>
              <w:bottom w:w="0" w:type="dxa"/>
              <w:right w:w="108" w:type="dxa"/>
            </w:tcMar>
            <w:hideMark/>
          </w:tcPr>
          <w:p w14:paraId="5FAADD5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2314FF1"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6" w:name="MinutesHeading6540"/>
      <w:bookmarkEnd w:id="36"/>
      <w:r w:rsidRPr="00FD0E10">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1"/>
        <w:gridCol w:w="1063"/>
      </w:tblGrid>
      <w:tr w:rsidR="00FD0E10" w:rsidRPr="00FD0E10" w14:paraId="1AE36672" w14:textId="77777777" w:rsidTr="00FD0E10">
        <w:tc>
          <w:tcPr>
            <w:tcW w:w="504" w:type="dxa"/>
            <w:shd w:val="clear" w:color="auto" w:fill="auto"/>
            <w:noWrap/>
            <w:tcMar>
              <w:top w:w="0" w:type="dxa"/>
              <w:left w:w="108" w:type="dxa"/>
              <w:bottom w:w="0" w:type="dxa"/>
              <w:right w:w="108" w:type="dxa"/>
            </w:tcMar>
            <w:hideMark/>
          </w:tcPr>
          <w:p w14:paraId="68D4D43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37" w:name="TemplateTable-120"/>
            <w:bookmarkEnd w:id="37"/>
            <w:r w:rsidRPr="00FD0E10">
              <w:rPr>
                <w:rFonts w:ascii="Times New Roman" w:eastAsia="Times New Roman" w:hAnsi="Times New Roman" w:cs="Times New Roman"/>
                <w:b/>
                <w:bCs/>
                <w:sz w:val="27"/>
                <w:szCs w:val="27"/>
              </w:rPr>
              <w:t>F.</w:t>
            </w:r>
          </w:p>
        </w:tc>
        <w:tc>
          <w:tcPr>
            <w:tcW w:w="8424" w:type="dxa"/>
            <w:shd w:val="clear" w:color="auto" w:fill="auto"/>
            <w:tcMar>
              <w:top w:w="0" w:type="dxa"/>
              <w:left w:w="108" w:type="dxa"/>
              <w:bottom w:w="0" w:type="dxa"/>
              <w:right w:w="108" w:type="dxa"/>
            </w:tcMar>
            <w:hideMark/>
          </w:tcPr>
          <w:p w14:paraId="47DD87E9"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ACTION</w:t>
            </w:r>
          </w:p>
          <w:p w14:paraId="18B3D841"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467BEA9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0DDD0BF"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38" w:name="MinutesItem6556"/>
      <w:bookmarkEnd w:id="38"/>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9"/>
        <w:gridCol w:w="684"/>
        <w:gridCol w:w="5542"/>
        <w:gridCol w:w="953"/>
      </w:tblGrid>
      <w:tr w:rsidR="00FD0E10" w:rsidRPr="00FD0E10" w14:paraId="1B80E354" w14:textId="77777777" w:rsidTr="00FD0E10">
        <w:tc>
          <w:tcPr>
            <w:tcW w:w="1068" w:type="dxa"/>
            <w:shd w:val="clear" w:color="auto" w:fill="auto"/>
            <w:tcMar>
              <w:top w:w="0" w:type="dxa"/>
              <w:left w:w="108" w:type="dxa"/>
              <w:bottom w:w="0" w:type="dxa"/>
              <w:right w:w="108" w:type="dxa"/>
            </w:tcMar>
            <w:hideMark/>
          </w:tcPr>
          <w:p w14:paraId="789E051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39" w:name="TemplateTable-126"/>
            <w:bookmarkEnd w:id="39"/>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6136AED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09DEDD8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Policy 617 - Sex Offenders on School Property</w:t>
            </w:r>
          </w:p>
          <w:p w14:paraId="45E45E7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19" w:tgtFrame="_blank" w:history="1">
              <w:r w:rsidRPr="00FD0E10">
                <w:rPr>
                  <w:rFonts w:ascii="Times New Roman" w:eastAsia="Times New Roman" w:hAnsi="Times New Roman" w:cs="Times New Roman"/>
                  <w:color w:val="5D7599"/>
                  <w:sz w:val="27"/>
                  <w:szCs w:val="27"/>
                  <w:u w:val="single"/>
                </w:rPr>
                <w:t>Policy 617 - Sex Offenders.pdf</w:t>
              </w:r>
            </w:hyperlink>
            <w:r w:rsidRPr="00FD0E10">
              <w:rPr>
                <w:rFonts w:ascii="Times New Roman" w:eastAsia="Times New Roman" w:hAnsi="Times New Roman" w:cs="Times New Roman"/>
                <w:noProof/>
                <w:sz w:val="27"/>
                <w:szCs w:val="27"/>
              </w:rPr>
              <mc:AlternateContent>
                <mc:Choice Requires="wps">
                  <w:drawing>
                    <wp:inline distT="0" distB="0" distL="0" distR="0" wp14:anchorId="097EFB5A" wp14:editId="677D5368">
                      <wp:extent cx="123825" cy="123825"/>
                      <wp:effectExtent l="0" t="0" r="0" b="0"/>
                      <wp:docPr id="26" name="AutoShape 25"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57CB8" id="AutoShape 25"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TxTlLvoBAADg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650851A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Superintendent Salas updated the board on the work she has done to verify the policy wording through the County Attorney.  She also said that they are still working on providing advice on how to best address the students that are 18 years old as well as how to deal with contractors or other non-employees who may be sex offenders.</w:t>
            </w:r>
          </w:p>
          <w:p w14:paraId="0B31080D"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730E9DC8"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There was no motion taken on this item.</w:t>
            </w:r>
          </w:p>
        </w:tc>
        <w:tc>
          <w:tcPr>
            <w:tcW w:w="1212" w:type="dxa"/>
            <w:shd w:val="clear" w:color="auto" w:fill="auto"/>
            <w:tcMar>
              <w:top w:w="0" w:type="dxa"/>
              <w:left w:w="108" w:type="dxa"/>
              <w:bottom w:w="0" w:type="dxa"/>
              <w:right w:w="108" w:type="dxa"/>
            </w:tcMar>
            <w:hideMark/>
          </w:tcPr>
          <w:p w14:paraId="12C7F14D"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3A9DC483"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40" w:name="MinutesItem6558"/>
      <w:bookmarkEnd w:id="40"/>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7"/>
        <w:gridCol w:w="684"/>
        <w:gridCol w:w="5548"/>
        <w:gridCol w:w="949"/>
      </w:tblGrid>
      <w:tr w:rsidR="00FD0E10" w:rsidRPr="00FD0E10" w14:paraId="4C5023A1" w14:textId="77777777" w:rsidTr="00FD0E10">
        <w:tc>
          <w:tcPr>
            <w:tcW w:w="1068" w:type="dxa"/>
            <w:shd w:val="clear" w:color="auto" w:fill="auto"/>
            <w:tcMar>
              <w:top w:w="0" w:type="dxa"/>
              <w:left w:w="108" w:type="dxa"/>
              <w:bottom w:w="0" w:type="dxa"/>
              <w:right w:w="108" w:type="dxa"/>
            </w:tcMar>
            <w:hideMark/>
          </w:tcPr>
          <w:p w14:paraId="5188BBD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41" w:name="TemplateTable-132"/>
            <w:bookmarkEnd w:id="41"/>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59C0B2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4E652A1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Policy 541 -</w:t>
            </w:r>
            <w:r w:rsidRPr="00FD0E10">
              <w:rPr>
                <w:rFonts w:ascii="Times New Roman" w:eastAsia="Times New Roman" w:hAnsi="Times New Roman" w:cs="Times New Roman"/>
                <w:color w:val="333333"/>
                <w:sz w:val="27"/>
                <w:szCs w:val="27"/>
              </w:rPr>
              <w:t>Student Rights and Responsibilities Bullying, Cyberbullying, Hazing, and Abusive Conduct</w:t>
            </w:r>
          </w:p>
          <w:p w14:paraId="1A0C9A6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hyperlink r:id="rId20" w:tgtFrame="_blank" w:history="1">
              <w:r w:rsidRPr="00FD0E10">
                <w:rPr>
                  <w:rFonts w:ascii="Times New Roman" w:eastAsia="Times New Roman" w:hAnsi="Times New Roman" w:cs="Times New Roman"/>
                  <w:color w:val="5D7599"/>
                  <w:sz w:val="27"/>
                  <w:szCs w:val="27"/>
                  <w:u w:val="single"/>
                </w:rPr>
                <w:t>Policy 541 - Student Rights and Responsibilities Bullying, Cyberbullying, Hazing, and Abusive Conduct.pdf</w:t>
              </w:r>
            </w:hyperlink>
            <w:r w:rsidRPr="00FD0E10">
              <w:rPr>
                <w:rFonts w:ascii="Times New Roman" w:eastAsia="Times New Roman" w:hAnsi="Times New Roman" w:cs="Times New Roman"/>
                <w:noProof/>
                <w:sz w:val="27"/>
                <w:szCs w:val="27"/>
              </w:rPr>
              <mc:AlternateContent>
                <mc:Choice Requires="wps">
                  <w:drawing>
                    <wp:inline distT="0" distB="0" distL="0" distR="0" wp14:anchorId="4DF5A0F6" wp14:editId="632CD196">
                      <wp:extent cx="123825" cy="123825"/>
                      <wp:effectExtent l="0" t="0" r="0" b="0"/>
                      <wp:docPr id="25" name="AutoShape 26"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37724" id="AutoShape 26"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" filled="f" stroked="f">
                      <o:lock v:ext="edit" aspectratio="t"/>
                      <w10:anchorlock/>
                    </v:rect>
                  </w:pict>
                </mc:Fallback>
              </mc:AlternateContent>
            </w:r>
          </w:p>
          <w:p w14:paraId="708C70C1"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Superintendent Salas reminded the board that this was a second reading.  There have not been any changes to the policy since the first </w:t>
            </w:r>
            <w:r w:rsidRPr="00FD0E10">
              <w:rPr>
                <w:rFonts w:ascii="Times New Roman" w:eastAsia="Times New Roman" w:hAnsi="Times New Roman" w:cs="Times New Roman"/>
                <w:sz w:val="27"/>
                <w:szCs w:val="27"/>
              </w:rPr>
              <w:lastRenderedPageBreak/>
              <w:t>reading.  There were no additional questions or suggestions.</w:t>
            </w:r>
          </w:p>
        </w:tc>
        <w:tc>
          <w:tcPr>
            <w:tcW w:w="1212" w:type="dxa"/>
            <w:shd w:val="clear" w:color="auto" w:fill="auto"/>
            <w:tcMar>
              <w:top w:w="0" w:type="dxa"/>
              <w:left w:w="108" w:type="dxa"/>
              <w:bottom w:w="0" w:type="dxa"/>
              <w:right w:w="108" w:type="dxa"/>
            </w:tcMar>
            <w:hideMark/>
          </w:tcPr>
          <w:p w14:paraId="56CE884F"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tc>
      </w:tr>
      <w:tr w:rsidR="00FD0E10" w:rsidRPr="00FD0E10" w14:paraId="088885CF" w14:textId="77777777" w:rsidTr="00FD0E10">
        <w:tc>
          <w:tcPr>
            <w:tcW w:w="1068" w:type="dxa"/>
            <w:shd w:val="clear" w:color="auto" w:fill="auto"/>
            <w:tcMar>
              <w:top w:w="0" w:type="dxa"/>
              <w:left w:w="108" w:type="dxa"/>
              <w:bottom w:w="0" w:type="dxa"/>
              <w:right w:w="108" w:type="dxa"/>
            </w:tcMar>
            <w:hideMark/>
          </w:tcPr>
          <w:p w14:paraId="3973A4A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42" w:name="TemplateTable-137"/>
            <w:bookmarkStart w:id="43" w:name="Resolution6713"/>
            <w:bookmarkEnd w:id="42"/>
            <w:bookmarkEnd w:id="43"/>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2480EB0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00C5E44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To approve Policy 541 as a second and final reading.</w:t>
            </w:r>
          </w:p>
          <w:p w14:paraId="42D45FF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6872B2E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Keith Cox</w:t>
            </w:r>
          </w:p>
          <w:p w14:paraId="1346B00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Nicole Hobbs</w:t>
            </w:r>
          </w:p>
          <w:p w14:paraId="19DC8B90"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3CE2C690"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62E86571"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881FCEF"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44" w:name="MinutesItem6599"/>
      <w:bookmarkEnd w:id="44"/>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9"/>
        <w:gridCol w:w="684"/>
        <w:gridCol w:w="5542"/>
        <w:gridCol w:w="953"/>
      </w:tblGrid>
      <w:tr w:rsidR="00FD0E10" w:rsidRPr="00FD0E10" w14:paraId="10AE86AC" w14:textId="77777777" w:rsidTr="00FD0E10">
        <w:tc>
          <w:tcPr>
            <w:tcW w:w="1068" w:type="dxa"/>
            <w:shd w:val="clear" w:color="auto" w:fill="auto"/>
            <w:tcMar>
              <w:top w:w="0" w:type="dxa"/>
              <w:left w:w="108" w:type="dxa"/>
              <w:bottom w:w="0" w:type="dxa"/>
              <w:right w:w="108" w:type="dxa"/>
            </w:tcMar>
            <w:hideMark/>
          </w:tcPr>
          <w:p w14:paraId="2DD1598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45" w:name="TemplateTable-143"/>
            <w:bookmarkEnd w:id="45"/>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53638D4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2D30518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Policy 317 - Employment - Drug Testing of Bus Drivers</w:t>
            </w:r>
          </w:p>
          <w:p w14:paraId="31B3CB3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21" w:tgtFrame="_blank" w:tooltip="Employment - Drug Testing Of Bus Drivers (dbea).docx" w:history="1">
              <w:r w:rsidRPr="00FD0E10">
                <w:rPr>
                  <w:rFonts w:ascii="Times New Roman" w:eastAsia="Times New Roman" w:hAnsi="Times New Roman" w:cs="Times New Roman"/>
                  <w:color w:val="5D7599"/>
                  <w:sz w:val="27"/>
                  <w:szCs w:val="27"/>
                  <w:u w:val="single"/>
                </w:rPr>
                <w:t xml:space="preserve">317 Employment - Drug Testing </w:t>
              </w:r>
              <w:proofErr w:type="gramStart"/>
              <w:r w:rsidRPr="00FD0E10">
                <w:rPr>
                  <w:rFonts w:ascii="Times New Roman" w:eastAsia="Times New Roman" w:hAnsi="Times New Roman" w:cs="Times New Roman"/>
                  <w:color w:val="5D7599"/>
                  <w:sz w:val="27"/>
                  <w:szCs w:val="27"/>
                  <w:u w:val="single"/>
                </w:rPr>
                <w:t>Of</w:t>
              </w:r>
              <w:proofErr w:type="gramEnd"/>
              <w:r w:rsidRPr="00FD0E10">
                <w:rPr>
                  <w:rFonts w:ascii="Times New Roman" w:eastAsia="Times New Roman" w:hAnsi="Times New Roman" w:cs="Times New Roman"/>
                  <w:color w:val="5D7599"/>
                  <w:sz w:val="27"/>
                  <w:szCs w:val="27"/>
                  <w:u w:val="single"/>
                </w:rPr>
                <w:t xml:space="preserve"> Bus Drivers (</w:t>
              </w:r>
              <w:proofErr w:type="spellStart"/>
              <w:r w:rsidRPr="00FD0E10">
                <w:rPr>
                  <w:rFonts w:ascii="Times New Roman" w:eastAsia="Times New Roman" w:hAnsi="Times New Roman" w:cs="Times New Roman"/>
                  <w:color w:val="5D7599"/>
                  <w:sz w:val="27"/>
                  <w:szCs w:val="27"/>
                  <w:u w:val="single"/>
                </w:rPr>
                <w:t>dbea</w:t>
              </w:r>
              <w:proofErr w:type="spellEnd"/>
              <w:r w:rsidRPr="00FD0E10">
                <w:rPr>
                  <w:rFonts w:ascii="Times New Roman" w:eastAsia="Times New Roman" w:hAnsi="Times New Roman" w:cs="Times New Roman"/>
                  <w:color w:val="5D7599"/>
                  <w:sz w:val="27"/>
                  <w:szCs w:val="27"/>
                  <w:u w:val="single"/>
                </w:rPr>
                <w:t>)</w:t>
              </w:r>
            </w:hyperlink>
            <w:r w:rsidRPr="00FD0E10">
              <w:rPr>
                <w:rFonts w:ascii="Times New Roman" w:eastAsia="Times New Roman" w:hAnsi="Times New Roman" w:cs="Times New Roman"/>
                <w:noProof/>
                <w:sz w:val="27"/>
                <w:szCs w:val="27"/>
              </w:rPr>
              <mc:AlternateContent>
                <mc:Choice Requires="wps">
                  <w:drawing>
                    <wp:inline distT="0" distB="0" distL="0" distR="0" wp14:anchorId="497147A0" wp14:editId="19D5A0B1">
                      <wp:extent cx="123825" cy="123825"/>
                      <wp:effectExtent l="0" t="0" r="0" b="0"/>
                      <wp:docPr id="24" name="AutoShape 27"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FD589" id="AutoShape 27"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L1KzGr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59878812"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Superintendent Salas said the policy committee has discussed this policy and prepared the proposed changes.  The changes are to update titles and references and bring the policy in line with current laws.</w:t>
            </w:r>
          </w:p>
        </w:tc>
        <w:tc>
          <w:tcPr>
            <w:tcW w:w="1212" w:type="dxa"/>
            <w:shd w:val="clear" w:color="auto" w:fill="auto"/>
            <w:tcMar>
              <w:top w:w="0" w:type="dxa"/>
              <w:left w:w="108" w:type="dxa"/>
              <w:bottom w:w="0" w:type="dxa"/>
              <w:right w:w="108" w:type="dxa"/>
            </w:tcMar>
            <w:hideMark/>
          </w:tcPr>
          <w:p w14:paraId="3F7BEFE2"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r w:rsidR="00FD0E10" w:rsidRPr="00FD0E10" w14:paraId="65FCAAAA" w14:textId="77777777" w:rsidTr="00FD0E10">
        <w:tc>
          <w:tcPr>
            <w:tcW w:w="1068" w:type="dxa"/>
            <w:shd w:val="clear" w:color="auto" w:fill="auto"/>
            <w:tcMar>
              <w:top w:w="0" w:type="dxa"/>
              <w:left w:w="108" w:type="dxa"/>
              <w:bottom w:w="0" w:type="dxa"/>
              <w:right w:w="108" w:type="dxa"/>
            </w:tcMar>
            <w:hideMark/>
          </w:tcPr>
          <w:p w14:paraId="1271389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46" w:name="TemplateTable-148"/>
            <w:bookmarkStart w:id="47" w:name="Resolution6714"/>
            <w:bookmarkEnd w:id="46"/>
            <w:bookmarkEnd w:id="47"/>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1C94FD5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1AC75EC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approve policy 317 as a second final reading with the changes discussed.</w:t>
            </w:r>
          </w:p>
          <w:p w14:paraId="6D8AC06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7F04AC7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Gwen Callahan</w:t>
            </w:r>
          </w:p>
          <w:p w14:paraId="7158A10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Keith Cox</w:t>
            </w:r>
          </w:p>
          <w:p w14:paraId="70275180"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2F6E9D5A"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4197574B"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92C3478"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48" w:name="MinutesItem6601"/>
      <w:bookmarkEnd w:id="48"/>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1"/>
        <w:gridCol w:w="684"/>
        <w:gridCol w:w="5559"/>
        <w:gridCol w:w="944"/>
      </w:tblGrid>
      <w:tr w:rsidR="00FD0E10" w:rsidRPr="00FD0E10" w14:paraId="6FF83604" w14:textId="77777777" w:rsidTr="00FD0E10">
        <w:tc>
          <w:tcPr>
            <w:tcW w:w="1068" w:type="dxa"/>
            <w:shd w:val="clear" w:color="auto" w:fill="auto"/>
            <w:tcMar>
              <w:top w:w="0" w:type="dxa"/>
              <w:left w:w="108" w:type="dxa"/>
              <w:bottom w:w="0" w:type="dxa"/>
              <w:right w:w="108" w:type="dxa"/>
            </w:tcMar>
            <w:hideMark/>
          </w:tcPr>
          <w:p w14:paraId="1FE5AAF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49" w:name="TemplateTable-154"/>
            <w:bookmarkEnd w:id="49"/>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8DCE1F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4.</w:t>
            </w:r>
          </w:p>
        </w:tc>
        <w:tc>
          <w:tcPr>
            <w:tcW w:w="6972" w:type="dxa"/>
            <w:shd w:val="clear" w:color="auto" w:fill="auto"/>
            <w:tcMar>
              <w:top w:w="0" w:type="dxa"/>
              <w:left w:w="108" w:type="dxa"/>
              <w:bottom w:w="0" w:type="dxa"/>
              <w:right w:w="108" w:type="dxa"/>
            </w:tcMar>
            <w:hideMark/>
          </w:tcPr>
          <w:p w14:paraId="5CD5432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Policy 329 - Contract </w:t>
            </w:r>
            <w:proofErr w:type="gramStart"/>
            <w:r w:rsidRPr="00FD0E10">
              <w:rPr>
                <w:rFonts w:ascii="Times New Roman" w:eastAsia="Times New Roman" w:hAnsi="Times New Roman" w:cs="Times New Roman"/>
                <w:sz w:val="27"/>
                <w:szCs w:val="27"/>
              </w:rPr>
              <w:t>And</w:t>
            </w:r>
            <w:proofErr w:type="gramEnd"/>
            <w:r w:rsidRPr="00FD0E10">
              <w:rPr>
                <w:rFonts w:ascii="Times New Roman" w:eastAsia="Times New Roman" w:hAnsi="Times New Roman" w:cs="Times New Roman"/>
                <w:sz w:val="27"/>
                <w:szCs w:val="27"/>
              </w:rPr>
              <w:t xml:space="preserve"> Noncontract Employment - Substitutes</w:t>
            </w:r>
          </w:p>
          <w:p w14:paraId="7C7D1BA1"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22" w:tgtFrame="_blank" w:tooltip="Contract And Noncontract Employment - Substitutes (dec).docx" w:history="1">
              <w:r w:rsidRPr="00FD0E10">
                <w:rPr>
                  <w:rFonts w:ascii="Times New Roman" w:eastAsia="Times New Roman" w:hAnsi="Times New Roman" w:cs="Times New Roman"/>
                  <w:color w:val="5D7599"/>
                  <w:sz w:val="27"/>
                  <w:szCs w:val="27"/>
                  <w:u w:val="single"/>
                </w:rPr>
                <w:t xml:space="preserve">329 Contract </w:t>
              </w:r>
              <w:proofErr w:type="gramStart"/>
              <w:r w:rsidRPr="00FD0E10">
                <w:rPr>
                  <w:rFonts w:ascii="Times New Roman" w:eastAsia="Times New Roman" w:hAnsi="Times New Roman" w:cs="Times New Roman"/>
                  <w:color w:val="5D7599"/>
                  <w:sz w:val="27"/>
                  <w:szCs w:val="27"/>
                  <w:u w:val="single"/>
                </w:rPr>
                <w:t>And</w:t>
              </w:r>
              <w:proofErr w:type="gramEnd"/>
              <w:r w:rsidRPr="00FD0E10">
                <w:rPr>
                  <w:rFonts w:ascii="Times New Roman" w:eastAsia="Times New Roman" w:hAnsi="Times New Roman" w:cs="Times New Roman"/>
                  <w:color w:val="5D7599"/>
                  <w:sz w:val="27"/>
                  <w:szCs w:val="27"/>
                  <w:u w:val="single"/>
                </w:rPr>
                <w:t xml:space="preserve"> Noncontract Employment - Substitutes (dec)</w:t>
              </w:r>
            </w:hyperlink>
            <w:r w:rsidRPr="00FD0E10">
              <w:rPr>
                <w:rFonts w:ascii="Times New Roman" w:eastAsia="Times New Roman" w:hAnsi="Times New Roman" w:cs="Times New Roman"/>
                <w:noProof/>
                <w:sz w:val="27"/>
                <w:szCs w:val="27"/>
              </w:rPr>
              <mc:AlternateContent>
                <mc:Choice Requires="wps">
                  <w:drawing>
                    <wp:inline distT="0" distB="0" distL="0" distR="0" wp14:anchorId="3382586E" wp14:editId="2A873B4B">
                      <wp:extent cx="123825" cy="123825"/>
                      <wp:effectExtent l="0" t="0" r="0" b="0"/>
                      <wp:docPr id="23" name="AutoShape 28"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2B377" id="AutoShape 28"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JLfNQf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6699FD1A"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Superintendent Salas explained that this policy was outdated and needed to be updated.  Several provisions of the policy were discussed and clarified.  Jeff suggested language that would </w:t>
            </w:r>
            <w:r w:rsidRPr="00FD0E10">
              <w:rPr>
                <w:rFonts w:ascii="Times New Roman" w:eastAsia="Times New Roman" w:hAnsi="Times New Roman" w:cs="Times New Roman"/>
                <w:sz w:val="27"/>
                <w:szCs w:val="27"/>
              </w:rPr>
              <w:lastRenderedPageBreak/>
              <w:t>exclude former employees who were previously terminated as a substitute.</w:t>
            </w:r>
          </w:p>
        </w:tc>
        <w:tc>
          <w:tcPr>
            <w:tcW w:w="1212" w:type="dxa"/>
            <w:shd w:val="clear" w:color="auto" w:fill="auto"/>
            <w:tcMar>
              <w:top w:w="0" w:type="dxa"/>
              <w:left w:w="108" w:type="dxa"/>
              <w:bottom w:w="0" w:type="dxa"/>
              <w:right w:w="108" w:type="dxa"/>
            </w:tcMar>
            <w:hideMark/>
          </w:tcPr>
          <w:p w14:paraId="3C8FB3F9"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tc>
      </w:tr>
      <w:tr w:rsidR="00FD0E10" w:rsidRPr="00FD0E10" w14:paraId="06595782" w14:textId="77777777" w:rsidTr="00FD0E10">
        <w:tc>
          <w:tcPr>
            <w:tcW w:w="1068" w:type="dxa"/>
            <w:shd w:val="clear" w:color="auto" w:fill="auto"/>
            <w:tcMar>
              <w:top w:w="0" w:type="dxa"/>
              <w:left w:w="108" w:type="dxa"/>
              <w:bottom w:w="0" w:type="dxa"/>
              <w:right w:w="108" w:type="dxa"/>
            </w:tcMar>
            <w:hideMark/>
          </w:tcPr>
          <w:p w14:paraId="203D1A2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50" w:name="TemplateTable-159"/>
            <w:bookmarkStart w:id="51" w:name="Resolution6715"/>
            <w:bookmarkEnd w:id="50"/>
            <w:bookmarkEnd w:id="51"/>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63206CB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6DF82EB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To approve policy 329 as a first reading.</w:t>
            </w:r>
          </w:p>
          <w:p w14:paraId="65258BE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6C742FB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Keith Cox</w:t>
            </w:r>
          </w:p>
          <w:p w14:paraId="405899A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Nicole Hobbs</w:t>
            </w:r>
          </w:p>
          <w:p w14:paraId="220AE7BF"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17694296"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3C2C30CF"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C7ED5B1"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52" w:name="MinutesItem6603"/>
      <w:bookmarkEnd w:id="52"/>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03"/>
        <w:gridCol w:w="684"/>
        <w:gridCol w:w="5642"/>
        <w:gridCol w:w="899"/>
      </w:tblGrid>
      <w:tr w:rsidR="00FD0E10" w:rsidRPr="00FD0E10" w14:paraId="28D50C6F" w14:textId="77777777" w:rsidTr="00FD0E10">
        <w:tc>
          <w:tcPr>
            <w:tcW w:w="1068" w:type="dxa"/>
            <w:shd w:val="clear" w:color="auto" w:fill="auto"/>
            <w:tcMar>
              <w:top w:w="0" w:type="dxa"/>
              <w:left w:w="108" w:type="dxa"/>
              <w:bottom w:w="0" w:type="dxa"/>
              <w:right w:w="108" w:type="dxa"/>
            </w:tcMar>
            <w:hideMark/>
          </w:tcPr>
          <w:p w14:paraId="18D8BB5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53" w:name="TemplateTable-165"/>
            <w:bookmarkEnd w:id="53"/>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D98FDB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5.</w:t>
            </w:r>
          </w:p>
        </w:tc>
        <w:tc>
          <w:tcPr>
            <w:tcW w:w="6972" w:type="dxa"/>
            <w:shd w:val="clear" w:color="auto" w:fill="auto"/>
            <w:tcMar>
              <w:top w:w="0" w:type="dxa"/>
              <w:left w:w="108" w:type="dxa"/>
              <w:bottom w:w="0" w:type="dxa"/>
              <w:right w:w="108" w:type="dxa"/>
            </w:tcMar>
            <w:hideMark/>
          </w:tcPr>
          <w:p w14:paraId="0149EC9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Policy 345 - Personnel Positions DNA, Substitute, Temporary </w:t>
            </w:r>
            <w:proofErr w:type="gramStart"/>
            <w:r w:rsidRPr="00FD0E10">
              <w:rPr>
                <w:rFonts w:ascii="Times New Roman" w:eastAsia="Times New Roman" w:hAnsi="Times New Roman" w:cs="Times New Roman"/>
                <w:sz w:val="27"/>
                <w:szCs w:val="27"/>
              </w:rPr>
              <w:t>And</w:t>
            </w:r>
            <w:proofErr w:type="gramEnd"/>
            <w:r w:rsidRPr="00FD0E10">
              <w:rPr>
                <w:rFonts w:ascii="Times New Roman" w:eastAsia="Times New Roman" w:hAnsi="Times New Roman" w:cs="Times New Roman"/>
                <w:sz w:val="27"/>
                <w:szCs w:val="27"/>
              </w:rPr>
              <w:t xml:space="preserve"> Part-time Positions</w:t>
            </w:r>
          </w:p>
          <w:p w14:paraId="0C0501B2"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Recommendation:  Delete this policy</w:t>
            </w:r>
          </w:p>
          <w:p w14:paraId="371EB1AE"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2F931F0A"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Superintendent Salas explained that the contents of policy 345 are covered in several different policies, making it redundant.  The recommendation of the policy committee is to delete this policy.</w:t>
            </w:r>
          </w:p>
        </w:tc>
        <w:tc>
          <w:tcPr>
            <w:tcW w:w="1212" w:type="dxa"/>
            <w:shd w:val="clear" w:color="auto" w:fill="auto"/>
            <w:tcMar>
              <w:top w:w="0" w:type="dxa"/>
              <w:left w:w="108" w:type="dxa"/>
              <w:bottom w:w="0" w:type="dxa"/>
              <w:right w:w="108" w:type="dxa"/>
            </w:tcMar>
            <w:hideMark/>
          </w:tcPr>
          <w:p w14:paraId="3A1A950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r w:rsidR="00FD0E10" w:rsidRPr="00FD0E10" w14:paraId="4D9BA96E" w14:textId="77777777" w:rsidTr="00FD0E10">
        <w:tc>
          <w:tcPr>
            <w:tcW w:w="1068" w:type="dxa"/>
            <w:shd w:val="clear" w:color="auto" w:fill="auto"/>
            <w:tcMar>
              <w:top w:w="0" w:type="dxa"/>
              <w:left w:w="108" w:type="dxa"/>
              <w:bottom w:w="0" w:type="dxa"/>
              <w:right w:w="108" w:type="dxa"/>
            </w:tcMar>
            <w:hideMark/>
          </w:tcPr>
          <w:p w14:paraId="104AC9B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54" w:name="TemplateTable-170"/>
            <w:bookmarkStart w:id="55" w:name="Resolution6716"/>
            <w:bookmarkEnd w:id="54"/>
            <w:bookmarkEnd w:id="55"/>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2028CDE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586F72F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delete policy 345 as the information is covered in other policies.</w:t>
            </w:r>
          </w:p>
          <w:p w14:paraId="4699CD4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156550C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Nicole Hobbs</w:t>
            </w:r>
          </w:p>
          <w:p w14:paraId="6AD87AF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Keith Cox</w:t>
            </w:r>
          </w:p>
          <w:p w14:paraId="0DF1668A"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00F780B2"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3210E7D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67BFC361"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56" w:name="MinutesItem6605"/>
      <w:bookmarkEnd w:id="56"/>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03"/>
        <w:gridCol w:w="684"/>
        <w:gridCol w:w="5642"/>
        <w:gridCol w:w="899"/>
      </w:tblGrid>
      <w:tr w:rsidR="00FD0E10" w:rsidRPr="00FD0E10" w14:paraId="30D5C44F" w14:textId="77777777" w:rsidTr="00FD0E10">
        <w:tc>
          <w:tcPr>
            <w:tcW w:w="1068" w:type="dxa"/>
            <w:shd w:val="clear" w:color="auto" w:fill="auto"/>
            <w:tcMar>
              <w:top w:w="0" w:type="dxa"/>
              <w:left w:w="108" w:type="dxa"/>
              <w:bottom w:w="0" w:type="dxa"/>
              <w:right w:w="108" w:type="dxa"/>
            </w:tcMar>
            <w:hideMark/>
          </w:tcPr>
          <w:p w14:paraId="42B73D4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57" w:name="TemplateTable-176"/>
            <w:bookmarkEnd w:id="57"/>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0AB77D6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6.</w:t>
            </w:r>
          </w:p>
        </w:tc>
        <w:tc>
          <w:tcPr>
            <w:tcW w:w="6972" w:type="dxa"/>
            <w:shd w:val="clear" w:color="auto" w:fill="auto"/>
            <w:tcMar>
              <w:top w:w="0" w:type="dxa"/>
              <w:left w:w="108" w:type="dxa"/>
              <w:bottom w:w="0" w:type="dxa"/>
              <w:right w:w="108" w:type="dxa"/>
            </w:tcMar>
            <w:hideMark/>
          </w:tcPr>
          <w:p w14:paraId="3C51B3E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Policy 318- Employment - Drug Free, Smoke Free, </w:t>
            </w:r>
            <w:proofErr w:type="gramStart"/>
            <w:r w:rsidRPr="00FD0E10">
              <w:rPr>
                <w:rFonts w:ascii="Times New Roman" w:eastAsia="Times New Roman" w:hAnsi="Times New Roman" w:cs="Times New Roman"/>
                <w:sz w:val="27"/>
                <w:szCs w:val="27"/>
              </w:rPr>
              <w:t>Alcohol Free</w:t>
            </w:r>
            <w:proofErr w:type="gramEnd"/>
            <w:r w:rsidRPr="00FD0E10">
              <w:rPr>
                <w:rFonts w:ascii="Times New Roman" w:eastAsia="Times New Roman" w:hAnsi="Times New Roman" w:cs="Times New Roman"/>
                <w:sz w:val="27"/>
                <w:szCs w:val="27"/>
              </w:rPr>
              <w:t xml:space="preserve"> Workplace</w:t>
            </w:r>
          </w:p>
          <w:p w14:paraId="256E76B6"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Recommendation:  Delete this policy</w:t>
            </w:r>
          </w:p>
          <w:p w14:paraId="19CCF1E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23" w:tgtFrame="_blank" w:tooltip="Employment - Drug Free, Smoke Free - Alcohol Free Workplace (dbeb).docx" w:history="1">
              <w:r w:rsidRPr="00FD0E10">
                <w:rPr>
                  <w:rFonts w:ascii="Times New Roman" w:eastAsia="Times New Roman" w:hAnsi="Times New Roman" w:cs="Times New Roman"/>
                  <w:color w:val="5D7599"/>
                  <w:sz w:val="27"/>
                  <w:szCs w:val="27"/>
                  <w:u w:val="single"/>
                </w:rPr>
                <w:t>318 Employment - Drug Free, Smoke Free - Alcohol Free Workplace (</w:t>
              </w:r>
              <w:proofErr w:type="spellStart"/>
              <w:r w:rsidRPr="00FD0E10">
                <w:rPr>
                  <w:rFonts w:ascii="Times New Roman" w:eastAsia="Times New Roman" w:hAnsi="Times New Roman" w:cs="Times New Roman"/>
                  <w:color w:val="5D7599"/>
                  <w:sz w:val="27"/>
                  <w:szCs w:val="27"/>
                  <w:u w:val="single"/>
                </w:rPr>
                <w:t>dbeb</w:t>
              </w:r>
              <w:proofErr w:type="spellEnd"/>
              <w:r w:rsidRPr="00FD0E10">
                <w:rPr>
                  <w:rFonts w:ascii="Times New Roman" w:eastAsia="Times New Roman" w:hAnsi="Times New Roman" w:cs="Times New Roman"/>
                  <w:color w:val="5D7599"/>
                  <w:sz w:val="27"/>
                  <w:szCs w:val="27"/>
                  <w:u w:val="single"/>
                </w:rPr>
                <w:t>)</w:t>
              </w:r>
            </w:hyperlink>
            <w:r w:rsidRPr="00FD0E10">
              <w:rPr>
                <w:rFonts w:ascii="Times New Roman" w:eastAsia="Times New Roman" w:hAnsi="Times New Roman" w:cs="Times New Roman"/>
                <w:noProof/>
                <w:sz w:val="27"/>
                <w:szCs w:val="27"/>
              </w:rPr>
              <mc:AlternateContent>
                <mc:Choice Requires="wps">
                  <w:drawing>
                    <wp:inline distT="0" distB="0" distL="0" distR="0" wp14:anchorId="20FA8317" wp14:editId="4583D0D6">
                      <wp:extent cx="123825" cy="123825"/>
                      <wp:effectExtent l="0" t="0" r="0" b="0"/>
                      <wp:docPr id="22" name="AutoShape 29"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CEEC7" id="AutoShape 29"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OtwISX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6668A67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24" w:tgtFrame="_blank" w:tooltip="Employment Requirements And Restrictions - Drug Policy (dbe).docx" w:history="1">
              <w:r w:rsidRPr="00FD0E10">
                <w:rPr>
                  <w:rFonts w:ascii="Times New Roman" w:eastAsia="Times New Roman" w:hAnsi="Times New Roman" w:cs="Times New Roman"/>
                  <w:color w:val="5D7599"/>
                  <w:sz w:val="27"/>
                  <w:szCs w:val="27"/>
                  <w:u w:val="single"/>
                </w:rPr>
                <w:t xml:space="preserve">316 Employment Requirements </w:t>
              </w:r>
              <w:proofErr w:type="gramStart"/>
              <w:r w:rsidRPr="00FD0E10">
                <w:rPr>
                  <w:rFonts w:ascii="Times New Roman" w:eastAsia="Times New Roman" w:hAnsi="Times New Roman" w:cs="Times New Roman"/>
                  <w:color w:val="5D7599"/>
                  <w:sz w:val="27"/>
                  <w:szCs w:val="27"/>
                  <w:u w:val="single"/>
                </w:rPr>
                <w:t>And</w:t>
              </w:r>
              <w:proofErr w:type="gramEnd"/>
              <w:r w:rsidRPr="00FD0E10">
                <w:rPr>
                  <w:rFonts w:ascii="Times New Roman" w:eastAsia="Times New Roman" w:hAnsi="Times New Roman" w:cs="Times New Roman"/>
                  <w:color w:val="5D7599"/>
                  <w:sz w:val="27"/>
                  <w:szCs w:val="27"/>
                  <w:u w:val="single"/>
                </w:rPr>
                <w:t xml:space="preserve"> Restrictions - Drug Policy (</w:t>
              </w:r>
              <w:proofErr w:type="spellStart"/>
              <w:r w:rsidRPr="00FD0E10">
                <w:rPr>
                  <w:rFonts w:ascii="Times New Roman" w:eastAsia="Times New Roman" w:hAnsi="Times New Roman" w:cs="Times New Roman"/>
                  <w:color w:val="5D7599"/>
                  <w:sz w:val="27"/>
                  <w:szCs w:val="27"/>
                  <w:u w:val="single"/>
                </w:rPr>
                <w:t>dbe</w:t>
              </w:r>
              <w:proofErr w:type="spellEnd"/>
              <w:r w:rsidRPr="00FD0E10">
                <w:rPr>
                  <w:rFonts w:ascii="Times New Roman" w:eastAsia="Times New Roman" w:hAnsi="Times New Roman" w:cs="Times New Roman"/>
                  <w:color w:val="5D7599"/>
                  <w:sz w:val="27"/>
                  <w:szCs w:val="27"/>
                  <w:u w:val="single"/>
                </w:rPr>
                <w:t>)</w:t>
              </w:r>
            </w:hyperlink>
            <w:r w:rsidRPr="00FD0E10">
              <w:rPr>
                <w:rFonts w:ascii="Times New Roman" w:eastAsia="Times New Roman" w:hAnsi="Times New Roman" w:cs="Times New Roman"/>
                <w:noProof/>
                <w:sz w:val="27"/>
                <w:szCs w:val="27"/>
              </w:rPr>
              <mc:AlternateContent>
                <mc:Choice Requires="wps">
                  <w:drawing>
                    <wp:inline distT="0" distB="0" distL="0" distR="0" wp14:anchorId="6CEF8685" wp14:editId="3C0881EB">
                      <wp:extent cx="123825" cy="123825"/>
                      <wp:effectExtent l="0" t="0" r="0" b="0"/>
                      <wp:docPr id="21" name="AutoShape 30"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62AD1C" id="AutoShape 30"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FE0ytX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57C83AD7"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xml:space="preserve">Superintendent Salas also recommended the deletion of Policy 318 as its topics are already </w:t>
            </w:r>
            <w:r w:rsidRPr="00FD0E10">
              <w:rPr>
                <w:rFonts w:ascii="Times New Roman" w:eastAsia="Times New Roman" w:hAnsi="Times New Roman" w:cs="Times New Roman"/>
                <w:sz w:val="27"/>
                <w:szCs w:val="27"/>
              </w:rPr>
              <w:lastRenderedPageBreak/>
              <w:t>covered in policy 316, which has been updated recently.</w:t>
            </w:r>
          </w:p>
        </w:tc>
        <w:tc>
          <w:tcPr>
            <w:tcW w:w="1212" w:type="dxa"/>
            <w:shd w:val="clear" w:color="auto" w:fill="auto"/>
            <w:tcMar>
              <w:top w:w="0" w:type="dxa"/>
              <w:left w:w="108" w:type="dxa"/>
              <w:bottom w:w="0" w:type="dxa"/>
              <w:right w:w="108" w:type="dxa"/>
            </w:tcMar>
            <w:hideMark/>
          </w:tcPr>
          <w:p w14:paraId="378628BE"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tc>
      </w:tr>
      <w:tr w:rsidR="00FD0E10" w:rsidRPr="00FD0E10" w14:paraId="39F7EF60" w14:textId="77777777" w:rsidTr="00FD0E10">
        <w:tc>
          <w:tcPr>
            <w:tcW w:w="1068" w:type="dxa"/>
            <w:shd w:val="clear" w:color="auto" w:fill="auto"/>
            <w:tcMar>
              <w:top w:w="0" w:type="dxa"/>
              <w:left w:w="108" w:type="dxa"/>
              <w:bottom w:w="0" w:type="dxa"/>
              <w:right w:w="108" w:type="dxa"/>
            </w:tcMar>
            <w:hideMark/>
          </w:tcPr>
          <w:p w14:paraId="13D8E8E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58" w:name="TemplateTable-181"/>
            <w:bookmarkStart w:id="59" w:name="Resolution6717"/>
            <w:bookmarkEnd w:id="58"/>
            <w:bookmarkEnd w:id="59"/>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036B0C4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3CC3DCE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remove policy 318.</w:t>
            </w:r>
          </w:p>
          <w:p w14:paraId="40FDAE0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5F0B34C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Keith Cox</w:t>
            </w:r>
          </w:p>
          <w:p w14:paraId="4BF4095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Gwen Callahan</w:t>
            </w:r>
          </w:p>
          <w:p w14:paraId="6C1702AE"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49CEB044"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194CFFA4"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7A70393"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0" w:name="MinutesItem6607"/>
      <w:bookmarkEnd w:id="60"/>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03"/>
        <w:gridCol w:w="684"/>
        <w:gridCol w:w="5642"/>
        <w:gridCol w:w="899"/>
      </w:tblGrid>
      <w:tr w:rsidR="00FD0E10" w:rsidRPr="00FD0E10" w14:paraId="5B3D1EE6" w14:textId="77777777" w:rsidTr="00FD0E10">
        <w:tc>
          <w:tcPr>
            <w:tcW w:w="1068" w:type="dxa"/>
            <w:shd w:val="clear" w:color="auto" w:fill="auto"/>
            <w:tcMar>
              <w:top w:w="0" w:type="dxa"/>
              <w:left w:w="108" w:type="dxa"/>
              <w:bottom w:w="0" w:type="dxa"/>
              <w:right w:w="108" w:type="dxa"/>
            </w:tcMar>
            <w:hideMark/>
          </w:tcPr>
          <w:p w14:paraId="5D41061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61" w:name="TemplateTable-187"/>
            <w:bookmarkEnd w:id="61"/>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2293FC4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7.</w:t>
            </w:r>
          </w:p>
        </w:tc>
        <w:tc>
          <w:tcPr>
            <w:tcW w:w="6972" w:type="dxa"/>
            <w:shd w:val="clear" w:color="auto" w:fill="auto"/>
            <w:tcMar>
              <w:top w:w="0" w:type="dxa"/>
              <w:left w:w="108" w:type="dxa"/>
              <w:bottom w:w="0" w:type="dxa"/>
              <w:right w:w="108" w:type="dxa"/>
            </w:tcMar>
            <w:hideMark/>
          </w:tcPr>
          <w:p w14:paraId="2241C15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Policy 305 - Employment Objectives - Nondiscrimination</w:t>
            </w:r>
          </w:p>
          <w:p w14:paraId="4FA27A52"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Recommendation:  Delete this policy</w:t>
            </w:r>
          </w:p>
          <w:p w14:paraId="273B8E9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25" w:tgtFrame="_blank" w:tooltip="Employment Objectives - Nondiscrimination (daa).docx" w:history="1">
              <w:r w:rsidRPr="00FD0E10">
                <w:rPr>
                  <w:rFonts w:ascii="Times New Roman" w:eastAsia="Times New Roman" w:hAnsi="Times New Roman" w:cs="Times New Roman"/>
                  <w:color w:val="5D7599"/>
                  <w:sz w:val="27"/>
                  <w:szCs w:val="27"/>
                  <w:u w:val="single"/>
                </w:rPr>
                <w:t>305 Employment Objectives - Nondiscrimination (</w:t>
              </w:r>
              <w:proofErr w:type="spellStart"/>
              <w:r w:rsidRPr="00FD0E10">
                <w:rPr>
                  <w:rFonts w:ascii="Times New Roman" w:eastAsia="Times New Roman" w:hAnsi="Times New Roman" w:cs="Times New Roman"/>
                  <w:color w:val="5D7599"/>
                  <w:sz w:val="27"/>
                  <w:szCs w:val="27"/>
                  <w:u w:val="single"/>
                </w:rPr>
                <w:t>daa</w:t>
              </w:r>
              <w:proofErr w:type="spellEnd"/>
              <w:r w:rsidRPr="00FD0E10">
                <w:rPr>
                  <w:rFonts w:ascii="Times New Roman" w:eastAsia="Times New Roman" w:hAnsi="Times New Roman" w:cs="Times New Roman"/>
                  <w:color w:val="5D7599"/>
                  <w:sz w:val="27"/>
                  <w:szCs w:val="27"/>
                  <w:u w:val="single"/>
                </w:rPr>
                <w:t>)</w:t>
              </w:r>
            </w:hyperlink>
            <w:r w:rsidRPr="00FD0E10">
              <w:rPr>
                <w:rFonts w:ascii="Times New Roman" w:eastAsia="Times New Roman" w:hAnsi="Times New Roman" w:cs="Times New Roman"/>
                <w:noProof/>
                <w:sz w:val="27"/>
                <w:szCs w:val="27"/>
              </w:rPr>
              <mc:AlternateContent>
                <mc:Choice Requires="wps">
                  <w:drawing>
                    <wp:inline distT="0" distB="0" distL="0" distR="0" wp14:anchorId="2D6CF9E6" wp14:editId="48BBCB1D">
                      <wp:extent cx="123825" cy="123825"/>
                      <wp:effectExtent l="0" t="0" r="0" b="0"/>
                      <wp:docPr id="20" name="AutoShape 31"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2DEC7" id="AutoShape 31"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Cib3vf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32D9A819"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26" w:tgtFrame="_blank" w:tooltip="Employment Objectives - Nondiscrimination Ada Complaint Procedure(daaa).docx" w:history="1">
              <w:r w:rsidRPr="00FD0E10">
                <w:rPr>
                  <w:rFonts w:ascii="Times New Roman" w:eastAsia="Times New Roman" w:hAnsi="Times New Roman" w:cs="Times New Roman"/>
                  <w:color w:val="5D7599"/>
                  <w:sz w:val="27"/>
                  <w:szCs w:val="27"/>
                  <w:u w:val="single"/>
                </w:rPr>
                <w:t>306 Employment Objectives - Nondiscrimination Ada Complaint Procedure(</w:t>
              </w:r>
              <w:proofErr w:type="spellStart"/>
              <w:r w:rsidRPr="00FD0E10">
                <w:rPr>
                  <w:rFonts w:ascii="Times New Roman" w:eastAsia="Times New Roman" w:hAnsi="Times New Roman" w:cs="Times New Roman"/>
                  <w:color w:val="5D7599"/>
                  <w:sz w:val="27"/>
                  <w:szCs w:val="27"/>
                  <w:u w:val="single"/>
                </w:rPr>
                <w:t>daaa</w:t>
              </w:r>
              <w:proofErr w:type="spellEnd"/>
              <w:r w:rsidRPr="00FD0E10">
                <w:rPr>
                  <w:rFonts w:ascii="Times New Roman" w:eastAsia="Times New Roman" w:hAnsi="Times New Roman" w:cs="Times New Roman"/>
                  <w:color w:val="5D7599"/>
                  <w:sz w:val="27"/>
                  <w:szCs w:val="27"/>
                  <w:u w:val="single"/>
                </w:rPr>
                <w:t>)</w:t>
              </w:r>
            </w:hyperlink>
            <w:r w:rsidRPr="00FD0E10">
              <w:rPr>
                <w:rFonts w:ascii="Times New Roman" w:eastAsia="Times New Roman" w:hAnsi="Times New Roman" w:cs="Times New Roman"/>
                <w:noProof/>
                <w:sz w:val="27"/>
                <w:szCs w:val="27"/>
              </w:rPr>
              <mc:AlternateContent>
                <mc:Choice Requires="wps">
                  <w:drawing>
                    <wp:inline distT="0" distB="0" distL="0" distR="0" wp14:anchorId="676BFA37" wp14:editId="346AF24A">
                      <wp:extent cx="123825" cy="123825"/>
                      <wp:effectExtent l="0" t="0" r="0" b="0"/>
                      <wp:docPr id="19" name="AutoShape 32"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A797E" id="AutoShape 32"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PIvj5n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631282DF"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5833A344"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Superintendent Salas said that Policy 305 is the same situation in that it is covered in other policies.</w:t>
            </w:r>
          </w:p>
        </w:tc>
        <w:tc>
          <w:tcPr>
            <w:tcW w:w="1212" w:type="dxa"/>
            <w:shd w:val="clear" w:color="auto" w:fill="auto"/>
            <w:tcMar>
              <w:top w:w="0" w:type="dxa"/>
              <w:left w:w="108" w:type="dxa"/>
              <w:bottom w:w="0" w:type="dxa"/>
              <w:right w:w="108" w:type="dxa"/>
            </w:tcMar>
            <w:hideMark/>
          </w:tcPr>
          <w:p w14:paraId="500B4404"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r w:rsidR="00FD0E10" w:rsidRPr="00FD0E10" w14:paraId="2015A910" w14:textId="77777777" w:rsidTr="00FD0E10">
        <w:tc>
          <w:tcPr>
            <w:tcW w:w="1068" w:type="dxa"/>
            <w:shd w:val="clear" w:color="auto" w:fill="auto"/>
            <w:tcMar>
              <w:top w:w="0" w:type="dxa"/>
              <w:left w:w="108" w:type="dxa"/>
              <w:bottom w:w="0" w:type="dxa"/>
              <w:right w:w="108" w:type="dxa"/>
            </w:tcMar>
            <w:hideMark/>
          </w:tcPr>
          <w:p w14:paraId="52D7486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62" w:name="TemplateTable-192"/>
            <w:bookmarkStart w:id="63" w:name="Resolution6718"/>
            <w:bookmarkEnd w:id="62"/>
            <w:bookmarkEnd w:id="63"/>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2801720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5A7F815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delete Policy 305.</w:t>
            </w:r>
          </w:p>
          <w:p w14:paraId="6892569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511123E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Nicole Hobbs</w:t>
            </w:r>
          </w:p>
          <w:p w14:paraId="199BBD4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Keith Cox</w:t>
            </w:r>
          </w:p>
          <w:p w14:paraId="06B8E42D"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7E16393B"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359E970D"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A038E65"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4" w:name="MinutesItem6609"/>
      <w:bookmarkEnd w:id="64"/>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03"/>
        <w:gridCol w:w="684"/>
        <w:gridCol w:w="5642"/>
        <w:gridCol w:w="899"/>
      </w:tblGrid>
      <w:tr w:rsidR="00FD0E10" w:rsidRPr="00FD0E10" w14:paraId="5E115570" w14:textId="77777777" w:rsidTr="00FD0E10">
        <w:tc>
          <w:tcPr>
            <w:tcW w:w="1068" w:type="dxa"/>
            <w:shd w:val="clear" w:color="auto" w:fill="auto"/>
            <w:tcMar>
              <w:top w:w="0" w:type="dxa"/>
              <w:left w:w="108" w:type="dxa"/>
              <w:bottom w:w="0" w:type="dxa"/>
              <w:right w:w="108" w:type="dxa"/>
            </w:tcMar>
            <w:hideMark/>
          </w:tcPr>
          <w:p w14:paraId="757AB2B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65" w:name="TemplateTable-198"/>
            <w:bookmarkEnd w:id="65"/>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7F28458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8.</w:t>
            </w:r>
          </w:p>
        </w:tc>
        <w:tc>
          <w:tcPr>
            <w:tcW w:w="6972" w:type="dxa"/>
            <w:shd w:val="clear" w:color="auto" w:fill="auto"/>
            <w:tcMar>
              <w:top w:w="0" w:type="dxa"/>
              <w:left w:w="108" w:type="dxa"/>
              <w:bottom w:w="0" w:type="dxa"/>
              <w:right w:w="108" w:type="dxa"/>
            </w:tcMar>
            <w:hideMark/>
          </w:tcPr>
          <w:p w14:paraId="4700BE9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Policy 319 - Employment Requirements and Restrictions - Key Policy</w:t>
            </w:r>
          </w:p>
          <w:p w14:paraId="029C5949"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Recommendation:  Delete this policy</w:t>
            </w:r>
          </w:p>
          <w:p w14:paraId="431A025D"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hyperlink r:id="rId27" w:tgtFrame="_blank" w:tooltip="Employment Requirements And Restrictions - Key Policy (dbee).docx" w:history="1">
              <w:r w:rsidRPr="00FD0E10">
                <w:rPr>
                  <w:rFonts w:ascii="Times New Roman" w:eastAsia="Times New Roman" w:hAnsi="Times New Roman" w:cs="Times New Roman"/>
                  <w:color w:val="5D7599"/>
                  <w:sz w:val="27"/>
                  <w:szCs w:val="27"/>
                  <w:u w:val="single"/>
                </w:rPr>
                <w:t xml:space="preserve">319 Employment Requirements </w:t>
              </w:r>
              <w:proofErr w:type="gramStart"/>
              <w:r w:rsidRPr="00FD0E10">
                <w:rPr>
                  <w:rFonts w:ascii="Times New Roman" w:eastAsia="Times New Roman" w:hAnsi="Times New Roman" w:cs="Times New Roman"/>
                  <w:color w:val="5D7599"/>
                  <w:sz w:val="27"/>
                  <w:szCs w:val="27"/>
                  <w:u w:val="single"/>
                </w:rPr>
                <w:t>And</w:t>
              </w:r>
              <w:proofErr w:type="gramEnd"/>
              <w:r w:rsidRPr="00FD0E10">
                <w:rPr>
                  <w:rFonts w:ascii="Times New Roman" w:eastAsia="Times New Roman" w:hAnsi="Times New Roman" w:cs="Times New Roman"/>
                  <w:color w:val="5D7599"/>
                  <w:sz w:val="27"/>
                  <w:szCs w:val="27"/>
                  <w:u w:val="single"/>
                </w:rPr>
                <w:t xml:space="preserve"> Restrictions - Key Policy (</w:t>
              </w:r>
              <w:proofErr w:type="spellStart"/>
              <w:r w:rsidRPr="00FD0E10">
                <w:rPr>
                  <w:rFonts w:ascii="Times New Roman" w:eastAsia="Times New Roman" w:hAnsi="Times New Roman" w:cs="Times New Roman"/>
                  <w:color w:val="5D7599"/>
                  <w:sz w:val="27"/>
                  <w:szCs w:val="27"/>
                  <w:u w:val="single"/>
                </w:rPr>
                <w:t>dbee</w:t>
              </w:r>
              <w:proofErr w:type="spellEnd"/>
              <w:r w:rsidRPr="00FD0E10">
                <w:rPr>
                  <w:rFonts w:ascii="Times New Roman" w:eastAsia="Times New Roman" w:hAnsi="Times New Roman" w:cs="Times New Roman"/>
                  <w:color w:val="5D7599"/>
                  <w:sz w:val="27"/>
                  <w:szCs w:val="27"/>
                  <w:u w:val="single"/>
                </w:rPr>
                <w:t>)</w:t>
              </w:r>
            </w:hyperlink>
            <w:r w:rsidRPr="00FD0E10">
              <w:rPr>
                <w:rFonts w:ascii="Times New Roman" w:eastAsia="Times New Roman" w:hAnsi="Times New Roman" w:cs="Times New Roman"/>
                <w:noProof/>
                <w:sz w:val="27"/>
                <w:szCs w:val="27"/>
              </w:rPr>
              <mc:AlternateContent>
                <mc:Choice Requires="wps">
                  <w:drawing>
                    <wp:inline distT="0" distB="0" distL="0" distR="0" wp14:anchorId="05DDC05A" wp14:editId="2728EA67">
                      <wp:extent cx="123825" cy="123825"/>
                      <wp:effectExtent l="0" t="0" r="0" b="0"/>
                      <wp:docPr id="18" name="AutoShape 33" descr="Public attach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56D10" id="AutoShape 33" o:spid="_x0000_s1026" alt="Public attachment"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" filled="f" stroked="f">
                      <o:lock v:ext="edit" aspectratio="t"/>
                      <w10:anchorlock/>
                    </v:rect>
                  </w:pict>
                </mc:Fallback>
              </mc:AlternateContent>
            </w:r>
          </w:p>
          <w:p w14:paraId="57D9702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4BB01B6D"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Superintendent Salas explained that our keyless access system makes this policy unnecessary. </w:t>
            </w:r>
          </w:p>
        </w:tc>
        <w:tc>
          <w:tcPr>
            <w:tcW w:w="1212" w:type="dxa"/>
            <w:shd w:val="clear" w:color="auto" w:fill="auto"/>
            <w:tcMar>
              <w:top w:w="0" w:type="dxa"/>
              <w:left w:w="108" w:type="dxa"/>
              <w:bottom w:w="0" w:type="dxa"/>
              <w:right w:w="108" w:type="dxa"/>
            </w:tcMar>
            <w:hideMark/>
          </w:tcPr>
          <w:p w14:paraId="3E18F239"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tc>
      </w:tr>
      <w:tr w:rsidR="00FD0E10" w:rsidRPr="00FD0E10" w14:paraId="3A211190" w14:textId="77777777" w:rsidTr="00FD0E10">
        <w:tc>
          <w:tcPr>
            <w:tcW w:w="1068" w:type="dxa"/>
            <w:shd w:val="clear" w:color="auto" w:fill="auto"/>
            <w:tcMar>
              <w:top w:w="0" w:type="dxa"/>
              <w:left w:w="108" w:type="dxa"/>
              <w:bottom w:w="0" w:type="dxa"/>
              <w:right w:w="108" w:type="dxa"/>
            </w:tcMar>
            <w:hideMark/>
          </w:tcPr>
          <w:p w14:paraId="5A0796A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66" w:name="TemplateTable-203"/>
            <w:bookmarkStart w:id="67" w:name="Resolution6719"/>
            <w:bookmarkEnd w:id="66"/>
            <w:bookmarkEnd w:id="67"/>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702AA2B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2EB1F6F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delete Policy 319.</w:t>
            </w:r>
          </w:p>
          <w:p w14:paraId="7C5D28F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1CF8880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Keith Cox</w:t>
            </w:r>
          </w:p>
          <w:p w14:paraId="0586824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Gwen Callahan</w:t>
            </w:r>
          </w:p>
          <w:p w14:paraId="1440B78F"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11CEB3A8"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41CEEB2E"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1AB9097"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68" w:name="MinutesItem6560"/>
      <w:bookmarkEnd w:id="68"/>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52"/>
        <w:gridCol w:w="684"/>
        <w:gridCol w:w="5536"/>
        <w:gridCol w:w="956"/>
      </w:tblGrid>
      <w:tr w:rsidR="00FD0E10" w:rsidRPr="00FD0E10" w14:paraId="487FC904" w14:textId="77777777" w:rsidTr="00FD0E10">
        <w:tc>
          <w:tcPr>
            <w:tcW w:w="1068" w:type="dxa"/>
            <w:shd w:val="clear" w:color="auto" w:fill="auto"/>
            <w:tcMar>
              <w:top w:w="0" w:type="dxa"/>
              <w:left w:w="108" w:type="dxa"/>
              <w:bottom w:w="0" w:type="dxa"/>
              <w:right w:w="108" w:type="dxa"/>
            </w:tcMar>
            <w:hideMark/>
          </w:tcPr>
          <w:p w14:paraId="4DD6AB1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69" w:name="TemplateTable-209"/>
            <w:bookmarkEnd w:id="69"/>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3F6DD6E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9.</w:t>
            </w:r>
          </w:p>
        </w:tc>
        <w:tc>
          <w:tcPr>
            <w:tcW w:w="6972" w:type="dxa"/>
            <w:shd w:val="clear" w:color="auto" w:fill="auto"/>
            <w:tcMar>
              <w:top w:w="0" w:type="dxa"/>
              <w:left w:w="108" w:type="dxa"/>
              <w:bottom w:w="0" w:type="dxa"/>
              <w:right w:w="108" w:type="dxa"/>
            </w:tcMar>
            <w:hideMark/>
          </w:tcPr>
          <w:p w14:paraId="73DA8EC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RC Solar Project</w:t>
            </w:r>
          </w:p>
          <w:p w14:paraId="22A40B83"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Nicole asked about whether there are plans to do additional phases.  There were none at this time.</w:t>
            </w:r>
          </w:p>
        </w:tc>
        <w:tc>
          <w:tcPr>
            <w:tcW w:w="1212" w:type="dxa"/>
            <w:shd w:val="clear" w:color="auto" w:fill="auto"/>
            <w:tcMar>
              <w:top w:w="0" w:type="dxa"/>
              <w:left w:w="108" w:type="dxa"/>
              <w:bottom w:w="0" w:type="dxa"/>
              <w:right w:w="108" w:type="dxa"/>
            </w:tcMar>
            <w:hideMark/>
          </w:tcPr>
          <w:p w14:paraId="0A5A627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r w:rsidR="00FD0E10" w:rsidRPr="00FD0E10" w14:paraId="6D8429B9" w14:textId="77777777" w:rsidTr="00FD0E10">
        <w:tc>
          <w:tcPr>
            <w:tcW w:w="1068" w:type="dxa"/>
            <w:shd w:val="clear" w:color="auto" w:fill="auto"/>
            <w:tcMar>
              <w:top w:w="0" w:type="dxa"/>
              <w:left w:w="108" w:type="dxa"/>
              <w:bottom w:w="0" w:type="dxa"/>
              <w:right w:w="108" w:type="dxa"/>
            </w:tcMar>
            <w:hideMark/>
          </w:tcPr>
          <w:p w14:paraId="694F863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70" w:name="TemplateTable-214"/>
            <w:bookmarkStart w:id="71" w:name="Resolution6711"/>
            <w:bookmarkEnd w:id="70"/>
            <w:bookmarkEnd w:id="71"/>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2ADD4ED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07274E6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To approve the resolution for the RC Solar.</w:t>
            </w:r>
          </w:p>
          <w:p w14:paraId="09F872C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1B582B9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Keith Cox</w:t>
            </w:r>
          </w:p>
          <w:p w14:paraId="208C030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Gwen Callahan</w:t>
            </w:r>
          </w:p>
          <w:p w14:paraId="365D544D"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3577D442"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5116A9F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02417DBF"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72" w:name="MinutesItem6564"/>
      <w:bookmarkEnd w:id="72"/>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7"/>
        <w:gridCol w:w="684"/>
        <w:gridCol w:w="5547"/>
        <w:gridCol w:w="950"/>
      </w:tblGrid>
      <w:tr w:rsidR="00FD0E10" w:rsidRPr="00FD0E10" w14:paraId="4B13DE42" w14:textId="77777777" w:rsidTr="00FD0E10">
        <w:tc>
          <w:tcPr>
            <w:tcW w:w="1068" w:type="dxa"/>
            <w:shd w:val="clear" w:color="auto" w:fill="auto"/>
            <w:tcMar>
              <w:top w:w="0" w:type="dxa"/>
              <w:left w:w="108" w:type="dxa"/>
              <w:bottom w:w="0" w:type="dxa"/>
              <w:right w:w="108" w:type="dxa"/>
            </w:tcMar>
            <w:hideMark/>
          </w:tcPr>
          <w:p w14:paraId="2581AC4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73" w:name="TemplateTable-220"/>
            <w:bookmarkEnd w:id="73"/>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7ABAF9D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10.</w:t>
            </w:r>
          </w:p>
        </w:tc>
        <w:tc>
          <w:tcPr>
            <w:tcW w:w="6972" w:type="dxa"/>
            <w:shd w:val="clear" w:color="auto" w:fill="auto"/>
            <w:tcMar>
              <w:top w:w="0" w:type="dxa"/>
              <w:left w:w="108" w:type="dxa"/>
              <w:bottom w:w="0" w:type="dxa"/>
              <w:right w:w="108" w:type="dxa"/>
            </w:tcMar>
            <w:hideMark/>
          </w:tcPr>
          <w:p w14:paraId="7210442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CSD Technology Budget</w:t>
            </w:r>
          </w:p>
          <w:p w14:paraId="7512DD09"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This item was discussed earlier in the meeting.  There were no additional issues discussed.</w:t>
            </w:r>
          </w:p>
        </w:tc>
        <w:tc>
          <w:tcPr>
            <w:tcW w:w="1212" w:type="dxa"/>
            <w:shd w:val="clear" w:color="auto" w:fill="auto"/>
            <w:tcMar>
              <w:top w:w="0" w:type="dxa"/>
              <w:left w:w="108" w:type="dxa"/>
              <w:bottom w:w="0" w:type="dxa"/>
              <w:right w:w="108" w:type="dxa"/>
            </w:tcMar>
            <w:hideMark/>
          </w:tcPr>
          <w:p w14:paraId="6FB698E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r w:rsidR="00FD0E10" w:rsidRPr="00FD0E10" w14:paraId="533036B6" w14:textId="77777777" w:rsidTr="00FD0E10">
        <w:tc>
          <w:tcPr>
            <w:tcW w:w="1068" w:type="dxa"/>
            <w:shd w:val="clear" w:color="auto" w:fill="auto"/>
            <w:tcMar>
              <w:top w:w="0" w:type="dxa"/>
              <w:left w:w="108" w:type="dxa"/>
              <w:bottom w:w="0" w:type="dxa"/>
              <w:right w:w="108" w:type="dxa"/>
            </w:tcMar>
            <w:hideMark/>
          </w:tcPr>
          <w:p w14:paraId="544260D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74" w:name="TemplateTable-225"/>
            <w:bookmarkStart w:id="75" w:name="Resolution6720"/>
            <w:bookmarkEnd w:id="74"/>
            <w:bookmarkEnd w:id="75"/>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11891FC6"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5494AD5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approve the 2025-26 Technology budget as presented.</w:t>
            </w:r>
          </w:p>
          <w:p w14:paraId="66CAEE9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122F3C9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Keith Cox</w:t>
            </w:r>
          </w:p>
          <w:p w14:paraId="3933653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Nicole Hobbs</w:t>
            </w:r>
          </w:p>
          <w:p w14:paraId="03BF917B"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673CD7A0"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2428FAF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BAFB64F"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76" w:name="MinutesItem7024"/>
      <w:bookmarkEnd w:id="76"/>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47"/>
        <w:gridCol w:w="684"/>
        <w:gridCol w:w="5547"/>
        <w:gridCol w:w="950"/>
      </w:tblGrid>
      <w:tr w:rsidR="00FD0E10" w:rsidRPr="00FD0E10" w14:paraId="6C58156A" w14:textId="77777777" w:rsidTr="00FD0E10">
        <w:tc>
          <w:tcPr>
            <w:tcW w:w="1068" w:type="dxa"/>
            <w:shd w:val="clear" w:color="auto" w:fill="auto"/>
            <w:tcMar>
              <w:top w:w="0" w:type="dxa"/>
              <w:left w:w="108" w:type="dxa"/>
              <w:bottom w:w="0" w:type="dxa"/>
              <w:right w:w="108" w:type="dxa"/>
            </w:tcMar>
            <w:hideMark/>
          </w:tcPr>
          <w:p w14:paraId="1EF1FED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77" w:name="TemplateTable-231"/>
            <w:bookmarkEnd w:id="77"/>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4CB626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11.</w:t>
            </w:r>
          </w:p>
        </w:tc>
        <w:tc>
          <w:tcPr>
            <w:tcW w:w="6972" w:type="dxa"/>
            <w:shd w:val="clear" w:color="auto" w:fill="auto"/>
            <w:tcMar>
              <w:top w:w="0" w:type="dxa"/>
              <w:left w:w="108" w:type="dxa"/>
              <w:bottom w:w="0" w:type="dxa"/>
              <w:right w:w="108" w:type="dxa"/>
            </w:tcMar>
            <w:hideMark/>
          </w:tcPr>
          <w:p w14:paraId="498A64B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Carbon High Band Travel Request</w:t>
            </w:r>
          </w:p>
          <w:p w14:paraId="5D462714"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This item was discussed earlier in the meeting.  There were no additional issues discussed.</w:t>
            </w:r>
          </w:p>
        </w:tc>
        <w:tc>
          <w:tcPr>
            <w:tcW w:w="1212" w:type="dxa"/>
            <w:shd w:val="clear" w:color="auto" w:fill="auto"/>
            <w:tcMar>
              <w:top w:w="0" w:type="dxa"/>
              <w:left w:w="108" w:type="dxa"/>
              <w:bottom w:w="0" w:type="dxa"/>
              <w:right w:w="108" w:type="dxa"/>
            </w:tcMar>
            <w:hideMark/>
          </w:tcPr>
          <w:p w14:paraId="6756145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lastRenderedPageBreak/>
              <w:t> </w:t>
            </w:r>
          </w:p>
        </w:tc>
      </w:tr>
      <w:tr w:rsidR="00FD0E10" w:rsidRPr="00FD0E10" w14:paraId="36727947" w14:textId="77777777" w:rsidTr="00FD0E10">
        <w:tc>
          <w:tcPr>
            <w:tcW w:w="1068" w:type="dxa"/>
            <w:shd w:val="clear" w:color="auto" w:fill="auto"/>
            <w:tcMar>
              <w:top w:w="0" w:type="dxa"/>
              <w:left w:w="108" w:type="dxa"/>
              <w:bottom w:w="0" w:type="dxa"/>
              <w:right w:w="108" w:type="dxa"/>
            </w:tcMar>
            <w:hideMark/>
          </w:tcPr>
          <w:p w14:paraId="0A3A775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78" w:name="TemplateTable-236"/>
            <w:bookmarkStart w:id="79" w:name="Resolution6712"/>
            <w:bookmarkEnd w:id="78"/>
            <w:bookmarkEnd w:id="79"/>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0001644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5070D48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approve the Carbon High Band travel request for up to 60 students</w:t>
            </w:r>
          </w:p>
          <w:p w14:paraId="1397207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27C5EEA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Nicole Hobbs</w:t>
            </w:r>
          </w:p>
          <w:p w14:paraId="6F61E3B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Gwen Callahan</w:t>
            </w:r>
          </w:p>
          <w:p w14:paraId="196AF71F"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379726EC"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3CBCEA3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60A37A33"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80" w:name="MinutesHeading6583"/>
      <w:bookmarkEnd w:id="80"/>
      <w:r w:rsidRPr="00FD0E10">
        <w:rPr>
          <w:rFonts w:ascii="Source Sans Pro" w:eastAsia="Times New Roman" w:hAnsi="Source Sans Pro" w:cs="Times New Roman"/>
          <w:color w:val="333333"/>
          <w:sz w:val="27"/>
          <w:szCs w:val="27"/>
        </w:rPr>
        <w:t> </w:t>
      </w:r>
    </w:p>
    <w:tbl>
      <w:tblPr>
        <w:tblW w:w="0" w:type="auto"/>
        <w:tblInd w:w="612" w:type="dxa"/>
        <w:tblCellMar>
          <w:left w:w="0" w:type="dxa"/>
          <w:right w:w="0" w:type="dxa"/>
        </w:tblCellMar>
        <w:tblLook w:val="04A0" w:firstRow="1" w:lastRow="0" w:firstColumn="1" w:lastColumn="0" w:noHBand="0" w:noVBand="1"/>
      </w:tblPr>
      <w:tblGrid>
        <w:gridCol w:w="504"/>
        <w:gridCol w:w="7186"/>
        <w:gridCol w:w="1058"/>
      </w:tblGrid>
      <w:tr w:rsidR="00FD0E10" w:rsidRPr="00FD0E10" w14:paraId="55DD4650" w14:textId="77777777" w:rsidTr="00FD0E10">
        <w:tc>
          <w:tcPr>
            <w:tcW w:w="504" w:type="dxa"/>
            <w:shd w:val="clear" w:color="auto" w:fill="auto"/>
            <w:noWrap/>
            <w:tcMar>
              <w:top w:w="0" w:type="dxa"/>
              <w:left w:w="108" w:type="dxa"/>
              <w:bottom w:w="0" w:type="dxa"/>
              <w:right w:w="108" w:type="dxa"/>
            </w:tcMar>
            <w:hideMark/>
          </w:tcPr>
          <w:p w14:paraId="7A93D57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81" w:name="TemplateTable-242"/>
            <w:bookmarkEnd w:id="81"/>
            <w:r w:rsidRPr="00FD0E10">
              <w:rPr>
                <w:rFonts w:ascii="Times New Roman" w:eastAsia="Times New Roman" w:hAnsi="Times New Roman" w:cs="Times New Roman"/>
                <w:b/>
                <w:bCs/>
                <w:sz w:val="27"/>
                <w:szCs w:val="27"/>
              </w:rPr>
              <w:t>G.</w:t>
            </w:r>
          </w:p>
        </w:tc>
        <w:tc>
          <w:tcPr>
            <w:tcW w:w="8424" w:type="dxa"/>
            <w:shd w:val="clear" w:color="auto" w:fill="auto"/>
            <w:tcMar>
              <w:top w:w="0" w:type="dxa"/>
              <w:left w:w="108" w:type="dxa"/>
              <w:bottom w:w="0" w:type="dxa"/>
              <w:right w:w="108" w:type="dxa"/>
            </w:tcMar>
            <w:hideMark/>
          </w:tcPr>
          <w:p w14:paraId="1470EF07"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CONSENT AGENDA</w:t>
            </w:r>
          </w:p>
          <w:p w14:paraId="4B8EAD65"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3B9ECAF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4DF4A13"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82" w:name="MinutesItem6611"/>
      <w:bookmarkEnd w:id="82"/>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7"/>
        <w:gridCol w:w="684"/>
        <w:gridCol w:w="5503"/>
        <w:gridCol w:w="974"/>
      </w:tblGrid>
      <w:tr w:rsidR="00FD0E10" w:rsidRPr="00FD0E10" w14:paraId="3A373D76" w14:textId="77777777" w:rsidTr="00FD0E10">
        <w:tc>
          <w:tcPr>
            <w:tcW w:w="1068" w:type="dxa"/>
            <w:shd w:val="clear" w:color="auto" w:fill="auto"/>
            <w:tcMar>
              <w:top w:w="0" w:type="dxa"/>
              <w:left w:w="108" w:type="dxa"/>
              <w:bottom w:w="0" w:type="dxa"/>
              <w:right w:w="108" w:type="dxa"/>
            </w:tcMar>
            <w:hideMark/>
          </w:tcPr>
          <w:p w14:paraId="25297AA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83" w:name="TemplateTable-248"/>
            <w:bookmarkEnd w:id="83"/>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353BBB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1.</w:t>
            </w:r>
          </w:p>
        </w:tc>
        <w:tc>
          <w:tcPr>
            <w:tcW w:w="6972" w:type="dxa"/>
            <w:shd w:val="clear" w:color="auto" w:fill="auto"/>
            <w:tcMar>
              <w:top w:w="0" w:type="dxa"/>
              <w:left w:w="108" w:type="dxa"/>
              <w:bottom w:w="0" w:type="dxa"/>
              <w:right w:w="108" w:type="dxa"/>
            </w:tcMar>
            <w:hideMark/>
          </w:tcPr>
          <w:p w14:paraId="7E54AA1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Approval of Minutes</w:t>
            </w:r>
          </w:p>
          <w:p w14:paraId="110E8CC0"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Removed from this agenda due to board members inability to access the system.</w:t>
            </w:r>
          </w:p>
        </w:tc>
        <w:tc>
          <w:tcPr>
            <w:tcW w:w="1212" w:type="dxa"/>
            <w:shd w:val="clear" w:color="auto" w:fill="auto"/>
            <w:tcMar>
              <w:top w:w="0" w:type="dxa"/>
              <w:left w:w="108" w:type="dxa"/>
              <w:bottom w:w="0" w:type="dxa"/>
              <w:right w:w="108" w:type="dxa"/>
            </w:tcMar>
            <w:hideMark/>
          </w:tcPr>
          <w:p w14:paraId="763A6B6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743DB932"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84" w:name="MinutesItem6613"/>
      <w:bookmarkEnd w:id="84"/>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0"/>
        <w:gridCol w:w="684"/>
        <w:gridCol w:w="5519"/>
        <w:gridCol w:w="965"/>
      </w:tblGrid>
      <w:tr w:rsidR="00FD0E10" w:rsidRPr="00FD0E10" w14:paraId="59EE814E" w14:textId="77777777" w:rsidTr="00FD0E10">
        <w:tc>
          <w:tcPr>
            <w:tcW w:w="1068" w:type="dxa"/>
            <w:shd w:val="clear" w:color="auto" w:fill="auto"/>
            <w:tcMar>
              <w:top w:w="0" w:type="dxa"/>
              <w:left w:w="108" w:type="dxa"/>
              <w:bottom w:w="0" w:type="dxa"/>
              <w:right w:w="108" w:type="dxa"/>
            </w:tcMar>
            <w:hideMark/>
          </w:tcPr>
          <w:p w14:paraId="7EF6B17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85" w:name="TemplateTable-254"/>
            <w:bookmarkEnd w:id="85"/>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5904123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2.</w:t>
            </w:r>
          </w:p>
        </w:tc>
        <w:tc>
          <w:tcPr>
            <w:tcW w:w="6972" w:type="dxa"/>
            <w:shd w:val="clear" w:color="auto" w:fill="auto"/>
            <w:tcMar>
              <w:top w:w="0" w:type="dxa"/>
              <w:left w:w="108" w:type="dxa"/>
              <w:bottom w:w="0" w:type="dxa"/>
              <w:right w:w="108" w:type="dxa"/>
            </w:tcMar>
            <w:hideMark/>
          </w:tcPr>
          <w:p w14:paraId="0C3B303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Approval of Financial Information</w:t>
            </w:r>
          </w:p>
          <w:p w14:paraId="55B60B05"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Removed from this agenda</w:t>
            </w:r>
          </w:p>
        </w:tc>
        <w:tc>
          <w:tcPr>
            <w:tcW w:w="1212" w:type="dxa"/>
            <w:shd w:val="clear" w:color="auto" w:fill="auto"/>
            <w:tcMar>
              <w:top w:w="0" w:type="dxa"/>
              <w:left w:w="108" w:type="dxa"/>
              <w:bottom w:w="0" w:type="dxa"/>
              <w:right w:w="108" w:type="dxa"/>
            </w:tcMar>
            <w:hideMark/>
          </w:tcPr>
          <w:p w14:paraId="43D1928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DE385BF"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86" w:name="MinutesItem6615"/>
      <w:bookmarkEnd w:id="86"/>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54"/>
        <w:gridCol w:w="684"/>
        <w:gridCol w:w="5530"/>
        <w:gridCol w:w="960"/>
      </w:tblGrid>
      <w:tr w:rsidR="00FD0E10" w:rsidRPr="00FD0E10" w14:paraId="4938277E" w14:textId="77777777" w:rsidTr="00FD0E10">
        <w:tc>
          <w:tcPr>
            <w:tcW w:w="1068" w:type="dxa"/>
            <w:shd w:val="clear" w:color="auto" w:fill="auto"/>
            <w:tcMar>
              <w:top w:w="0" w:type="dxa"/>
              <w:left w:w="108" w:type="dxa"/>
              <w:bottom w:w="0" w:type="dxa"/>
              <w:right w:w="108" w:type="dxa"/>
            </w:tcMar>
            <w:hideMark/>
          </w:tcPr>
          <w:p w14:paraId="0C8EC64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87" w:name="TemplateTable-260"/>
            <w:bookmarkEnd w:id="87"/>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5C588B9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3.</w:t>
            </w:r>
          </w:p>
        </w:tc>
        <w:tc>
          <w:tcPr>
            <w:tcW w:w="6972" w:type="dxa"/>
            <w:shd w:val="clear" w:color="auto" w:fill="auto"/>
            <w:tcMar>
              <w:top w:w="0" w:type="dxa"/>
              <w:left w:w="108" w:type="dxa"/>
              <w:bottom w:w="0" w:type="dxa"/>
              <w:right w:w="108" w:type="dxa"/>
            </w:tcMar>
            <w:hideMark/>
          </w:tcPr>
          <w:p w14:paraId="4BF03A35"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Guardianship Affidavits</w:t>
            </w:r>
          </w:p>
        </w:tc>
        <w:tc>
          <w:tcPr>
            <w:tcW w:w="1212" w:type="dxa"/>
            <w:shd w:val="clear" w:color="auto" w:fill="auto"/>
            <w:tcMar>
              <w:top w:w="0" w:type="dxa"/>
              <w:left w:w="108" w:type="dxa"/>
              <w:bottom w:w="0" w:type="dxa"/>
              <w:right w:w="108" w:type="dxa"/>
            </w:tcMar>
            <w:hideMark/>
          </w:tcPr>
          <w:p w14:paraId="59F5E3F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0A4FEAAA"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88" w:name="MinutesItem6617"/>
      <w:bookmarkEnd w:id="88"/>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8"/>
        <w:gridCol w:w="684"/>
        <w:gridCol w:w="5500"/>
        <w:gridCol w:w="976"/>
      </w:tblGrid>
      <w:tr w:rsidR="00FD0E10" w:rsidRPr="00FD0E10" w14:paraId="7AF1A5EA" w14:textId="77777777" w:rsidTr="00FD0E10">
        <w:tc>
          <w:tcPr>
            <w:tcW w:w="1068" w:type="dxa"/>
            <w:shd w:val="clear" w:color="auto" w:fill="auto"/>
            <w:tcMar>
              <w:top w:w="0" w:type="dxa"/>
              <w:left w:w="108" w:type="dxa"/>
              <w:bottom w:w="0" w:type="dxa"/>
              <w:right w:w="108" w:type="dxa"/>
            </w:tcMar>
            <w:hideMark/>
          </w:tcPr>
          <w:p w14:paraId="36EA1FB9"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89" w:name="TemplateTable-266"/>
            <w:bookmarkEnd w:id="89"/>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4ECFDD3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4.</w:t>
            </w:r>
          </w:p>
        </w:tc>
        <w:tc>
          <w:tcPr>
            <w:tcW w:w="6972" w:type="dxa"/>
            <w:shd w:val="clear" w:color="auto" w:fill="auto"/>
            <w:tcMar>
              <w:top w:w="0" w:type="dxa"/>
              <w:left w:w="108" w:type="dxa"/>
              <w:bottom w:w="0" w:type="dxa"/>
              <w:right w:w="108" w:type="dxa"/>
            </w:tcMar>
            <w:hideMark/>
          </w:tcPr>
          <w:p w14:paraId="17674F9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Travel Requests</w:t>
            </w:r>
          </w:p>
          <w:p w14:paraId="71662DCC"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CHS Band Request</w:t>
            </w:r>
          </w:p>
        </w:tc>
        <w:tc>
          <w:tcPr>
            <w:tcW w:w="1212" w:type="dxa"/>
            <w:shd w:val="clear" w:color="auto" w:fill="auto"/>
            <w:tcMar>
              <w:top w:w="0" w:type="dxa"/>
              <w:left w:w="108" w:type="dxa"/>
              <w:bottom w:w="0" w:type="dxa"/>
              <w:right w:w="108" w:type="dxa"/>
            </w:tcMar>
            <w:hideMark/>
          </w:tcPr>
          <w:p w14:paraId="77F7DD4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23770536" w14:textId="77777777" w:rsidR="00FD0E10" w:rsidRPr="00FD0E10" w:rsidRDefault="00FD0E10" w:rsidP="00FD0E10">
      <w:pPr>
        <w:numPr>
          <w:ilvl w:val="1"/>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90" w:name="MinutesItem6619"/>
      <w:bookmarkEnd w:id="90"/>
      <w:r w:rsidRPr="00FD0E10">
        <w:rPr>
          <w:rFonts w:ascii="Source Sans Pro" w:eastAsia="Times New Roman" w:hAnsi="Source Sans Pro" w:cs="Times New Roman"/>
          <w:color w:val="333333"/>
          <w:sz w:val="27"/>
          <w:szCs w:val="27"/>
        </w:rPr>
        <w:t> </w:t>
      </w:r>
    </w:p>
    <w:tbl>
      <w:tblPr>
        <w:tblW w:w="0" w:type="auto"/>
        <w:tblInd w:w="1332" w:type="dxa"/>
        <w:tblCellMar>
          <w:left w:w="0" w:type="dxa"/>
          <w:right w:w="0" w:type="dxa"/>
        </w:tblCellMar>
        <w:tblLook w:val="04A0" w:firstRow="1" w:lastRow="0" w:firstColumn="1" w:lastColumn="0" w:noHBand="0" w:noVBand="1"/>
      </w:tblPr>
      <w:tblGrid>
        <w:gridCol w:w="866"/>
        <w:gridCol w:w="684"/>
        <w:gridCol w:w="5505"/>
        <w:gridCol w:w="973"/>
      </w:tblGrid>
      <w:tr w:rsidR="00FD0E10" w:rsidRPr="00FD0E10" w14:paraId="257AD47F" w14:textId="77777777" w:rsidTr="00FD0E10">
        <w:tc>
          <w:tcPr>
            <w:tcW w:w="1068" w:type="dxa"/>
            <w:shd w:val="clear" w:color="auto" w:fill="auto"/>
            <w:tcMar>
              <w:top w:w="0" w:type="dxa"/>
              <w:left w:w="108" w:type="dxa"/>
              <w:bottom w:w="0" w:type="dxa"/>
              <w:right w:w="108" w:type="dxa"/>
            </w:tcMar>
            <w:hideMark/>
          </w:tcPr>
          <w:p w14:paraId="280F9E3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91" w:name="TemplateTable-272"/>
            <w:bookmarkEnd w:id="91"/>
            <w:r w:rsidRPr="00FD0E10">
              <w:rPr>
                <w:rFonts w:ascii="Times New Roman" w:eastAsia="Times New Roman" w:hAnsi="Times New Roman" w:cs="Times New Roman"/>
                <w:sz w:val="27"/>
                <w:szCs w:val="27"/>
              </w:rPr>
              <w:t> </w:t>
            </w:r>
          </w:p>
        </w:tc>
        <w:tc>
          <w:tcPr>
            <w:tcW w:w="684" w:type="dxa"/>
            <w:shd w:val="clear" w:color="auto" w:fill="auto"/>
            <w:noWrap/>
            <w:tcMar>
              <w:top w:w="0" w:type="dxa"/>
              <w:left w:w="108" w:type="dxa"/>
              <w:bottom w:w="0" w:type="dxa"/>
              <w:right w:w="108" w:type="dxa"/>
            </w:tcMar>
            <w:hideMark/>
          </w:tcPr>
          <w:p w14:paraId="7A3492C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5.</w:t>
            </w:r>
          </w:p>
        </w:tc>
        <w:tc>
          <w:tcPr>
            <w:tcW w:w="6972" w:type="dxa"/>
            <w:shd w:val="clear" w:color="auto" w:fill="auto"/>
            <w:tcMar>
              <w:top w:w="0" w:type="dxa"/>
              <w:left w:w="108" w:type="dxa"/>
              <w:bottom w:w="0" w:type="dxa"/>
              <w:right w:w="108" w:type="dxa"/>
            </w:tcMar>
            <w:hideMark/>
          </w:tcPr>
          <w:p w14:paraId="4DEF68A8"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New Hires</w:t>
            </w:r>
          </w:p>
        </w:tc>
        <w:tc>
          <w:tcPr>
            <w:tcW w:w="1212" w:type="dxa"/>
            <w:shd w:val="clear" w:color="auto" w:fill="auto"/>
            <w:tcMar>
              <w:top w:w="0" w:type="dxa"/>
              <w:left w:w="108" w:type="dxa"/>
              <w:bottom w:w="0" w:type="dxa"/>
              <w:right w:w="108" w:type="dxa"/>
            </w:tcMar>
            <w:hideMark/>
          </w:tcPr>
          <w:p w14:paraId="748ECDD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r w:rsidR="00FD0E10" w:rsidRPr="00FD0E10" w14:paraId="32AF7E24" w14:textId="77777777" w:rsidTr="00FD0E10">
        <w:tc>
          <w:tcPr>
            <w:tcW w:w="1068" w:type="dxa"/>
            <w:shd w:val="clear" w:color="auto" w:fill="auto"/>
            <w:tcMar>
              <w:top w:w="0" w:type="dxa"/>
              <w:left w:w="108" w:type="dxa"/>
              <w:bottom w:w="0" w:type="dxa"/>
              <w:right w:w="108" w:type="dxa"/>
            </w:tcMar>
            <w:hideMark/>
          </w:tcPr>
          <w:p w14:paraId="7436D27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92" w:name="TemplateTable-277"/>
            <w:bookmarkStart w:id="93" w:name="Resolution6721"/>
            <w:bookmarkEnd w:id="92"/>
            <w:bookmarkEnd w:id="93"/>
            <w:r w:rsidRPr="00FD0E10">
              <w:rPr>
                <w:rFonts w:ascii="Times New Roman" w:eastAsia="Times New Roman" w:hAnsi="Times New Roman" w:cs="Times New Roman"/>
                <w:sz w:val="27"/>
                <w:szCs w:val="27"/>
              </w:rPr>
              <w:t> </w:t>
            </w:r>
          </w:p>
        </w:tc>
        <w:tc>
          <w:tcPr>
            <w:tcW w:w="684" w:type="dxa"/>
            <w:shd w:val="clear" w:color="auto" w:fill="auto"/>
            <w:tcMar>
              <w:top w:w="0" w:type="dxa"/>
              <w:left w:w="108" w:type="dxa"/>
              <w:bottom w:w="0" w:type="dxa"/>
              <w:right w:w="108" w:type="dxa"/>
            </w:tcMar>
            <w:hideMark/>
          </w:tcPr>
          <w:p w14:paraId="76361B1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c>
          <w:tcPr>
            <w:tcW w:w="6972" w:type="dxa"/>
            <w:shd w:val="clear" w:color="auto" w:fill="auto"/>
            <w:tcMar>
              <w:top w:w="0" w:type="dxa"/>
              <w:left w:w="108" w:type="dxa"/>
              <w:bottom w:w="0" w:type="dxa"/>
              <w:right w:w="108" w:type="dxa"/>
            </w:tcMar>
            <w:hideMark/>
          </w:tcPr>
          <w:p w14:paraId="14BB24B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approve the consent agenda. </w:t>
            </w:r>
          </w:p>
          <w:p w14:paraId="6A7D549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65229D8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Gwen Callahan</w:t>
            </w:r>
          </w:p>
          <w:p w14:paraId="7C018C11"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Keith Cox</w:t>
            </w:r>
          </w:p>
          <w:p w14:paraId="62677471"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w:t>
            </w:r>
          </w:p>
          <w:p w14:paraId="35EAEE17"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12" w:type="dxa"/>
            <w:shd w:val="clear" w:color="auto" w:fill="auto"/>
            <w:tcMar>
              <w:top w:w="0" w:type="dxa"/>
              <w:left w:w="108" w:type="dxa"/>
              <w:bottom w:w="0" w:type="dxa"/>
              <w:right w:w="108" w:type="dxa"/>
            </w:tcMar>
            <w:hideMark/>
          </w:tcPr>
          <w:p w14:paraId="10BCB66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1186FF4D" w14:textId="77777777" w:rsidR="00FD0E10" w:rsidRPr="00FD0E10" w:rsidRDefault="00FD0E10" w:rsidP="00FD0E10">
      <w:pPr>
        <w:numPr>
          <w:ilvl w:val="0"/>
          <w:numId w:val="1"/>
        </w:numPr>
        <w:shd w:val="clear" w:color="auto" w:fill="FFFFFF"/>
        <w:spacing w:before="20" w:after="60" w:line="100" w:lineRule="atLeast"/>
        <w:rPr>
          <w:rFonts w:ascii="Source Sans Pro" w:eastAsia="Times New Roman" w:hAnsi="Source Sans Pro" w:cs="Times New Roman"/>
          <w:color w:val="333333"/>
          <w:sz w:val="27"/>
          <w:szCs w:val="27"/>
        </w:rPr>
      </w:pPr>
      <w:bookmarkStart w:id="94" w:name="MinutesHeading6530"/>
      <w:bookmarkEnd w:id="94"/>
      <w:r w:rsidRPr="00FD0E10">
        <w:rPr>
          <w:rFonts w:ascii="Source Sans Pro" w:eastAsia="Times New Roman" w:hAnsi="Source Sans Pro" w:cs="Times New Roman"/>
          <w:color w:val="333333"/>
          <w:sz w:val="27"/>
          <w:szCs w:val="27"/>
        </w:rPr>
        <w:lastRenderedPageBreak/>
        <w:t> </w:t>
      </w:r>
    </w:p>
    <w:tbl>
      <w:tblPr>
        <w:tblW w:w="0" w:type="auto"/>
        <w:tblInd w:w="612" w:type="dxa"/>
        <w:tblCellMar>
          <w:left w:w="0" w:type="dxa"/>
          <w:right w:w="0" w:type="dxa"/>
        </w:tblCellMar>
        <w:tblLook w:val="04A0" w:firstRow="1" w:lastRow="0" w:firstColumn="1" w:lastColumn="0" w:noHBand="0" w:noVBand="1"/>
      </w:tblPr>
      <w:tblGrid>
        <w:gridCol w:w="504"/>
        <w:gridCol w:w="7209"/>
        <w:gridCol w:w="1035"/>
      </w:tblGrid>
      <w:tr w:rsidR="00FD0E10" w:rsidRPr="00FD0E10" w14:paraId="03FA5E72" w14:textId="77777777" w:rsidTr="00FD0E10">
        <w:tc>
          <w:tcPr>
            <w:tcW w:w="504" w:type="dxa"/>
            <w:shd w:val="clear" w:color="auto" w:fill="auto"/>
            <w:noWrap/>
            <w:tcMar>
              <w:top w:w="0" w:type="dxa"/>
              <w:left w:w="108" w:type="dxa"/>
              <w:bottom w:w="0" w:type="dxa"/>
              <w:right w:w="108" w:type="dxa"/>
            </w:tcMar>
            <w:hideMark/>
          </w:tcPr>
          <w:p w14:paraId="02FCE6BF"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95" w:name="TemplateTable-283"/>
            <w:bookmarkEnd w:id="95"/>
            <w:r w:rsidRPr="00FD0E10">
              <w:rPr>
                <w:rFonts w:ascii="Times New Roman" w:eastAsia="Times New Roman" w:hAnsi="Times New Roman" w:cs="Times New Roman"/>
                <w:b/>
                <w:bCs/>
                <w:sz w:val="27"/>
                <w:szCs w:val="27"/>
              </w:rPr>
              <w:t>H.</w:t>
            </w:r>
          </w:p>
        </w:tc>
        <w:tc>
          <w:tcPr>
            <w:tcW w:w="8424" w:type="dxa"/>
            <w:shd w:val="clear" w:color="auto" w:fill="auto"/>
            <w:tcMar>
              <w:top w:w="0" w:type="dxa"/>
              <w:left w:w="108" w:type="dxa"/>
              <w:bottom w:w="0" w:type="dxa"/>
              <w:right w:w="108" w:type="dxa"/>
            </w:tcMar>
            <w:hideMark/>
          </w:tcPr>
          <w:p w14:paraId="3B2CE296" w14:textId="77777777" w:rsidR="00FD0E10" w:rsidRPr="00FD0E10" w:rsidRDefault="00FD0E10" w:rsidP="00FD0E10">
            <w:pPr>
              <w:spacing w:before="20" w:after="60" w:line="240" w:lineRule="auto"/>
              <w:outlineLvl w:val="1"/>
              <w:rPr>
                <w:rFonts w:ascii="Segoe UI" w:eastAsia="Times New Roman" w:hAnsi="Segoe UI" w:cs="Segoe UI"/>
                <w:sz w:val="27"/>
                <w:szCs w:val="27"/>
              </w:rPr>
            </w:pPr>
            <w:r w:rsidRPr="00FD0E10">
              <w:rPr>
                <w:rFonts w:ascii="Segoe UI" w:eastAsia="Times New Roman" w:hAnsi="Segoe UI" w:cs="Segoe UI"/>
                <w:sz w:val="27"/>
                <w:szCs w:val="27"/>
              </w:rPr>
              <w:t>CLOSED SESSION</w:t>
            </w:r>
          </w:p>
          <w:p w14:paraId="43FD6CFC"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Convene To Closed Session</w:t>
            </w:r>
          </w:p>
          <w:p w14:paraId="6C4ADDE1" w14:textId="77777777" w:rsidR="00FD0E10" w:rsidRPr="00FD0E10" w:rsidRDefault="00FD0E10" w:rsidP="00FD0E10">
            <w:pPr>
              <w:spacing w:before="20" w:after="12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Closed session was moved to the end of the meeting.</w:t>
            </w:r>
          </w:p>
          <w:p w14:paraId="0F2EF4E1"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1775243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r w:rsidR="00FD0E10" w:rsidRPr="00FD0E10" w14:paraId="24D2B12B" w14:textId="77777777" w:rsidTr="00FD0E10">
        <w:tc>
          <w:tcPr>
            <w:tcW w:w="504" w:type="dxa"/>
            <w:shd w:val="clear" w:color="auto" w:fill="auto"/>
            <w:tcMar>
              <w:top w:w="0" w:type="dxa"/>
              <w:left w:w="108" w:type="dxa"/>
              <w:bottom w:w="0" w:type="dxa"/>
              <w:right w:w="108" w:type="dxa"/>
            </w:tcMar>
            <w:hideMark/>
          </w:tcPr>
          <w:p w14:paraId="3705EB7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96" w:name="TemplateTable-288"/>
            <w:bookmarkStart w:id="97" w:name="Resolution6709"/>
            <w:bookmarkEnd w:id="96"/>
            <w:bookmarkEnd w:id="97"/>
            <w:r w:rsidRPr="00FD0E10">
              <w:rPr>
                <w:rFonts w:ascii="Times New Roman" w:eastAsia="Times New Roman" w:hAnsi="Times New Roman" w:cs="Times New Roman"/>
                <w:sz w:val="27"/>
                <w:szCs w:val="27"/>
              </w:rPr>
              <w:t> </w:t>
            </w:r>
          </w:p>
        </w:tc>
        <w:tc>
          <w:tcPr>
            <w:tcW w:w="8424" w:type="dxa"/>
            <w:shd w:val="clear" w:color="auto" w:fill="auto"/>
            <w:tcMar>
              <w:top w:w="0" w:type="dxa"/>
              <w:left w:w="108" w:type="dxa"/>
              <w:bottom w:w="0" w:type="dxa"/>
              <w:right w:w="108" w:type="dxa"/>
            </w:tcMar>
            <w:hideMark/>
          </w:tcPr>
          <w:p w14:paraId="7926387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to go into closed session to discuss personnel issues.</w:t>
            </w:r>
          </w:p>
          <w:p w14:paraId="4A506AEB"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0A229CC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Nicole Hobbs</w:t>
            </w:r>
          </w:p>
          <w:p w14:paraId="6CE63FBC"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Second: Keith Cox</w:t>
            </w:r>
          </w:p>
          <w:p w14:paraId="5827F247"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Motion passed unanimously upon a roll-call vote.</w:t>
            </w:r>
          </w:p>
          <w:p w14:paraId="0F8665B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31F7C6E3"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The board went into closed session at 7:15pm.</w:t>
            </w:r>
          </w:p>
          <w:p w14:paraId="0995C3E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The board returned from closed session at 7:55pm.</w:t>
            </w:r>
          </w:p>
          <w:p w14:paraId="5189AC7E"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p w14:paraId="29AB385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Moved by:</w:t>
            </w:r>
            <w:r w:rsidRPr="00FD0E10">
              <w:rPr>
                <w:rFonts w:ascii="Times New Roman" w:eastAsia="Times New Roman" w:hAnsi="Times New Roman" w:cs="Times New Roman"/>
                <w:sz w:val="27"/>
                <w:szCs w:val="27"/>
              </w:rPr>
              <w:t> Nicole Hobbs</w:t>
            </w:r>
          </w:p>
          <w:p w14:paraId="289E126A"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i/>
                <w:iCs/>
                <w:sz w:val="27"/>
                <w:szCs w:val="27"/>
              </w:rPr>
              <w:t>Seconded by:</w:t>
            </w:r>
            <w:r w:rsidRPr="00FD0E10">
              <w:rPr>
                <w:rFonts w:ascii="Times New Roman" w:eastAsia="Times New Roman" w:hAnsi="Times New Roman" w:cs="Times New Roman"/>
                <w:sz w:val="27"/>
                <w:szCs w:val="27"/>
              </w:rPr>
              <w:t> Keith Cox</w:t>
            </w:r>
          </w:p>
          <w:p w14:paraId="5335430D"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bl>
            <w:tblPr>
              <w:tblW w:w="0" w:type="auto"/>
              <w:tblCellMar>
                <w:left w:w="0" w:type="dxa"/>
                <w:right w:w="0" w:type="dxa"/>
              </w:tblCellMar>
              <w:tblLook w:val="04A0" w:firstRow="1" w:lastRow="0" w:firstColumn="1" w:lastColumn="0" w:noHBand="0" w:noVBand="1"/>
            </w:tblPr>
            <w:tblGrid>
              <w:gridCol w:w="1224"/>
              <w:gridCol w:w="5256"/>
            </w:tblGrid>
            <w:tr w:rsidR="00FD0E10" w:rsidRPr="00FD0E10" w14:paraId="2B6A5A6B" w14:textId="77777777">
              <w:tc>
                <w:tcPr>
                  <w:tcW w:w="1224" w:type="dxa"/>
                  <w:shd w:val="clear" w:color="auto" w:fill="auto"/>
                  <w:tcMar>
                    <w:top w:w="0" w:type="dxa"/>
                    <w:left w:w="108" w:type="dxa"/>
                    <w:bottom w:w="0" w:type="dxa"/>
                    <w:right w:w="108" w:type="dxa"/>
                  </w:tcMar>
                  <w:hideMark/>
                </w:tcPr>
                <w:p w14:paraId="3D5A1BB2"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bookmarkStart w:id="98" w:name="TemplateTable-12"/>
                  <w:bookmarkEnd w:id="98"/>
                  <w:r w:rsidRPr="00FD0E10">
                    <w:rPr>
                      <w:rFonts w:ascii="Times New Roman" w:eastAsia="Times New Roman" w:hAnsi="Times New Roman" w:cs="Times New Roman"/>
                      <w:b/>
                      <w:bCs/>
                      <w:sz w:val="27"/>
                      <w:szCs w:val="27"/>
                    </w:rPr>
                    <w:t>Yea</w:t>
                  </w:r>
                </w:p>
              </w:tc>
              <w:tc>
                <w:tcPr>
                  <w:tcW w:w="5256" w:type="dxa"/>
                  <w:shd w:val="clear" w:color="auto" w:fill="auto"/>
                  <w:tcMar>
                    <w:top w:w="0" w:type="dxa"/>
                    <w:left w:w="108" w:type="dxa"/>
                    <w:bottom w:w="0" w:type="dxa"/>
                    <w:right w:w="108" w:type="dxa"/>
                  </w:tcMar>
                  <w:hideMark/>
                </w:tcPr>
                <w:p w14:paraId="44E54A90"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Gwen Callahan, Jeff Richens, Wayne Woodward, Keith Cox, and Nicole Hobbs</w:t>
                  </w:r>
                </w:p>
              </w:tc>
            </w:tr>
          </w:tbl>
          <w:p w14:paraId="2A1B8820" w14:textId="77777777" w:rsidR="00FD0E10" w:rsidRPr="00FD0E10" w:rsidRDefault="00FD0E10" w:rsidP="00FD0E10">
            <w:pPr>
              <w:spacing w:before="20" w:after="60" w:line="240" w:lineRule="auto"/>
              <w:jc w:val="right"/>
              <w:rPr>
                <w:rFonts w:ascii="Times New Roman" w:eastAsia="Times New Roman" w:hAnsi="Times New Roman" w:cs="Times New Roman"/>
                <w:sz w:val="27"/>
                <w:szCs w:val="27"/>
              </w:rPr>
            </w:pPr>
            <w:r w:rsidRPr="00FD0E10">
              <w:rPr>
                <w:rFonts w:ascii="Times New Roman" w:eastAsia="Times New Roman" w:hAnsi="Times New Roman" w:cs="Times New Roman"/>
                <w:b/>
                <w:bCs/>
                <w:sz w:val="27"/>
                <w:szCs w:val="27"/>
              </w:rPr>
              <w:t>Motion Carries 5-0</w:t>
            </w:r>
          </w:p>
          <w:p w14:paraId="7D41F183" w14:textId="77777777" w:rsidR="00FD0E10" w:rsidRPr="00FD0E10" w:rsidRDefault="00FD0E10" w:rsidP="00FD0E10">
            <w:pPr>
              <w:spacing w:before="20" w:after="60" w:line="20" w:lineRule="atLeast"/>
              <w:rPr>
                <w:rFonts w:ascii="Times New Roman" w:eastAsia="Times New Roman" w:hAnsi="Times New Roman" w:cs="Times New Roman"/>
                <w:sz w:val="24"/>
                <w:szCs w:val="24"/>
              </w:rPr>
            </w:pPr>
            <w:r w:rsidRPr="00FD0E10">
              <w:rPr>
                <w:rFonts w:ascii="Times New Roman" w:eastAsia="Times New Roman" w:hAnsi="Times New Roman" w:cs="Times New Roman"/>
                <w:sz w:val="27"/>
                <w:szCs w:val="27"/>
              </w:rPr>
              <w:t> </w:t>
            </w:r>
          </w:p>
        </w:tc>
        <w:tc>
          <w:tcPr>
            <w:tcW w:w="1224" w:type="dxa"/>
            <w:shd w:val="clear" w:color="auto" w:fill="auto"/>
            <w:tcMar>
              <w:top w:w="0" w:type="dxa"/>
              <w:left w:w="108" w:type="dxa"/>
              <w:bottom w:w="0" w:type="dxa"/>
              <w:right w:w="108" w:type="dxa"/>
            </w:tcMar>
            <w:hideMark/>
          </w:tcPr>
          <w:p w14:paraId="65DB3024" w14:textId="77777777" w:rsidR="00FD0E10" w:rsidRPr="00FD0E10" w:rsidRDefault="00FD0E10" w:rsidP="00FD0E10">
            <w:pPr>
              <w:spacing w:before="20" w:after="60" w:line="240" w:lineRule="auto"/>
              <w:rPr>
                <w:rFonts w:ascii="Times New Roman" w:eastAsia="Times New Roman" w:hAnsi="Times New Roman" w:cs="Times New Roman"/>
                <w:sz w:val="27"/>
                <w:szCs w:val="27"/>
              </w:rPr>
            </w:pPr>
            <w:r w:rsidRPr="00FD0E10">
              <w:rPr>
                <w:rFonts w:ascii="Times New Roman" w:eastAsia="Times New Roman" w:hAnsi="Times New Roman" w:cs="Times New Roman"/>
                <w:sz w:val="27"/>
                <w:szCs w:val="27"/>
              </w:rPr>
              <w:t> </w:t>
            </w:r>
          </w:p>
        </w:tc>
      </w:tr>
    </w:tbl>
    <w:p w14:paraId="0A643E31" w14:textId="77777777" w:rsidR="006A21CC" w:rsidRDefault="006A21CC"/>
    <w:sectPr w:rsidR="006A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7922"/>
    <w:multiLevelType w:val="multilevel"/>
    <w:tmpl w:val="BC383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0"/>
    <w:rsid w:val="006A21CC"/>
    <w:rsid w:val="00FD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4CF0"/>
  <w15:chartTrackingRefBased/>
  <w15:docId w15:val="{4B0D577D-DC7C-482B-8262-262D646A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4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yPNv9g-pNI" TargetMode="External"/><Relationship Id="rId13" Type="http://schemas.openxmlformats.org/officeDocument/2006/relationships/hyperlink" Target="https://carbon-county-school-dist.community.highbond.com/document/4945455d-9deb-4d1f-861c-21bd1b73cdd0" TargetMode="External"/><Relationship Id="rId18" Type="http://schemas.openxmlformats.org/officeDocument/2006/relationships/hyperlink" Target="https://docs.google.com/spreadsheets/d/1d1pA_rBn7N80uQRVcNeyaQ5tDm5ALqzZAxx3IsnO9BM/edit?usp=sharing" TargetMode="External"/><Relationship Id="rId26" Type="http://schemas.openxmlformats.org/officeDocument/2006/relationships/hyperlink" Target="https://carbon-county-school-dist.community.highbond.com/document/45bf5a9e-a88b-4a16-b7f0-8ddc53a84fb3" TargetMode="External"/><Relationship Id="rId3" Type="http://schemas.openxmlformats.org/officeDocument/2006/relationships/settings" Target="settings.xml"/><Relationship Id="rId21" Type="http://schemas.openxmlformats.org/officeDocument/2006/relationships/hyperlink" Target="https://carbon-county-school-dist.community.highbond.com/document/f82208b1-e137-48b9-a9d7-cf8301654eaf" TargetMode="External"/><Relationship Id="rId7" Type="http://schemas.openxmlformats.org/officeDocument/2006/relationships/hyperlink" Target="https://www.youtube.com/watch?v=hV8GlUt3aBE" TargetMode="External"/><Relationship Id="rId12" Type="http://schemas.openxmlformats.org/officeDocument/2006/relationships/hyperlink" Target="https://carbon-county-school-dist.community.highbond.com/document/94e408d6-a5bb-483e-9d02-1096be1b5cc5" TargetMode="External"/><Relationship Id="rId17" Type="http://schemas.openxmlformats.org/officeDocument/2006/relationships/hyperlink" Target="https://docs.google.com/spreadsheets/d/1F_u2IWSR8UUfMxbs4tRlS9BRBmJpgSQECtd1BbPol0g/edit?usp=sharing" TargetMode="External"/><Relationship Id="rId25" Type="http://schemas.openxmlformats.org/officeDocument/2006/relationships/hyperlink" Target="https://carbon-county-school-dist.community.highbond.com/document/d3914c1d-7897-4d84-a7ca-6b7a9b09ad79" TargetMode="External"/><Relationship Id="rId2" Type="http://schemas.openxmlformats.org/officeDocument/2006/relationships/styles" Target="styles.xml"/><Relationship Id="rId16" Type="http://schemas.openxmlformats.org/officeDocument/2006/relationships/hyperlink" Target="https://docs.google.com/spreadsheets/d/1spQ4veYQxZ6O468SAW7vUdaDu3uuPksGZTVcFJnQE_U/edit?usp=sharing" TargetMode="External"/><Relationship Id="rId20" Type="http://schemas.openxmlformats.org/officeDocument/2006/relationships/hyperlink" Target="https://carbon-county-school-dist.community.highbond.com/document/15a04141-92c1-4199-a26e-c47cb53055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hools.utah.gov/internalaudit?mid=892&amp;tid=5" TargetMode="External"/><Relationship Id="rId11" Type="http://schemas.openxmlformats.org/officeDocument/2006/relationships/hyperlink" Target="https://carbon-county-school-dist.community.highbond.com/document/c1de1fae-a304-4c42-b62f-d7e36e6f28e5" TargetMode="External"/><Relationship Id="rId24" Type="http://schemas.openxmlformats.org/officeDocument/2006/relationships/hyperlink" Target="https://carbon-county-school-dist.community.highbond.com/document/2fb5783e-1d2c-47e3-bb63-7bfdbaad263e" TargetMode="External"/><Relationship Id="rId5" Type="http://schemas.openxmlformats.org/officeDocument/2006/relationships/hyperlink" Target="https://docs.google.com/presentation/d/1sHPdNVHqlYZ5mGVEkSUSmXiDNRniA6GovMHo9R_gs2w/edit?usp=sharing" TargetMode="External"/><Relationship Id="rId15" Type="http://schemas.openxmlformats.org/officeDocument/2006/relationships/hyperlink" Target="https://carbon-county-school-dist.community.highbond.com/document/849fb3c4-22a8-4f04-a2cb-02698672463d" TargetMode="External"/><Relationship Id="rId23" Type="http://schemas.openxmlformats.org/officeDocument/2006/relationships/hyperlink" Target="https://carbon-county-school-dist.community.highbond.com/document/302af25e-9d10-49b3-9628-b0a89fd88d21" TargetMode="External"/><Relationship Id="rId28" Type="http://schemas.openxmlformats.org/officeDocument/2006/relationships/fontTable" Target="fontTable.xml"/><Relationship Id="rId10" Type="http://schemas.openxmlformats.org/officeDocument/2006/relationships/hyperlink" Target="https://carbon-county-school-dist.community.highbond.com/document/deebb389-910b-4a9f-a1f8-ae70fbbcae19" TargetMode="External"/><Relationship Id="rId19" Type="http://schemas.openxmlformats.org/officeDocument/2006/relationships/hyperlink" Target="https://carbon-county-school-dist.community.highbond.com/document/08608808-3634-4ba7-b7d9-0d73d2a0ef80" TargetMode="External"/><Relationship Id="rId4" Type="http://schemas.openxmlformats.org/officeDocument/2006/relationships/webSettings" Target="webSettings.xml"/><Relationship Id="rId9" Type="http://schemas.openxmlformats.org/officeDocument/2006/relationships/hyperlink" Target="https://carbon-county-school-dist.community.highbond.com/document/478e0f8f-634f-4932-ade2-10de919ff0c0" TargetMode="External"/><Relationship Id="rId14" Type="http://schemas.openxmlformats.org/officeDocument/2006/relationships/hyperlink" Target="https://carbon-county-school-dist.community.highbond.com/document/7e546fb2-eea3-43f5-a2b5-fdb3d6e70619" TargetMode="External"/><Relationship Id="rId22" Type="http://schemas.openxmlformats.org/officeDocument/2006/relationships/hyperlink" Target="https://carbon-county-school-dist.community.highbond.com/document/0f286ecc-bcf8-4004-af9a-ffc4fa6b5778" TargetMode="External"/><Relationship Id="rId27" Type="http://schemas.openxmlformats.org/officeDocument/2006/relationships/hyperlink" Target="https://carbon-county-school-dist.community.highbond.com/document/9397a228-3052-42f8-a806-db6b30878c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2008</Words>
  <Characters>11447</Characters>
  <Application>Microsoft Office Word</Application>
  <DocSecurity>0</DocSecurity>
  <Lines>95</Lines>
  <Paragraphs>26</Paragraphs>
  <ScaleCrop>false</ScaleCrop>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Martines</dc:creator>
  <cp:keywords/>
  <dc:description/>
  <cp:lastModifiedBy>Heather Martines</cp:lastModifiedBy>
  <cp:revision>1</cp:revision>
  <dcterms:created xsi:type="dcterms:W3CDTF">2025-04-10T15:54:00Z</dcterms:created>
  <dcterms:modified xsi:type="dcterms:W3CDTF">2025-04-10T15:55:00Z</dcterms:modified>
</cp:coreProperties>
</file>