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4B00" w14:textId="484B326D" w:rsidR="0096341E" w:rsidRDefault="0096341E" w:rsidP="00625126">
      <w:pPr>
        <w:spacing w:after="0"/>
      </w:pPr>
    </w:p>
    <w:p w14:paraId="2404547B" w14:textId="2FC16214" w:rsidR="006846F4" w:rsidRDefault="006846F4" w:rsidP="006846F4">
      <w:pPr>
        <w:spacing w:after="0"/>
        <w:jc w:val="center"/>
      </w:pPr>
      <w:r>
        <w:t>SNYDERVILLE BASIN CEMETERY DISTRICT</w:t>
      </w:r>
      <w:r w:rsidR="00BE5573">
        <w:t xml:space="preserve"> BOARD OF TRUSTEES</w:t>
      </w:r>
    </w:p>
    <w:p w14:paraId="5529A808" w14:textId="77777777" w:rsidR="00F40A9A" w:rsidRDefault="006846F4" w:rsidP="006846F4">
      <w:pPr>
        <w:spacing w:after="0"/>
        <w:jc w:val="center"/>
      </w:pPr>
      <w:r>
        <w:t>MINUTES</w:t>
      </w:r>
    </w:p>
    <w:p w14:paraId="3A202155" w14:textId="77777777" w:rsidR="006846F4" w:rsidRDefault="006846F4" w:rsidP="006846F4">
      <w:pPr>
        <w:spacing w:after="0"/>
        <w:jc w:val="center"/>
      </w:pPr>
      <w:bookmarkStart w:id="0" w:name="_Hlk184216030"/>
      <w:r>
        <w:t xml:space="preserve">RICHINS </w:t>
      </w:r>
      <w:r w:rsidR="00735D97">
        <w:t>BUILDING, ROOM 133</w:t>
      </w:r>
    </w:p>
    <w:p w14:paraId="7DAB9F54" w14:textId="77777777" w:rsidR="006846F4" w:rsidRDefault="006846F4" w:rsidP="006846F4">
      <w:pPr>
        <w:spacing w:after="0"/>
        <w:jc w:val="center"/>
      </w:pPr>
      <w:r>
        <w:t>1885 UTE BLVD, PARK CITY, UT 84017</w:t>
      </w:r>
    </w:p>
    <w:bookmarkEnd w:id="0"/>
    <w:p w14:paraId="338E7805" w14:textId="1A886406" w:rsidR="00D94F96" w:rsidRDefault="006846F4" w:rsidP="006846F4">
      <w:pPr>
        <w:spacing w:after="0"/>
        <w:jc w:val="center"/>
      </w:pPr>
      <w:r>
        <w:t xml:space="preserve">WEDNESDAY, </w:t>
      </w:r>
      <w:r w:rsidR="00140481">
        <w:t>March</w:t>
      </w:r>
      <w:r w:rsidR="00D32D10">
        <w:t xml:space="preserve"> 5</w:t>
      </w:r>
      <w:r w:rsidR="008D7D7F">
        <w:t>, 2025</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0683247D" w14:textId="5C1AF4F9" w:rsidR="00F1265C" w:rsidRDefault="006846F4" w:rsidP="006846F4">
      <w:pPr>
        <w:spacing w:after="0"/>
      </w:pPr>
      <w:r>
        <w:t>Max Greenhalgh</w:t>
      </w:r>
    </w:p>
    <w:p w14:paraId="7C97D2E8" w14:textId="14158314" w:rsidR="00D32D10" w:rsidRDefault="006846F4" w:rsidP="006846F4">
      <w:pPr>
        <w:spacing w:after="0"/>
      </w:pPr>
      <w:r>
        <w:t xml:space="preserve">William </w:t>
      </w:r>
      <w:r w:rsidR="00222682">
        <w:t xml:space="preserve">(Bill) </w:t>
      </w:r>
      <w:r>
        <w:t>Oshinsky</w:t>
      </w:r>
      <w:r w:rsidR="005939EC">
        <w:t xml:space="preserve"> </w:t>
      </w:r>
    </w:p>
    <w:p w14:paraId="7563EC7C" w14:textId="6782FEAC" w:rsidR="003C37A7" w:rsidRDefault="00D32D10" w:rsidP="006846F4">
      <w:pPr>
        <w:spacing w:after="0"/>
      </w:pPr>
      <w:r>
        <w:t>P</w:t>
      </w:r>
      <w:r w:rsidR="00131CD1">
        <w:t>ete Gillwald</w:t>
      </w:r>
      <w:r w:rsidR="00A90B23">
        <w:t xml:space="preserve"> </w:t>
      </w:r>
    </w:p>
    <w:p w14:paraId="4FA0338F" w14:textId="6A0134AE" w:rsidR="00A90B23" w:rsidRDefault="00222682" w:rsidP="006846F4">
      <w:pPr>
        <w:spacing w:after="0"/>
      </w:pPr>
      <w:r>
        <w:t>William (Will) Seggos</w:t>
      </w:r>
      <w:r w:rsidR="00941029">
        <w:t xml:space="preserve"> </w:t>
      </w:r>
    </w:p>
    <w:p w14:paraId="1801A8D5" w14:textId="5A826D4C" w:rsidR="00140481" w:rsidRDefault="00140481" w:rsidP="006846F4">
      <w:pPr>
        <w:spacing w:after="0"/>
      </w:pPr>
      <w:r>
        <w:t>Daniel Whitehurst via Zoom</w:t>
      </w:r>
    </w:p>
    <w:p w14:paraId="15D45F13" w14:textId="77777777" w:rsidR="00222682" w:rsidRDefault="00222682" w:rsidP="006846F4">
      <w:pPr>
        <w:spacing w:after="0"/>
      </w:pPr>
    </w:p>
    <w:p w14:paraId="2B3E64B7" w14:textId="06ABE95A" w:rsidR="0027224D" w:rsidRDefault="00941029" w:rsidP="006846F4">
      <w:pPr>
        <w:spacing w:after="0"/>
      </w:pPr>
      <w:r>
        <w:t>Ryan Stack</w:t>
      </w:r>
      <w:r w:rsidR="004A6EBB" w:rsidRPr="004A6EBB">
        <w:t xml:space="preserve">, Deputy Summit County Attorney, also in </w:t>
      </w:r>
      <w:r w:rsidR="00BE5573">
        <w:t xml:space="preserve"> attendance</w:t>
      </w:r>
    </w:p>
    <w:p w14:paraId="0F7115AF" w14:textId="43CBFA0A" w:rsidR="0027224D" w:rsidRDefault="00140481" w:rsidP="006846F4">
      <w:pPr>
        <w:spacing w:after="0"/>
      </w:pPr>
      <w:r>
        <w:t>Heather Todd, Park City Cemetery and Recreation Department, also in attendance</w:t>
      </w:r>
    </w:p>
    <w:p w14:paraId="68531D7D" w14:textId="77777777" w:rsidR="00140481" w:rsidRDefault="00140481" w:rsidP="006846F4">
      <w:pPr>
        <w:spacing w:after="0"/>
      </w:pPr>
    </w:p>
    <w:p w14:paraId="64FC9E51" w14:textId="59770D39" w:rsidR="005939EC" w:rsidRDefault="006846F4" w:rsidP="006846F4">
      <w:pPr>
        <w:spacing w:after="0"/>
      </w:pPr>
      <w:r>
        <w:t xml:space="preserve">Meeting was called to order at </w:t>
      </w:r>
      <w:r w:rsidR="00D32D10">
        <w:t>9:02</w:t>
      </w:r>
      <w:r w:rsidR="00131CD1">
        <w:t xml:space="preserve"> am</w:t>
      </w:r>
      <w:r>
        <w:t xml:space="preserve"> by Max Greenhalgh.  This is </w:t>
      </w:r>
      <w:r w:rsidR="00067CA0">
        <w:t xml:space="preserve">a </w:t>
      </w:r>
      <w:r>
        <w:t>meeting for the Snyderville Basin Cemetery District</w:t>
      </w:r>
      <w:r w:rsidR="00BE5573">
        <w:t xml:space="preserve"> Board of Trustees (the “Board”)</w:t>
      </w:r>
      <w:r>
        <w:t xml:space="preserve">.  </w:t>
      </w:r>
    </w:p>
    <w:p w14:paraId="142962F0" w14:textId="77777777" w:rsidR="00140481" w:rsidRDefault="00140481" w:rsidP="006846F4">
      <w:pPr>
        <w:spacing w:after="0"/>
      </w:pPr>
    </w:p>
    <w:p w14:paraId="2733DF25" w14:textId="77777777" w:rsidR="00140481" w:rsidRDefault="00140481" w:rsidP="006846F4">
      <w:pPr>
        <w:spacing w:after="0"/>
      </w:pPr>
      <w:r>
        <w:t xml:space="preserve">There were no public comments. </w:t>
      </w:r>
    </w:p>
    <w:p w14:paraId="2AB839D3" w14:textId="0875B881" w:rsidR="006C3C4C" w:rsidRDefault="006C3C4C" w:rsidP="006846F4">
      <w:pPr>
        <w:spacing w:after="0"/>
      </w:pPr>
      <w:r>
        <w:t xml:space="preserve">  </w:t>
      </w:r>
    </w:p>
    <w:p w14:paraId="65B72599" w14:textId="6C093FE2" w:rsidR="00BE5573" w:rsidRDefault="004A6EBB" w:rsidP="006846F4">
      <w:pPr>
        <w:spacing w:after="0"/>
      </w:pPr>
      <w:r>
        <w:t xml:space="preserve">Max Greenhalgh took </w:t>
      </w:r>
      <w:r w:rsidR="000F6EE3">
        <w:t xml:space="preserve">the roll call:  Max, </w:t>
      </w:r>
      <w:r w:rsidR="00131CD1">
        <w:t>Pete Gillwald</w:t>
      </w:r>
      <w:r w:rsidR="00222682">
        <w:t>, Will Seggos</w:t>
      </w:r>
      <w:r w:rsidR="00A90B23">
        <w:t xml:space="preserve"> </w:t>
      </w:r>
      <w:r w:rsidR="00A377DA">
        <w:t xml:space="preserve">and </w:t>
      </w:r>
      <w:r w:rsidR="00222682">
        <w:t>Bill</w:t>
      </w:r>
      <w:r w:rsidR="00410838">
        <w:t xml:space="preserve"> Oshinsky</w:t>
      </w:r>
      <w:r w:rsidR="000F6EE3">
        <w:t xml:space="preserve"> </w:t>
      </w:r>
      <w:r w:rsidR="00A377DA">
        <w:t xml:space="preserve">were present.   </w:t>
      </w:r>
      <w:r w:rsidR="00140481">
        <w:t>Daniel Whitehurst was present via Zoom.</w:t>
      </w:r>
      <w:r w:rsidR="00A377DA">
        <w:t xml:space="preserve"> </w:t>
      </w:r>
      <w:r w:rsidR="003C37A7">
        <w:t xml:space="preserve">  </w:t>
      </w:r>
      <w:r w:rsidR="006C3C4C">
        <w:t xml:space="preserve">  </w:t>
      </w:r>
      <w:r w:rsidR="002E1081">
        <w:t xml:space="preserve"> </w:t>
      </w:r>
      <w:r w:rsidR="00BE5573">
        <w:t xml:space="preserve">  </w:t>
      </w:r>
    </w:p>
    <w:p w14:paraId="53CC83AF" w14:textId="77777777" w:rsidR="005939EC" w:rsidRDefault="005939EC" w:rsidP="006846F4">
      <w:pPr>
        <w:spacing w:after="0"/>
      </w:pPr>
    </w:p>
    <w:p w14:paraId="75C60D44" w14:textId="77777777" w:rsidR="00E56901" w:rsidRDefault="00BE5573" w:rsidP="006846F4">
      <w:pPr>
        <w:spacing w:after="0"/>
      </w:pPr>
      <w:r>
        <w:t>Attached hereto is the Agenda for this Mee</w:t>
      </w:r>
      <w:r w:rsidR="00E56901">
        <w:t xml:space="preserve">ting. </w:t>
      </w:r>
    </w:p>
    <w:p w14:paraId="18D1B0F3" w14:textId="7C1E922C" w:rsidR="000F6EE3" w:rsidRDefault="000F6EE3" w:rsidP="006846F4">
      <w:pPr>
        <w:spacing w:after="0"/>
      </w:pPr>
    </w:p>
    <w:p w14:paraId="19BA76F8" w14:textId="77777777" w:rsidR="004F2DFA" w:rsidRDefault="00140481" w:rsidP="0027224D">
      <w:r>
        <w:t xml:space="preserve">Heather Todd discussed procedures for the Park City Cemetery.  They have a cremation garden and have not done a scattering garden.  Each core drill holds the remains from a cremation.  They have a memorial wall.  Prices for plots at $300 are sold out.  Single post cremation is now $470.  This is considerably lower than at Spanish Fork and other areas.  Urn post dimensions are 6” x 8”.  Benches are $1,215.  City does not charge for perpetual care.  The Parks Department maintains the cemetery.  In 2020 there were 24 funerals.  In 2025 there were 28 funerals.  Of these there were 9 cremations in 2020 and 18 in 2024.  There are opening and closing fees, currently $900 and $250 for cremations.  The City Council is currently not focused on cemeteries.  Heather spends about 4-5 hours per week on recordkeeping.  If there are burials, the time commitment increases.  Heather indicated that if someone is paying taxes to Park City, there are considered eligible; there is not a residency requirement.  </w:t>
      </w:r>
      <w:r w:rsidR="004F2DFA">
        <w:t xml:space="preserve">She indicated that if the cemetery expanded, she would recommend making the cemetery a more active place with trails, paths and benches.  There are 4,000 total burial plots and 120 cremation sites in the garden.  They would allow 3 cremation burials on top of a full casket burial.  They have vaults for full caskets and she suggested pre-setting vaults.  </w:t>
      </w:r>
    </w:p>
    <w:p w14:paraId="43EDB767" w14:textId="77777777" w:rsidR="00DA35ED" w:rsidRDefault="00DA35ED" w:rsidP="0027224D">
      <w:r>
        <w:lastRenderedPageBreak/>
        <w:t xml:space="preserve">Phares Gines, the Trails and Open Space Manager also suggested presetting vaults.  They have permanent markers for plots.  </w:t>
      </w:r>
    </w:p>
    <w:p w14:paraId="2DD7EFC6" w14:textId="729AD280" w:rsidR="00DA35ED" w:rsidRDefault="00DA35ED" w:rsidP="0027224D">
      <w:r>
        <w:t xml:space="preserve">Heather Todd at one time limited the number of plots a family could purchase.  They discussed using an affidavit of kinship to determine ownership of plots in the future.  Park City does not have a pet section.  Both Heather and Phares suggested setting up rules and policies in the beginning and pre-setting vaults.  </w:t>
      </w:r>
    </w:p>
    <w:p w14:paraId="30C1801C" w14:textId="2DA426FE" w:rsidR="00DA35ED" w:rsidRDefault="00DA35ED" w:rsidP="0027224D">
      <w:r>
        <w:t xml:space="preserve">Ryan Stack next discussed the Interlocal Agreement with the County Attorney’s office.  We are a special district, not a special service district.  The agreement would be effective March 1, 2025 for 10 years, with annual cost adjustments.  Bill moved to approve the Interlocal Agreement and Will seconded the motion.  Unanimously approved.  Dan had left the meeting before the motion.  </w:t>
      </w:r>
    </w:p>
    <w:p w14:paraId="67F787D7" w14:textId="56257515" w:rsidR="00DA35ED" w:rsidRDefault="00DA35ED" w:rsidP="0027224D">
      <w:r>
        <w:t xml:space="preserve">We next discussed our proposed procurement policy.  Ryan mentioned the need for small, intermediate and large cost expenditures.  </w:t>
      </w:r>
    </w:p>
    <w:p w14:paraId="6583EDE9" w14:textId="351A5790" w:rsidR="00DA35ED" w:rsidRDefault="00DA35ED" w:rsidP="0027224D">
      <w:r>
        <w:t xml:space="preserve">Max and Dan have met to endeavor to determine where the District goes from here.  </w:t>
      </w:r>
    </w:p>
    <w:p w14:paraId="1919B045" w14:textId="77777777" w:rsidR="00DA35ED" w:rsidRDefault="00DA35ED" w:rsidP="0027224D">
      <w:r>
        <w:t xml:space="preserve">We next discussed a tax anticipation note for the District and Ryan Stack is to present a draft for review at our next meeting.  </w:t>
      </w:r>
    </w:p>
    <w:p w14:paraId="6ED02567" w14:textId="77777777" w:rsidR="00E504EA" w:rsidRDefault="00DA35ED" w:rsidP="0027224D">
      <w:r>
        <w:t xml:space="preserve">Will next discussed banking and met with Key Bank.  </w:t>
      </w:r>
      <w:r w:rsidR="00E504EA">
        <w:t xml:space="preserve">Ryan Stack mentioned that a bank may have already approved a bank for banking relationships.  Max asked Will to see if the bank charges fees for checking.  </w:t>
      </w:r>
    </w:p>
    <w:p w14:paraId="369E9E9F" w14:textId="77777777" w:rsidR="00E504EA" w:rsidRDefault="00E504EA" w:rsidP="0027224D">
      <w:r>
        <w:t xml:space="preserve">We next discussed the Website and Will will be revising it.  We are still waiting on approval on a domain name.  </w:t>
      </w:r>
    </w:p>
    <w:p w14:paraId="65E38EBE" w14:textId="38EC5A26" w:rsidR="002026BA" w:rsidRDefault="00E504EA" w:rsidP="0027224D">
      <w:r>
        <w:t>Pete discussed site selection and intended to meet with the advisory committee but the meeting was delayed.  He did meet with Phares Gines to discuss</w:t>
      </w:r>
      <w:r w:rsidR="002026BA">
        <w:t xml:space="preserve"> design parameters for the single track.  They will discuss the site and look at elevation and where to move the single track.   Pete shared his thoughts and Phares was open to a move but preferred that we not use the knoll on the North Side.  The 5K trail could be moved.  We may not do a parking lot and just use the internal circulation route for parking.  </w:t>
      </w:r>
    </w:p>
    <w:p w14:paraId="2BEEC95E" w14:textId="77777777" w:rsidR="002026BA" w:rsidRDefault="002026BA" w:rsidP="0027224D">
      <w:r>
        <w:t xml:space="preserve">We discussed liability coverage and the possibility of the Utah local government trust covering the District.  </w:t>
      </w:r>
    </w:p>
    <w:p w14:paraId="17A971D8" w14:textId="77777777" w:rsidR="002026BA" w:rsidRDefault="002026BA" w:rsidP="0027224D">
      <w:r>
        <w:t xml:space="preserve">We discussed the slate of officers, with Max as Chair, Dan as Vice Chair, Will as Treasurer and Bill as Clerk.  Bill moved to approve the slate and Pete seconded the motion after amending the motion for Will to be Treasurer rather than Pete.  Unanimously approved. </w:t>
      </w:r>
    </w:p>
    <w:p w14:paraId="1D25CD9F" w14:textId="1200A9A1" w:rsidR="00DA35ED" w:rsidRDefault="002026BA" w:rsidP="0027224D">
      <w:r>
        <w:t xml:space="preserve">At our next meeting, we intend to discuss Procurement Policy, the Tax Anticipation Note, and Consultants.    </w:t>
      </w:r>
      <w:r w:rsidR="00DA35ED">
        <w:t xml:space="preserve"> </w:t>
      </w:r>
    </w:p>
    <w:p w14:paraId="2F2DF88D" w14:textId="77777777" w:rsidR="002026BA" w:rsidRDefault="000B5F4F" w:rsidP="0027224D">
      <w:r>
        <w:t>Bill Oshinsky</w:t>
      </w:r>
      <w:r w:rsidR="008D7D7F">
        <w:t xml:space="preserve"> moved to a</w:t>
      </w:r>
      <w:r w:rsidR="002026BA">
        <w:t xml:space="preserve">djourn the meeting and Pete seconded the motion.  </w:t>
      </w:r>
      <w:r>
        <w:t>U</w:t>
      </w:r>
      <w:r w:rsidR="008D7D7F">
        <w:t>nanimously approved.</w:t>
      </w:r>
      <w:r w:rsidR="002026BA">
        <w:t xml:space="preserve">  Meeting adjourned at 10:05am.  </w:t>
      </w:r>
    </w:p>
    <w:sectPr w:rsidR="002026BA"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0C2D" w14:textId="77777777" w:rsidR="000376C8" w:rsidRDefault="000376C8" w:rsidP="00EB4EF3">
      <w:pPr>
        <w:spacing w:after="0" w:line="240" w:lineRule="auto"/>
      </w:pPr>
      <w:r>
        <w:separator/>
      </w:r>
    </w:p>
  </w:endnote>
  <w:endnote w:type="continuationSeparator" w:id="0">
    <w:p w14:paraId="5DBA17FE" w14:textId="77777777" w:rsidR="000376C8" w:rsidRDefault="000376C8"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1E3F" w14:textId="77777777" w:rsidR="000376C8" w:rsidRDefault="000376C8" w:rsidP="00EB4EF3">
      <w:pPr>
        <w:spacing w:after="0" w:line="240" w:lineRule="auto"/>
      </w:pPr>
      <w:r>
        <w:separator/>
      </w:r>
    </w:p>
  </w:footnote>
  <w:footnote w:type="continuationSeparator" w:id="0">
    <w:p w14:paraId="5D84ED66" w14:textId="77777777" w:rsidR="000376C8" w:rsidRDefault="000376C8"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3"/>
  </w:num>
  <w:num w:numId="2" w16cid:durableId="1389955937">
    <w:abstractNumId w:val="0"/>
  </w:num>
  <w:num w:numId="3" w16cid:durableId="135952516">
    <w:abstractNumId w:val="1"/>
  </w:num>
  <w:num w:numId="4" w16cid:durableId="1676423969">
    <w:abstractNumId w:val="4"/>
  </w:num>
  <w:num w:numId="5" w16cid:durableId="3161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6F4"/>
    <w:rsid w:val="000018CB"/>
    <w:rsid w:val="00004099"/>
    <w:rsid w:val="000376C8"/>
    <w:rsid w:val="00067CA0"/>
    <w:rsid w:val="000841D4"/>
    <w:rsid w:val="000866B3"/>
    <w:rsid w:val="000A0A79"/>
    <w:rsid w:val="000A53CB"/>
    <w:rsid w:val="000B59D9"/>
    <w:rsid w:val="000B5F4F"/>
    <w:rsid w:val="000C184B"/>
    <w:rsid w:val="000C7E78"/>
    <w:rsid w:val="000D3EF6"/>
    <w:rsid w:val="000E298A"/>
    <w:rsid w:val="000F59F4"/>
    <w:rsid w:val="000F6EE3"/>
    <w:rsid w:val="00131CD1"/>
    <w:rsid w:val="001325FA"/>
    <w:rsid w:val="00140481"/>
    <w:rsid w:val="00144756"/>
    <w:rsid w:val="001603A4"/>
    <w:rsid w:val="001825FC"/>
    <w:rsid w:val="001905B4"/>
    <w:rsid w:val="00193716"/>
    <w:rsid w:val="001D6D7A"/>
    <w:rsid w:val="001E59C0"/>
    <w:rsid w:val="002026BA"/>
    <w:rsid w:val="00220788"/>
    <w:rsid w:val="00222682"/>
    <w:rsid w:val="00233658"/>
    <w:rsid w:val="002469C8"/>
    <w:rsid w:val="0027224D"/>
    <w:rsid w:val="00277E92"/>
    <w:rsid w:val="002A3048"/>
    <w:rsid w:val="002C6353"/>
    <w:rsid w:val="002D504A"/>
    <w:rsid w:val="002E1081"/>
    <w:rsid w:val="002E3C6D"/>
    <w:rsid w:val="002E6781"/>
    <w:rsid w:val="002E780A"/>
    <w:rsid w:val="002F4C10"/>
    <w:rsid w:val="00353F48"/>
    <w:rsid w:val="00360228"/>
    <w:rsid w:val="003A3FC3"/>
    <w:rsid w:val="003B01D3"/>
    <w:rsid w:val="003B5FD9"/>
    <w:rsid w:val="003C37A7"/>
    <w:rsid w:val="003C388D"/>
    <w:rsid w:val="004035AF"/>
    <w:rsid w:val="00410838"/>
    <w:rsid w:val="004108F5"/>
    <w:rsid w:val="00431C4B"/>
    <w:rsid w:val="00451093"/>
    <w:rsid w:val="00452705"/>
    <w:rsid w:val="0048405D"/>
    <w:rsid w:val="004A6EBB"/>
    <w:rsid w:val="004C2E90"/>
    <w:rsid w:val="004E4C71"/>
    <w:rsid w:val="004F2DFA"/>
    <w:rsid w:val="004F49F0"/>
    <w:rsid w:val="00536798"/>
    <w:rsid w:val="00576931"/>
    <w:rsid w:val="005939EC"/>
    <w:rsid w:val="00597882"/>
    <w:rsid w:val="005F6F6D"/>
    <w:rsid w:val="005F7C37"/>
    <w:rsid w:val="00625126"/>
    <w:rsid w:val="006259D4"/>
    <w:rsid w:val="00640170"/>
    <w:rsid w:val="006627D8"/>
    <w:rsid w:val="006644DA"/>
    <w:rsid w:val="00676404"/>
    <w:rsid w:val="0068358E"/>
    <w:rsid w:val="006846F4"/>
    <w:rsid w:val="006A4FE5"/>
    <w:rsid w:val="006A7CFA"/>
    <w:rsid w:val="006B4BE1"/>
    <w:rsid w:val="006B508D"/>
    <w:rsid w:val="006B63F5"/>
    <w:rsid w:val="006C3C4C"/>
    <w:rsid w:val="006D3D06"/>
    <w:rsid w:val="006D514B"/>
    <w:rsid w:val="006E2E0F"/>
    <w:rsid w:val="006E5FC9"/>
    <w:rsid w:val="00712BD2"/>
    <w:rsid w:val="00725827"/>
    <w:rsid w:val="00726948"/>
    <w:rsid w:val="007316FF"/>
    <w:rsid w:val="00735D97"/>
    <w:rsid w:val="00755C4F"/>
    <w:rsid w:val="007860A7"/>
    <w:rsid w:val="007B10D7"/>
    <w:rsid w:val="007C79C1"/>
    <w:rsid w:val="007D4464"/>
    <w:rsid w:val="007F750A"/>
    <w:rsid w:val="00811313"/>
    <w:rsid w:val="008408DC"/>
    <w:rsid w:val="008635AD"/>
    <w:rsid w:val="00870ABA"/>
    <w:rsid w:val="00872DA0"/>
    <w:rsid w:val="008757DA"/>
    <w:rsid w:val="00892253"/>
    <w:rsid w:val="00892EBF"/>
    <w:rsid w:val="008976BE"/>
    <w:rsid w:val="008A1176"/>
    <w:rsid w:val="008A3727"/>
    <w:rsid w:val="008B1325"/>
    <w:rsid w:val="008C2359"/>
    <w:rsid w:val="008C55C1"/>
    <w:rsid w:val="008D7D7F"/>
    <w:rsid w:val="008E5A03"/>
    <w:rsid w:val="0090521E"/>
    <w:rsid w:val="00931ADC"/>
    <w:rsid w:val="00941029"/>
    <w:rsid w:val="00946697"/>
    <w:rsid w:val="0095350C"/>
    <w:rsid w:val="0096341E"/>
    <w:rsid w:val="00982836"/>
    <w:rsid w:val="009948BE"/>
    <w:rsid w:val="009A12DD"/>
    <w:rsid w:val="009A6CD0"/>
    <w:rsid w:val="009C513B"/>
    <w:rsid w:val="00A2522B"/>
    <w:rsid w:val="00A377DA"/>
    <w:rsid w:val="00A50F5B"/>
    <w:rsid w:val="00A653AD"/>
    <w:rsid w:val="00A90B23"/>
    <w:rsid w:val="00AF48F8"/>
    <w:rsid w:val="00AF5AF8"/>
    <w:rsid w:val="00B00B51"/>
    <w:rsid w:val="00B02393"/>
    <w:rsid w:val="00B1227E"/>
    <w:rsid w:val="00B143C6"/>
    <w:rsid w:val="00B22C85"/>
    <w:rsid w:val="00B23312"/>
    <w:rsid w:val="00B75078"/>
    <w:rsid w:val="00B778DB"/>
    <w:rsid w:val="00B8323A"/>
    <w:rsid w:val="00B92D2F"/>
    <w:rsid w:val="00BA024C"/>
    <w:rsid w:val="00BA4265"/>
    <w:rsid w:val="00BC05A7"/>
    <w:rsid w:val="00BC6146"/>
    <w:rsid w:val="00BD1F4B"/>
    <w:rsid w:val="00BE4147"/>
    <w:rsid w:val="00BE5573"/>
    <w:rsid w:val="00C554E3"/>
    <w:rsid w:val="00C55CB0"/>
    <w:rsid w:val="00CA5AA2"/>
    <w:rsid w:val="00CC3214"/>
    <w:rsid w:val="00CC74A2"/>
    <w:rsid w:val="00CD1EDF"/>
    <w:rsid w:val="00D23ADE"/>
    <w:rsid w:val="00D25B99"/>
    <w:rsid w:val="00D26573"/>
    <w:rsid w:val="00D26D7F"/>
    <w:rsid w:val="00D32D10"/>
    <w:rsid w:val="00D3573D"/>
    <w:rsid w:val="00D36FC4"/>
    <w:rsid w:val="00D469DC"/>
    <w:rsid w:val="00D5052D"/>
    <w:rsid w:val="00D94F96"/>
    <w:rsid w:val="00D960ED"/>
    <w:rsid w:val="00DA35ED"/>
    <w:rsid w:val="00DA4D92"/>
    <w:rsid w:val="00DC12D1"/>
    <w:rsid w:val="00DD5274"/>
    <w:rsid w:val="00DE5BF3"/>
    <w:rsid w:val="00DE6D08"/>
    <w:rsid w:val="00DF5F4C"/>
    <w:rsid w:val="00E41BC1"/>
    <w:rsid w:val="00E504EA"/>
    <w:rsid w:val="00E51251"/>
    <w:rsid w:val="00E56901"/>
    <w:rsid w:val="00E570DD"/>
    <w:rsid w:val="00E754AE"/>
    <w:rsid w:val="00E91B86"/>
    <w:rsid w:val="00E95787"/>
    <w:rsid w:val="00EB4EF3"/>
    <w:rsid w:val="00F1164F"/>
    <w:rsid w:val="00F1265C"/>
    <w:rsid w:val="00F2134E"/>
    <w:rsid w:val="00F25F2A"/>
    <w:rsid w:val="00F40A9A"/>
    <w:rsid w:val="00F4302B"/>
    <w:rsid w:val="00F50EDE"/>
    <w:rsid w:val="00F673ED"/>
    <w:rsid w:val="00F70BB5"/>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1</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William Oshinsky</cp:lastModifiedBy>
  <cp:revision>81</cp:revision>
  <dcterms:created xsi:type="dcterms:W3CDTF">2023-09-14T19:30:00Z</dcterms:created>
  <dcterms:modified xsi:type="dcterms:W3CDTF">2025-03-18T03:39:00Z</dcterms:modified>
</cp:coreProperties>
</file>