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1E8BC5E5" w14:textId="77777777" w:rsidR="00823D88" w:rsidRDefault="00823D88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5AC2AB18" w14:textId="1C3C3D5E" w:rsidR="002B29EF" w:rsidRPr="00604A85" w:rsidRDefault="002E188C" w:rsidP="00EB37B8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Minutes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A64DC0">
        <w:rPr>
          <w:rFonts w:ascii="Century Gothic" w:hAnsi="Century Gothic" w:cs="Century Gothic"/>
          <w:b/>
          <w:sz w:val="20"/>
          <w:szCs w:val="20"/>
        </w:rPr>
        <w:t>April 8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68DB53E1" w14:textId="66AFB05A" w:rsidR="00DA0719" w:rsidRDefault="001E4447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General Session</w:t>
      </w:r>
      <w:r w:rsidR="00881280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7D0D640D" w14:textId="77777777" w:rsidR="00BE58CE" w:rsidRDefault="00BE58CE" w:rsidP="00EB37B8">
      <w:p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412DCB9C" w14:textId="07913CFE" w:rsidR="00DA0719" w:rsidRDefault="008E582A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 xml:space="preserve">Call to Order: </w:t>
      </w:r>
      <w:r w:rsidR="002E188C">
        <w:rPr>
          <w:rFonts w:ascii="Century Gothic" w:hAnsi="Century Gothic" w:cs="Century Gothic"/>
          <w:b/>
          <w:bCs/>
          <w:sz w:val="20"/>
          <w:szCs w:val="20"/>
        </w:rPr>
        <w:t xml:space="preserve">6:05 </w:t>
      </w:r>
      <w:r w:rsidR="002E188C">
        <w:rPr>
          <w:rFonts w:ascii="Century Gothic" w:hAnsi="Century Gothic" w:cs="Century Gothic"/>
          <w:sz w:val="20"/>
          <w:szCs w:val="20"/>
        </w:rPr>
        <w:t>Charlie Harrison, Archie Walker, Alfred Iannelli, Patty Olson, Josh Green and Bill Jackson</w:t>
      </w:r>
    </w:p>
    <w:p w14:paraId="70897358" w14:textId="77777777" w:rsidR="002B29EF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14E8F697" w14:textId="4F98E6D7" w:rsidR="00EC29A1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Approval of Minutes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A64DC0">
        <w:rPr>
          <w:rFonts w:ascii="Century Gothic" w:hAnsi="Century Gothic" w:cs="Century Gothic"/>
          <w:b/>
          <w:bCs/>
          <w:sz w:val="20"/>
          <w:szCs w:val="20"/>
        </w:rPr>
        <w:t>March 11</w:t>
      </w:r>
      <w:r w:rsidR="00437448">
        <w:rPr>
          <w:rFonts w:ascii="Century Gothic" w:hAnsi="Century Gothic" w:cs="Century Gothic"/>
          <w:b/>
          <w:bCs/>
          <w:sz w:val="20"/>
          <w:szCs w:val="20"/>
        </w:rPr>
        <w:t>, 202</w:t>
      </w:r>
      <w:r w:rsidR="00EF0AE4">
        <w:rPr>
          <w:rFonts w:ascii="Century Gothic" w:hAnsi="Century Gothic" w:cs="Century Gothic"/>
          <w:b/>
          <w:bCs/>
          <w:sz w:val="20"/>
          <w:szCs w:val="20"/>
        </w:rPr>
        <w:t>4</w:t>
      </w:r>
      <w:r w:rsidR="002E188C">
        <w:rPr>
          <w:rFonts w:ascii="Century Gothic" w:hAnsi="Century Gothic" w:cs="Century Gothic"/>
          <w:b/>
          <w:bCs/>
          <w:sz w:val="20"/>
          <w:szCs w:val="20"/>
        </w:rPr>
        <w:t xml:space="preserve">, </w:t>
      </w:r>
      <w:r w:rsidR="002E188C">
        <w:rPr>
          <w:rFonts w:ascii="Century Gothic" w:hAnsi="Century Gothic" w:cs="Century Gothic"/>
          <w:sz w:val="20"/>
          <w:szCs w:val="20"/>
        </w:rPr>
        <w:t>motion to approve Archie, 2</w:t>
      </w:r>
      <w:r w:rsidR="002E188C" w:rsidRPr="002E188C">
        <w:rPr>
          <w:rFonts w:ascii="Century Gothic" w:hAnsi="Century Gothic" w:cs="Century Gothic"/>
          <w:sz w:val="20"/>
          <w:szCs w:val="20"/>
          <w:vertAlign w:val="superscript"/>
        </w:rPr>
        <w:t>nd</w:t>
      </w:r>
      <w:r w:rsidR="002E188C">
        <w:rPr>
          <w:rFonts w:ascii="Century Gothic" w:hAnsi="Century Gothic" w:cs="Century Gothic"/>
          <w:sz w:val="20"/>
          <w:szCs w:val="20"/>
        </w:rPr>
        <w:t xml:space="preserve"> Josh, All in favor</w:t>
      </w:r>
      <w:r w:rsidR="002E188C">
        <w:rPr>
          <w:rFonts w:ascii="Century Gothic" w:hAnsi="Century Gothic" w:cs="Century Gothic"/>
          <w:sz w:val="20"/>
          <w:szCs w:val="20"/>
        </w:rPr>
        <w:tab/>
      </w:r>
    </w:p>
    <w:p w14:paraId="4848CD4E" w14:textId="0776544A" w:rsidR="00EC29A1" w:rsidRPr="00BE58CE" w:rsidRDefault="00EC29A1" w:rsidP="00EB37B8">
      <w:pPr>
        <w:pStyle w:val="ListParagraph"/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2BF909FF" w14:textId="3FD4FD26" w:rsidR="00EC29A1" w:rsidRPr="002B29EF" w:rsidRDefault="00305596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Citizens to be hea</w:t>
      </w:r>
      <w:r w:rsidR="00772D37">
        <w:rPr>
          <w:rFonts w:ascii="Century Gothic" w:hAnsi="Century Gothic" w:cs="Century Gothic"/>
          <w:b/>
          <w:bCs/>
          <w:sz w:val="20"/>
          <w:szCs w:val="20"/>
        </w:rPr>
        <w:t>rd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E582A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2E188C">
        <w:rPr>
          <w:rFonts w:ascii="Century Gothic" w:hAnsi="Century Gothic" w:cs="Century Gothic"/>
          <w:bCs/>
          <w:sz w:val="20"/>
          <w:szCs w:val="20"/>
        </w:rPr>
        <w:t>Bill Jackson House Bill 207, oil/gas mitigation.</w:t>
      </w:r>
    </w:p>
    <w:p w14:paraId="771C40AA" w14:textId="77777777" w:rsidR="002B29EF" w:rsidRPr="00EC29A1" w:rsidRDefault="002B29EF" w:rsidP="00EB37B8">
      <w:pPr>
        <w:spacing w:after="0" w:line="240" w:lineRule="auto"/>
        <w:ind w:left="36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3189E9DF" w14:textId="45E32D42" w:rsidR="001075EF" w:rsidRDefault="000A0656" w:rsidP="005F5C9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Action Items</w:t>
      </w:r>
      <w:r w:rsidR="00456021" w:rsidRPr="00C20C04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173B6E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2E188C">
        <w:rPr>
          <w:rFonts w:ascii="Century Gothic" w:hAnsi="Century Gothic" w:cs="Century Gothic"/>
          <w:b/>
          <w:bCs/>
          <w:sz w:val="20"/>
          <w:szCs w:val="20"/>
        </w:rPr>
        <w:t>None</w:t>
      </w:r>
    </w:p>
    <w:p w14:paraId="7786D2CF" w14:textId="77777777" w:rsidR="00A64DC0" w:rsidRPr="00FF4169" w:rsidRDefault="00A64DC0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660CEE05" w14:textId="315497EB" w:rsidR="00BC2C06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Expenditures</w:t>
      </w:r>
      <w:r w:rsidR="00FF4169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1AE075A" w14:textId="603A0823" w:rsidR="002F1E17" w:rsidRDefault="0034214A" w:rsidP="00EB37B8">
      <w:pPr>
        <w:spacing w:after="0" w:line="240" w:lineRule="auto"/>
        <w:ind w:left="720"/>
        <w:jc w:val="both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Patty Olson #0</w:t>
      </w:r>
      <w:r w:rsidR="004B283E">
        <w:rPr>
          <w:rFonts w:ascii="Century Gothic" w:hAnsi="Century Gothic" w:cs="Century Gothic"/>
          <w:sz w:val="20"/>
          <w:szCs w:val="20"/>
        </w:rPr>
        <w:t>1</w:t>
      </w:r>
      <w:r w:rsidR="00A64DC0">
        <w:rPr>
          <w:rFonts w:ascii="Century Gothic" w:hAnsi="Century Gothic" w:cs="Century Gothic"/>
          <w:sz w:val="20"/>
          <w:szCs w:val="20"/>
        </w:rPr>
        <w:t>5</w:t>
      </w:r>
      <w:r w:rsidR="00D945F3">
        <w:rPr>
          <w:rFonts w:ascii="Century Gothic" w:hAnsi="Century Gothic" w:cs="Century Gothic"/>
          <w:sz w:val="20"/>
          <w:szCs w:val="20"/>
        </w:rPr>
        <w:t xml:space="preserve"> $</w:t>
      </w:r>
      <w:r w:rsidR="00823D88">
        <w:rPr>
          <w:rFonts w:ascii="Century Gothic" w:hAnsi="Century Gothic" w:cs="Century Gothic"/>
          <w:sz w:val="20"/>
          <w:szCs w:val="20"/>
        </w:rPr>
        <w:t>100</w:t>
      </w:r>
      <w:r w:rsidR="00293237">
        <w:rPr>
          <w:rFonts w:ascii="Century Gothic" w:hAnsi="Century Gothic" w:cs="Century Gothic"/>
          <w:sz w:val="20"/>
          <w:szCs w:val="20"/>
        </w:rPr>
        <w:t>.00</w:t>
      </w:r>
      <w:r w:rsidR="002E188C">
        <w:rPr>
          <w:rFonts w:ascii="Century Gothic" w:hAnsi="Century Gothic" w:cs="Century Gothic"/>
          <w:sz w:val="20"/>
          <w:szCs w:val="20"/>
        </w:rPr>
        <w:t xml:space="preserve"> motion to pay </w:t>
      </w:r>
      <w:proofErr w:type="gramStart"/>
      <w:r w:rsidR="002E188C">
        <w:rPr>
          <w:rFonts w:ascii="Century Gothic" w:hAnsi="Century Gothic" w:cs="Century Gothic"/>
          <w:sz w:val="20"/>
          <w:szCs w:val="20"/>
        </w:rPr>
        <w:t>Archie,  2</w:t>
      </w:r>
      <w:proofErr w:type="gramEnd"/>
      <w:r w:rsidR="002E188C" w:rsidRPr="002E188C">
        <w:rPr>
          <w:rFonts w:ascii="Century Gothic" w:hAnsi="Century Gothic" w:cs="Century Gothic"/>
          <w:sz w:val="20"/>
          <w:szCs w:val="20"/>
          <w:vertAlign w:val="superscript"/>
        </w:rPr>
        <w:t>nd</w:t>
      </w:r>
      <w:r w:rsidR="002E188C">
        <w:rPr>
          <w:rFonts w:ascii="Century Gothic" w:hAnsi="Century Gothic" w:cs="Century Gothic"/>
          <w:sz w:val="20"/>
          <w:szCs w:val="20"/>
        </w:rPr>
        <w:t xml:space="preserve"> Josh, all in favor</w:t>
      </w:r>
    </w:p>
    <w:p w14:paraId="18B78BF3" w14:textId="77777777" w:rsidR="00C83D4A" w:rsidRPr="00C83D4A" w:rsidRDefault="00C83D4A" w:rsidP="00C83D4A">
      <w:pPr>
        <w:spacing w:after="0" w:line="240" w:lineRule="auto"/>
        <w:jc w:val="both"/>
        <w:rPr>
          <w:rFonts w:ascii="Century Gothic" w:hAnsi="Century Gothic" w:cs="Century Gothic"/>
          <w:bCs/>
          <w:sz w:val="20"/>
          <w:szCs w:val="20"/>
        </w:rPr>
      </w:pPr>
    </w:p>
    <w:p w14:paraId="3C61D200" w14:textId="6AD4093B" w:rsidR="00256D5E" w:rsidRDefault="00EC29A1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Income</w:t>
      </w:r>
      <w:r w:rsidR="008E582A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8360ED">
        <w:rPr>
          <w:rFonts w:ascii="Century Gothic" w:hAnsi="Century Gothic" w:cs="Century Gothic"/>
          <w:b/>
          <w:bCs/>
          <w:sz w:val="20"/>
          <w:szCs w:val="20"/>
        </w:rPr>
        <w:tab/>
      </w:r>
      <w:r w:rsidR="00524FA8">
        <w:rPr>
          <w:rFonts w:ascii="Century Gothic" w:hAnsi="Century Gothic" w:cs="Century Gothic"/>
          <w:b/>
          <w:bCs/>
          <w:sz w:val="20"/>
          <w:szCs w:val="20"/>
        </w:rPr>
        <w:t>YTD</w:t>
      </w:r>
      <w:r w:rsidR="00C20C04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="0039386E">
        <w:rPr>
          <w:rFonts w:ascii="Century Gothic" w:hAnsi="Century Gothic" w:cs="Century Gothic"/>
          <w:b/>
          <w:bCs/>
          <w:sz w:val="20"/>
          <w:szCs w:val="20"/>
        </w:rPr>
        <w:t>202</w:t>
      </w:r>
      <w:r w:rsidR="00640F8B">
        <w:rPr>
          <w:rFonts w:ascii="Century Gothic" w:hAnsi="Century Gothic" w:cs="Century Gothic"/>
          <w:b/>
          <w:bCs/>
          <w:sz w:val="20"/>
          <w:szCs w:val="20"/>
        </w:rPr>
        <w:t>5</w:t>
      </w:r>
    </w:p>
    <w:p w14:paraId="6C1798EE" w14:textId="4200DF1D" w:rsidR="002B29EF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Balance Sheet</w:t>
      </w:r>
    </w:p>
    <w:p w14:paraId="52564FBB" w14:textId="6F8FF920" w:rsidR="00BE58CE" w:rsidRPr="00C20C04" w:rsidRDefault="0039386E" w:rsidP="00EB37B8">
      <w:pPr>
        <w:pStyle w:val="ListParagraph"/>
        <w:widowControl/>
        <w:numPr>
          <w:ilvl w:val="3"/>
          <w:numId w:val="14"/>
        </w:numPr>
        <w:overflowPunct/>
        <w:adjustRightInd/>
        <w:spacing w:after="0" w:line="240" w:lineRule="auto"/>
        <w:ind w:left="1170"/>
        <w:jc w:val="both"/>
        <w:rPr>
          <w:color w:val="000000"/>
          <w:kern w:val="0"/>
        </w:rPr>
      </w:pPr>
      <w:r w:rsidRPr="00C20C04">
        <w:rPr>
          <w:color w:val="000000"/>
          <w:kern w:val="0"/>
        </w:rPr>
        <w:t>See attached Profit and Loss Sheet</w:t>
      </w:r>
    </w:p>
    <w:p w14:paraId="36150438" w14:textId="228B9B3E" w:rsidR="00604A85" w:rsidRPr="00C20C04" w:rsidRDefault="00604A85" w:rsidP="00EB37B8">
      <w:pPr>
        <w:spacing w:after="0" w:line="240" w:lineRule="auto"/>
        <w:ind w:left="1170"/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14:paraId="2AFB5055" w14:textId="77777777" w:rsidR="001075EF" w:rsidRPr="001075EF" w:rsidRDefault="00DA0719" w:rsidP="00C20C04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Old Business</w:t>
      </w:r>
      <w:r w:rsidR="00FF4169" w:rsidRPr="001075EF">
        <w:rPr>
          <w:rFonts w:ascii="Century Gothic" w:hAnsi="Century Gothic" w:cs="Century Gothic"/>
          <w:sz w:val="20"/>
          <w:szCs w:val="20"/>
        </w:rPr>
        <w:t>:</w:t>
      </w:r>
      <w:r w:rsidR="00BE1C0B" w:rsidRPr="001075EF">
        <w:rPr>
          <w:rFonts w:ascii="Century Gothic" w:hAnsi="Century Gothic" w:cs="Century Gothic"/>
          <w:sz w:val="20"/>
          <w:szCs w:val="20"/>
        </w:rPr>
        <w:t xml:space="preserve"> </w:t>
      </w:r>
    </w:p>
    <w:p w14:paraId="57B329C7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Mesa/Desert roads storm drain mitigation project estimate $125,000. On hold</w:t>
      </w:r>
    </w:p>
    <w:p w14:paraId="0F5695A2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 xml:space="preserve">Jackson street SD phase 2 Rebid at the end of October. TSSD obligation </w:t>
      </w:r>
      <w:r w:rsidRPr="006B788B">
        <w:rPr>
          <w:rFonts w:ascii="Times New Roman" w:hAnsi="Times New Roman" w:cs="Times New Roman"/>
          <w:b/>
          <w:bCs/>
          <w:kern w:val="0"/>
          <w:sz w:val="24"/>
          <w:szCs w:val="24"/>
        </w:rPr>
        <w:t>$265,000</w:t>
      </w:r>
      <w:r w:rsidRPr="006B788B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7B70F45" w14:textId="5BD7AE91" w:rsidR="00823D88" w:rsidRPr="00257404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6B788B">
        <w:rPr>
          <w:rFonts w:ascii="Times New Roman" w:hAnsi="Times New Roman" w:cs="Times New Roman"/>
          <w:kern w:val="0"/>
          <w:sz w:val="24"/>
          <w:szCs w:val="24"/>
        </w:rPr>
        <w:t>Spanish Valley Drive Multi Use Pathway</w:t>
      </w:r>
      <w:r>
        <w:rPr>
          <w:rFonts w:ascii="Times New Roman" w:hAnsi="Times New Roman" w:cs="Times New Roman"/>
          <w:kern w:val="0"/>
          <w:sz w:val="24"/>
          <w:szCs w:val="24"/>
        </w:rPr>
        <w:t>. Overlay length has been reduced. Estimated $450,000. County $300,000. TSSD to obligate $150,000.</w:t>
      </w:r>
      <w:r w:rsidR="002E18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E188C" w:rsidRPr="002E188C">
        <w:rPr>
          <w:rFonts w:ascii="Times New Roman" w:hAnsi="Times New Roman" w:cs="Times New Roman"/>
          <w:kern w:val="0"/>
          <w:sz w:val="24"/>
          <w:szCs w:val="24"/>
          <w:u w:val="single"/>
        </w:rPr>
        <w:t>Hard bids from Nielson and La Grand</w:t>
      </w:r>
    </w:p>
    <w:p w14:paraId="14D16C03" w14:textId="2F3C5452" w:rsidR="00823D88" w:rsidRPr="00DA74BA" w:rsidRDefault="00823D88" w:rsidP="00823D88">
      <w:pPr>
        <w:widowControl/>
        <w:overflowPunct/>
        <w:adjustRightInd/>
        <w:spacing w:after="0" w:line="240" w:lineRule="auto"/>
        <w:ind w:left="14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  <w:r w:rsidR="002E188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41296D6E" w14:textId="77777777" w:rsidR="00823D88" w:rsidRDefault="00823D88" w:rsidP="00823D88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TAP (Transportation Alternative Program) Grant for Holyoak Lane curb, gutter and sidewalk project. Project cost $624,000.</w:t>
      </w:r>
    </w:p>
    <w:p w14:paraId="6D57F398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UDOT grant through the Federal DOT in the amount of $300,00.</w:t>
      </w:r>
    </w:p>
    <w:p w14:paraId="6228F7DE" w14:textId="77777777" w:rsidR="00823D88" w:rsidRDefault="00823D88" w:rsidP="00823D88">
      <w:pPr>
        <w:pStyle w:val="ListParagraph"/>
        <w:widowControl/>
        <w:numPr>
          <w:ilvl w:val="2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TSSD ask </w:t>
      </w:r>
      <w:r w:rsidRPr="00EB37B8">
        <w:rPr>
          <w:rFonts w:ascii="Times New Roman" w:hAnsi="Times New Roman" w:cs="Times New Roman"/>
          <w:b/>
          <w:bCs/>
          <w:kern w:val="0"/>
          <w:sz w:val="24"/>
          <w:szCs w:val="24"/>
        </w:rPr>
        <w:t>$125,000</w:t>
      </w:r>
      <w:r>
        <w:rPr>
          <w:rFonts w:ascii="Times New Roman" w:hAnsi="Times New Roman" w:cs="Times New Roman"/>
          <w:kern w:val="0"/>
          <w:sz w:val="24"/>
          <w:szCs w:val="24"/>
        </w:rPr>
        <w:t>. County $210,000.</w:t>
      </w:r>
    </w:p>
    <w:p w14:paraId="58B9DDFB" w14:textId="77777777" w:rsidR="00823D88" w:rsidRDefault="00823D88" w:rsidP="00823D88">
      <w:pPr>
        <w:widowControl/>
        <w:overflowPunct/>
        <w:adjustRightInd/>
        <w:spacing w:after="0" w:line="240" w:lineRule="auto"/>
        <w:ind w:left="1728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Further discussion</w:t>
      </w:r>
    </w:p>
    <w:p w14:paraId="6D68CEFC" w14:textId="77777777" w:rsidR="001075EF" w:rsidRPr="00EF0AE4" w:rsidRDefault="001075EF" w:rsidP="001075EF">
      <w:pPr>
        <w:pStyle w:val="ListParagraph"/>
        <w:widowControl/>
        <w:overflowPunct/>
        <w:adjustRightInd/>
        <w:spacing w:after="0" w:line="240" w:lineRule="auto"/>
        <w:ind w:left="1710"/>
        <w:rPr>
          <w:rFonts w:ascii="Times New Roman" w:hAnsi="Times New Roman" w:cs="Times New Roman"/>
          <w:kern w:val="0"/>
          <w:sz w:val="24"/>
          <w:szCs w:val="24"/>
        </w:rPr>
      </w:pPr>
    </w:p>
    <w:p w14:paraId="6BE7C1D3" w14:textId="43B2903D" w:rsidR="004C30D9" w:rsidRDefault="00DA0719" w:rsidP="00EB37B8">
      <w:pPr>
        <w:numPr>
          <w:ilvl w:val="0"/>
          <w:numId w:val="13"/>
        </w:numPr>
        <w:spacing w:after="0" w:line="24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>
        <w:rPr>
          <w:rFonts w:ascii="Century Gothic" w:hAnsi="Century Gothic" w:cs="Century Gothic"/>
          <w:b/>
          <w:bCs/>
          <w:sz w:val="20"/>
          <w:szCs w:val="20"/>
        </w:rPr>
        <w:t>New Business/It</w:t>
      </w:r>
      <w:r w:rsidR="006C6978">
        <w:rPr>
          <w:rFonts w:ascii="Century Gothic" w:hAnsi="Century Gothic" w:cs="Century Gothic"/>
          <w:b/>
          <w:bCs/>
          <w:sz w:val="20"/>
          <w:szCs w:val="20"/>
        </w:rPr>
        <w:t>ems from B</w:t>
      </w:r>
      <w:r w:rsidR="00B37601">
        <w:rPr>
          <w:rFonts w:ascii="Century Gothic" w:hAnsi="Century Gothic" w:cs="Century Gothic"/>
          <w:b/>
          <w:bCs/>
          <w:sz w:val="20"/>
          <w:szCs w:val="20"/>
        </w:rPr>
        <w:t>oard &amp;/or Bill Jackson</w:t>
      </w:r>
      <w:r w:rsidR="00885BDC">
        <w:rPr>
          <w:rFonts w:ascii="Century Gothic" w:hAnsi="Century Gothic" w:cs="Century Gothic"/>
          <w:b/>
          <w:bCs/>
          <w:sz w:val="20"/>
          <w:szCs w:val="20"/>
        </w:rPr>
        <w:t>:</w:t>
      </w:r>
      <w:r w:rsidR="00A86AC3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</w:p>
    <w:p w14:paraId="42EE0C2F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Murphy lane finish</w:t>
      </w:r>
    </w:p>
    <w:p w14:paraId="41564F00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Mill Creek to Sage overlay</w:t>
      </w:r>
    </w:p>
    <w:p w14:paraId="27218A5E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Plateau Circle/ Desert</w:t>
      </w:r>
    </w:p>
    <w:p w14:paraId="4CC60A0B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Old City Park</w:t>
      </w:r>
    </w:p>
    <w:p w14:paraId="647C364A" w14:textId="2D05E214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Spanish Valley/Spanish Trail 4 way stop</w:t>
      </w:r>
      <w:r w:rsidR="002E188C">
        <w:rPr>
          <w:rFonts w:ascii="Times New Roman" w:hAnsi="Times New Roman" w:cs="Times New Roman"/>
          <w:kern w:val="0"/>
          <w:sz w:val="24"/>
          <w:szCs w:val="24"/>
        </w:rPr>
        <w:t xml:space="preserve"> round about</w:t>
      </w:r>
    </w:p>
    <w:p w14:paraId="0C3B9D1D" w14:textId="3AB47BC1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Airport access – round about $250,000</w:t>
      </w:r>
      <w:r w:rsidR="002E188C">
        <w:rPr>
          <w:rFonts w:ascii="Times New Roman" w:hAnsi="Times New Roman" w:cs="Times New Roman"/>
          <w:kern w:val="0"/>
          <w:sz w:val="24"/>
          <w:szCs w:val="24"/>
        </w:rPr>
        <w:t xml:space="preserve"> possible grant money</w:t>
      </w:r>
    </w:p>
    <w:p w14:paraId="6607080C" w14:textId="77777777" w:rsid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Loop road Castle Valley</w:t>
      </w:r>
    </w:p>
    <w:p w14:paraId="15AACA6F" w14:textId="7E60F1E2" w:rsidR="00A64DC0" w:rsidRPr="00A64DC0" w:rsidRDefault="00A64DC0" w:rsidP="00A64DC0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Cressant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Jun</w:t>
      </w:r>
      <w:r w:rsidR="002E188C">
        <w:rPr>
          <w:rFonts w:ascii="Times New Roman" w:hAnsi="Times New Roman" w:cs="Times New Roman"/>
          <w:kern w:val="0"/>
          <w:sz w:val="24"/>
          <w:szCs w:val="24"/>
        </w:rPr>
        <w:t>c</w:t>
      </w:r>
      <w:r>
        <w:rPr>
          <w:rFonts w:ascii="Times New Roman" w:hAnsi="Times New Roman" w:cs="Times New Roman"/>
          <w:kern w:val="0"/>
          <w:sz w:val="24"/>
          <w:szCs w:val="24"/>
        </w:rPr>
        <w:t>tion</w:t>
      </w:r>
    </w:p>
    <w:p w14:paraId="46D98603" w14:textId="77777777" w:rsidR="00722B90" w:rsidRPr="00BE58CE" w:rsidRDefault="00722B90" w:rsidP="00EB37B8">
      <w:pPr>
        <w:pStyle w:val="ListParagraph"/>
        <w:widowControl/>
        <w:overflowPunct/>
        <w:adjustRightInd/>
        <w:spacing w:after="0" w:line="240" w:lineRule="auto"/>
        <w:ind w:left="1260"/>
        <w:rPr>
          <w:rFonts w:ascii="Times New Roman" w:hAnsi="Times New Roman" w:cs="Times New Roman"/>
          <w:kern w:val="0"/>
          <w:sz w:val="24"/>
          <w:szCs w:val="24"/>
        </w:rPr>
      </w:pPr>
    </w:p>
    <w:p w14:paraId="0CE3A344" w14:textId="30E4F8EE" w:rsidR="00C20C04" w:rsidRPr="00C20C04" w:rsidRDefault="00DA0719" w:rsidP="00B02634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C20C04">
        <w:rPr>
          <w:rFonts w:ascii="Century Gothic" w:hAnsi="Century Gothic" w:cs="Century Gothic"/>
          <w:b/>
          <w:bCs/>
          <w:sz w:val="20"/>
          <w:szCs w:val="20"/>
        </w:rPr>
        <w:t>Closed Session (if necessary)</w:t>
      </w:r>
      <w:r w:rsidR="008E582A" w:rsidRPr="00C20C04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2E188C">
        <w:rPr>
          <w:rFonts w:ascii="Century Gothic" w:hAnsi="Century Gothic" w:cs="Century Gothic"/>
          <w:b/>
          <w:bCs/>
          <w:sz w:val="20"/>
          <w:szCs w:val="20"/>
        </w:rPr>
        <w:t>None</w:t>
      </w:r>
    </w:p>
    <w:p w14:paraId="496848E9" w14:textId="4DC97A7B" w:rsidR="007E05A0" w:rsidRPr="00EB37B8" w:rsidRDefault="00DA0719" w:rsidP="00EB37B8">
      <w:pPr>
        <w:pStyle w:val="ListParagraph"/>
        <w:numPr>
          <w:ilvl w:val="0"/>
          <w:numId w:val="13"/>
        </w:numPr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Upcoming Items</w:t>
      </w:r>
      <w:r w:rsidR="00EB37B8" w:rsidRPr="00EB37B8">
        <w:rPr>
          <w:rFonts w:ascii="Century Gothic" w:hAnsi="Century Gothic" w:cs="Century Gothic"/>
          <w:b/>
          <w:bCs/>
          <w:sz w:val="20"/>
          <w:szCs w:val="20"/>
        </w:rPr>
        <w:t xml:space="preserve">: 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>Next Meeting</w:t>
      </w:r>
      <w:r w:rsidR="00885BDC" w:rsidRPr="00EB37B8">
        <w:rPr>
          <w:rFonts w:ascii="Century Gothic" w:hAnsi="Century Gothic" w:cs="Century Gothic"/>
          <w:bCs/>
          <w:sz w:val="20"/>
          <w:szCs w:val="20"/>
        </w:rPr>
        <w:t>:</w:t>
      </w:r>
      <w:r w:rsidR="007E05A0" w:rsidRPr="00EB37B8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A64DC0">
        <w:rPr>
          <w:rFonts w:ascii="Century Gothic" w:hAnsi="Century Gothic" w:cs="Century Gothic"/>
          <w:bCs/>
          <w:sz w:val="20"/>
          <w:szCs w:val="20"/>
        </w:rPr>
        <w:t>June</w:t>
      </w:r>
      <w:r w:rsidR="00823D88">
        <w:rPr>
          <w:rFonts w:ascii="Century Gothic" w:hAnsi="Century Gothic" w:cs="Century Gothic"/>
          <w:bCs/>
          <w:sz w:val="20"/>
          <w:szCs w:val="20"/>
        </w:rPr>
        <w:t xml:space="preserve"> </w:t>
      </w:r>
      <w:r w:rsidR="00A64DC0">
        <w:rPr>
          <w:rFonts w:ascii="Century Gothic" w:hAnsi="Century Gothic" w:cs="Century Gothic"/>
          <w:bCs/>
          <w:sz w:val="20"/>
          <w:szCs w:val="20"/>
        </w:rPr>
        <w:t>10</w:t>
      </w:r>
      <w:r w:rsidR="00312493" w:rsidRPr="00EB37B8">
        <w:rPr>
          <w:rFonts w:ascii="Century Gothic" w:hAnsi="Century Gothic" w:cs="Century Gothic"/>
          <w:bCs/>
          <w:sz w:val="20"/>
          <w:szCs w:val="20"/>
        </w:rPr>
        <w:t>,</w:t>
      </w:r>
      <w:r w:rsidR="003152A3" w:rsidRPr="00EB37B8">
        <w:rPr>
          <w:rFonts w:ascii="Century Gothic" w:hAnsi="Century Gothic" w:cs="Century Gothic"/>
          <w:bCs/>
          <w:sz w:val="20"/>
          <w:szCs w:val="20"/>
        </w:rPr>
        <w:t xml:space="preserve"> 202</w:t>
      </w:r>
      <w:r w:rsidR="00524FA8">
        <w:rPr>
          <w:rFonts w:ascii="Century Gothic" w:hAnsi="Century Gothic" w:cs="Century Gothic"/>
          <w:bCs/>
          <w:sz w:val="20"/>
          <w:szCs w:val="20"/>
        </w:rPr>
        <w:t>5</w:t>
      </w:r>
    </w:p>
    <w:p w14:paraId="5CC0F453" w14:textId="717BA380" w:rsidR="006C5F04" w:rsidRPr="00EB37B8" w:rsidRDefault="00DA0719" w:rsidP="00EB37B8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360" w:lineRule="auto"/>
        <w:jc w:val="both"/>
        <w:rPr>
          <w:rFonts w:ascii="Century Gothic" w:hAnsi="Century Gothic" w:cs="Century Gothic"/>
          <w:b/>
          <w:bCs/>
          <w:sz w:val="20"/>
          <w:szCs w:val="20"/>
        </w:rPr>
      </w:pPr>
      <w:r w:rsidRPr="00EB37B8">
        <w:rPr>
          <w:rFonts w:ascii="Century Gothic" w:hAnsi="Century Gothic" w:cs="Century Gothic"/>
          <w:b/>
          <w:bCs/>
          <w:sz w:val="20"/>
          <w:szCs w:val="20"/>
        </w:rPr>
        <w:t>Adjourn</w:t>
      </w:r>
      <w:r w:rsidR="002E188C">
        <w:rPr>
          <w:rFonts w:ascii="Century Gothic" w:hAnsi="Century Gothic" w:cs="Century Gothic"/>
          <w:b/>
          <w:bCs/>
          <w:sz w:val="20"/>
          <w:szCs w:val="20"/>
        </w:rPr>
        <w:t xml:space="preserve"> 6:35</w:t>
      </w:r>
    </w:p>
    <w:sectPr w:rsidR="006C5F04" w:rsidRPr="00EB37B8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F11D" w14:textId="77777777" w:rsidR="0000569E" w:rsidRDefault="0000569E" w:rsidP="00DA0719">
      <w:pPr>
        <w:spacing w:after="0" w:line="240" w:lineRule="auto"/>
      </w:pPr>
      <w:r>
        <w:separator/>
      </w:r>
    </w:p>
  </w:endnote>
  <w:endnote w:type="continuationSeparator" w:id="0">
    <w:p w14:paraId="61620EA3" w14:textId="77777777" w:rsidR="0000569E" w:rsidRDefault="0000569E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031C" w14:textId="77777777" w:rsidR="0000569E" w:rsidRDefault="0000569E" w:rsidP="00DA0719">
      <w:pPr>
        <w:spacing w:after="0" w:line="240" w:lineRule="auto"/>
      </w:pPr>
      <w:r>
        <w:separator/>
      </w:r>
    </w:p>
  </w:footnote>
  <w:footnote w:type="continuationSeparator" w:id="0">
    <w:p w14:paraId="26CCDCAB" w14:textId="77777777" w:rsidR="0000569E" w:rsidRDefault="0000569E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0213EC"/>
    <w:multiLevelType w:val="hybridMultilevel"/>
    <w:tmpl w:val="239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F28E1A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3"/>
  </w:num>
  <w:num w:numId="2" w16cid:durableId="1828278352">
    <w:abstractNumId w:val="6"/>
  </w:num>
  <w:num w:numId="3" w16cid:durableId="762073861">
    <w:abstractNumId w:val="0"/>
  </w:num>
  <w:num w:numId="4" w16cid:durableId="231893424">
    <w:abstractNumId w:val="16"/>
  </w:num>
  <w:num w:numId="5" w16cid:durableId="909853613">
    <w:abstractNumId w:val="13"/>
  </w:num>
  <w:num w:numId="6" w16cid:durableId="438766037">
    <w:abstractNumId w:val="1"/>
  </w:num>
  <w:num w:numId="7" w16cid:durableId="2078939135">
    <w:abstractNumId w:val="5"/>
  </w:num>
  <w:num w:numId="8" w16cid:durableId="1625965124">
    <w:abstractNumId w:val="10"/>
  </w:num>
  <w:num w:numId="9" w16cid:durableId="1465272805">
    <w:abstractNumId w:val="11"/>
  </w:num>
  <w:num w:numId="10" w16cid:durableId="1174033777">
    <w:abstractNumId w:val="8"/>
  </w:num>
  <w:num w:numId="11" w16cid:durableId="528490726">
    <w:abstractNumId w:val="2"/>
  </w:num>
  <w:num w:numId="12" w16cid:durableId="1709992878">
    <w:abstractNumId w:val="14"/>
  </w:num>
  <w:num w:numId="13" w16cid:durableId="1222911289">
    <w:abstractNumId w:val="9"/>
  </w:num>
  <w:num w:numId="14" w16cid:durableId="655376997">
    <w:abstractNumId w:val="15"/>
  </w:num>
  <w:num w:numId="15" w16cid:durableId="250048990">
    <w:abstractNumId w:val="7"/>
  </w:num>
  <w:num w:numId="16" w16cid:durableId="2001232570">
    <w:abstractNumId w:val="12"/>
  </w:num>
  <w:num w:numId="17" w16cid:durableId="85773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569E"/>
    <w:rsid w:val="00007CC2"/>
    <w:rsid w:val="000134A1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188C"/>
    <w:rsid w:val="002E375A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C3A"/>
    <w:rsid w:val="00323C65"/>
    <w:rsid w:val="00330E08"/>
    <w:rsid w:val="0034214A"/>
    <w:rsid w:val="00355B4D"/>
    <w:rsid w:val="003847DC"/>
    <w:rsid w:val="00385AD7"/>
    <w:rsid w:val="00391409"/>
    <w:rsid w:val="0039386E"/>
    <w:rsid w:val="00396196"/>
    <w:rsid w:val="003A0C1B"/>
    <w:rsid w:val="003A135B"/>
    <w:rsid w:val="003A1B59"/>
    <w:rsid w:val="003A2274"/>
    <w:rsid w:val="003B2C64"/>
    <w:rsid w:val="003B5BAB"/>
    <w:rsid w:val="003C5E76"/>
    <w:rsid w:val="003C6201"/>
    <w:rsid w:val="003C6AF7"/>
    <w:rsid w:val="003D2258"/>
    <w:rsid w:val="003D732F"/>
    <w:rsid w:val="003E4665"/>
    <w:rsid w:val="003F0A45"/>
    <w:rsid w:val="004102C9"/>
    <w:rsid w:val="00423EC3"/>
    <w:rsid w:val="004241E2"/>
    <w:rsid w:val="00434982"/>
    <w:rsid w:val="00437448"/>
    <w:rsid w:val="0044265E"/>
    <w:rsid w:val="00451095"/>
    <w:rsid w:val="00456021"/>
    <w:rsid w:val="0046114C"/>
    <w:rsid w:val="00464E5B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7484"/>
    <w:rsid w:val="00561A9A"/>
    <w:rsid w:val="00576436"/>
    <w:rsid w:val="005855E3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65782"/>
    <w:rsid w:val="00687D9C"/>
    <w:rsid w:val="006C104C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582A"/>
    <w:rsid w:val="008F0F89"/>
    <w:rsid w:val="008F1833"/>
    <w:rsid w:val="008F60BA"/>
    <w:rsid w:val="00900E7D"/>
    <w:rsid w:val="00901D12"/>
    <w:rsid w:val="00921EBA"/>
    <w:rsid w:val="0092675E"/>
    <w:rsid w:val="00927BFB"/>
    <w:rsid w:val="00970B45"/>
    <w:rsid w:val="00970EF9"/>
    <w:rsid w:val="00975840"/>
    <w:rsid w:val="009829CE"/>
    <w:rsid w:val="009C1E3D"/>
    <w:rsid w:val="009C4133"/>
    <w:rsid w:val="009F7523"/>
    <w:rsid w:val="00A07A4E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39E5"/>
    <w:rsid w:val="00AA1ECD"/>
    <w:rsid w:val="00AA3FA0"/>
    <w:rsid w:val="00AB2718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570EF"/>
    <w:rsid w:val="00C631D0"/>
    <w:rsid w:val="00C76660"/>
    <w:rsid w:val="00C77EFF"/>
    <w:rsid w:val="00C81969"/>
    <w:rsid w:val="00C83D4A"/>
    <w:rsid w:val="00C97839"/>
    <w:rsid w:val="00CA7561"/>
    <w:rsid w:val="00CC27FF"/>
    <w:rsid w:val="00CC2CAC"/>
    <w:rsid w:val="00CD0CCA"/>
    <w:rsid w:val="00CD7D6B"/>
    <w:rsid w:val="00CE05AD"/>
    <w:rsid w:val="00CE208A"/>
    <w:rsid w:val="00CF43B3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6D3"/>
    <w:rsid w:val="00D945F3"/>
    <w:rsid w:val="00DA0719"/>
    <w:rsid w:val="00DB0A21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4050A"/>
    <w:rsid w:val="00E53613"/>
    <w:rsid w:val="00E56CB7"/>
    <w:rsid w:val="00E614B6"/>
    <w:rsid w:val="00E65E8D"/>
    <w:rsid w:val="00E8046A"/>
    <w:rsid w:val="00E95900"/>
    <w:rsid w:val="00EA0F3F"/>
    <w:rsid w:val="00EA2060"/>
    <w:rsid w:val="00EA4BFD"/>
    <w:rsid w:val="00EA5CD1"/>
    <w:rsid w:val="00EB37B8"/>
    <w:rsid w:val="00EC29A1"/>
    <w:rsid w:val="00EC6EB4"/>
    <w:rsid w:val="00EE0271"/>
    <w:rsid w:val="00EF0AE4"/>
    <w:rsid w:val="00F05D1C"/>
    <w:rsid w:val="00F0615E"/>
    <w:rsid w:val="00F132FF"/>
    <w:rsid w:val="00F13BDC"/>
    <w:rsid w:val="00F14F13"/>
    <w:rsid w:val="00F23AB8"/>
    <w:rsid w:val="00F3695C"/>
    <w:rsid w:val="00F375DC"/>
    <w:rsid w:val="00F807B3"/>
    <w:rsid w:val="00FC6F6A"/>
    <w:rsid w:val="00FD55F1"/>
    <w:rsid w:val="00FE3029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3</cp:revision>
  <cp:lastPrinted>2025-02-11T23:13:00Z</cp:lastPrinted>
  <dcterms:created xsi:type="dcterms:W3CDTF">2025-04-09T19:27:00Z</dcterms:created>
  <dcterms:modified xsi:type="dcterms:W3CDTF">2025-04-09T19:33:00Z</dcterms:modified>
</cp:coreProperties>
</file>