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A95" w:rsidRPr="00C33795" w:rsidRDefault="0079119B" w:rsidP="00CF4A0C">
      <w:pPr>
        <w:spacing w:after="0"/>
        <w:jc w:val="center"/>
        <w:rPr>
          <w:rFonts w:ascii="Calibri" w:hAnsi="Calibri" w:cs="Calibri"/>
          <w:b/>
          <w:sz w:val="24"/>
          <w:szCs w:val="24"/>
        </w:rPr>
      </w:pPr>
      <w:r>
        <w:rPr>
          <w:noProof/>
        </w:rPr>
        <mc:AlternateContent>
          <mc:Choice Requires="wps">
            <w:drawing>
              <wp:anchor distT="0" distB="0" distL="114300" distR="114300" simplePos="0" relativeHeight="251672576" behindDoc="0" locked="0" layoutInCell="1" allowOverlap="1" wp14:anchorId="14B777F7" wp14:editId="5D81F8A6">
                <wp:simplePos x="0" y="0"/>
                <wp:positionH relativeFrom="margin">
                  <wp:posOffset>-679451</wp:posOffset>
                </wp:positionH>
                <wp:positionV relativeFrom="paragraph">
                  <wp:posOffset>1884425</wp:posOffset>
                </wp:positionV>
                <wp:extent cx="7036869" cy="1297305"/>
                <wp:effectExtent l="1669415" t="0" r="1738630" b="0"/>
                <wp:wrapNone/>
                <wp:docPr id="4" name="Text Box 4"/>
                <wp:cNvGraphicFramePr/>
                <a:graphic xmlns:a="http://schemas.openxmlformats.org/drawingml/2006/main">
                  <a:graphicData uri="http://schemas.microsoft.com/office/word/2010/wordprocessingShape">
                    <wps:wsp>
                      <wps:cNvSpPr txBox="1"/>
                      <wps:spPr>
                        <a:xfrm rot="18223563">
                          <a:off x="0" y="0"/>
                          <a:ext cx="7036869" cy="1297305"/>
                        </a:xfrm>
                        <a:prstGeom prst="rect">
                          <a:avLst/>
                        </a:prstGeom>
                        <a:noFill/>
                        <a:ln>
                          <a:noFill/>
                        </a:ln>
                      </wps:spPr>
                      <wps:txbx>
                        <w:txbxContent>
                          <w:p w:rsidR="003B4CB6" w:rsidRPr="00D821ED" w:rsidRDefault="003B4CB6" w:rsidP="003B4CB6">
                            <w:pPr>
                              <w:pStyle w:val="Level2"/>
                              <w:tabs>
                                <w:tab w:val="left" w:pos="-1440"/>
                              </w:tabs>
                              <w:ind w:left="0"/>
                              <w:outlineLvl w:val="1"/>
                              <w:rPr>
                                <w:rFonts w:cstheme="minorHAnsi"/>
                                <w:color w:val="D9D9D9" w:themeColor="background1" w:themeShade="D9"/>
                                <w:sz w:val="160"/>
                                <w:szCs w:val="160"/>
                                <w14:textOutline w14:w="0" w14:cap="flat" w14:cmpd="sng" w14:algn="ctr">
                                  <w14:noFill/>
                                  <w14:prstDash w14:val="solid"/>
                                  <w14:round/>
                                </w14:textOutline>
                                <w14:textFill>
                                  <w14:solidFill>
                                    <w14:schemeClr w14:val="bg1">
                                      <w14:alpha w14:val="54000"/>
                                      <w14:lumMod w14:val="85000"/>
                                    </w14:schemeClr>
                                  </w14:solidFill>
                                </w14:textFill>
                              </w:rPr>
                            </w:pPr>
                            <w:r w:rsidRPr="00D821ED">
                              <w:rPr>
                                <w:rFonts w:cstheme="minorHAnsi"/>
                                <w:color w:val="D9D9D9" w:themeColor="background1" w:themeShade="D9"/>
                                <w:sz w:val="160"/>
                                <w:szCs w:val="160"/>
                                <w14:textOutline w14:w="0" w14:cap="flat" w14:cmpd="sng" w14:algn="ctr">
                                  <w14:noFill/>
                                  <w14:prstDash w14:val="solid"/>
                                  <w14:round/>
                                </w14:textOutline>
                                <w14:textFill>
                                  <w14:solidFill>
                                    <w14:schemeClr w14:val="bg1">
                                      <w14:alpha w14:val="54000"/>
                                      <w14:lumMod w14:val="85000"/>
                                    </w14:schemeClr>
                                  </w14:solidFill>
                                </w14:textFill>
                              </w:rPr>
                              <w:t>UNAPPROVED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B777F7" id="_x0000_t202" coordsize="21600,21600" o:spt="202" path="m,l,21600r21600,l21600,xe">
                <v:stroke joinstyle="miter"/>
                <v:path gradientshapeok="t" o:connecttype="rect"/>
              </v:shapetype>
              <v:shape id="Text Box 4" o:spid="_x0000_s1026" type="#_x0000_t202" style="position:absolute;left:0;text-align:left;margin-left:-53.5pt;margin-top:148.4pt;width:554.1pt;height:102.15pt;rotation:-3687970fd;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" filled="f" stroked="f">
                <v:textbox>
                  <w:txbxContent>
                    <w:p w:rsidR="003B4CB6" w:rsidRPr="00D821ED" w:rsidRDefault="003B4CB6" w:rsidP="003B4CB6">
                      <w:pPr>
                        <w:pStyle w:val="Level2"/>
                        <w:tabs>
                          <w:tab w:val="left" w:pos="-1440"/>
                        </w:tabs>
                        <w:ind w:left="0"/>
                        <w:outlineLvl w:val="1"/>
                        <w:rPr>
                          <w:rFonts w:cstheme="minorHAnsi"/>
                          <w:color w:val="D9D9D9" w:themeColor="background1" w:themeShade="D9"/>
                          <w:sz w:val="160"/>
                          <w:szCs w:val="160"/>
                          <w14:textOutline w14:w="0" w14:cap="flat" w14:cmpd="sng" w14:algn="ctr">
                            <w14:noFill/>
                            <w14:prstDash w14:val="solid"/>
                            <w14:round/>
                          </w14:textOutline>
                          <w14:textFill>
                            <w14:solidFill>
                              <w14:schemeClr w14:val="bg1">
                                <w14:alpha w14:val="54000"/>
                                <w14:lumMod w14:val="85000"/>
                              </w14:schemeClr>
                            </w14:solidFill>
                          </w14:textFill>
                        </w:rPr>
                      </w:pPr>
                      <w:r w:rsidRPr="00D821ED">
                        <w:rPr>
                          <w:rFonts w:cstheme="minorHAnsi"/>
                          <w:color w:val="D9D9D9" w:themeColor="background1" w:themeShade="D9"/>
                          <w:sz w:val="160"/>
                          <w:szCs w:val="160"/>
                          <w14:textOutline w14:w="0" w14:cap="flat" w14:cmpd="sng" w14:algn="ctr">
                            <w14:noFill/>
                            <w14:prstDash w14:val="solid"/>
                            <w14:round/>
                          </w14:textOutline>
                          <w14:textFill>
                            <w14:solidFill>
                              <w14:schemeClr w14:val="bg1">
                                <w14:alpha w14:val="54000"/>
                                <w14:lumMod w14:val="85000"/>
                              </w14:schemeClr>
                            </w14:solidFill>
                          </w14:textFill>
                        </w:rPr>
                        <w:t>UNAPPROVED</w:t>
                      </w:r>
                    </w:p>
                  </w:txbxContent>
                </v:textbox>
                <w10:wrap anchorx="margin"/>
              </v:shape>
            </w:pict>
          </mc:Fallback>
        </mc:AlternateContent>
      </w:r>
      <w:r w:rsidR="00EA70BD" w:rsidRPr="00C33795">
        <w:rPr>
          <w:rFonts w:ascii="Calibri" w:hAnsi="Calibri" w:cs="Calibri"/>
          <w:b/>
          <w:noProof/>
        </w:rPr>
        <mc:AlternateContent>
          <mc:Choice Requires="wps">
            <w:drawing>
              <wp:anchor distT="45720" distB="45720" distL="114300" distR="114300" simplePos="0" relativeHeight="251661312" behindDoc="0" locked="0" layoutInCell="1" allowOverlap="1" wp14:anchorId="20C3C8C8" wp14:editId="11FA6512">
                <wp:simplePos x="0" y="0"/>
                <wp:positionH relativeFrom="column">
                  <wp:posOffset>3001645</wp:posOffset>
                </wp:positionH>
                <wp:positionV relativeFrom="paragraph">
                  <wp:posOffset>238760</wp:posOffset>
                </wp:positionV>
                <wp:extent cx="2983230" cy="2104390"/>
                <wp:effectExtent l="0" t="0" r="762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2104390"/>
                        </a:xfrm>
                        <a:prstGeom prst="rect">
                          <a:avLst/>
                        </a:prstGeom>
                        <a:solidFill>
                          <a:srgbClr val="FFFFFF"/>
                        </a:solidFill>
                        <a:ln w="9525">
                          <a:noFill/>
                          <a:miter lim="800000"/>
                          <a:headEnd/>
                          <a:tailEnd/>
                        </a:ln>
                      </wps:spPr>
                      <wps:txbx>
                        <w:txbxContent>
                          <w:p w:rsidR="001C0A95" w:rsidRPr="00C33795" w:rsidRDefault="001C0A95" w:rsidP="001C0A95">
                            <w:pPr>
                              <w:autoSpaceDE w:val="0"/>
                              <w:autoSpaceDN w:val="0"/>
                              <w:adjustRightInd w:val="0"/>
                              <w:spacing w:after="0" w:line="240" w:lineRule="auto"/>
                              <w:rPr>
                                <w:rFonts w:ascii="Calibri" w:hAnsi="Calibri" w:cs="Calibri"/>
                                <w:b/>
                                <w:sz w:val="24"/>
                                <w:szCs w:val="24"/>
                              </w:rPr>
                            </w:pPr>
                            <w:r w:rsidRPr="00C33795">
                              <w:rPr>
                                <w:rFonts w:ascii="Calibri" w:hAnsi="Calibri" w:cs="Calibri"/>
                                <w:b/>
                                <w:sz w:val="24"/>
                                <w:szCs w:val="24"/>
                                <w:lang w:val="en-CA"/>
                              </w:rPr>
                              <w:fldChar w:fldCharType="begin"/>
                            </w:r>
                            <w:r w:rsidRPr="00C33795">
                              <w:rPr>
                                <w:rFonts w:ascii="Calibri" w:hAnsi="Calibri" w:cs="Calibri"/>
                                <w:b/>
                                <w:sz w:val="24"/>
                                <w:szCs w:val="24"/>
                                <w:lang w:val="en-CA"/>
                              </w:rPr>
                              <w:instrText xml:space="preserve"> SEQ CHAPTER \h \r 1</w:instrText>
                            </w:r>
                            <w:r w:rsidRPr="00C33795">
                              <w:rPr>
                                <w:rFonts w:ascii="Calibri" w:hAnsi="Calibri" w:cs="Calibri"/>
                                <w:b/>
                                <w:sz w:val="24"/>
                                <w:szCs w:val="24"/>
                                <w:lang w:val="en-CA"/>
                              </w:rPr>
                              <w:fldChar w:fldCharType="end"/>
                            </w:r>
                            <w:r w:rsidRPr="00C33795">
                              <w:rPr>
                                <w:rFonts w:ascii="Calibri" w:hAnsi="Calibri" w:cs="Calibri"/>
                                <w:b/>
                                <w:sz w:val="24"/>
                                <w:szCs w:val="24"/>
                              </w:rPr>
                              <w:t>LIBRARY STAFF</w:t>
                            </w:r>
                          </w:p>
                          <w:p w:rsidR="00A95BFA" w:rsidRPr="00C33795" w:rsidRDefault="006E6F07" w:rsidP="006E6F07">
                            <w:pPr>
                              <w:autoSpaceDE w:val="0"/>
                              <w:autoSpaceDN w:val="0"/>
                              <w:adjustRightInd w:val="0"/>
                              <w:spacing w:after="0" w:line="240" w:lineRule="auto"/>
                              <w:rPr>
                                <w:rFonts w:ascii="Calibri" w:hAnsi="Calibri" w:cs="Calibri"/>
                              </w:rPr>
                            </w:pPr>
                            <w:r w:rsidRPr="00C33795">
                              <w:rPr>
                                <w:rFonts w:ascii="Calibri" w:hAnsi="Calibri" w:cs="Calibri"/>
                                <w:sz w:val="24"/>
                                <w:szCs w:val="24"/>
                              </w:rPr>
                              <w:tab/>
                            </w:r>
                            <w:r w:rsidR="00A95BFA" w:rsidRPr="00C33795">
                              <w:rPr>
                                <w:rFonts w:ascii="Calibri" w:hAnsi="Calibri" w:cs="Calibri"/>
                              </w:rPr>
                              <w:t>Carla Gordon (Director)</w:t>
                            </w:r>
                          </w:p>
                          <w:p w:rsidR="00EA70BD" w:rsidRDefault="00A95BFA" w:rsidP="006E6F07">
                            <w:pPr>
                              <w:autoSpaceDE w:val="0"/>
                              <w:autoSpaceDN w:val="0"/>
                              <w:adjustRightInd w:val="0"/>
                              <w:spacing w:after="0" w:line="240" w:lineRule="auto"/>
                              <w:ind w:firstLine="432"/>
                              <w:rPr>
                                <w:rFonts w:ascii="Calibri" w:hAnsi="Calibri" w:cs="Calibri"/>
                              </w:rPr>
                            </w:pPr>
                            <w:r w:rsidRPr="00C33795">
                              <w:rPr>
                                <w:rFonts w:ascii="Calibri" w:hAnsi="Calibri" w:cs="Calibri"/>
                              </w:rPr>
                              <w:t>Ann-Marie Marchant</w:t>
                            </w:r>
                          </w:p>
                          <w:p w:rsidR="00EA70BD" w:rsidRDefault="00EA70BD" w:rsidP="00EA70BD">
                            <w:pPr>
                              <w:autoSpaceDE w:val="0"/>
                              <w:autoSpaceDN w:val="0"/>
                              <w:adjustRightInd w:val="0"/>
                              <w:spacing w:after="0" w:line="240" w:lineRule="auto"/>
                              <w:ind w:firstLine="432"/>
                              <w:rPr>
                                <w:rFonts w:ascii="Calibri" w:hAnsi="Calibri" w:cs="Calibri"/>
                              </w:rPr>
                            </w:pPr>
                            <w:r w:rsidRPr="00C33795">
                              <w:rPr>
                                <w:rFonts w:ascii="Calibri" w:hAnsi="Calibri" w:cs="Calibri"/>
                              </w:rPr>
                              <w:t>Erika Hill</w:t>
                            </w:r>
                          </w:p>
                          <w:p w:rsidR="00EA70BD" w:rsidRDefault="00112F5A" w:rsidP="00420460">
                            <w:pPr>
                              <w:autoSpaceDE w:val="0"/>
                              <w:autoSpaceDN w:val="0"/>
                              <w:adjustRightInd w:val="0"/>
                              <w:spacing w:after="0" w:line="240" w:lineRule="auto"/>
                              <w:ind w:firstLine="432"/>
                              <w:rPr>
                                <w:rFonts w:ascii="Calibri" w:hAnsi="Calibri" w:cs="Calibri"/>
                              </w:rPr>
                            </w:pPr>
                            <w:r w:rsidRPr="00C33795">
                              <w:rPr>
                                <w:rFonts w:ascii="Calibri" w:hAnsi="Calibri" w:cs="Calibri"/>
                              </w:rPr>
                              <w:t>Joella Bagshaw</w:t>
                            </w:r>
                          </w:p>
                          <w:p w:rsidR="00420460" w:rsidRPr="005C74B3" w:rsidRDefault="00420460" w:rsidP="00112F5A">
                            <w:pPr>
                              <w:autoSpaceDE w:val="0"/>
                              <w:autoSpaceDN w:val="0"/>
                              <w:adjustRightInd w:val="0"/>
                              <w:spacing w:line="240" w:lineRule="auto"/>
                              <w:ind w:firstLine="432"/>
                              <w:rPr>
                                <w:rFonts w:ascii="Calibri" w:hAnsi="Calibri" w:cs="Calibri"/>
                              </w:rPr>
                            </w:pPr>
                            <w:r>
                              <w:rPr>
                                <w:rFonts w:ascii="Calibri" w:hAnsi="Calibri" w:cs="Calibri"/>
                              </w:rPr>
                              <w:t>Allison Smith</w:t>
                            </w:r>
                          </w:p>
                          <w:p w:rsidR="00EA70BD" w:rsidRPr="00C33795" w:rsidRDefault="00EA70BD" w:rsidP="00EA70BD">
                            <w:pPr>
                              <w:autoSpaceDE w:val="0"/>
                              <w:autoSpaceDN w:val="0"/>
                              <w:adjustRightInd w:val="0"/>
                              <w:spacing w:after="0" w:line="240" w:lineRule="auto"/>
                              <w:rPr>
                                <w:rFonts w:ascii="Calibri" w:hAnsi="Calibri" w:cs="Calibri"/>
                                <w:b/>
                                <w:sz w:val="24"/>
                                <w:szCs w:val="24"/>
                              </w:rPr>
                            </w:pPr>
                            <w:r w:rsidRPr="00C33795">
                              <w:rPr>
                                <w:rFonts w:ascii="Calibri" w:hAnsi="Calibri" w:cs="Calibri"/>
                                <w:b/>
                                <w:sz w:val="24"/>
                                <w:szCs w:val="24"/>
                                <w:lang w:val="en-CA"/>
                              </w:rPr>
                              <w:t>ABSENT</w:t>
                            </w:r>
                            <w:r w:rsidRPr="00C33795">
                              <w:rPr>
                                <w:rFonts w:ascii="Calibri" w:hAnsi="Calibri" w:cs="Calibri"/>
                                <w:b/>
                                <w:sz w:val="24"/>
                                <w:szCs w:val="24"/>
                                <w:lang w:val="en-CA"/>
                              </w:rPr>
                              <w:fldChar w:fldCharType="begin"/>
                            </w:r>
                            <w:r w:rsidRPr="00C33795">
                              <w:rPr>
                                <w:rFonts w:ascii="Calibri" w:hAnsi="Calibri" w:cs="Calibri"/>
                                <w:b/>
                                <w:sz w:val="24"/>
                                <w:szCs w:val="24"/>
                                <w:lang w:val="en-CA"/>
                              </w:rPr>
                              <w:instrText xml:space="preserve"> SEQ CHAPTER \h \r 1</w:instrText>
                            </w:r>
                            <w:r w:rsidRPr="00C33795">
                              <w:rPr>
                                <w:rFonts w:ascii="Calibri" w:hAnsi="Calibri" w:cs="Calibri"/>
                                <w:b/>
                                <w:sz w:val="24"/>
                                <w:szCs w:val="24"/>
                                <w:lang w:val="en-CA"/>
                              </w:rPr>
                              <w:fldChar w:fldCharType="end"/>
                            </w:r>
                          </w:p>
                          <w:p w:rsidR="00420460" w:rsidRDefault="00640F08" w:rsidP="005C74B3">
                            <w:pPr>
                              <w:tabs>
                                <w:tab w:val="left" w:pos="-1428"/>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Calibri" w:hAnsi="Calibri" w:cs="Calibri"/>
                              </w:rPr>
                            </w:pPr>
                            <w:r>
                              <w:rPr>
                                <w:rFonts w:ascii="Calibri" w:hAnsi="Calibri" w:cs="Calibri"/>
                              </w:rPr>
                              <w:tab/>
                            </w:r>
                            <w:r w:rsidR="00420460" w:rsidRPr="00C33795">
                              <w:rPr>
                                <w:rFonts w:ascii="Calibri" w:hAnsi="Calibri" w:cs="Calibri"/>
                              </w:rPr>
                              <w:t xml:space="preserve">Ally </w:t>
                            </w:r>
                            <w:proofErr w:type="spellStart"/>
                            <w:r w:rsidR="00420460" w:rsidRPr="00C33795">
                              <w:rPr>
                                <w:rFonts w:ascii="Calibri" w:hAnsi="Calibri" w:cs="Calibri"/>
                              </w:rPr>
                              <w:t>Condie</w:t>
                            </w:r>
                            <w:proofErr w:type="spellEnd"/>
                          </w:p>
                          <w:p w:rsidR="00420460" w:rsidRPr="00C33795" w:rsidRDefault="00420460" w:rsidP="00420460">
                            <w:pPr>
                              <w:autoSpaceDE w:val="0"/>
                              <w:autoSpaceDN w:val="0"/>
                              <w:adjustRightInd w:val="0"/>
                              <w:spacing w:after="0" w:line="240" w:lineRule="auto"/>
                              <w:ind w:firstLine="432"/>
                              <w:rPr>
                                <w:rFonts w:ascii="Calibri" w:hAnsi="Calibri" w:cs="Calibri"/>
                              </w:rPr>
                            </w:pPr>
                            <w:r w:rsidRPr="00C33795">
                              <w:rPr>
                                <w:rFonts w:ascii="Calibri" w:hAnsi="Calibri" w:cs="Calibri"/>
                              </w:rPr>
                              <w:t>Breanne Gilroy</w:t>
                            </w:r>
                          </w:p>
                          <w:p w:rsidR="00420460" w:rsidRPr="00C33795" w:rsidRDefault="00420460" w:rsidP="00420460">
                            <w:pPr>
                              <w:autoSpaceDE w:val="0"/>
                              <w:autoSpaceDN w:val="0"/>
                              <w:adjustRightInd w:val="0"/>
                              <w:spacing w:after="0" w:line="240" w:lineRule="auto"/>
                              <w:ind w:firstLine="432"/>
                              <w:rPr>
                                <w:rFonts w:ascii="Calibri" w:hAnsi="Calibri" w:cs="Calibri"/>
                              </w:rPr>
                            </w:pPr>
                            <w:r w:rsidRPr="00C33795">
                              <w:rPr>
                                <w:rFonts w:ascii="Calibri" w:hAnsi="Calibri" w:cs="Calibri"/>
                              </w:rPr>
                              <w:t>Lisa Hill</w:t>
                            </w:r>
                          </w:p>
                          <w:p w:rsidR="00640F08" w:rsidRPr="0058294A" w:rsidRDefault="00EA70BD" w:rsidP="005C74B3">
                            <w:pPr>
                              <w:tabs>
                                <w:tab w:val="left" w:pos="-1428"/>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Calibri" w:hAnsi="Calibri" w:cs="Calibri"/>
                              </w:rPr>
                            </w:pPr>
                            <w:r>
                              <w:rPr>
                                <w:rFonts w:ascii="Calibri" w:hAnsi="Calibri" w:cs="Calibri"/>
                              </w:rPr>
                              <w:tab/>
                            </w:r>
                          </w:p>
                          <w:p w:rsidR="001C0A95" w:rsidRPr="001C0A95" w:rsidRDefault="001C0A95" w:rsidP="001C0A95">
                            <w:pPr>
                              <w:spacing w:after="0"/>
                              <w:rPr>
                                <w:rFonts w:ascii="Arial" w:hAnsi="Arial"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3C8C8" id="Text Box 2" o:spid="_x0000_s1027" type="#_x0000_t202" style="position:absolute;left:0;text-align:left;margin-left:236.35pt;margin-top:18.8pt;width:234.9pt;height:165.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" stroked="f">
                <v:textbox>
                  <w:txbxContent>
                    <w:p w:rsidR="001C0A95" w:rsidRPr="00C33795" w:rsidRDefault="001C0A95" w:rsidP="001C0A95">
                      <w:pPr>
                        <w:autoSpaceDE w:val="0"/>
                        <w:autoSpaceDN w:val="0"/>
                        <w:adjustRightInd w:val="0"/>
                        <w:spacing w:after="0" w:line="240" w:lineRule="auto"/>
                        <w:rPr>
                          <w:rFonts w:ascii="Calibri" w:hAnsi="Calibri" w:cs="Calibri"/>
                          <w:b/>
                          <w:sz w:val="24"/>
                          <w:szCs w:val="24"/>
                        </w:rPr>
                      </w:pPr>
                      <w:r w:rsidRPr="00C33795">
                        <w:rPr>
                          <w:rFonts w:ascii="Calibri" w:hAnsi="Calibri" w:cs="Calibri"/>
                          <w:b/>
                          <w:sz w:val="24"/>
                          <w:szCs w:val="24"/>
                          <w:lang w:val="en-CA"/>
                        </w:rPr>
                        <w:fldChar w:fldCharType="begin"/>
                      </w:r>
                      <w:r w:rsidRPr="00C33795">
                        <w:rPr>
                          <w:rFonts w:ascii="Calibri" w:hAnsi="Calibri" w:cs="Calibri"/>
                          <w:b/>
                          <w:sz w:val="24"/>
                          <w:szCs w:val="24"/>
                          <w:lang w:val="en-CA"/>
                        </w:rPr>
                        <w:instrText xml:space="preserve"> SEQ CHAPTER \h \r 1</w:instrText>
                      </w:r>
                      <w:r w:rsidRPr="00C33795">
                        <w:rPr>
                          <w:rFonts w:ascii="Calibri" w:hAnsi="Calibri" w:cs="Calibri"/>
                          <w:b/>
                          <w:sz w:val="24"/>
                          <w:szCs w:val="24"/>
                          <w:lang w:val="en-CA"/>
                        </w:rPr>
                        <w:fldChar w:fldCharType="end"/>
                      </w:r>
                      <w:r w:rsidRPr="00C33795">
                        <w:rPr>
                          <w:rFonts w:ascii="Calibri" w:hAnsi="Calibri" w:cs="Calibri"/>
                          <w:b/>
                          <w:sz w:val="24"/>
                          <w:szCs w:val="24"/>
                        </w:rPr>
                        <w:t>LIBRARY STAFF</w:t>
                      </w:r>
                    </w:p>
                    <w:p w:rsidR="00A95BFA" w:rsidRPr="00C33795" w:rsidRDefault="006E6F07" w:rsidP="006E6F07">
                      <w:pPr>
                        <w:autoSpaceDE w:val="0"/>
                        <w:autoSpaceDN w:val="0"/>
                        <w:adjustRightInd w:val="0"/>
                        <w:spacing w:after="0" w:line="240" w:lineRule="auto"/>
                        <w:rPr>
                          <w:rFonts w:ascii="Calibri" w:hAnsi="Calibri" w:cs="Calibri"/>
                        </w:rPr>
                      </w:pPr>
                      <w:r w:rsidRPr="00C33795">
                        <w:rPr>
                          <w:rFonts w:ascii="Calibri" w:hAnsi="Calibri" w:cs="Calibri"/>
                          <w:sz w:val="24"/>
                          <w:szCs w:val="24"/>
                        </w:rPr>
                        <w:tab/>
                      </w:r>
                      <w:r w:rsidR="00A95BFA" w:rsidRPr="00C33795">
                        <w:rPr>
                          <w:rFonts w:ascii="Calibri" w:hAnsi="Calibri" w:cs="Calibri"/>
                        </w:rPr>
                        <w:t>Carla Gordon (Director)</w:t>
                      </w:r>
                    </w:p>
                    <w:p w:rsidR="00EA70BD" w:rsidRDefault="00A95BFA" w:rsidP="006E6F07">
                      <w:pPr>
                        <w:autoSpaceDE w:val="0"/>
                        <w:autoSpaceDN w:val="0"/>
                        <w:adjustRightInd w:val="0"/>
                        <w:spacing w:after="0" w:line="240" w:lineRule="auto"/>
                        <w:ind w:firstLine="432"/>
                        <w:rPr>
                          <w:rFonts w:ascii="Calibri" w:hAnsi="Calibri" w:cs="Calibri"/>
                        </w:rPr>
                      </w:pPr>
                      <w:r w:rsidRPr="00C33795">
                        <w:rPr>
                          <w:rFonts w:ascii="Calibri" w:hAnsi="Calibri" w:cs="Calibri"/>
                        </w:rPr>
                        <w:t>Ann-Marie Marchant</w:t>
                      </w:r>
                    </w:p>
                    <w:p w:rsidR="00EA70BD" w:rsidRDefault="00EA70BD" w:rsidP="00EA70BD">
                      <w:pPr>
                        <w:autoSpaceDE w:val="0"/>
                        <w:autoSpaceDN w:val="0"/>
                        <w:adjustRightInd w:val="0"/>
                        <w:spacing w:after="0" w:line="240" w:lineRule="auto"/>
                        <w:ind w:firstLine="432"/>
                        <w:rPr>
                          <w:rFonts w:ascii="Calibri" w:hAnsi="Calibri" w:cs="Calibri"/>
                        </w:rPr>
                      </w:pPr>
                      <w:r w:rsidRPr="00C33795">
                        <w:rPr>
                          <w:rFonts w:ascii="Calibri" w:hAnsi="Calibri" w:cs="Calibri"/>
                        </w:rPr>
                        <w:t>Erika Hill</w:t>
                      </w:r>
                    </w:p>
                    <w:p w:rsidR="00EA70BD" w:rsidRDefault="00112F5A" w:rsidP="00420460">
                      <w:pPr>
                        <w:autoSpaceDE w:val="0"/>
                        <w:autoSpaceDN w:val="0"/>
                        <w:adjustRightInd w:val="0"/>
                        <w:spacing w:after="0" w:line="240" w:lineRule="auto"/>
                        <w:ind w:firstLine="432"/>
                        <w:rPr>
                          <w:rFonts w:ascii="Calibri" w:hAnsi="Calibri" w:cs="Calibri"/>
                        </w:rPr>
                      </w:pPr>
                      <w:r w:rsidRPr="00C33795">
                        <w:rPr>
                          <w:rFonts w:ascii="Calibri" w:hAnsi="Calibri" w:cs="Calibri"/>
                        </w:rPr>
                        <w:t>Joella Bagshaw</w:t>
                      </w:r>
                    </w:p>
                    <w:p w:rsidR="00420460" w:rsidRPr="005C74B3" w:rsidRDefault="00420460" w:rsidP="00112F5A">
                      <w:pPr>
                        <w:autoSpaceDE w:val="0"/>
                        <w:autoSpaceDN w:val="0"/>
                        <w:adjustRightInd w:val="0"/>
                        <w:spacing w:line="240" w:lineRule="auto"/>
                        <w:ind w:firstLine="432"/>
                        <w:rPr>
                          <w:rFonts w:ascii="Calibri" w:hAnsi="Calibri" w:cs="Calibri"/>
                        </w:rPr>
                      </w:pPr>
                      <w:r>
                        <w:rPr>
                          <w:rFonts w:ascii="Calibri" w:hAnsi="Calibri" w:cs="Calibri"/>
                        </w:rPr>
                        <w:t>Allison Smith</w:t>
                      </w:r>
                    </w:p>
                    <w:p w:rsidR="00EA70BD" w:rsidRPr="00C33795" w:rsidRDefault="00EA70BD" w:rsidP="00EA70BD">
                      <w:pPr>
                        <w:autoSpaceDE w:val="0"/>
                        <w:autoSpaceDN w:val="0"/>
                        <w:adjustRightInd w:val="0"/>
                        <w:spacing w:after="0" w:line="240" w:lineRule="auto"/>
                        <w:rPr>
                          <w:rFonts w:ascii="Calibri" w:hAnsi="Calibri" w:cs="Calibri"/>
                          <w:b/>
                          <w:sz w:val="24"/>
                          <w:szCs w:val="24"/>
                        </w:rPr>
                      </w:pPr>
                      <w:r w:rsidRPr="00C33795">
                        <w:rPr>
                          <w:rFonts w:ascii="Calibri" w:hAnsi="Calibri" w:cs="Calibri"/>
                          <w:b/>
                          <w:sz w:val="24"/>
                          <w:szCs w:val="24"/>
                          <w:lang w:val="en-CA"/>
                        </w:rPr>
                        <w:t>ABSENT</w:t>
                      </w:r>
                      <w:r w:rsidRPr="00C33795">
                        <w:rPr>
                          <w:rFonts w:ascii="Calibri" w:hAnsi="Calibri" w:cs="Calibri"/>
                          <w:b/>
                          <w:sz w:val="24"/>
                          <w:szCs w:val="24"/>
                          <w:lang w:val="en-CA"/>
                        </w:rPr>
                        <w:fldChar w:fldCharType="begin"/>
                      </w:r>
                      <w:r w:rsidRPr="00C33795">
                        <w:rPr>
                          <w:rFonts w:ascii="Calibri" w:hAnsi="Calibri" w:cs="Calibri"/>
                          <w:b/>
                          <w:sz w:val="24"/>
                          <w:szCs w:val="24"/>
                          <w:lang w:val="en-CA"/>
                        </w:rPr>
                        <w:instrText xml:space="preserve"> SEQ CHAPTER \h \r 1</w:instrText>
                      </w:r>
                      <w:r w:rsidRPr="00C33795">
                        <w:rPr>
                          <w:rFonts w:ascii="Calibri" w:hAnsi="Calibri" w:cs="Calibri"/>
                          <w:b/>
                          <w:sz w:val="24"/>
                          <w:szCs w:val="24"/>
                          <w:lang w:val="en-CA"/>
                        </w:rPr>
                        <w:fldChar w:fldCharType="end"/>
                      </w:r>
                    </w:p>
                    <w:p w:rsidR="00420460" w:rsidRDefault="00640F08" w:rsidP="005C74B3">
                      <w:pPr>
                        <w:tabs>
                          <w:tab w:val="left" w:pos="-1428"/>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Calibri" w:hAnsi="Calibri" w:cs="Calibri"/>
                        </w:rPr>
                      </w:pPr>
                      <w:r>
                        <w:rPr>
                          <w:rFonts w:ascii="Calibri" w:hAnsi="Calibri" w:cs="Calibri"/>
                        </w:rPr>
                        <w:tab/>
                      </w:r>
                      <w:r w:rsidR="00420460" w:rsidRPr="00C33795">
                        <w:rPr>
                          <w:rFonts w:ascii="Calibri" w:hAnsi="Calibri" w:cs="Calibri"/>
                        </w:rPr>
                        <w:t xml:space="preserve">Ally </w:t>
                      </w:r>
                      <w:proofErr w:type="spellStart"/>
                      <w:r w:rsidR="00420460" w:rsidRPr="00C33795">
                        <w:rPr>
                          <w:rFonts w:ascii="Calibri" w:hAnsi="Calibri" w:cs="Calibri"/>
                        </w:rPr>
                        <w:t>Condie</w:t>
                      </w:r>
                      <w:proofErr w:type="spellEnd"/>
                    </w:p>
                    <w:p w:rsidR="00420460" w:rsidRPr="00C33795" w:rsidRDefault="00420460" w:rsidP="00420460">
                      <w:pPr>
                        <w:autoSpaceDE w:val="0"/>
                        <w:autoSpaceDN w:val="0"/>
                        <w:adjustRightInd w:val="0"/>
                        <w:spacing w:after="0" w:line="240" w:lineRule="auto"/>
                        <w:ind w:firstLine="432"/>
                        <w:rPr>
                          <w:rFonts w:ascii="Calibri" w:hAnsi="Calibri" w:cs="Calibri"/>
                        </w:rPr>
                      </w:pPr>
                      <w:r w:rsidRPr="00C33795">
                        <w:rPr>
                          <w:rFonts w:ascii="Calibri" w:hAnsi="Calibri" w:cs="Calibri"/>
                        </w:rPr>
                        <w:t>Breanne Gilroy</w:t>
                      </w:r>
                    </w:p>
                    <w:p w:rsidR="00420460" w:rsidRPr="00C33795" w:rsidRDefault="00420460" w:rsidP="00420460">
                      <w:pPr>
                        <w:autoSpaceDE w:val="0"/>
                        <w:autoSpaceDN w:val="0"/>
                        <w:adjustRightInd w:val="0"/>
                        <w:spacing w:after="0" w:line="240" w:lineRule="auto"/>
                        <w:ind w:firstLine="432"/>
                        <w:rPr>
                          <w:rFonts w:ascii="Calibri" w:hAnsi="Calibri" w:cs="Calibri"/>
                        </w:rPr>
                      </w:pPr>
                      <w:r w:rsidRPr="00C33795">
                        <w:rPr>
                          <w:rFonts w:ascii="Calibri" w:hAnsi="Calibri" w:cs="Calibri"/>
                        </w:rPr>
                        <w:t>Lisa Hill</w:t>
                      </w:r>
                    </w:p>
                    <w:p w:rsidR="00640F08" w:rsidRPr="0058294A" w:rsidRDefault="00EA70BD" w:rsidP="005C74B3">
                      <w:pPr>
                        <w:tabs>
                          <w:tab w:val="left" w:pos="-1428"/>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Calibri" w:hAnsi="Calibri" w:cs="Calibri"/>
                        </w:rPr>
                      </w:pPr>
                      <w:r>
                        <w:rPr>
                          <w:rFonts w:ascii="Calibri" w:hAnsi="Calibri" w:cs="Calibri"/>
                        </w:rPr>
                        <w:tab/>
                      </w:r>
                    </w:p>
                    <w:p w:rsidR="001C0A95" w:rsidRPr="001C0A95" w:rsidRDefault="001C0A95" w:rsidP="001C0A95">
                      <w:pPr>
                        <w:spacing w:after="0"/>
                        <w:rPr>
                          <w:rFonts w:ascii="Arial" w:hAnsi="Arial" w:cs="Arial"/>
                          <w:sz w:val="24"/>
                          <w:szCs w:val="24"/>
                        </w:rPr>
                      </w:pPr>
                    </w:p>
                  </w:txbxContent>
                </v:textbox>
                <w10:wrap type="square"/>
              </v:shape>
            </w:pict>
          </mc:Fallback>
        </mc:AlternateContent>
      </w:r>
      <w:r w:rsidR="003648A7" w:rsidRPr="00C33795">
        <w:rPr>
          <w:rFonts w:ascii="Calibri" w:hAnsi="Calibri" w:cs="Calibri"/>
          <w:b/>
          <w:noProof/>
        </w:rPr>
        <mc:AlternateContent>
          <mc:Choice Requires="wps">
            <w:drawing>
              <wp:anchor distT="45720" distB="45720" distL="114300" distR="114300" simplePos="0" relativeHeight="251659264" behindDoc="0" locked="0" layoutInCell="1" allowOverlap="1">
                <wp:simplePos x="0" y="0"/>
                <wp:positionH relativeFrom="column">
                  <wp:posOffset>66675</wp:posOffset>
                </wp:positionH>
                <wp:positionV relativeFrom="paragraph">
                  <wp:posOffset>245745</wp:posOffset>
                </wp:positionV>
                <wp:extent cx="2781300" cy="14046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404620"/>
                        </a:xfrm>
                        <a:prstGeom prst="rect">
                          <a:avLst/>
                        </a:prstGeom>
                        <a:solidFill>
                          <a:srgbClr val="FFFFFF"/>
                        </a:solidFill>
                        <a:ln w="9525">
                          <a:noFill/>
                          <a:miter lim="800000"/>
                          <a:headEnd/>
                          <a:tailEnd/>
                        </a:ln>
                      </wps:spPr>
                      <wps:txbx>
                        <w:txbxContent>
                          <w:p w:rsidR="001C0A95" w:rsidRPr="00C33795" w:rsidRDefault="001C0A95" w:rsidP="001C0A95">
                            <w:pPr>
                              <w:autoSpaceDE w:val="0"/>
                              <w:autoSpaceDN w:val="0"/>
                              <w:adjustRightInd w:val="0"/>
                              <w:spacing w:after="0" w:line="240" w:lineRule="auto"/>
                              <w:rPr>
                                <w:rFonts w:ascii="Calibri" w:hAnsi="Calibri" w:cs="Calibri"/>
                                <w:b/>
                                <w:sz w:val="24"/>
                                <w:szCs w:val="24"/>
                              </w:rPr>
                            </w:pPr>
                            <w:r w:rsidRPr="00C33795">
                              <w:rPr>
                                <w:rFonts w:ascii="Calibri" w:hAnsi="Calibri" w:cs="Calibri"/>
                                <w:b/>
                                <w:sz w:val="24"/>
                                <w:szCs w:val="24"/>
                                <w:lang w:val="en-CA"/>
                              </w:rPr>
                              <w:fldChar w:fldCharType="begin"/>
                            </w:r>
                            <w:r w:rsidRPr="00C33795">
                              <w:rPr>
                                <w:rFonts w:ascii="Calibri" w:hAnsi="Calibri" w:cs="Calibri"/>
                                <w:b/>
                                <w:sz w:val="24"/>
                                <w:szCs w:val="24"/>
                                <w:lang w:val="en-CA"/>
                              </w:rPr>
                              <w:instrText xml:space="preserve"> SEQ CHAPTER \h \r 1</w:instrText>
                            </w:r>
                            <w:r w:rsidRPr="00C33795">
                              <w:rPr>
                                <w:rFonts w:ascii="Calibri" w:hAnsi="Calibri" w:cs="Calibri"/>
                                <w:b/>
                                <w:sz w:val="24"/>
                                <w:szCs w:val="24"/>
                                <w:lang w:val="en-CA"/>
                              </w:rPr>
                              <w:fldChar w:fldCharType="end"/>
                            </w:r>
                            <w:r w:rsidRPr="00C33795">
                              <w:rPr>
                                <w:rFonts w:ascii="Calibri" w:hAnsi="Calibri" w:cs="Calibri"/>
                                <w:b/>
                                <w:sz w:val="24"/>
                                <w:szCs w:val="24"/>
                              </w:rPr>
                              <w:t>LIBRARY BOARD</w:t>
                            </w:r>
                            <w:r w:rsidR="00C45F38" w:rsidRPr="00C33795">
                              <w:rPr>
                                <w:rFonts w:ascii="Calibri" w:hAnsi="Calibri" w:cs="Calibri"/>
                                <w:b/>
                                <w:sz w:val="24"/>
                                <w:szCs w:val="24"/>
                              </w:rPr>
                              <w:t xml:space="preserve"> </w:t>
                            </w:r>
                          </w:p>
                          <w:p w:rsidR="00BF39A9" w:rsidRPr="00C33795" w:rsidRDefault="006E6F07" w:rsidP="001C0A95">
                            <w:pPr>
                              <w:tabs>
                                <w:tab w:val="left" w:pos="-1428"/>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Calibri" w:hAnsi="Calibri" w:cs="Calibri"/>
                              </w:rPr>
                            </w:pPr>
                            <w:r w:rsidRPr="00C33795">
                              <w:rPr>
                                <w:rFonts w:ascii="Calibri" w:hAnsi="Calibri" w:cs="Calibri"/>
                                <w:sz w:val="24"/>
                                <w:szCs w:val="24"/>
                              </w:rPr>
                              <w:tab/>
                            </w:r>
                            <w:r w:rsidR="00B34230" w:rsidRPr="00C33795">
                              <w:rPr>
                                <w:rFonts w:ascii="Calibri" w:hAnsi="Calibri" w:cs="Calibri"/>
                              </w:rPr>
                              <w:t xml:space="preserve">Jenny </w:t>
                            </w:r>
                            <w:proofErr w:type="spellStart"/>
                            <w:r w:rsidR="00B34230" w:rsidRPr="00C33795">
                              <w:rPr>
                                <w:rFonts w:ascii="Calibri" w:hAnsi="Calibri" w:cs="Calibri"/>
                              </w:rPr>
                              <w:t>Spadafora</w:t>
                            </w:r>
                            <w:proofErr w:type="spellEnd"/>
                            <w:r w:rsidR="00422E34" w:rsidRPr="00C33795">
                              <w:rPr>
                                <w:rFonts w:ascii="Calibri" w:hAnsi="Calibri" w:cs="Calibri"/>
                              </w:rPr>
                              <w:t xml:space="preserve"> (Chair)</w:t>
                            </w:r>
                            <w:r w:rsidR="00BF39A9" w:rsidRPr="00C33795">
                              <w:rPr>
                                <w:rFonts w:ascii="Calibri" w:hAnsi="Calibri" w:cs="Calibri"/>
                              </w:rPr>
                              <w:t xml:space="preserve"> </w:t>
                            </w:r>
                          </w:p>
                          <w:p w:rsidR="00B34230" w:rsidRDefault="00BF39A9" w:rsidP="001C0A95">
                            <w:pPr>
                              <w:tabs>
                                <w:tab w:val="left" w:pos="-1428"/>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Calibri" w:hAnsi="Calibri" w:cs="Calibri"/>
                              </w:rPr>
                            </w:pPr>
                            <w:r w:rsidRPr="00C33795">
                              <w:rPr>
                                <w:rFonts w:ascii="Calibri" w:hAnsi="Calibri" w:cs="Calibri"/>
                              </w:rPr>
                              <w:tab/>
                            </w:r>
                            <w:r w:rsidR="00B34230" w:rsidRPr="00C33795">
                              <w:rPr>
                                <w:rFonts w:ascii="Calibri" w:hAnsi="Calibri" w:cs="Calibri"/>
                              </w:rPr>
                              <w:t xml:space="preserve">Alyssa Hansen </w:t>
                            </w:r>
                          </w:p>
                          <w:p w:rsidR="001C0A95" w:rsidRDefault="00B34230" w:rsidP="001C0A95">
                            <w:pPr>
                              <w:tabs>
                                <w:tab w:val="left" w:pos="-1428"/>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Calibri" w:hAnsi="Calibri" w:cs="Calibri"/>
                              </w:rPr>
                            </w:pPr>
                            <w:r>
                              <w:rPr>
                                <w:rFonts w:ascii="Calibri" w:hAnsi="Calibri" w:cs="Calibri"/>
                              </w:rPr>
                              <w:tab/>
                            </w:r>
                            <w:proofErr w:type="spellStart"/>
                            <w:r w:rsidR="00420460" w:rsidRPr="00C33795">
                              <w:rPr>
                                <w:rFonts w:ascii="Calibri" w:hAnsi="Calibri" w:cs="Calibri"/>
                              </w:rPr>
                              <w:t>Megen</w:t>
                            </w:r>
                            <w:proofErr w:type="spellEnd"/>
                            <w:r w:rsidR="00420460" w:rsidRPr="00C33795">
                              <w:rPr>
                                <w:rFonts w:ascii="Calibri" w:hAnsi="Calibri" w:cs="Calibri"/>
                              </w:rPr>
                              <w:t xml:space="preserve"> </w:t>
                            </w:r>
                            <w:proofErr w:type="spellStart"/>
                            <w:r w:rsidR="00420460" w:rsidRPr="00C33795">
                              <w:rPr>
                                <w:rFonts w:ascii="Calibri" w:hAnsi="Calibri" w:cs="Calibri"/>
                              </w:rPr>
                              <w:t>Pectol</w:t>
                            </w:r>
                            <w:proofErr w:type="spellEnd"/>
                          </w:p>
                          <w:p w:rsidR="00112F5A" w:rsidRPr="00C33795" w:rsidRDefault="00112F5A" w:rsidP="001C0A95">
                            <w:pPr>
                              <w:tabs>
                                <w:tab w:val="left" w:pos="-1428"/>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Calibri" w:hAnsi="Calibri" w:cs="Calibri"/>
                              </w:rPr>
                            </w:pPr>
                            <w:r>
                              <w:rPr>
                                <w:rFonts w:ascii="Calibri" w:hAnsi="Calibri" w:cs="Calibri"/>
                              </w:rPr>
                              <w:tab/>
                            </w:r>
                            <w:r w:rsidRPr="00C33795">
                              <w:rPr>
                                <w:rFonts w:ascii="Calibri" w:hAnsi="Calibri" w:cs="Calibri"/>
                              </w:rPr>
                              <w:t xml:space="preserve">Cindy </w:t>
                            </w:r>
                            <w:proofErr w:type="spellStart"/>
                            <w:r w:rsidRPr="00C33795">
                              <w:rPr>
                                <w:rFonts w:ascii="Calibri" w:hAnsi="Calibri" w:cs="Calibri"/>
                              </w:rPr>
                              <w:t>Gagon</w:t>
                            </w:r>
                            <w:proofErr w:type="spellEnd"/>
                          </w:p>
                          <w:p w:rsidR="00640F08" w:rsidRDefault="00640F08" w:rsidP="00640F08">
                            <w:pPr>
                              <w:spacing w:after="0"/>
                              <w:ind w:firstLine="432"/>
                              <w:rPr>
                                <w:rFonts w:ascii="Calibri" w:hAnsi="Calibri" w:cs="Calibri"/>
                              </w:rPr>
                            </w:pPr>
                            <w:r w:rsidRPr="00C33795">
                              <w:rPr>
                                <w:rFonts w:ascii="Calibri" w:hAnsi="Calibri" w:cs="Calibri"/>
                              </w:rPr>
                              <w:t>Jen Bruton</w:t>
                            </w:r>
                            <w:r>
                              <w:rPr>
                                <w:rFonts w:ascii="Calibri" w:hAnsi="Calibri" w:cs="Calibri"/>
                              </w:rPr>
                              <w:t xml:space="preserve"> </w:t>
                            </w:r>
                          </w:p>
                          <w:p w:rsidR="001D63A1" w:rsidRDefault="00640F08" w:rsidP="00420460">
                            <w:pPr>
                              <w:spacing w:after="0"/>
                              <w:ind w:firstLine="432"/>
                              <w:rPr>
                                <w:rFonts w:ascii="Calibri" w:hAnsi="Calibri" w:cs="Calibri"/>
                              </w:rPr>
                            </w:pPr>
                            <w:r>
                              <w:rPr>
                                <w:rFonts w:ascii="Calibri" w:hAnsi="Calibri" w:cs="Calibri"/>
                              </w:rPr>
                              <w:t>Richard Bowler</w:t>
                            </w:r>
                          </w:p>
                          <w:p w:rsidR="00420460" w:rsidRPr="00640F08" w:rsidRDefault="00420460" w:rsidP="00640F08">
                            <w:pPr>
                              <w:ind w:firstLine="432"/>
                              <w:rPr>
                                <w:rFonts w:ascii="Calibri" w:hAnsi="Calibri" w:cs="Calibri"/>
                              </w:rPr>
                            </w:pPr>
                            <w:r>
                              <w:rPr>
                                <w:rFonts w:ascii="Calibri" w:hAnsi="Calibri" w:cs="Calibri"/>
                              </w:rPr>
                              <w:t>Eliot Wilcox</w:t>
                            </w:r>
                          </w:p>
                          <w:p w:rsidR="00015924" w:rsidRPr="00C33795" w:rsidRDefault="00015924" w:rsidP="00015924">
                            <w:pPr>
                              <w:autoSpaceDE w:val="0"/>
                              <w:autoSpaceDN w:val="0"/>
                              <w:adjustRightInd w:val="0"/>
                              <w:spacing w:after="0" w:line="240" w:lineRule="auto"/>
                              <w:rPr>
                                <w:rFonts w:ascii="Calibri" w:hAnsi="Calibri" w:cs="Calibri"/>
                                <w:b/>
                                <w:sz w:val="24"/>
                                <w:szCs w:val="24"/>
                              </w:rPr>
                            </w:pPr>
                            <w:r w:rsidRPr="00C33795">
                              <w:rPr>
                                <w:rFonts w:ascii="Calibri" w:hAnsi="Calibri" w:cs="Calibri"/>
                                <w:b/>
                                <w:sz w:val="24"/>
                                <w:szCs w:val="24"/>
                                <w:lang w:val="en-CA"/>
                              </w:rPr>
                              <w:t>MUNICIPAL COUNCIL MEMBERS</w:t>
                            </w:r>
                            <w:r w:rsidRPr="00C33795">
                              <w:rPr>
                                <w:rFonts w:ascii="Calibri" w:hAnsi="Calibri" w:cs="Calibri"/>
                                <w:b/>
                                <w:sz w:val="24"/>
                                <w:szCs w:val="24"/>
                                <w:lang w:val="en-CA"/>
                              </w:rPr>
                              <w:fldChar w:fldCharType="begin"/>
                            </w:r>
                            <w:r w:rsidRPr="00C33795">
                              <w:rPr>
                                <w:rFonts w:ascii="Calibri" w:hAnsi="Calibri" w:cs="Calibri"/>
                                <w:b/>
                                <w:sz w:val="24"/>
                                <w:szCs w:val="24"/>
                                <w:lang w:val="en-CA"/>
                              </w:rPr>
                              <w:instrText xml:space="preserve"> SEQ CHAPTER \h \r 1</w:instrText>
                            </w:r>
                            <w:r w:rsidRPr="00C33795">
                              <w:rPr>
                                <w:rFonts w:ascii="Calibri" w:hAnsi="Calibri" w:cs="Calibri"/>
                                <w:b/>
                                <w:sz w:val="24"/>
                                <w:szCs w:val="24"/>
                                <w:lang w:val="en-CA"/>
                              </w:rPr>
                              <w:fldChar w:fldCharType="end"/>
                            </w:r>
                          </w:p>
                          <w:p w:rsidR="00425C85" w:rsidRPr="00EA70BD" w:rsidRDefault="00015924" w:rsidP="005C74B3">
                            <w:pPr>
                              <w:tabs>
                                <w:tab w:val="left" w:pos="-1428"/>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line="240" w:lineRule="auto"/>
                              <w:rPr>
                                <w:rFonts w:ascii="Calibri" w:hAnsi="Calibri" w:cs="Calibri"/>
                                <w:sz w:val="20"/>
                              </w:rPr>
                            </w:pPr>
                            <w:r w:rsidRPr="00C33795">
                              <w:rPr>
                                <w:rFonts w:ascii="Calibri" w:hAnsi="Calibri" w:cs="Calibri"/>
                                <w:sz w:val="24"/>
                                <w:szCs w:val="24"/>
                              </w:rPr>
                              <w:tab/>
                            </w:r>
                            <w:r w:rsidR="00425C85" w:rsidRPr="00C33795">
                              <w:rPr>
                                <w:rFonts w:ascii="Calibri" w:hAnsi="Calibri" w:cs="Calibri"/>
                              </w:rPr>
                              <w:t xml:space="preserve">Rachel Whipple </w:t>
                            </w:r>
                          </w:p>
                          <w:p w:rsidR="00425C85" w:rsidRPr="00C33795" w:rsidRDefault="00425C85" w:rsidP="00425C85">
                            <w:pPr>
                              <w:spacing w:after="0"/>
                              <w:rPr>
                                <w:rFonts w:ascii="Calibri" w:hAnsi="Calibri" w:cs="Calibri"/>
                                <w:b/>
                                <w:sz w:val="24"/>
                                <w:szCs w:val="24"/>
                              </w:rPr>
                            </w:pPr>
                            <w:r w:rsidRPr="00C33795">
                              <w:rPr>
                                <w:rFonts w:ascii="Calibri" w:hAnsi="Calibri" w:cs="Calibri"/>
                                <w:b/>
                                <w:sz w:val="24"/>
                                <w:szCs w:val="24"/>
                              </w:rPr>
                              <w:t>GUESTS</w:t>
                            </w:r>
                          </w:p>
                          <w:p w:rsidR="00425C85" w:rsidRPr="00C33795" w:rsidRDefault="00112F5A" w:rsidP="00425C85">
                            <w:pPr>
                              <w:spacing w:after="0"/>
                              <w:ind w:firstLine="432"/>
                              <w:rPr>
                                <w:rFonts w:ascii="Calibri" w:hAnsi="Calibri" w:cs="Calibri"/>
                                <w:sz w:val="24"/>
                                <w:szCs w:val="24"/>
                              </w:rPr>
                            </w:pPr>
                            <w:r>
                              <w:rPr>
                                <w:rFonts w:ascii="Calibri" w:hAnsi="Calibri" w:cs="Calibri"/>
                              </w:rPr>
                              <w:t>Michael Sanders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5.25pt;margin-top:19.35pt;width:21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" stroked="f">
                <v:textbox style="mso-fit-shape-to-text:t">
                  <w:txbxContent>
                    <w:p w:rsidR="001C0A95" w:rsidRPr="00C33795" w:rsidRDefault="001C0A95" w:rsidP="001C0A95">
                      <w:pPr>
                        <w:autoSpaceDE w:val="0"/>
                        <w:autoSpaceDN w:val="0"/>
                        <w:adjustRightInd w:val="0"/>
                        <w:spacing w:after="0" w:line="240" w:lineRule="auto"/>
                        <w:rPr>
                          <w:rFonts w:ascii="Calibri" w:hAnsi="Calibri" w:cs="Calibri"/>
                          <w:b/>
                          <w:sz w:val="24"/>
                          <w:szCs w:val="24"/>
                        </w:rPr>
                      </w:pPr>
                      <w:r w:rsidRPr="00C33795">
                        <w:rPr>
                          <w:rFonts w:ascii="Calibri" w:hAnsi="Calibri" w:cs="Calibri"/>
                          <w:b/>
                          <w:sz w:val="24"/>
                          <w:szCs w:val="24"/>
                          <w:lang w:val="en-CA"/>
                        </w:rPr>
                        <w:fldChar w:fldCharType="begin"/>
                      </w:r>
                      <w:r w:rsidRPr="00C33795">
                        <w:rPr>
                          <w:rFonts w:ascii="Calibri" w:hAnsi="Calibri" w:cs="Calibri"/>
                          <w:b/>
                          <w:sz w:val="24"/>
                          <w:szCs w:val="24"/>
                          <w:lang w:val="en-CA"/>
                        </w:rPr>
                        <w:instrText xml:space="preserve"> SEQ CHAPTER \h \r 1</w:instrText>
                      </w:r>
                      <w:r w:rsidRPr="00C33795">
                        <w:rPr>
                          <w:rFonts w:ascii="Calibri" w:hAnsi="Calibri" w:cs="Calibri"/>
                          <w:b/>
                          <w:sz w:val="24"/>
                          <w:szCs w:val="24"/>
                          <w:lang w:val="en-CA"/>
                        </w:rPr>
                        <w:fldChar w:fldCharType="end"/>
                      </w:r>
                      <w:r w:rsidRPr="00C33795">
                        <w:rPr>
                          <w:rFonts w:ascii="Calibri" w:hAnsi="Calibri" w:cs="Calibri"/>
                          <w:b/>
                          <w:sz w:val="24"/>
                          <w:szCs w:val="24"/>
                        </w:rPr>
                        <w:t>LIBRARY BOARD</w:t>
                      </w:r>
                      <w:r w:rsidR="00C45F38" w:rsidRPr="00C33795">
                        <w:rPr>
                          <w:rFonts w:ascii="Calibri" w:hAnsi="Calibri" w:cs="Calibri"/>
                          <w:b/>
                          <w:sz w:val="24"/>
                          <w:szCs w:val="24"/>
                        </w:rPr>
                        <w:t xml:space="preserve"> </w:t>
                      </w:r>
                    </w:p>
                    <w:p w:rsidR="00BF39A9" w:rsidRPr="00C33795" w:rsidRDefault="006E6F07" w:rsidP="001C0A95">
                      <w:pPr>
                        <w:tabs>
                          <w:tab w:val="left" w:pos="-1428"/>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Calibri" w:hAnsi="Calibri" w:cs="Calibri"/>
                        </w:rPr>
                      </w:pPr>
                      <w:r w:rsidRPr="00C33795">
                        <w:rPr>
                          <w:rFonts w:ascii="Calibri" w:hAnsi="Calibri" w:cs="Calibri"/>
                          <w:sz w:val="24"/>
                          <w:szCs w:val="24"/>
                        </w:rPr>
                        <w:tab/>
                      </w:r>
                      <w:r w:rsidR="00B34230" w:rsidRPr="00C33795">
                        <w:rPr>
                          <w:rFonts w:ascii="Calibri" w:hAnsi="Calibri" w:cs="Calibri"/>
                        </w:rPr>
                        <w:t xml:space="preserve">Jenny </w:t>
                      </w:r>
                      <w:proofErr w:type="spellStart"/>
                      <w:r w:rsidR="00B34230" w:rsidRPr="00C33795">
                        <w:rPr>
                          <w:rFonts w:ascii="Calibri" w:hAnsi="Calibri" w:cs="Calibri"/>
                        </w:rPr>
                        <w:t>Spadafora</w:t>
                      </w:r>
                      <w:proofErr w:type="spellEnd"/>
                      <w:r w:rsidR="00422E34" w:rsidRPr="00C33795">
                        <w:rPr>
                          <w:rFonts w:ascii="Calibri" w:hAnsi="Calibri" w:cs="Calibri"/>
                        </w:rPr>
                        <w:t xml:space="preserve"> (Chair)</w:t>
                      </w:r>
                      <w:r w:rsidR="00BF39A9" w:rsidRPr="00C33795">
                        <w:rPr>
                          <w:rFonts w:ascii="Calibri" w:hAnsi="Calibri" w:cs="Calibri"/>
                        </w:rPr>
                        <w:t xml:space="preserve"> </w:t>
                      </w:r>
                    </w:p>
                    <w:p w:rsidR="00B34230" w:rsidRDefault="00BF39A9" w:rsidP="001C0A95">
                      <w:pPr>
                        <w:tabs>
                          <w:tab w:val="left" w:pos="-1428"/>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Calibri" w:hAnsi="Calibri" w:cs="Calibri"/>
                        </w:rPr>
                      </w:pPr>
                      <w:r w:rsidRPr="00C33795">
                        <w:rPr>
                          <w:rFonts w:ascii="Calibri" w:hAnsi="Calibri" w:cs="Calibri"/>
                        </w:rPr>
                        <w:tab/>
                      </w:r>
                      <w:r w:rsidR="00B34230" w:rsidRPr="00C33795">
                        <w:rPr>
                          <w:rFonts w:ascii="Calibri" w:hAnsi="Calibri" w:cs="Calibri"/>
                        </w:rPr>
                        <w:t xml:space="preserve">Alyssa Hansen </w:t>
                      </w:r>
                    </w:p>
                    <w:p w:rsidR="001C0A95" w:rsidRDefault="00B34230" w:rsidP="001C0A95">
                      <w:pPr>
                        <w:tabs>
                          <w:tab w:val="left" w:pos="-1428"/>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Calibri" w:hAnsi="Calibri" w:cs="Calibri"/>
                        </w:rPr>
                      </w:pPr>
                      <w:r>
                        <w:rPr>
                          <w:rFonts w:ascii="Calibri" w:hAnsi="Calibri" w:cs="Calibri"/>
                        </w:rPr>
                        <w:tab/>
                      </w:r>
                      <w:proofErr w:type="spellStart"/>
                      <w:r w:rsidR="00420460" w:rsidRPr="00C33795">
                        <w:rPr>
                          <w:rFonts w:ascii="Calibri" w:hAnsi="Calibri" w:cs="Calibri"/>
                        </w:rPr>
                        <w:t>Megen</w:t>
                      </w:r>
                      <w:proofErr w:type="spellEnd"/>
                      <w:r w:rsidR="00420460" w:rsidRPr="00C33795">
                        <w:rPr>
                          <w:rFonts w:ascii="Calibri" w:hAnsi="Calibri" w:cs="Calibri"/>
                        </w:rPr>
                        <w:t xml:space="preserve"> </w:t>
                      </w:r>
                      <w:proofErr w:type="spellStart"/>
                      <w:r w:rsidR="00420460" w:rsidRPr="00C33795">
                        <w:rPr>
                          <w:rFonts w:ascii="Calibri" w:hAnsi="Calibri" w:cs="Calibri"/>
                        </w:rPr>
                        <w:t>Pectol</w:t>
                      </w:r>
                      <w:proofErr w:type="spellEnd"/>
                    </w:p>
                    <w:p w:rsidR="00112F5A" w:rsidRPr="00C33795" w:rsidRDefault="00112F5A" w:rsidP="001C0A95">
                      <w:pPr>
                        <w:tabs>
                          <w:tab w:val="left" w:pos="-1428"/>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Calibri" w:hAnsi="Calibri" w:cs="Calibri"/>
                        </w:rPr>
                      </w:pPr>
                      <w:r>
                        <w:rPr>
                          <w:rFonts w:ascii="Calibri" w:hAnsi="Calibri" w:cs="Calibri"/>
                        </w:rPr>
                        <w:tab/>
                      </w:r>
                      <w:r w:rsidRPr="00C33795">
                        <w:rPr>
                          <w:rFonts w:ascii="Calibri" w:hAnsi="Calibri" w:cs="Calibri"/>
                        </w:rPr>
                        <w:t xml:space="preserve">Cindy </w:t>
                      </w:r>
                      <w:proofErr w:type="spellStart"/>
                      <w:r w:rsidRPr="00C33795">
                        <w:rPr>
                          <w:rFonts w:ascii="Calibri" w:hAnsi="Calibri" w:cs="Calibri"/>
                        </w:rPr>
                        <w:t>Gagon</w:t>
                      </w:r>
                      <w:proofErr w:type="spellEnd"/>
                    </w:p>
                    <w:p w:rsidR="00640F08" w:rsidRDefault="00640F08" w:rsidP="00640F08">
                      <w:pPr>
                        <w:spacing w:after="0"/>
                        <w:ind w:firstLine="432"/>
                        <w:rPr>
                          <w:rFonts w:ascii="Calibri" w:hAnsi="Calibri" w:cs="Calibri"/>
                        </w:rPr>
                      </w:pPr>
                      <w:r w:rsidRPr="00C33795">
                        <w:rPr>
                          <w:rFonts w:ascii="Calibri" w:hAnsi="Calibri" w:cs="Calibri"/>
                        </w:rPr>
                        <w:t>Jen Bruton</w:t>
                      </w:r>
                      <w:r>
                        <w:rPr>
                          <w:rFonts w:ascii="Calibri" w:hAnsi="Calibri" w:cs="Calibri"/>
                        </w:rPr>
                        <w:t xml:space="preserve"> </w:t>
                      </w:r>
                    </w:p>
                    <w:p w:rsidR="001D63A1" w:rsidRDefault="00640F08" w:rsidP="00420460">
                      <w:pPr>
                        <w:spacing w:after="0"/>
                        <w:ind w:firstLine="432"/>
                        <w:rPr>
                          <w:rFonts w:ascii="Calibri" w:hAnsi="Calibri" w:cs="Calibri"/>
                        </w:rPr>
                      </w:pPr>
                      <w:r>
                        <w:rPr>
                          <w:rFonts w:ascii="Calibri" w:hAnsi="Calibri" w:cs="Calibri"/>
                        </w:rPr>
                        <w:t>Richard Bowler</w:t>
                      </w:r>
                    </w:p>
                    <w:p w:rsidR="00420460" w:rsidRPr="00640F08" w:rsidRDefault="00420460" w:rsidP="00640F08">
                      <w:pPr>
                        <w:ind w:firstLine="432"/>
                        <w:rPr>
                          <w:rFonts w:ascii="Calibri" w:hAnsi="Calibri" w:cs="Calibri"/>
                        </w:rPr>
                      </w:pPr>
                      <w:r>
                        <w:rPr>
                          <w:rFonts w:ascii="Calibri" w:hAnsi="Calibri" w:cs="Calibri"/>
                        </w:rPr>
                        <w:t>Eliot Wilcox</w:t>
                      </w:r>
                    </w:p>
                    <w:p w:rsidR="00015924" w:rsidRPr="00C33795" w:rsidRDefault="00015924" w:rsidP="00015924">
                      <w:pPr>
                        <w:autoSpaceDE w:val="0"/>
                        <w:autoSpaceDN w:val="0"/>
                        <w:adjustRightInd w:val="0"/>
                        <w:spacing w:after="0" w:line="240" w:lineRule="auto"/>
                        <w:rPr>
                          <w:rFonts w:ascii="Calibri" w:hAnsi="Calibri" w:cs="Calibri"/>
                          <w:b/>
                          <w:sz w:val="24"/>
                          <w:szCs w:val="24"/>
                        </w:rPr>
                      </w:pPr>
                      <w:r w:rsidRPr="00C33795">
                        <w:rPr>
                          <w:rFonts w:ascii="Calibri" w:hAnsi="Calibri" w:cs="Calibri"/>
                          <w:b/>
                          <w:sz w:val="24"/>
                          <w:szCs w:val="24"/>
                          <w:lang w:val="en-CA"/>
                        </w:rPr>
                        <w:t>MUNICIPAL COUNCIL MEMBERS</w:t>
                      </w:r>
                      <w:r w:rsidRPr="00C33795">
                        <w:rPr>
                          <w:rFonts w:ascii="Calibri" w:hAnsi="Calibri" w:cs="Calibri"/>
                          <w:b/>
                          <w:sz w:val="24"/>
                          <w:szCs w:val="24"/>
                          <w:lang w:val="en-CA"/>
                        </w:rPr>
                        <w:fldChar w:fldCharType="begin"/>
                      </w:r>
                      <w:r w:rsidRPr="00C33795">
                        <w:rPr>
                          <w:rFonts w:ascii="Calibri" w:hAnsi="Calibri" w:cs="Calibri"/>
                          <w:b/>
                          <w:sz w:val="24"/>
                          <w:szCs w:val="24"/>
                          <w:lang w:val="en-CA"/>
                        </w:rPr>
                        <w:instrText xml:space="preserve"> SEQ CHAPTER \h \r 1</w:instrText>
                      </w:r>
                      <w:r w:rsidRPr="00C33795">
                        <w:rPr>
                          <w:rFonts w:ascii="Calibri" w:hAnsi="Calibri" w:cs="Calibri"/>
                          <w:b/>
                          <w:sz w:val="24"/>
                          <w:szCs w:val="24"/>
                          <w:lang w:val="en-CA"/>
                        </w:rPr>
                        <w:fldChar w:fldCharType="end"/>
                      </w:r>
                    </w:p>
                    <w:p w:rsidR="00425C85" w:rsidRPr="00EA70BD" w:rsidRDefault="00015924" w:rsidP="005C74B3">
                      <w:pPr>
                        <w:tabs>
                          <w:tab w:val="left" w:pos="-1428"/>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line="240" w:lineRule="auto"/>
                        <w:rPr>
                          <w:rFonts w:ascii="Calibri" w:hAnsi="Calibri" w:cs="Calibri"/>
                          <w:sz w:val="20"/>
                        </w:rPr>
                      </w:pPr>
                      <w:r w:rsidRPr="00C33795">
                        <w:rPr>
                          <w:rFonts w:ascii="Calibri" w:hAnsi="Calibri" w:cs="Calibri"/>
                          <w:sz w:val="24"/>
                          <w:szCs w:val="24"/>
                        </w:rPr>
                        <w:tab/>
                      </w:r>
                      <w:r w:rsidR="00425C85" w:rsidRPr="00C33795">
                        <w:rPr>
                          <w:rFonts w:ascii="Calibri" w:hAnsi="Calibri" w:cs="Calibri"/>
                        </w:rPr>
                        <w:t xml:space="preserve">Rachel Whipple </w:t>
                      </w:r>
                    </w:p>
                    <w:p w:rsidR="00425C85" w:rsidRPr="00C33795" w:rsidRDefault="00425C85" w:rsidP="00425C85">
                      <w:pPr>
                        <w:spacing w:after="0"/>
                        <w:rPr>
                          <w:rFonts w:ascii="Calibri" w:hAnsi="Calibri" w:cs="Calibri"/>
                          <w:b/>
                          <w:sz w:val="24"/>
                          <w:szCs w:val="24"/>
                        </w:rPr>
                      </w:pPr>
                      <w:r w:rsidRPr="00C33795">
                        <w:rPr>
                          <w:rFonts w:ascii="Calibri" w:hAnsi="Calibri" w:cs="Calibri"/>
                          <w:b/>
                          <w:sz w:val="24"/>
                          <w:szCs w:val="24"/>
                        </w:rPr>
                        <w:t>GUESTS</w:t>
                      </w:r>
                    </w:p>
                    <w:p w:rsidR="00425C85" w:rsidRPr="00C33795" w:rsidRDefault="00112F5A" w:rsidP="00425C85">
                      <w:pPr>
                        <w:spacing w:after="0"/>
                        <w:ind w:firstLine="432"/>
                        <w:rPr>
                          <w:rFonts w:ascii="Calibri" w:hAnsi="Calibri" w:cs="Calibri"/>
                          <w:sz w:val="24"/>
                          <w:szCs w:val="24"/>
                        </w:rPr>
                      </w:pPr>
                      <w:r>
                        <w:rPr>
                          <w:rFonts w:ascii="Calibri" w:hAnsi="Calibri" w:cs="Calibri"/>
                        </w:rPr>
                        <w:t>Michael Sanders</w:t>
                      </w:r>
                    </w:p>
                  </w:txbxContent>
                </v:textbox>
                <w10:wrap type="square"/>
              </v:shape>
            </w:pict>
          </mc:Fallback>
        </mc:AlternateContent>
      </w:r>
      <w:r w:rsidR="001C0A95" w:rsidRPr="00C33795">
        <w:rPr>
          <w:rFonts w:ascii="Calibri" w:hAnsi="Calibri" w:cs="Calibri"/>
          <w:b/>
          <w:sz w:val="24"/>
          <w:szCs w:val="24"/>
        </w:rPr>
        <w:t>IN ATTENDANCE</w:t>
      </w:r>
    </w:p>
    <w:p w:rsidR="001C0A95" w:rsidRPr="00C33795" w:rsidRDefault="003648A7" w:rsidP="0073624B">
      <w:pPr>
        <w:autoSpaceDE w:val="0"/>
        <w:autoSpaceDN w:val="0"/>
        <w:adjustRightInd w:val="0"/>
        <w:spacing w:after="240" w:line="240" w:lineRule="auto"/>
        <w:jc w:val="center"/>
        <w:rPr>
          <w:rFonts w:ascii="Calibri" w:hAnsi="Calibri" w:cs="Calibri"/>
          <w:sz w:val="24"/>
          <w:szCs w:val="24"/>
        </w:rPr>
      </w:pPr>
      <w:r w:rsidRPr="00C33795">
        <w:rPr>
          <w:rFonts w:ascii="Calibri" w:hAnsi="Calibri" w:cs="Calibri"/>
          <w:noProof/>
        </w:rPr>
        <mc:AlternateContent>
          <mc:Choice Requires="wps">
            <w:drawing>
              <wp:inline distT="0" distB="0" distL="0" distR="0" wp14:anchorId="3A0A57FC">
                <wp:extent cx="5486400" cy="0"/>
                <wp:effectExtent l="0" t="0" r="0" b="0"/>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4864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B02F74D"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" strokecolor="black [3200]" strokeweight="1.5pt">
                <v:stroke joinstyle="miter"/>
                <w10:anchorlock/>
              </v:line>
            </w:pict>
          </mc:Fallback>
        </mc:AlternateContent>
      </w:r>
      <w:r w:rsidR="001C0A95" w:rsidRPr="00C33795">
        <w:rPr>
          <w:rFonts w:ascii="Calibri" w:hAnsi="Calibri" w:cs="Calibri"/>
          <w:sz w:val="24"/>
          <w:szCs w:val="24"/>
          <w:lang w:val="en-CA"/>
        </w:rPr>
        <w:fldChar w:fldCharType="begin"/>
      </w:r>
      <w:r w:rsidR="001C0A95" w:rsidRPr="00C33795">
        <w:rPr>
          <w:rFonts w:ascii="Calibri" w:hAnsi="Calibri" w:cs="Calibri"/>
          <w:sz w:val="24"/>
          <w:szCs w:val="24"/>
          <w:lang w:val="en-CA"/>
        </w:rPr>
        <w:instrText xml:space="preserve"> SEQ CHAPTER \h \r 1</w:instrText>
      </w:r>
      <w:r w:rsidR="001C0A95" w:rsidRPr="00C33795">
        <w:rPr>
          <w:rFonts w:ascii="Calibri" w:hAnsi="Calibri" w:cs="Calibri"/>
          <w:sz w:val="24"/>
          <w:szCs w:val="24"/>
          <w:lang w:val="en-CA"/>
        </w:rPr>
        <w:fldChar w:fldCharType="end"/>
      </w:r>
      <w:r w:rsidR="001C0A95" w:rsidRPr="00C33795">
        <w:rPr>
          <w:rFonts w:ascii="Calibri" w:hAnsi="Calibri" w:cs="Calibri"/>
          <w:sz w:val="24"/>
          <w:szCs w:val="24"/>
        </w:rPr>
        <w:t>Meeting began at 4:00 p.m. in the Library Board Room.</w:t>
      </w:r>
    </w:p>
    <w:p w:rsidR="003648A7" w:rsidRPr="00C33795" w:rsidRDefault="003648A7" w:rsidP="0073624B">
      <w:pPr>
        <w:tabs>
          <w:tab w:val="left" w:pos="-1440"/>
        </w:tabs>
        <w:ind w:left="720" w:hanging="720"/>
        <w:rPr>
          <w:rFonts w:ascii="Calibri" w:eastAsia="MingLiU-ExtB" w:hAnsi="Calibri" w:cs="Calibri"/>
          <w:sz w:val="24"/>
          <w:szCs w:val="24"/>
        </w:rPr>
      </w:pPr>
      <w:r w:rsidRPr="00C33795">
        <w:rPr>
          <w:rFonts w:ascii="Calibri" w:eastAsia="MingLiU-ExtB" w:hAnsi="Calibri" w:cs="Calibri"/>
          <w:b/>
          <w:bCs/>
          <w:sz w:val="24"/>
          <w:szCs w:val="24"/>
        </w:rPr>
        <w:t>I.</w:t>
      </w:r>
      <w:r w:rsidRPr="00C33795">
        <w:rPr>
          <w:rFonts w:ascii="Calibri" w:eastAsia="MingLiU-ExtB" w:hAnsi="Calibri" w:cs="Calibri"/>
          <w:b/>
          <w:bCs/>
          <w:sz w:val="24"/>
          <w:szCs w:val="24"/>
        </w:rPr>
        <w:tab/>
        <w:t xml:space="preserve">Welcome </w:t>
      </w:r>
      <w:r w:rsidRPr="00C33795">
        <w:rPr>
          <w:rFonts w:ascii="Calibri" w:eastAsia="MingLiU-ExtB" w:hAnsi="Calibri" w:cs="Calibri"/>
          <w:b/>
          <w:bCs/>
          <w:sz w:val="24"/>
          <w:szCs w:val="24"/>
        </w:rPr>
        <w:sym w:font="WP TypographicSymbols" w:char="0042"/>
      </w:r>
      <w:r w:rsidRPr="00C33795">
        <w:rPr>
          <w:rFonts w:ascii="Calibri" w:eastAsia="MingLiU-ExtB" w:hAnsi="Calibri" w:cs="Calibri"/>
          <w:b/>
          <w:bCs/>
          <w:sz w:val="24"/>
          <w:szCs w:val="24"/>
        </w:rPr>
        <w:t xml:space="preserve"> </w:t>
      </w:r>
      <w:r w:rsidR="0058294A">
        <w:rPr>
          <w:rFonts w:ascii="Calibri" w:eastAsia="MingLiU-ExtB" w:hAnsi="Calibri" w:cs="Calibri"/>
          <w:b/>
          <w:bCs/>
          <w:sz w:val="24"/>
          <w:szCs w:val="24"/>
        </w:rPr>
        <w:t xml:space="preserve"> </w:t>
      </w:r>
      <w:r w:rsidR="00287951">
        <w:rPr>
          <w:rFonts w:ascii="Calibri" w:eastAsia="MingLiU-ExtB" w:hAnsi="Calibri" w:cs="Calibri"/>
          <w:b/>
          <w:bCs/>
          <w:sz w:val="24"/>
          <w:szCs w:val="24"/>
        </w:rPr>
        <w:t xml:space="preserve">Jenny </w:t>
      </w:r>
      <w:proofErr w:type="spellStart"/>
      <w:r w:rsidR="00287951">
        <w:rPr>
          <w:rFonts w:ascii="Calibri" w:eastAsia="MingLiU-ExtB" w:hAnsi="Calibri" w:cs="Calibri"/>
          <w:b/>
          <w:bCs/>
          <w:sz w:val="24"/>
          <w:szCs w:val="24"/>
        </w:rPr>
        <w:t>Spadafora</w:t>
      </w:r>
      <w:proofErr w:type="spellEnd"/>
    </w:p>
    <w:p w:rsidR="0058294A" w:rsidRDefault="0058294A" w:rsidP="0073624B">
      <w:pPr>
        <w:pStyle w:val="Level2"/>
        <w:numPr>
          <w:ilvl w:val="1"/>
          <w:numId w:val="4"/>
        </w:numPr>
        <w:tabs>
          <w:tab w:val="left" w:pos="-1440"/>
          <w:tab w:val="num" w:pos="1440"/>
        </w:tabs>
        <w:ind w:hanging="720"/>
        <w:outlineLvl w:val="1"/>
        <w:rPr>
          <w:rFonts w:ascii="Calibri" w:hAnsi="Calibri" w:cs="Calibri"/>
        </w:rPr>
      </w:pPr>
      <w:r>
        <w:rPr>
          <w:rFonts w:ascii="Calibri" w:hAnsi="Calibri" w:cs="Calibri"/>
        </w:rPr>
        <w:t>Meeting Roll Call</w:t>
      </w:r>
    </w:p>
    <w:p w:rsidR="003648A7" w:rsidRPr="00C33795" w:rsidRDefault="003648A7" w:rsidP="0073624B">
      <w:pPr>
        <w:pStyle w:val="Level2"/>
        <w:numPr>
          <w:ilvl w:val="1"/>
          <w:numId w:val="4"/>
        </w:numPr>
        <w:tabs>
          <w:tab w:val="left" w:pos="-1440"/>
          <w:tab w:val="num" w:pos="1440"/>
        </w:tabs>
        <w:ind w:hanging="720"/>
        <w:outlineLvl w:val="1"/>
        <w:rPr>
          <w:rFonts w:ascii="Calibri" w:hAnsi="Calibri" w:cs="Calibri"/>
        </w:rPr>
      </w:pPr>
      <w:r w:rsidRPr="00C33795">
        <w:rPr>
          <w:rFonts w:ascii="Calibri" w:hAnsi="Calibri" w:cs="Calibri"/>
        </w:rPr>
        <w:t>Approval of Minutes</w:t>
      </w:r>
      <w:r w:rsidR="00425C85" w:rsidRPr="00C33795">
        <w:rPr>
          <w:rFonts w:ascii="Calibri" w:hAnsi="Calibri" w:cs="Calibri"/>
        </w:rPr>
        <w:t xml:space="preserve"> – </w:t>
      </w:r>
      <w:r w:rsidR="00640F08">
        <w:rPr>
          <w:rFonts w:ascii="Calibri" w:hAnsi="Calibri" w:cs="Calibri"/>
        </w:rPr>
        <w:t>Jen Bruton</w:t>
      </w:r>
      <w:r w:rsidR="00425C85" w:rsidRPr="00C33795">
        <w:rPr>
          <w:rFonts w:ascii="Calibri" w:hAnsi="Calibri" w:cs="Calibri"/>
        </w:rPr>
        <w:t xml:space="preserve"> motions to approve the </w:t>
      </w:r>
      <w:r w:rsidR="00420460">
        <w:rPr>
          <w:rFonts w:ascii="Calibri" w:hAnsi="Calibri" w:cs="Calibri"/>
        </w:rPr>
        <w:t xml:space="preserve">January </w:t>
      </w:r>
      <w:r w:rsidR="00425C85" w:rsidRPr="00C33795">
        <w:rPr>
          <w:rFonts w:ascii="Calibri" w:hAnsi="Calibri" w:cs="Calibri"/>
        </w:rPr>
        <w:t xml:space="preserve">minutes, </w:t>
      </w:r>
      <w:r w:rsidR="00420460">
        <w:rPr>
          <w:rFonts w:ascii="Calibri" w:hAnsi="Calibri" w:cs="Calibri"/>
        </w:rPr>
        <w:t>Alyssa Hansen</w:t>
      </w:r>
      <w:r w:rsidR="00425C85" w:rsidRPr="00C33795">
        <w:rPr>
          <w:rFonts w:ascii="Calibri" w:hAnsi="Calibri" w:cs="Calibri"/>
        </w:rPr>
        <w:t xml:space="preserve"> seconded the motion. The minutes were approved by unanimous vote</w:t>
      </w:r>
      <w:r w:rsidR="00420460">
        <w:rPr>
          <w:rFonts w:ascii="Calibri" w:hAnsi="Calibri" w:cs="Calibri"/>
        </w:rPr>
        <w:t xml:space="preserve"> with the caveat of adding Eliot Wilcox in attendance</w:t>
      </w:r>
      <w:r w:rsidR="00425C85" w:rsidRPr="00C33795">
        <w:rPr>
          <w:rFonts w:ascii="Calibri" w:hAnsi="Calibri" w:cs="Calibri"/>
        </w:rPr>
        <w:t>.</w:t>
      </w:r>
    </w:p>
    <w:p w:rsidR="003648A7" w:rsidRPr="00C33795" w:rsidRDefault="003648A7" w:rsidP="0073624B">
      <w:pPr>
        <w:pStyle w:val="Level2"/>
        <w:numPr>
          <w:ilvl w:val="1"/>
          <w:numId w:val="4"/>
        </w:numPr>
        <w:tabs>
          <w:tab w:val="left" w:pos="-1440"/>
          <w:tab w:val="num" w:pos="1440"/>
        </w:tabs>
        <w:ind w:hanging="720"/>
        <w:outlineLvl w:val="1"/>
        <w:rPr>
          <w:rFonts w:ascii="Calibri" w:hAnsi="Calibri" w:cs="Calibri"/>
        </w:rPr>
      </w:pPr>
      <w:r w:rsidRPr="00C33795">
        <w:rPr>
          <w:rFonts w:ascii="Calibri" w:hAnsi="Calibri" w:cs="Calibri"/>
        </w:rPr>
        <w:t>Board Member</w:t>
      </w:r>
      <w:r w:rsidRPr="00C33795">
        <w:rPr>
          <w:rFonts w:ascii="Calibri" w:hAnsi="Calibri" w:cs="Calibri"/>
        </w:rPr>
        <w:sym w:font="WP TypographicSymbols" w:char="003D"/>
      </w:r>
      <w:r w:rsidRPr="00C33795">
        <w:rPr>
          <w:rFonts w:ascii="Calibri" w:hAnsi="Calibri" w:cs="Calibri"/>
        </w:rPr>
        <w:t>s Reports</w:t>
      </w:r>
    </w:p>
    <w:p w:rsidR="004018C0" w:rsidRDefault="00420460" w:rsidP="0073624B">
      <w:pPr>
        <w:pStyle w:val="Level2"/>
        <w:numPr>
          <w:ilvl w:val="2"/>
          <w:numId w:val="4"/>
        </w:numPr>
        <w:tabs>
          <w:tab w:val="left" w:pos="-1440"/>
        </w:tabs>
        <w:ind w:left="1800" w:hanging="720"/>
        <w:outlineLvl w:val="1"/>
        <w:rPr>
          <w:rFonts w:ascii="Calibri" w:hAnsi="Calibri" w:cs="Calibri"/>
        </w:rPr>
      </w:pPr>
      <w:r w:rsidRPr="00420460">
        <w:rPr>
          <w:rFonts w:ascii="Calibri" w:hAnsi="Calibri" w:cs="Calibri"/>
        </w:rPr>
        <w:t xml:space="preserve">Board members gushing about how amazing Erika’s marketing emails are. She is not embarrassed by this discussion at all. </w:t>
      </w:r>
    </w:p>
    <w:p w:rsidR="00420460" w:rsidRPr="00420460" w:rsidRDefault="00420460" w:rsidP="00A6533E">
      <w:pPr>
        <w:pStyle w:val="ListParagraph"/>
        <w:numPr>
          <w:ilvl w:val="2"/>
          <w:numId w:val="4"/>
        </w:numPr>
        <w:spacing w:after="0"/>
        <w:ind w:left="1800" w:hanging="720"/>
        <w:rPr>
          <w:rFonts w:ascii="Calibri" w:hAnsi="Calibri" w:cs="Calibri"/>
          <w:sz w:val="24"/>
          <w:szCs w:val="24"/>
        </w:rPr>
      </w:pPr>
      <w:r w:rsidRPr="00420460">
        <w:rPr>
          <w:rFonts w:ascii="Calibri" w:hAnsi="Calibri" w:cs="Calibri"/>
          <w:sz w:val="24"/>
          <w:szCs w:val="24"/>
        </w:rPr>
        <w:t xml:space="preserve">Jen Bruton attended Valentine’s Ball, had a great time in a flapper dress. Food was great, great costumes, it was a lot of fun. Went to Once Upon a Winter, and kids didn’t want to leave (Jen spent a lot of time cleaning snowballs). Her family from up north budget time to visit our library every time they come down. </w:t>
      </w:r>
    </w:p>
    <w:p w:rsidR="00E53B28" w:rsidRDefault="00A6533E" w:rsidP="0073624B">
      <w:pPr>
        <w:pStyle w:val="Level2"/>
        <w:numPr>
          <w:ilvl w:val="2"/>
          <w:numId w:val="4"/>
        </w:numPr>
        <w:tabs>
          <w:tab w:val="left" w:pos="-1440"/>
        </w:tabs>
        <w:ind w:left="1800" w:hanging="720"/>
        <w:outlineLvl w:val="1"/>
        <w:rPr>
          <w:rFonts w:ascii="Calibri" w:hAnsi="Calibri" w:cs="Calibri"/>
        </w:rPr>
      </w:pPr>
      <w:r w:rsidRPr="00A6533E">
        <w:rPr>
          <w:rFonts w:ascii="Calibri" w:hAnsi="Calibri" w:cs="Calibri"/>
        </w:rPr>
        <w:t xml:space="preserve">Jenny </w:t>
      </w:r>
      <w:proofErr w:type="spellStart"/>
      <w:r w:rsidRPr="00A6533E">
        <w:rPr>
          <w:rFonts w:ascii="Calibri" w:hAnsi="Calibri" w:cs="Calibri"/>
        </w:rPr>
        <w:t>Spadafora</w:t>
      </w:r>
      <w:proofErr w:type="spellEnd"/>
      <w:r w:rsidRPr="00A6533E">
        <w:rPr>
          <w:rFonts w:ascii="Calibri" w:hAnsi="Calibri" w:cs="Calibri"/>
        </w:rPr>
        <w:t xml:space="preserve"> s</w:t>
      </w:r>
      <w:r w:rsidRPr="008155A2">
        <w:rPr>
          <w:rFonts w:ascii="Calibri" w:hAnsi="Calibri" w:cs="Calibri"/>
        </w:rPr>
        <w:t>ays the Attic is her daughter’s favorite</w:t>
      </w:r>
      <w:r w:rsidRPr="00A6533E">
        <w:rPr>
          <w:rFonts w:ascii="Calibri" w:hAnsi="Calibri" w:cs="Calibri"/>
        </w:rPr>
        <w:t>. Also wants to give a hand to the Fairy Queen (and the children’s department) for an event well done.</w:t>
      </w:r>
      <w:r w:rsidR="00E53B28">
        <w:rPr>
          <w:rFonts w:ascii="Calibri" w:hAnsi="Calibri" w:cs="Calibri"/>
        </w:rPr>
        <w:t xml:space="preserve"> </w:t>
      </w:r>
    </w:p>
    <w:p w:rsidR="00420460" w:rsidRPr="00A6533E" w:rsidRDefault="00420460" w:rsidP="00A6533E">
      <w:pPr>
        <w:pStyle w:val="Level2"/>
        <w:numPr>
          <w:ilvl w:val="2"/>
          <w:numId w:val="4"/>
        </w:numPr>
        <w:tabs>
          <w:tab w:val="left" w:pos="-1440"/>
        </w:tabs>
        <w:spacing w:after="360"/>
        <w:ind w:left="1800" w:hanging="720"/>
        <w:outlineLvl w:val="1"/>
        <w:rPr>
          <w:rFonts w:ascii="Calibri" w:hAnsi="Calibri" w:cs="Calibri"/>
        </w:rPr>
      </w:pPr>
      <w:r w:rsidRPr="00A6533E">
        <w:rPr>
          <w:rFonts w:ascii="Calibri" w:hAnsi="Calibri" w:cs="Calibri"/>
        </w:rPr>
        <w:lastRenderedPageBreak/>
        <w:t xml:space="preserve">Cindy </w:t>
      </w:r>
      <w:proofErr w:type="spellStart"/>
      <w:r w:rsidRPr="00A6533E">
        <w:rPr>
          <w:rFonts w:ascii="Calibri" w:hAnsi="Calibri" w:cs="Calibri"/>
        </w:rPr>
        <w:t>Gagon</w:t>
      </w:r>
      <w:proofErr w:type="spellEnd"/>
      <w:r w:rsidRPr="00A6533E">
        <w:rPr>
          <w:rFonts w:ascii="Calibri" w:hAnsi="Calibri" w:cs="Calibri"/>
        </w:rPr>
        <w:t xml:space="preserve"> attended Fairy Tea, also felt it was a great event (</w:t>
      </w:r>
      <w:r w:rsidR="003D6603">
        <w:rPr>
          <w:rFonts w:ascii="Calibri" w:hAnsi="Calibri" w:cs="Calibri"/>
        </w:rPr>
        <w:t>consistent in</w:t>
      </w:r>
      <w:r w:rsidRPr="00A6533E">
        <w:rPr>
          <w:rFonts w:ascii="Calibri" w:hAnsi="Calibri" w:cs="Calibri"/>
        </w:rPr>
        <w:t xml:space="preserve"> </w:t>
      </w:r>
      <w:r w:rsidR="003D6603">
        <w:rPr>
          <w:rFonts w:ascii="Calibri" w:hAnsi="Calibri" w:cs="Calibri"/>
        </w:rPr>
        <w:t>all</w:t>
      </w:r>
      <w:r w:rsidRPr="00A6533E">
        <w:rPr>
          <w:rFonts w:ascii="Calibri" w:hAnsi="Calibri" w:cs="Calibri"/>
        </w:rPr>
        <w:t xml:space="preserve"> session</w:t>
      </w:r>
      <w:r w:rsidR="003D6603">
        <w:rPr>
          <w:rFonts w:ascii="Calibri" w:hAnsi="Calibri" w:cs="Calibri"/>
        </w:rPr>
        <w:t>s</w:t>
      </w:r>
      <w:r w:rsidRPr="00A6533E">
        <w:rPr>
          <w:rFonts w:ascii="Calibri" w:hAnsi="Calibri" w:cs="Calibri"/>
        </w:rPr>
        <w:t xml:space="preserve">). Grandson did Lego Crew and is happy to come back again. The Library does great things to help her grandkids love the Library. </w:t>
      </w:r>
    </w:p>
    <w:p w:rsidR="003648A7" w:rsidRPr="00C33795" w:rsidRDefault="003648A7" w:rsidP="0073624B">
      <w:pPr>
        <w:pStyle w:val="Level1"/>
        <w:numPr>
          <w:ilvl w:val="0"/>
          <w:numId w:val="4"/>
        </w:numPr>
        <w:tabs>
          <w:tab w:val="left" w:pos="-1440"/>
          <w:tab w:val="num" w:pos="720"/>
        </w:tabs>
        <w:spacing w:after="160"/>
        <w:ind w:hanging="720"/>
        <w:outlineLvl w:val="0"/>
        <w:rPr>
          <w:rFonts w:ascii="Calibri" w:hAnsi="Calibri" w:cs="Calibri"/>
          <w:b/>
        </w:rPr>
      </w:pPr>
      <w:r w:rsidRPr="00C33795">
        <w:rPr>
          <w:rFonts w:ascii="Calibri" w:hAnsi="Calibri" w:cs="Calibri"/>
          <w:b/>
        </w:rPr>
        <w:t>Library Director</w:t>
      </w:r>
      <w:r w:rsidRPr="00C33795">
        <w:rPr>
          <w:rFonts w:ascii="Calibri" w:hAnsi="Calibri" w:cs="Calibri"/>
          <w:b/>
        </w:rPr>
        <w:sym w:font="WP TypographicSymbols" w:char="003D"/>
      </w:r>
      <w:r w:rsidRPr="00C33795">
        <w:rPr>
          <w:rFonts w:ascii="Calibri" w:hAnsi="Calibri" w:cs="Calibri"/>
          <w:b/>
        </w:rPr>
        <w:t>s Report</w:t>
      </w:r>
      <w:r w:rsidR="00181A85">
        <w:rPr>
          <w:rFonts w:ascii="Calibri" w:hAnsi="Calibri" w:cs="Calibri"/>
          <w:b/>
        </w:rPr>
        <w:t xml:space="preserve"> – See attached report</w:t>
      </w:r>
    </w:p>
    <w:p w:rsidR="003648A7" w:rsidRPr="003228E3" w:rsidRDefault="003648A7" w:rsidP="0073624B">
      <w:pPr>
        <w:pStyle w:val="Level2"/>
        <w:numPr>
          <w:ilvl w:val="1"/>
          <w:numId w:val="5"/>
        </w:numPr>
        <w:tabs>
          <w:tab w:val="left" w:pos="-1440"/>
          <w:tab w:val="num" w:pos="1440"/>
        </w:tabs>
        <w:ind w:hanging="720"/>
        <w:outlineLvl w:val="1"/>
        <w:rPr>
          <w:rFonts w:ascii="Calibri" w:hAnsi="Calibri" w:cs="Calibri"/>
        </w:rPr>
      </w:pPr>
      <w:r w:rsidRPr="00C33795">
        <w:rPr>
          <w:rFonts w:ascii="Calibri" w:hAnsi="Calibri" w:cs="Calibri"/>
        </w:rPr>
        <w:t xml:space="preserve">Library </w:t>
      </w:r>
      <w:r w:rsidRPr="003228E3">
        <w:rPr>
          <w:rFonts w:ascii="Calibri" w:hAnsi="Calibri" w:cs="Calibri"/>
        </w:rPr>
        <w:t>Updates</w:t>
      </w:r>
      <w:r w:rsidR="007A65BA" w:rsidRPr="003228E3">
        <w:rPr>
          <w:rFonts w:ascii="Calibri" w:hAnsi="Calibri" w:cs="Calibri"/>
        </w:rPr>
        <w:t xml:space="preserve"> – </w:t>
      </w:r>
      <w:r w:rsidR="00A6533E" w:rsidRPr="003228E3">
        <w:rPr>
          <w:rFonts w:ascii="Calibri" w:hAnsi="Calibri" w:cs="Calibri"/>
        </w:rPr>
        <w:t>R</w:t>
      </w:r>
      <w:r w:rsidR="00181A85" w:rsidRPr="003228E3">
        <w:rPr>
          <w:rFonts w:ascii="Calibri" w:hAnsi="Calibri" w:cs="Calibri"/>
        </w:rPr>
        <w:t>eport</w:t>
      </w:r>
      <w:r w:rsidR="00340106" w:rsidRPr="003228E3">
        <w:rPr>
          <w:rFonts w:ascii="Calibri" w:hAnsi="Calibri" w:cs="Calibri"/>
        </w:rPr>
        <w:t xml:space="preserve"> includes the following</w:t>
      </w:r>
    </w:p>
    <w:p w:rsidR="00A6533E" w:rsidRPr="003228E3" w:rsidRDefault="00181A85" w:rsidP="001854AA">
      <w:pPr>
        <w:pStyle w:val="Level2"/>
        <w:numPr>
          <w:ilvl w:val="2"/>
          <w:numId w:val="5"/>
        </w:numPr>
        <w:tabs>
          <w:tab w:val="left" w:pos="-1440"/>
        </w:tabs>
        <w:ind w:left="1800" w:hanging="720"/>
        <w:outlineLvl w:val="1"/>
        <w:rPr>
          <w:rFonts w:ascii="Calibri" w:hAnsi="Calibri" w:cs="Calibri"/>
        </w:rPr>
      </w:pPr>
      <w:r w:rsidRPr="003228E3">
        <w:rPr>
          <w:rFonts w:ascii="Calibri" w:hAnsi="Calibri" w:cs="Calibri"/>
        </w:rPr>
        <w:t>B</w:t>
      </w:r>
      <w:r w:rsidR="00C05B3C" w:rsidRPr="003228E3">
        <w:rPr>
          <w:rFonts w:ascii="Calibri" w:hAnsi="Calibri" w:cs="Calibri"/>
        </w:rPr>
        <w:t>udget</w:t>
      </w:r>
      <w:r w:rsidR="00340106" w:rsidRPr="003228E3">
        <w:rPr>
          <w:rFonts w:ascii="Calibri" w:hAnsi="Calibri" w:cs="Calibri"/>
        </w:rPr>
        <w:t xml:space="preserve"> – </w:t>
      </w:r>
      <w:r w:rsidR="00A6533E" w:rsidRPr="003228E3">
        <w:rPr>
          <w:rFonts w:ascii="Calibri" w:hAnsi="Calibri" w:cs="Calibri"/>
        </w:rPr>
        <w:t>Fundraising awareness campaign in April.</w:t>
      </w:r>
    </w:p>
    <w:p w:rsidR="00A6533E" w:rsidRPr="003228E3" w:rsidRDefault="004A4502" w:rsidP="00A6533E">
      <w:pPr>
        <w:pStyle w:val="Level2"/>
        <w:numPr>
          <w:ilvl w:val="3"/>
          <w:numId w:val="5"/>
        </w:numPr>
        <w:tabs>
          <w:tab w:val="left" w:pos="-1440"/>
        </w:tabs>
        <w:ind w:left="2520" w:hanging="720"/>
        <w:outlineLvl w:val="1"/>
        <w:rPr>
          <w:rFonts w:ascii="Calibri" w:hAnsi="Calibri" w:cs="Calibri"/>
        </w:rPr>
      </w:pPr>
      <w:r>
        <w:rPr>
          <w:noProof/>
        </w:rPr>
        <mc:AlternateContent>
          <mc:Choice Requires="wps">
            <w:drawing>
              <wp:anchor distT="0" distB="0" distL="114300" distR="114300" simplePos="0" relativeHeight="251674624" behindDoc="0" locked="0" layoutInCell="1" allowOverlap="1" wp14:anchorId="775CE79D" wp14:editId="422E6859">
                <wp:simplePos x="0" y="0"/>
                <wp:positionH relativeFrom="margin">
                  <wp:posOffset>-576874</wp:posOffset>
                </wp:positionH>
                <wp:positionV relativeFrom="paragraph">
                  <wp:posOffset>418465</wp:posOffset>
                </wp:positionV>
                <wp:extent cx="7036869" cy="1297305"/>
                <wp:effectExtent l="1669415" t="0" r="1738630" b="0"/>
                <wp:wrapNone/>
                <wp:docPr id="2" name="Text Box 2"/>
                <wp:cNvGraphicFramePr/>
                <a:graphic xmlns:a="http://schemas.openxmlformats.org/drawingml/2006/main">
                  <a:graphicData uri="http://schemas.microsoft.com/office/word/2010/wordprocessingShape">
                    <wps:wsp>
                      <wps:cNvSpPr txBox="1"/>
                      <wps:spPr>
                        <a:xfrm rot="18223563">
                          <a:off x="0" y="0"/>
                          <a:ext cx="7036869" cy="1297305"/>
                        </a:xfrm>
                        <a:prstGeom prst="rect">
                          <a:avLst/>
                        </a:prstGeom>
                        <a:noFill/>
                        <a:ln>
                          <a:noFill/>
                        </a:ln>
                      </wps:spPr>
                      <wps:txbx>
                        <w:txbxContent>
                          <w:p w:rsidR="00FF0D63" w:rsidRPr="00D821ED" w:rsidRDefault="00FF0D63" w:rsidP="00FF0D63">
                            <w:pPr>
                              <w:pStyle w:val="Level2"/>
                              <w:tabs>
                                <w:tab w:val="left" w:pos="-1440"/>
                              </w:tabs>
                              <w:ind w:left="0"/>
                              <w:outlineLvl w:val="1"/>
                              <w:rPr>
                                <w:rFonts w:cstheme="minorHAnsi"/>
                                <w:color w:val="D9D9D9" w:themeColor="background1" w:themeShade="D9"/>
                                <w:sz w:val="160"/>
                                <w:szCs w:val="160"/>
                                <w14:textOutline w14:w="0" w14:cap="flat" w14:cmpd="sng" w14:algn="ctr">
                                  <w14:noFill/>
                                  <w14:prstDash w14:val="solid"/>
                                  <w14:round/>
                                </w14:textOutline>
                                <w14:textFill>
                                  <w14:solidFill>
                                    <w14:schemeClr w14:val="bg1">
                                      <w14:alpha w14:val="54000"/>
                                      <w14:lumMod w14:val="85000"/>
                                    </w14:schemeClr>
                                  </w14:solidFill>
                                </w14:textFill>
                              </w:rPr>
                            </w:pPr>
                            <w:r w:rsidRPr="00D821ED">
                              <w:rPr>
                                <w:rFonts w:cstheme="minorHAnsi"/>
                                <w:color w:val="D9D9D9" w:themeColor="background1" w:themeShade="D9"/>
                                <w:sz w:val="160"/>
                                <w:szCs w:val="160"/>
                                <w14:textOutline w14:w="0" w14:cap="flat" w14:cmpd="sng" w14:algn="ctr">
                                  <w14:noFill/>
                                  <w14:prstDash w14:val="solid"/>
                                  <w14:round/>
                                </w14:textOutline>
                                <w14:textFill>
                                  <w14:solidFill>
                                    <w14:schemeClr w14:val="bg1">
                                      <w14:alpha w14:val="54000"/>
                                      <w14:lumMod w14:val="85000"/>
                                    </w14:schemeClr>
                                  </w14:solidFill>
                                </w14:textFill>
                              </w:rPr>
                              <w:t>UNAPPROVED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CE79D" id="_x0000_s1029" type="#_x0000_t202" style="position:absolute;left:0;text-align:left;margin-left:-45.4pt;margin-top:32.95pt;width:554.1pt;height:102.15pt;rotation:-3687970fd;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" filled="f" stroked="f">
                <v:textbox>
                  <w:txbxContent>
                    <w:p w:rsidR="00FF0D63" w:rsidRPr="00D821ED" w:rsidRDefault="00FF0D63" w:rsidP="00FF0D63">
                      <w:pPr>
                        <w:pStyle w:val="Level2"/>
                        <w:tabs>
                          <w:tab w:val="left" w:pos="-1440"/>
                        </w:tabs>
                        <w:ind w:left="0"/>
                        <w:outlineLvl w:val="1"/>
                        <w:rPr>
                          <w:rFonts w:cstheme="minorHAnsi"/>
                          <w:color w:val="D9D9D9" w:themeColor="background1" w:themeShade="D9"/>
                          <w:sz w:val="160"/>
                          <w:szCs w:val="160"/>
                          <w14:textOutline w14:w="0" w14:cap="flat" w14:cmpd="sng" w14:algn="ctr">
                            <w14:noFill/>
                            <w14:prstDash w14:val="solid"/>
                            <w14:round/>
                          </w14:textOutline>
                          <w14:textFill>
                            <w14:solidFill>
                              <w14:schemeClr w14:val="bg1">
                                <w14:alpha w14:val="54000"/>
                                <w14:lumMod w14:val="85000"/>
                              </w14:schemeClr>
                            </w14:solidFill>
                          </w14:textFill>
                        </w:rPr>
                      </w:pPr>
                      <w:r w:rsidRPr="00D821ED">
                        <w:rPr>
                          <w:rFonts w:cstheme="minorHAnsi"/>
                          <w:color w:val="D9D9D9" w:themeColor="background1" w:themeShade="D9"/>
                          <w:sz w:val="160"/>
                          <w:szCs w:val="160"/>
                          <w14:textOutline w14:w="0" w14:cap="flat" w14:cmpd="sng" w14:algn="ctr">
                            <w14:noFill/>
                            <w14:prstDash w14:val="solid"/>
                            <w14:round/>
                          </w14:textOutline>
                          <w14:textFill>
                            <w14:solidFill>
                              <w14:schemeClr w14:val="bg1">
                                <w14:alpha w14:val="54000"/>
                                <w14:lumMod w14:val="85000"/>
                              </w14:schemeClr>
                            </w14:solidFill>
                          </w14:textFill>
                        </w:rPr>
                        <w:t>UNAPPROVED</w:t>
                      </w:r>
                    </w:p>
                  </w:txbxContent>
                </v:textbox>
                <w10:wrap anchorx="margin"/>
              </v:shape>
            </w:pict>
          </mc:Fallback>
        </mc:AlternateContent>
      </w:r>
      <w:r w:rsidR="00A6533E" w:rsidRPr="003228E3">
        <w:rPr>
          <w:rFonts w:ascii="Calibri" w:hAnsi="Calibri" w:cs="Calibri"/>
        </w:rPr>
        <w:t xml:space="preserve">Preparing for fall book ball. If board members have contacts with businesses, this is a place </w:t>
      </w:r>
      <w:r w:rsidR="003D6603">
        <w:rPr>
          <w:rFonts w:ascii="Calibri" w:hAnsi="Calibri" w:cs="Calibri"/>
        </w:rPr>
        <w:t>the Library</w:t>
      </w:r>
      <w:r w:rsidR="00A6533E" w:rsidRPr="003228E3">
        <w:rPr>
          <w:rFonts w:ascii="Calibri" w:hAnsi="Calibri" w:cs="Calibri"/>
        </w:rPr>
        <w:t xml:space="preserve"> c</w:t>
      </w:r>
      <w:r w:rsidR="003D6603">
        <w:rPr>
          <w:rFonts w:ascii="Calibri" w:hAnsi="Calibri" w:cs="Calibri"/>
        </w:rPr>
        <w:t>an</w:t>
      </w:r>
      <w:r w:rsidR="00A6533E" w:rsidRPr="003228E3">
        <w:rPr>
          <w:rFonts w:ascii="Calibri" w:hAnsi="Calibri" w:cs="Calibri"/>
        </w:rPr>
        <w:t xml:space="preserve"> use help. Give contacts to Carla (donations can be tax-deductible). Rachel Whipple mentioned that the Provo Women’s Day event was managed by a UVU class, and they did a phenomenal job. Eliot mentioned he also knows someone at BYU who does a similar thing. </w:t>
      </w:r>
      <w:r w:rsidR="00A6533E" w:rsidRPr="003228E3">
        <w:rPr>
          <w:rFonts w:ascii="Calibri" w:hAnsi="Calibri" w:cs="Calibri"/>
        </w:rPr>
        <w:t>Recommended to c</w:t>
      </w:r>
      <w:r w:rsidR="00A6533E" w:rsidRPr="003228E3">
        <w:rPr>
          <w:rFonts w:ascii="Calibri" w:hAnsi="Calibri" w:cs="Calibri"/>
        </w:rPr>
        <w:t xml:space="preserve">ontact Nicole Martin and see if this is something </w:t>
      </w:r>
      <w:r w:rsidR="00A6533E" w:rsidRPr="003228E3">
        <w:rPr>
          <w:rFonts w:ascii="Calibri" w:hAnsi="Calibri" w:cs="Calibri"/>
        </w:rPr>
        <w:t>to be utilized.</w:t>
      </w:r>
      <w:r w:rsidR="00A6533E" w:rsidRPr="003228E3">
        <w:rPr>
          <w:rFonts w:ascii="Calibri" w:hAnsi="Calibri" w:cs="Calibri"/>
        </w:rPr>
        <w:t xml:space="preserve"> </w:t>
      </w:r>
    </w:p>
    <w:p w:rsidR="00A6533E" w:rsidRPr="003228E3" w:rsidRDefault="00A6533E" w:rsidP="003228E3">
      <w:pPr>
        <w:pStyle w:val="ListParagraph"/>
        <w:numPr>
          <w:ilvl w:val="3"/>
          <w:numId w:val="5"/>
        </w:numPr>
        <w:tabs>
          <w:tab w:val="left" w:pos="2520"/>
        </w:tabs>
        <w:ind w:left="2520" w:hanging="720"/>
        <w:rPr>
          <w:rFonts w:ascii="Calibri" w:hAnsi="Calibri" w:cs="Calibri"/>
          <w:sz w:val="24"/>
          <w:szCs w:val="24"/>
        </w:rPr>
      </w:pPr>
      <w:r w:rsidRPr="003228E3">
        <w:rPr>
          <w:rFonts w:ascii="Calibri" w:hAnsi="Calibri" w:cs="Calibri"/>
          <w:sz w:val="24"/>
          <w:szCs w:val="24"/>
        </w:rPr>
        <w:t xml:space="preserve">Fairy Tea </w:t>
      </w:r>
      <w:r w:rsidR="003228E3" w:rsidRPr="003228E3">
        <w:rPr>
          <w:rFonts w:ascii="Calibri" w:hAnsi="Calibri" w:cs="Calibri"/>
          <w:sz w:val="24"/>
          <w:szCs w:val="24"/>
        </w:rPr>
        <w:t>merchandise</w:t>
      </w:r>
      <w:r w:rsidRPr="003228E3">
        <w:rPr>
          <w:rFonts w:ascii="Calibri" w:hAnsi="Calibri" w:cs="Calibri"/>
          <w:sz w:val="24"/>
          <w:szCs w:val="24"/>
        </w:rPr>
        <w:t xml:space="preserve"> was a</w:t>
      </w:r>
      <w:r w:rsidRPr="003228E3">
        <w:rPr>
          <w:rFonts w:ascii="Calibri" w:hAnsi="Calibri" w:cs="Calibri"/>
          <w:sz w:val="24"/>
          <w:szCs w:val="24"/>
        </w:rPr>
        <w:t xml:space="preserve"> modest success. W</w:t>
      </w:r>
      <w:r w:rsidRPr="003228E3">
        <w:rPr>
          <w:rFonts w:ascii="Calibri" w:hAnsi="Calibri" w:cs="Calibri"/>
          <w:sz w:val="24"/>
          <w:szCs w:val="24"/>
        </w:rPr>
        <w:t>ill be continuing</w:t>
      </w:r>
      <w:r w:rsidRPr="003228E3">
        <w:rPr>
          <w:rFonts w:ascii="Calibri" w:hAnsi="Calibri" w:cs="Calibri"/>
          <w:sz w:val="24"/>
          <w:szCs w:val="24"/>
        </w:rPr>
        <w:t xml:space="preserve">. Jen Bruton </w:t>
      </w:r>
      <w:r w:rsidR="003D6603">
        <w:rPr>
          <w:rFonts w:ascii="Calibri" w:hAnsi="Calibri" w:cs="Calibri"/>
          <w:sz w:val="24"/>
          <w:szCs w:val="24"/>
        </w:rPr>
        <w:t>recommended adding</w:t>
      </w:r>
      <w:r w:rsidRPr="003228E3">
        <w:rPr>
          <w:rFonts w:ascii="Calibri" w:hAnsi="Calibri" w:cs="Calibri"/>
          <w:sz w:val="24"/>
          <w:szCs w:val="24"/>
        </w:rPr>
        <w:t xml:space="preserve"> t-shirts. Eliot brought up that Orem </w:t>
      </w:r>
      <w:r w:rsidR="003228E3" w:rsidRPr="003228E3">
        <w:rPr>
          <w:rFonts w:ascii="Calibri" w:hAnsi="Calibri" w:cs="Calibri"/>
          <w:sz w:val="24"/>
          <w:szCs w:val="24"/>
        </w:rPr>
        <w:t xml:space="preserve">tried </w:t>
      </w:r>
      <w:r w:rsidRPr="003228E3">
        <w:rPr>
          <w:rFonts w:ascii="Calibri" w:hAnsi="Calibri" w:cs="Calibri"/>
          <w:sz w:val="24"/>
          <w:szCs w:val="24"/>
        </w:rPr>
        <w:t xml:space="preserve">and it was hard to make a profit. Silk-screening activity </w:t>
      </w:r>
      <w:r w:rsidR="003228E3" w:rsidRPr="003228E3">
        <w:rPr>
          <w:rFonts w:ascii="Calibri" w:hAnsi="Calibri" w:cs="Calibri"/>
          <w:sz w:val="24"/>
          <w:szCs w:val="24"/>
        </w:rPr>
        <w:t>option to</w:t>
      </w:r>
      <w:r w:rsidRPr="003228E3">
        <w:rPr>
          <w:rFonts w:ascii="Calibri" w:hAnsi="Calibri" w:cs="Calibri"/>
          <w:sz w:val="24"/>
          <w:szCs w:val="24"/>
        </w:rPr>
        <w:t xml:space="preserve"> let people bring their own things to print on. Print-on-demand t-shirts are probably more expensive than people would want to pay. Jenny thinks the shop was too hidden. </w:t>
      </w:r>
      <w:r w:rsidR="003228E3" w:rsidRPr="003228E3">
        <w:rPr>
          <w:rFonts w:ascii="Calibri" w:hAnsi="Calibri" w:cs="Calibri"/>
          <w:sz w:val="24"/>
          <w:szCs w:val="24"/>
        </w:rPr>
        <w:t>Recommended to h</w:t>
      </w:r>
      <w:r w:rsidRPr="003228E3">
        <w:rPr>
          <w:rFonts w:ascii="Calibri" w:hAnsi="Calibri" w:cs="Calibri"/>
          <w:sz w:val="24"/>
          <w:szCs w:val="24"/>
        </w:rPr>
        <w:t xml:space="preserve">ave another activity around it, or something to make it more visible. Also </w:t>
      </w:r>
      <w:r w:rsidR="003D6603">
        <w:rPr>
          <w:rFonts w:ascii="Calibri" w:hAnsi="Calibri" w:cs="Calibri"/>
          <w:sz w:val="24"/>
          <w:szCs w:val="24"/>
        </w:rPr>
        <w:t>recommended to</w:t>
      </w:r>
      <w:r w:rsidRPr="003228E3">
        <w:rPr>
          <w:rFonts w:ascii="Calibri" w:hAnsi="Calibri" w:cs="Calibri"/>
          <w:sz w:val="24"/>
          <w:szCs w:val="24"/>
        </w:rPr>
        <w:t xml:space="preserve"> sell other fairy-themed things. </w:t>
      </w:r>
      <w:proofErr w:type="spellStart"/>
      <w:r w:rsidRPr="003228E3">
        <w:rPr>
          <w:rFonts w:ascii="Calibri" w:hAnsi="Calibri" w:cs="Calibri"/>
          <w:sz w:val="24"/>
          <w:szCs w:val="24"/>
        </w:rPr>
        <w:t>Megen</w:t>
      </w:r>
      <w:proofErr w:type="spellEnd"/>
      <w:r w:rsidRPr="003228E3">
        <w:rPr>
          <w:rFonts w:ascii="Calibri" w:hAnsi="Calibri" w:cs="Calibri"/>
          <w:sz w:val="24"/>
          <w:szCs w:val="24"/>
        </w:rPr>
        <w:t xml:space="preserve"> agrees. </w:t>
      </w:r>
    </w:p>
    <w:p w:rsidR="007A65BA" w:rsidRPr="003228E3" w:rsidRDefault="003228E3" w:rsidP="003228E3">
      <w:pPr>
        <w:pStyle w:val="ListParagraph"/>
        <w:numPr>
          <w:ilvl w:val="3"/>
          <w:numId w:val="5"/>
        </w:numPr>
        <w:tabs>
          <w:tab w:val="left" w:pos="-1440"/>
          <w:tab w:val="left" w:pos="2520"/>
        </w:tabs>
        <w:spacing w:after="0"/>
        <w:ind w:left="2520" w:hanging="720"/>
        <w:outlineLvl w:val="1"/>
        <w:rPr>
          <w:rFonts w:ascii="Calibri" w:hAnsi="Calibri" w:cs="Calibri"/>
          <w:sz w:val="24"/>
          <w:szCs w:val="24"/>
        </w:rPr>
      </w:pPr>
      <w:r w:rsidRPr="003228E3">
        <w:rPr>
          <w:rFonts w:ascii="Calibri" w:hAnsi="Calibri" w:cs="Calibri"/>
          <w:sz w:val="24"/>
          <w:szCs w:val="24"/>
        </w:rPr>
        <w:t>CIP Process</w:t>
      </w:r>
      <w:r w:rsidRPr="003228E3">
        <w:rPr>
          <w:rFonts w:ascii="Calibri" w:hAnsi="Calibri" w:cs="Calibri"/>
          <w:sz w:val="24"/>
          <w:szCs w:val="24"/>
        </w:rPr>
        <w:t xml:space="preserve"> is well o</w:t>
      </w:r>
      <w:r w:rsidRPr="003228E3">
        <w:rPr>
          <w:rFonts w:ascii="Calibri" w:hAnsi="Calibri" w:cs="Calibri"/>
          <w:sz w:val="24"/>
          <w:szCs w:val="24"/>
        </w:rPr>
        <w:t xml:space="preserve">n </w:t>
      </w:r>
      <w:r w:rsidRPr="003228E3">
        <w:rPr>
          <w:rFonts w:ascii="Calibri" w:hAnsi="Calibri" w:cs="Calibri"/>
          <w:sz w:val="24"/>
          <w:szCs w:val="24"/>
        </w:rPr>
        <w:t>the</w:t>
      </w:r>
      <w:r w:rsidRPr="003228E3">
        <w:rPr>
          <w:rFonts w:ascii="Calibri" w:hAnsi="Calibri" w:cs="Calibri"/>
          <w:sz w:val="24"/>
          <w:szCs w:val="24"/>
        </w:rPr>
        <w:t xml:space="preserve"> way. There was a meeting, no questions.</w:t>
      </w:r>
      <w:r w:rsidRPr="003228E3">
        <w:rPr>
          <w:rFonts w:ascii="Calibri" w:hAnsi="Calibri" w:cs="Calibri"/>
          <w:sz w:val="24"/>
          <w:szCs w:val="24"/>
        </w:rPr>
        <w:t xml:space="preserve"> </w:t>
      </w:r>
      <w:r w:rsidRPr="003228E3">
        <w:rPr>
          <w:rFonts w:ascii="Calibri" w:hAnsi="Calibri" w:cs="Calibri"/>
          <w:sz w:val="24"/>
          <w:szCs w:val="24"/>
        </w:rPr>
        <w:t xml:space="preserve">Unfunded projects: each one mentioned is $200,000 (roughly $800,000 for building exterior and $250,000 for front steps). Gutter work is done; roof was replaced recently, but dormer work and repainting would be done when scaffolding is up on each section of the building. </w:t>
      </w:r>
    </w:p>
    <w:p w:rsidR="003228E3" w:rsidRPr="003228E3" w:rsidRDefault="00C05B3C" w:rsidP="003228E3">
      <w:pPr>
        <w:pStyle w:val="Level2"/>
        <w:numPr>
          <w:ilvl w:val="2"/>
          <w:numId w:val="5"/>
        </w:numPr>
        <w:tabs>
          <w:tab w:val="left" w:pos="-1440"/>
        </w:tabs>
        <w:ind w:left="1800" w:hanging="720"/>
        <w:outlineLvl w:val="1"/>
        <w:rPr>
          <w:rFonts w:ascii="Calibri" w:hAnsi="Calibri" w:cs="Calibri"/>
        </w:rPr>
      </w:pPr>
      <w:r w:rsidRPr="003228E3">
        <w:rPr>
          <w:rFonts w:ascii="Calibri" w:hAnsi="Calibri" w:cs="Calibri"/>
        </w:rPr>
        <w:t>Building</w:t>
      </w:r>
      <w:r w:rsidR="00340106" w:rsidRPr="003228E3">
        <w:rPr>
          <w:rFonts w:ascii="Calibri" w:hAnsi="Calibri" w:cs="Calibri"/>
        </w:rPr>
        <w:t xml:space="preserve"> –</w:t>
      </w:r>
      <w:r w:rsidR="001854AA" w:rsidRPr="003228E3">
        <w:rPr>
          <w:rFonts w:ascii="Calibri" w:hAnsi="Calibri" w:cs="Calibri"/>
        </w:rPr>
        <w:t xml:space="preserve"> </w:t>
      </w:r>
      <w:r w:rsidR="003228E3" w:rsidRPr="003228E3">
        <w:rPr>
          <w:rFonts w:ascii="Calibri" w:hAnsi="Calibri" w:cs="Calibri"/>
        </w:rPr>
        <w:t xml:space="preserve">Gutters </w:t>
      </w:r>
      <w:r w:rsidR="003228E3">
        <w:rPr>
          <w:rFonts w:ascii="Calibri" w:hAnsi="Calibri" w:cs="Calibri"/>
        </w:rPr>
        <w:t xml:space="preserve">are </w:t>
      </w:r>
      <w:r w:rsidR="003228E3" w:rsidRPr="003228E3">
        <w:rPr>
          <w:rFonts w:ascii="Calibri" w:hAnsi="Calibri" w:cs="Calibri"/>
        </w:rPr>
        <w:t>done with heat tape</w:t>
      </w:r>
      <w:r w:rsidR="003228E3" w:rsidRPr="003228E3">
        <w:rPr>
          <w:rFonts w:ascii="Calibri" w:hAnsi="Calibri" w:cs="Calibri"/>
        </w:rPr>
        <w:t xml:space="preserve">. </w:t>
      </w:r>
      <w:r w:rsidR="003228E3" w:rsidRPr="003228E3">
        <w:rPr>
          <w:rFonts w:ascii="Calibri" w:hAnsi="Calibri" w:cs="Calibri"/>
        </w:rPr>
        <w:t>Waiting for a quote on Sump Pumps</w:t>
      </w:r>
      <w:r w:rsidR="003228E3" w:rsidRPr="003228E3">
        <w:rPr>
          <w:rFonts w:ascii="Calibri" w:hAnsi="Calibri" w:cs="Calibri"/>
        </w:rPr>
        <w:t xml:space="preserve">. </w:t>
      </w:r>
      <w:r w:rsidR="003228E3" w:rsidRPr="003228E3">
        <w:rPr>
          <w:rFonts w:ascii="Calibri" w:hAnsi="Calibri" w:cs="Calibri"/>
        </w:rPr>
        <w:t>Ballroom floor refinished, and it looks great</w:t>
      </w:r>
      <w:r w:rsidR="003228E3" w:rsidRPr="003228E3">
        <w:rPr>
          <w:rFonts w:ascii="Calibri" w:hAnsi="Calibri" w:cs="Calibri"/>
        </w:rPr>
        <w:t xml:space="preserve">. </w:t>
      </w:r>
      <w:r w:rsidR="003228E3" w:rsidRPr="003228E3">
        <w:rPr>
          <w:rFonts w:ascii="Calibri" w:hAnsi="Calibri" w:cs="Calibri"/>
        </w:rPr>
        <w:t xml:space="preserve">Installed window shades in ballroom (used $8,000 from book ball fundraiser to pay for these). </w:t>
      </w:r>
      <w:r w:rsidR="003228E3">
        <w:rPr>
          <w:rFonts w:ascii="Calibri" w:hAnsi="Calibri" w:cs="Calibri"/>
        </w:rPr>
        <w:t>W</w:t>
      </w:r>
      <w:r w:rsidR="003228E3" w:rsidRPr="003228E3">
        <w:rPr>
          <w:rFonts w:ascii="Calibri" w:hAnsi="Calibri" w:cs="Calibri"/>
        </w:rPr>
        <w:t>ill do meeting room</w:t>
      </w:r>
      <w:r w:rsidR="003228E3">
        <w:rPr>
          <w:rFonts w:ascii="Calibri" w:hAnsi="Calibri" w:cs="Calibri"/>
        </w:rPr>
        <w:t xml:space="preserve"> blinds</w:t>
      </w:r>
      <w:r w:rsidR="003228E3" w:rsidRPr="003228E3">
        <w:rPr>
          <w:rFonts w:ascii="Calibri" w:hAnsi="Calibri" w:cs="Calibri"/>
        </w:rPr>
        <w:t xml:space="preserve"> next</w:t>
      </w:r>
      <w:r w:rsidR="003228E3">
        <w:rPr>
          <w:rFonts w:ascii="Calibri" w:hAnsi="Calibri" w:cs="Calibri"/>
        </w:rPr>
        <w:t>.</w:t>
      </w:r>
    </w:p>
    <w:p w:rsidR="00C05B3C" w:rsidRDefault="00C05B3C" w:rsidP="0073624B">
      <w:pPr>
        <w:pStyle w:val="Level2"/>
        <w:numPr>
          <w:ilvl w:val="2"/>
          <w:numId w:val="5"/>
        </w:numPr>
        <w:tabs>
          <w:tab w:val="left" w:pos="-1440"/>
        </w:tabs>
        <w:ind w:left="1800" w:hanging="720"/>
        <w:outlineLvl w:val="1"/>
        <w:rPr>
          <w:rFonts w:ascii="Calibri" w:hAnsi="Calibri" w:cs="Calibri"/>
        </w:rPr>
      </w:pPr>
      <w:r>
        <w:rPr>
          <w:rFonts w:ascii="Calibri" w:hAnsi="Calibri" w:cs="Calibri"/>
        </w:rPr>
        <w:t>Strategic Plan</w:t>
      </w:r>
      <w:r w:rsidR="00340106">
        <w:rPr>
          <w:rFonts w:ascii="Calibri" w:hAnsi="Calibri" w:cs="Calibri"/>
        </w:rPr>
        <w:t xml:space="preserve"> – </w:t>
      </w:r>
      <w:r w:rsidR="003228E3">
        <w:rPr>
          <w:rFonts w:ascii="Calibri" w:hAnsi="Calibri" w:cs="Calibri"/>
        </w:rPr>
        <w:t>On track</w:t>
      </w:r>
      <w:r w:rsidR="004C2D04">
        <w:rPr>
          <w:rFonts w:ascii="Calibri" w:hAnsi="Calibri" w:cs="Calibri"/>
        </w:rPr>
        <w:t xml:space="preserve">. </w:t>
      </w:r>
    </w:p>
    <w:p w:rsidR="00C05B3C" w:rsidRDefault="00C05B3C" w:rsidP="0073624B">
      <w:pPr>
        <w:pStyle w:val="Level2"/>
        <w:numPr>
          <w:ilvl w:val="2"/>
          <w:numId w:val="5"/>
        </w:numPr>
        <w:tabs>
          <w:tab w:val="left" w:pos="-1440"/>
        </w:tabs>
        <w:ind w:left="1800" w:hanging="720"/>
        <w:outlineLvl w:val="1"/>
        <w:rPr>
          <w:rFonts w:ascii="Calibri" w:hAnsi="Calibri" w:cs="Calibri"/>
        </w:rPr>
      </w:pPr>
      <w:r>
        <w:rPr>
          <w:rFonts w:ascii="Calibri" w:hAnsi="Calibri" w:cs="Calibri"/>
        </w:rPr>
        <w:t>Staffing</w:t>
      </w:r>
      <w:r w:rsidR="00123A1A">
        <w:rPr>
          <w:rFonts w:ascii="Calibri" w:hAnsi="Calibri" w:cs="Calibri"/>
        </w:rPr>
        <w:t xml:space="preserve"> – </w:t>
      </w:r>
      <w:r w:rsidR="003228E3">
        <w:rPr>
          <w:rFonts w:ascii="Calibri" w:hAnsi="Calibri" w:cs="Calibri"/>
        </w:rPr>
        <w:t>Fully staffed</w:t>
      </w:r>
      <w:r w:rsidR="0093149E">
        <w:rPr>
          <w:rFonts w:ascii="Calibri" w:hAnsi="Calibri" w:cs="Calibri"/>
        </w:rPr>
        <w:t>.</w:t>
      </w:r>
    </w:p>
    <w:p w:rsidR="003228E3" w:rsidRPr="004752D8" w:rsidRDefault="00C05B3C" w:rsidP="00C409D4">
      <w:pPr>
        <w:pStyle w:val="Level2"/>
        <w:numPr>
          <w:ilvl w:val="2"/>
          <w:numId w:val="5"/>
        </w:numPr>
        <w:tabs>
          <w:tab w:val="left" w:pos="-1440"/>
        </w:tabs>
        <w:ind w:left="1800" w:hanging="720"/>
        <w:outlineLvl w:val="1"/>
        <w:rPr>
          <w:rFonts w:ascii="Calibri" w:hAnsi="Calibri" w:cs="Calibri"/>
        </w:rPr>
      </w:pPr>
      <w:r w:rsidRPr="003228E3">
        <w:rPr>
          <w:rFonts w:ascii="Calibri" w:hAnsi="Calibri" w:cs="Calibri"/>
        </w:rPr>
        <w:lastRenderedPageBreak/>
        <w:t>Programming</w:t>
      </w:r>
      <w:r w:rsidR="00773E1B" w:rsidRPr="003228E3">
        <w:rPr>
          <w:rFonts w:ascii="Calibri" w:hAnsi="Calibri" w:cs="Calibri"/>
        </w:rPr>
        <w:t xml:space="preserve"> – </w:t>
      </w:r>
      <w:r w:rsidR="003228E3">
        <w:rPr>
          <w:rFonts w:ascii="Calibri" w:hAnsi="Calibri" w:cs="Calibri"/>
        </w:rPr>
        <w:t>Coming up:</w:t>
      </w:r>
      <w:r w:rsidR="003228E3" w:rsidRPr="003228E3">
        <w:rPr>
          <w:rFonts w:ascii="Calibri" w:hAnsi="Calibri" w:cs="Calibri"/>
        </w:rPr>
        <w:t xml:space="preserve"> Best Books (without $600 cupcakes)</w:t>
      </w:r>
      <w:r w:rsidR="003228E3" w:rsidRPr="003228E3">
        <w:rPr>
          <w:rFonts w:ascii="Calibri" w:hAnsi="Calibri" w:cs="Calibri"/>
        </w:rPr>
        <w:t xml:space="preserve">. </w:t>
      </w:r>
      <w:r w:rsidR="003228E3" w:rsidRPr="003228E3">
        <w:rPr>
          <w:rFonts w:ascii="Calibri" w:hAnsi="Calibri" w:cs="Calibri"/>
        </w:rPr>
        <w:t>Children’s Book Festival in May</w:t>
      </w:r>
      <w:r w:rsidR="003228E3" w:rsidRPr="003228E3">
        <w:rPr>
          <w:rFonts w:ascii="Calibri" w:hAnsi="Calibri" w:cs="Calibri"/>
        </w:rPr>
        <w:t>.</w:t>
      </w:r>
      <w:r w:rsidR="003228E3" w:rsidRPr="003228E3">
        <w:rPr>
          <w:rFonts w:ascii="Calibri" w:hAnsi="Calibri" w:cs="Calibri"/>
        </w:rPr>
        <w:t xml:space="preserve"> </w:t>
      </w:r>
      <w:r w:rsidR="004752D8">
        <w:rPr>
          <w:rFonts w:ascii="Calibri" w:hAnsi="Calibri" w:cs="Calibri"/>
        </w:rPr>
        <w:t xml:space="preserve">A patron wanted the board to know </w:t>
      </w:r>
      <w:r w:rsidR="004752D8" w:rsidRPr="004752D8">
        <w:rPr>
          <w:rFonts w:ascii="Calibri" w:hAnsi="Calibri" w:cs="Calibri"/>
        </w:rPr>
        <w:t xml:space="preserve">they </w:t>
      </w:r>
      <w:r w:rsidR="003228E3" w:rsidRPr="004752D8">
        <w:rPr>
          <w:rFonts w:ascii="Calibri" w:hAnsi="Calibri" w:cs="Calibri"/>
        </w:rPr>
        <w:t>love the piano lab</w:t>
      </w:r>
      <w:r w:rsidR="004752D8">
        <w:rPr>
          <w:rFonts w:ascii="Calibri" w:hAnsi="Calibri" w:cs="Calibri"/>
        </w:rPr>
        <w:t>.</w:t>
      </w:r>
      <w:r w:rsidR="003228E3" w:rsidRPr="004752D8">
        <w:rPr>
          <w:rFonts w:ascii="Calibri" w:hAnsi="Calibri" w:cs="Calibri"/>
        </w:rPr>
        <w:t xml:space="preserve"> </w:t>
      </w:r>
    </w:p>
    <w:p w:rsidR="00C05B3C" w:rsidRDefault="00C05B3C" w:rsidP="0073624B">
      <w:pPr>
        <w:pStyle w:val="Level2"/>
        <w:numPr>
          <w:ilvl w:val="2"/>
          <w:numId w:val="5"/>
        </w:numPr>
        <w:tabs>
          <w:tab w:val="left" w:pos="-1440"/>
        </w:tabs>
        <w:ind w:left="1800" w:hanging="720"/>
        <w:outlineLvl w:val="1"/>
        <w:rPr>
          <w:rFonts w:ascii="Calibri" w:hAnsi="Calibri" w:cs="Calibri"/>
        </w:rPr>
      </w:pPr>
      <w:r>
        <w:rPr>
          <w:rFonts w:ascii="Calibri" w:hAnsi="Calibri" w:cs="Calibri"/>
        </w:rPr>
        <w:t>Collection &amp; Services</w:t>
      </w:r>
      <w:r w:rsidR="00773E1B">
        <w:rPr>
          <w:rFonts w:ascii="Calibri" w:hAnsi="Calibri" w:cs="Calibri"/>
        </w:rPr>
        <w:t xml:space="preserve"> </w:t>
      </w:r>
    </w:p>
    <w:p w:rsidR="00C05B3C" w:rsidRDefault="00340106" w:rsidP="0073624B">
      <w:pPr>
        <w:pStyle w:val="Level2"/>
        <w:numPr>
          <w:ilvl w:val="2"/>
          <w:numId w:val="5"/>
        </w:numPr>
        <w:tabs>
          <w:tab w:val="left" w:pos="-1440"/>
        </w:tabs>
        <w:ind w:left="1800" w:hanging="720"/>
        <w:outlineLvl w:val="1"/>
        <w:rPr>
          <w:rFonts w:ascii="Calibri" w:hAnsi="Calibri" w:cs="Calibri"/>
        </w:rPr>
      </w:pPr>
      <w:r>
        <w:rPr>
          <w:rFonts w:ascii="Calibri" w:hAnsi="Calibri" w:cs="Calibri"/>
        </w:rPr>
        <w:t>Miscellaneous</w:t>
      </w:r>
      <w:r w:rsidR="00773E1B">
        <w:rPr>
          <w:rFonts w:ascii="Calibri" w:hAnsi="Calibri" w:cs="Calibri"/>
        </w:rPr>
        <w:t xml:space="preserve"> </w:t>
      </w:r>
      <w:r w:rsidR="00C409D4">
        <w:rPr>
          <w:rFonts w:ascii="Calibri" w:hAnsi="Calibri" w:cs="Calibri"/>
        </w:rPr>
        <w:t xml:space="preserve">- </w:t>
      </w:r>
      <w:r w:rsidR="00C409D4" w:rsidRPr="003228E3">
        <w:rPr>
          <w:rFonts w:ascii="Calibri" w:hAnsi="Calibri" w:cs="Calibri"/>
        </w:rPr>
        <w:t>Book Sale</w:t>
      </w:r>
      <w:r w:rsidR="00C409D4">
        <w:rPr>
          <w:rFonts w:ascii="Calibri" w:hAnsi="Calibri" w:cs="Calibri"/>
        </w:rPr>
        <w:t xml:space="preserve"> in May</w:t>
      </w:r>
      <w:r w:rsidR="00C409D4" w:rsidRPr="003228E3">
        <w:rPr>
          <w:rFonts w:ascii="Calibri" w:hAnsi="Calibri" w:cs="Calibri"/>
        </w:rPr>
        <w:t>. Did well at the last book sale (raised prices), but did</w:t>
      </w:r>
      <w:r w:rsidR="00C409D4">
        <w:rPr>
          <w:rFonts w:ascii="Calibri" w:hAnsi="Calibri" w:cs="Calibri"/>
        </w:rPr>
        <w:t xml:space="preserve"> not</w:t>
      </w:r>
      <w:r w:rsidR="00C409D4" w:rsidRPr="003228E3">
        <w:rPr>
          <w:rFonts w:ascii="Calibri" w:hAnsi="Calibri" w:cs="Calibri"/>
        </w:rPr>
        <w:t xml:space="preserve"> get rid of enough books. </w:t>
      </w:r>
      <w:r w:rsidR="00C409D4">
        <w:rPr>
          <w:rFonts w:ascii="Calibri" w:hAnsi="Calibri" w:cs="Calibri"/>
        </w:rPr>
        <w:t>Changing to have the f</w:t>
      </w:r>
      <w:r w:rsidR="00C409D4" w:rsidRPr="003228E3">
        <w:rPr>
          <w:rFonts w:ascii="Calibri" w:hAnsi="Calibri" w:cs="Calibri"/>
        </w:rPr>
        <w:t>irst day</w:t>
      </w:r>
      <w:r w:rsidR="00C409D4">
        <w:rPr>
          <w:rFonts w:ascii="Calibri" w:hAnsi="Calibri" w:cs="Calibri"/>
        </w:rPr>
        <w:t xml:space="preserve"> as a</w:t>
      </w:r>
      <w:r w:rsidR="00C409D4" w:rsidRPr="003228E3">
        <w:rPr>
          <w:rFonts w:ascii="Calibri" w:hAnsi="Calibri" w:cs="Calibri"/>
        </w:rPr>
        <w:t xml:space="preserve"> regular sale</w:t>
      </w:r>
      <w:r w:rsidR="00C409D4">
        <w:rPr>
          <w:rFonts w:ascii="Calibri" w:hAnsi="Calibri" w:cs="Calibri"/>
        </w:rPr>
        <w:t xml:space="preserve"> with</w:t>
      </w:r>
      <w:r w:rsidR="00C409D4" w:rsidRPr="003228E3">
        <w:rPr>
          <w:rFonts w:ascii="Calibri" w:hAnsi="Calibri" w:cs="Calibri"/>
        </w:rPr>
        <w:t xml:space="preserve"> regular prices. Second day</w:t>
      </w:r>
      <w:r w:rsidR="00C409D4">
        <w:rPr>
          <w:rFonts w:ascii="Calibri" w:hAnsi="Calibri" w:cs="Calibri"/>
        </w:rPr>
        <w:t xml:space="preserve"> will be</w:t>
      </w:r>
      <w:r w:rsidR="00C409D4" w:rsidRPr="003228E3">
        <w:rPr>
          <w:rFonts w:ascii="Calibri" w:hAnsi="Calibri" w:cs="Calibri"/>
        </w:rPr>
        <w:t xml:space="preserve"> </w:t>
      </w:r>
      <w:r w:rsidR="004752D8">
        <w:rPr>
          <w:rFonts w:ascii="Calibri" w:hAnsi="Calibri" w:cs="Calibri"/>
        </w:rPr>
        <w:t xml:space="preserve">shorter and </w:t>
      </w:r>
      <w:r w:rsidR="00C409D4" w:rsidRPr="003228E3">
        <w:rPr>
          <w:rFonts w:ascii="Calibri" w:hAnsi="Calibri" w:cs="Calibri"/>
        </w:rPr>
        <w:t>$10 a grocery bag</w:t>
      </w:r>
      <w:r w:rsidR="00C409D4">
        <w:rPr>
          <w:rFonts w:ascii="Calibri" w:hAnsi="Calibri" w:cs="Calibri"/>
        </w:rPr>
        <w:t>.</w:t>
      </w:r>
    </w:p>
    <w:p w:rsidR="00340106" w:rsidRDefault="00340106" w:rsidP="0073624B">
      <w:pPr>
        <w:pStyle w:val="Level2"/>
        <w:numPr>
          <w:ilvl w:val="2"/>
          <w:numId w:val="5"/>
        </w:numPr>
        <w:tabs>
          <w:tab w:val="left" w:pos="-1440"/>
        </w:tabs>
        <w:ind w:left="1800" w:hanging="720"/>
        <w:outlineLvl w:val="1"/>
        <w:rPr>
          <w:rFonts w:ascii="Calibri" w:hAnsi="Calibri" w:cs="Calibri"/>
        </w:rPr>
      </w:pPr>
      <w:r>
        <w:rPr>
          <w:rFonts w:ascii="Calibri" w:hAnsi="Calibri" w:cs="Calibri"/>
        </w:rPr>
        <w:t>Volunteering Opportunities</w:t>
      </w:r>
      <w:r w:rsidR="00123A1A">
        <w:rPr>
          <w:rFonts w:ascii="Calibri" w:hAnsi="Calibri" w:cs="Calibri"/>
        </w:rPr>
        <w:t xml:space="preserve"> </w:t>
      </w:r>
    </w:p>
    <w:p w:rsidR="00340106" w:rsidRDefault="004A4502" w:rsidP="0073624B">
      <w:pPr>
        <w:pStyle w:val="Level2"/>
        <w:numPr>
          <w:ilvl w:val="2"/>
          <w:numId w:val="5"/>
        </w:numPr>
        <w:tabs>
          <w:tab w:val="left" w:pos="-1440"/>
        </w:tabs>
        <w:ind w:left="1800" w:hanging="720"/>
        <w:outlineLvl w:val="1"/>
        <w:rPr>
          <w:rFonts w:ascii="Calibri" w:hAnsi="Calibri" w:cs="Calibri"/>
        </w:rPr>
      </w:pPr>
      <w:r>
        <w:rPr>
          <w:noProof/>
        </w:rPr>
        <mc:AlternateContent>
          <mc:Choice Requires="wps">
            <w:drawing>
              <wp:anchor distT="0" distB="0" distL="114300" distR="114300" simplePos="0" relativeHeight="251676672" behindDoc="0" locked="0" layoutInCell="1" allowOverlap="1" wp14:anchorId="775CE79D" wp14:editId="422E6859">
                <wp:simplePos x="0" y="0"/>
                <wp:positionH relativeFrom="margin">
                  <wp:posOffset>-470014</wp:posOffset>
                </wp:positionH>
                <wp:positionV relativeFrom="paragraph">
                  <wp:posOffset>221852</wp:posOffset>
                </wp:positionV>
                <wp:extent cx="7036869" cy="1297305"/>
                <wp:effectExtent l="1669415" t="0" r="1738630" b="0"/>
                <wp:wrapNone/>
                <wp:docPr id="3" name="Text Box 3"/>
                <wp:cNvGraphicFramePr/>
                <a:graphic xmlns:a="http://schemas.openxmlformats.org/drawingml/2006/main">
                  <a:graphicData uri="http://schemas.microsoft.com/office/word/2010/wordprocessingShape">
                    <wps:wsp>
                      <wps:cNvSpPr txBox="1"/>
                      <wps:spPr>
                        <a:xfrm rot="18223563">
                          <a:off x="0" y="0"/>
                          <a:ext cx="7036869" cy="1297305"/>
                        </a:xfrm>
                        <a:prstGeom prst="rect">
                          <a:avLst/>
                        </a:prstGeom>
                        <a:noFill/>
                        <a:ln>
                          <a:noFill/>
                        </a:ln>
                      </wps:spPr>
                      <wps:txbx>
                        <w:txbxContent>
                          <w:p w:rsidR="00FF0D63" w:rsidRPr="00D821ED" w:rsidRDefault="00FF0D63" w:rsidP="00FF0D63">
                            <w:pPr>
                              <w:pStyle w:val="Level2"/>
                              <w:tabs>
                                <w:tab w:val="left" w:pos="-1440"/>
                              </w:tabs>
                              <w:ind w:left="0"/>
                              <w:outlineLvl w:val="1"/>
                              <w:rPr>
                                <w:rFonts w:cstheme="minorHAnsi"/>
                                <w:color w:val="D9D9D9" w:themeColor="background1" w:themeShade="D9"/>
                                <w:sz w:val="160"/>
                                <w:szCs w:val="160"/>
                                <w14:textOutline w14:w="0" w14:cap="flat" w14:cmpd="sng" w14:algn="ctr">
                                  <w14:noFill/>
                                  <w14:prstDash w14:val="solid"/>
                                  <w14:round/>
                                </w14:textOutline>
                                <w14:textFill>
                                  <w14:solidFill>
                                    <w14:schemeClr w14:val="bg1">
                                      <w14:alpha w14:val="54000"/>
                                      <w14:lumMod w14:val="85000"/>
                                    </w14:schemeClr>
                                  </w14:solidFill>
                                </w14:textFill>
                              </w:rPr>
                            </w:pPr>
                            <w:r w:rsidRPr="00D821ED">
                              <w:rPr>
                                <w:rFonts w:cstheme="minorHAnsi"/>
                                <w:color w:val="D9D9D9" w:themeColor="background1" w:themeShade="D9"/>
                                <w:sz w:val="160"/>
                                <w:szCs w:val="160"/>
                                <w14:textOutline w14:w="0" w14:cap="flat" w14:cmpd="sng" w14:algn="ctr">
                                  <w14:noFill/>
                                  <w14:prstDash w14:val="solid"/>
                                  <w14:round/>
                                </w14:textOutline>
                                <w14:textFill>
                                  <w14:solidFill>
                                    <w14:schemeClr w14:val="bg1">
                                      <w14:alpha w14:val="54000"/>
                                      <w14:lumMod w14:val="85000"/>
                                    </w14:schemeClr>
                                  </w14:solidFill>
                                </w14:textFill>
                              </w:rPr>
                              <w:t>UNAPPROVED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CE79D" id="Text Box 3" o:spid="_x0000_s1030" type="#_x0000_t202" style="position:absolute;left:0;text-align:left;margin-left:-37pt;margin-top:17.45pt;width:554.1pt;height:102.15pt;rotation:-3687970fd;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" filled="f" stroked="f">
                <v:textbox>
                  <w:txbxContent>
                    <w:p w:rsidR="00FF0D63" w:rsidRPr="00D821ED" w:rsidRDefault="00FF0D63" w:rsidP="00FF0D63">
                      <w:pPr>
                        <w:pStyle w:val="Level2"/>
                        <w:tabs>
                          <w:tab w:val="left" w:pos="-1440"/>
                        </w:tabs>
                        <w:ind w:left="0"/>
                        <w:outlineLvl w:val="1"/>
                        <w:rPr>
                          <w:rFonts w:cstheme="minorHAnsi"/>
                          <w:color w:val="D9D9D9" w:themeColor="background1" w:themeShade="D9"/>
                          <w:sz w:val="160"/>
                          <w:szCs w:val="160"/>
                          <w14:textOutline w14:w="0" w14:cap="flat" w14:cmpd="sng" w14:algn="ctr">
                            <w14:noFill/>
                            <w14:prstDash w14:val="solid"/>
                            <w14:round/>
                          </w14:textOutline>
                          <w14:textFill>
                            <w14:solidFill>
                              <w14:schemeClr w14:val="bg1">
                                <w14:alpha w14:val="54000"/>
                                <w14:lumMod w14:val="85000"/>
                              </w14:schemeClr>
                            </w14:solidFill>
                          </w14:textFill>
                        </w:rPr>
                      </w:pPr>
                      <w:r w:rsidRPr="00D821ED">
                        <w:rPr>
                          <w:rFonts w:cstheme="minorHAnsi"/>
                          <w:color w:val="D9D9D9" w:themeColor="background1" w:themeShade="D9"/>
                          <w:sz w:val="160"/>
                          <w:szCs w:val="160"/>
                          <w14:textOutline w14:w="0" w14:cap="flat" w14:cmpd="sng" w14:algn="ctr">
                            <w14:noFill/>
                            <w14:prstDash w14:val="solid"/>
                            <w14:round/>
                          </w14:textOutline>
                          <w14:textFill>
                            <w14:solidFill>
                              <w14:schemeClr w14:val="bg1">
                                <w14:alpha w14:val="54000"/>
                                <w14:lumMod w14:val="85000"/>
                              </w14:schemeClr>
                            </w14:solidFill>
                          </w14:textFill>
                        </w:rPr>
                        <w:t>UNAPPROVED</w:t>
                      </w:r>
                    </w:p>
                  </w:txbxContent>
                </v:textbox>
                <w10:wrap anchorx="margin"/>
              </v:shape>
            </w:pict>
          </mc:Fallback>
        </mc:AlternateContent>
      </w:r>
      <w:r w:rsidR="00340106">
        <w:rPr>
          <w:rFonts w:ascii="Calibri" w:hAnsi="Calibri" w:cs="Calibri"/>
        </w:rPr>
        <w:t>Important Dates</w:t>
      </w:r>
      <w:r w:rsidR="001A4161">
        <w:rPr>
          <w:rFonts w:ascii="Calibri" w:hAnsi="Calibri" w:cs="Calibri"/>
        </w:rPr>
        <w:t xml:space="preserve"> </w:t>
      </w:r>
    </w:p>
    <w:p w:rsidR="00F25096" w:rsidRPr="00C409D4" w:rsidRDefault="00F25096" w:rsidP="004752D8">
      <w:pPr>
        <w:pStyle w:val="Level2"/>
        <w:numPr>
          <w:ilvl w:val="1"/>
          <w:numId w:val="5"/>
        </w:numPr>
        <w:tabs>
          <w:tab w:val="left" w:pos="1440"/>
        </w:tabs>
        <w:spacing w:after="360"/>
        <w:ind w:hanging="720"/>
        <w:outlineLvl w:val="1"/>
        <w:rPr>
          <w:rFonts w:ascii="Calibri" w:hAnsi="Calibri" w:cs="Calibri"/>
        </w:rPr>
      </w:pPr>
      <w:r w:rsidRPr="00C409D4">
        <w:rPr>
          <w:rFonts w:ascii="Calibri" w:hAnsi="Calibri" w:cs="Calibri"/>
        </w:rPr>
        <w:t>Budget Summary</w:t>
      </w:r>
      <w:r w:rsidR="0091032A" w:rsidRPr="00C409D4">
        <w:rPr>
          <w:rFonts w:ascii="Calibri" w:hAnsi="Calibri" w:cs="Calibri"/>
        </w:rPr>
        <w:t xml:space="preserve"> – </w:t>
      </w:r>
      <w:r w:rsidR="00C409D4" w:rsidRPr="00C409D4">
        <w:rPr>
          <w:rFonts w:ascii="Calibri" w:hAnsi="Calibri" w:cs="Calibri"/>
        </w:rPr>
        <w:t>Doing well this year. See numbers in director’s report. Don’t want the ending fund balance to go below $1.5 million, may use excess above that to pull for big maintenance projects. Will use Legacy funds to pay for sump pumps when necessary (about $69,000). Fundraising fund: $43,000 (minus $8,000 for the new blinds)</w:t>
      </w:r>
      <w:r w:rsidR="00C409D4">
        <w:rPr>
          <w:rFonts w:ascii="Calibri" w:hAnsi="Calibri" w:cs="Calibri"/>
        </w:rPr>
        <w:t xml:space="preserve">. </w:t>
      </w:r>
      <w:r w:rsidR="00C409D4" w:rsidRPr="00C409D4">
        <w:rPr>
          <w:rFonts w:ascii="Calibri" w:hAnsi="Calibri" w:cs="Calibri"/>
        </w:rPr>
        <w:t xml:space="preserve">Don’t have personnel numbers from finance for FY26. </w:t>
      </w:r>
    </w:p>
    <w:p w:rsidR="003648A7" w:rsidRPr="00C33795" w:rsidRDefault="003648A7" w:rsidP="0073624B">
      <w:pPr>
        <w:pStyle w:val="Level1"/>
        <w:numPr>
          <w:ilvl w:val="0"/>
          <w:numId w:val="5"/>
        </w:numPr>
        <w:tabs>
          <w:tab w:val="left" w:pos="-1440"/>
          <w:tab w:val="num" w:pos="720"/>
        </w:tabs>
        <w:spacing w:after="160"/>
        <w:ind w:hanging="720"/>
        <w:outlineLvl w:val="0"/>
        <w:rPr>
          <w:rFonts w:ascii="Calibri" w:hAnsi="Calibri" w:cs="Calibri"/>
          <w:b/>
        </w:rPr>
      </w:pPr>
      <w:r w:rsidRPr="00C33795">
        <w:rPr>
          <w:rFonts w:ascii="Calibri" w:hAnsi="Calibri" w:cs="Calibri"/>
          <w:b/>
        </w:rPr>
        <w:t>Action Items</w:t>
      </w:r>
    </w:p>
    <w:p w:rsidR="00C409D4" w:rsidRPr="00C409D4" w:rsidRDefault="00F25096" w:rsidP="00C409D4">
      <w:pPr>
        <w:pStyle w:val="Level2"/>
        <w:numPr>
          <w:ilvl w:val="1"/>
          <w:numId w:val="7"/>
        </w:numPr>
        <w:tabs>
          <w:tab w:val="left" w:pos="-1440"/>
        </w:tabs>
        <w:ind w:hanging="720"/>
        <w:outlineLvl w:val="1"/>
        <w:rPr>
          <w:rFonts w:ascii="Calibri" w:hAnsi="Calibri" w:cs="Calibri"/>
        </w:rPr>
      </w:pPr>
      <w:r>
        <w:rPr>
          <w:rFonts w:ascii="Calibri" w:hAnsi="Calibri" w:cs="Calibri"/>
        </w:rPr>
        <w:t xml:space="preserve">Approve </w:t>
      </w:r>
      <w:r w:rsidR="00C409D4">
        <w:rPr>
          <w:rFonts w:ascii="Calibri" w:hAnsi="Calibri" w:cs="Calibri"/>
        </w:rPr>
        <w:t>rescheduling of May Board meeting to May 7</w:t>
      </w:r>
      <w:r w:rsidR="00C409D4" w:rsidRPr="00C409D4">
        <w:rPr>
          <w:rFonts w:ascii="Calibri" w:hAnsi="Calibri" w:cs="Calibri"/>
          <w:vertAlign w:val="superscript"/>
        </w:rPr>
        <w:t>th</w:t>
      </w:r>
      <w:r w:rsidR="00C409D4">
        <w:rPr>
          <w:rFonts w:ascii="Calibri" w:hAnsi="Calibri" w:cs="Calibri"/>
        </w:rPr>
        <w:t xml:space="preserve">. </w:t>
      </w:r>
      <w:r w:rsidR="00C409D4" w:rsidRPr="00C409D4">
        <w:rPr>
          <w:rFonts w:ascii="Calibri" w:hAnsi="Calibri" w:cs="Calibri"/>
        </w:rPr>
        <w:t>Most library staff will be in St. George on May 14</w:t>
      </w:r>
      <w:r w:rsidR="00C409D4" w:rsidRPr="00C409D4">
        <w:rPr>
          <w:rFonts w:ascii="Calibri" w:hAnsi="Calibri" w:cs="Calibri"/>
          <w:vertAlign w:val="superscript"/>
        </w:rPr>
        <w:t>th</w:t>
      </w:r>
      <w:r w:rsidR="00C409D4">
        <w:rPr>
          <w:rFonts w:ascii="Calibri" w:hAnsi="Calibri" w:cs="Calibri"/>
        </w:rPr>
        <w:t xml:space="preserve"> for ULA. </w:t>
      </w:r>
      <w:r w:rsidR="00C409D4" w:rsidRPr="00C409D4">
        <w:rPr>
          <w:rFonts w:ascii="Calibri" w:hAnsi="Calibri" w:cs="Calibri"/>
        </w:rPr>
        <w:t xml:space="preserve">Cindy </w:t>
      </w:r>
      <w:proofErr w:type="spellStart"/>
      <w:r w:rsidR="00C409D4" w:rsidRPr="00C409D4">
        <w:rPr>
          <w:rFonts w:ascii="Calibri" w:hAnsi="Calibri" w:cs="Calibri"/>
        </w:rPr>
        <w:t>Gagon</w:t>
      </w:r>
      <w:proofErr w:type="spellEnd"/>
      <w:r w:rsidR="00C409D4" w:rsidRPr="00C409D4">
        <w:rPr>
          <w:rFonts w:ascii="Calibri" w:hAnsi="Calibri" w:cs="Calibri"/>
        </w:rPr>
        <w:t xml:space="preserve"> motions</w:t>
      </w:r>
      <w:r w:rsidR="00C409D4">
        <w:rPr>
          <w:rFonts w:ascii="Calibri" w:hAnsi="Calibri" w:cs="Calibri"/>
        </w:rPr>
        <w:t xml:space="preserve"> to approve the date change</w:t>
      </w:r>
      <w:r w:rsidR="00C409D4" w:rsidRPr="00C409D4">
        <w:rPr>
          <w:rFonts w:ascii="Calibri" w:hAnsi="Calibri" w:cs="Calibri"/>
        </w:rPr>
        <w:t>, Alyssa Hansen second</w:t>
      </w:r>
      <w:r w:rsidR="00C409D4">
        <w:rPr>
          <w:rFonts w:ascii="Calibri" w:hAnsi="Calibri" w:cs="Calibri"/>
        </w:rPr>
        <w:t>ed the motion. The May Board meeting wa</w:t>
      </w:r>
      <w:r w:rsidR="00C409D4" w:rsidRPr="00C409D4">
        <w:rPr>
          <w:rFonts w:ascii="Calibri" w:hAnsi="Calibri" w:cs="Calibri"/>
        </w:rPr>
        <w:t>s</w:t>
      </w:r>
      <w:r w:rsidR="00C409D4">
        <w:rPr>
          <w:rFonts w:ascii="Calibri" w:hAnsi="Calibri" w:cs="Calibri"/>
        </w:rPr>
        <w:t xml:space="preserve"> approved to move to the 7</w:t>
      </w:r>
      <w:r w:rsidR="00C409D4" w:rsidRPr="00C409D4">
        <w:rPr>
          <w:rFonts w:ascii="Calibri" w:hAnsi="Calibri" w:cs="Calibri"/>
          <w:vertAlign w:val="superscript"/>
        </w:rPr>
        <w:t>th</w:t>
      </w:r>
      <w:r w:rsidR="00C409D4">
        <w:rPr>
          <w:rFonts w:ascii="Calibri" w:hAnsi="Calibri" w:cs="Calibri"/>
        </w:rPr>
        <w:t xml:space="preserve"> by unanimous vote. </w:t>
      </w:r>
    </w:p>
    <w:p w:rsidR="003648A7" w:rsidRPr="00C409D4" w:rsidRDefault="00C409D4" w:rsidP="00640F08">
      <w:pPr>
        <w:pStyle w:val="Level2"/>
        <w:numPr>
          <w:ilvl w:val="1"/>
          <w:numId w:val="7"/>
        </w:numPr>
        <w:tabs>
          <w:tab w:val="left" w:pos="-1440"/>
          <w:tab w:val="num" w:pos="1440"/>
        </w:tabs>
        <w:ind w:hanging="720"/>
        <w:outlineLvl w:val="1"/>
        <w:rPr>
          <w:rFonts w:ascii="Calibri" w:eastAsia="MingLiU-ExtB" w:hAnsi="Calibri" w:cs="Calibri"/>
        </w:rPr>
      </w:pPr>
      <w:r w:rsidRPr="00C409D4">
        <w:rPr>
          <w:rFonts w:asciiTheme="minorHAnsi" w:eastAsia="MingLiU-ExtB" w:hAnsiTheme="minorHAnsi" w:cstheme="minorHAnsi"/>
        </w:rPr>
        <w:t xml:space="preserve">Approve </w:t>
      </w:r>
      <w:r w:rsidRPr="00C409D4">
        <w:rPr>
          <w:rFonts w:asciiTheme="minorHAnsi" w:eastAsia="MingLiU-ExtB" w:hAnsiTheme="minorHAnsi" w:cstheme="minorHAnsi"/>
        </w:rPr>
        <w:t>Public Comment Guidelines for Library Board Meetings</w:t>
      </w:r>
      <w:r w:rsidRPr="00C409D4">
        <w:rPr>
          <w:rFonts w:asciiTheme="minorHAnsi" w:eastAsia="MingLiU-ExtB" w:hAnsiTheme="minorHAnsi" w:cstheme="minorHAnsi"/>
        </w:rPr>
        <w:t xml:space="preserve"> - </w:t>
      </w:r>
      <w:r w:rsidR="005C7CDD" w:rsidRPr="00C409D4">
        <w:rPr>
          <w:rFonts w:ascii="Calibri" w:eastAsia="MingLiU-ExtB" w:hAnsi="Calibri" w:cs="Calibri"/>
        </w:rPr>
        <w:t>Richard Bowler</w:t>
      </w:r>
      <w:r w:rsidR="00316885" w:rsidRPr="00C409D4">
        <w:rPr>
          <w:rFonts w:ascii="Calibri" w:hAnsi="Calibri" w:cs="Calibri"/>
        </w:rPr>
        <w:t xml:space="preserve"> motioned to approve the </w:t>
      </w:r>
      <w:r>
        <w:rPr>
          <w:rFonts w:ascii="Calibri" w:hAnsi="Calibri" w:cs="Calibri"/>
        </w:rPr>
        <w:t>guidelines</w:t>
      </w:r>
      <w:r w:rsidR="00316885" w:rsidRPr="00C409D4">
        <w:rPr>
          <w:rFonts w:ascii="Calibri" w:hAnsi="Calibri" w:cs="Calibri"/>
        </w:rPr>
        <w:t xml:space="preserve">, </w:t>
      </w:r>
      <w:r>
        <w:rPr>
          <w:rFonts w:ascii="Calibri" w:hAnsi="Calibri" w:cs="Calibri"/>
        </w:rPr>
        <w:t>Jen Bruton</w:t>
      </w:r>
      <w:r w:rsidR="00316885" w:rsidRPr="00C409D4">
        <w:rPr>
          <w:rFonts w:ascii="Calibri" w:hAnsi="Calibri" w:cs="Calibri"/>
        </w:rPr>
        <w:t xml:space="preserve"> seconded the motion. The </w:t>
      </w:r>
      <w:r w:rsidRPr="00C409D4">
        <w:rPr>
          <w:rFonts w:asciiTheme="minorHAnsi" w:eastAsia="MingLiU-ExtB" w:hAnsiTheme="minorHAnsi" w:cstheme="minorHAnsi"/>
        </w:rPr>
        <w:t xml:space="preserve">Public Comment Guidelines for Library Board Meetings </w:t>
      </w:r>
      <w:r w:rsidR="00316885" w:rsidRPr="00C409D4">
        <w:rPr>
          <w:rFonts w:ascii="Calibri" w:hAnsi="Calibri" w:cs="Calibri"/>
        </w:rPr>
        <w:t>was approved by unanimous vote.</w:t>
      </w:r>
      <w:r>
        <w:rPr>
          <w:rFonts w:ascii="Calibri" w:hAnsi="Calibri" w:cs="Calibri"/>
        </w:rPr>
        <w:t xml:space="preserve"> These will be added to the website. </w:t>
      </w:r>
    </w:p>
    <w:p w:rsidR="00E351E9" w:rsidRPr="00E351E9" w:rsidRDefault="005C7CDD" w:rsidP="00E351E9">
      <w:pPr>
        <w:pStyle w:val="Level2"/>
        <w:numPr>
          <w:ilvl w:val="1"/>
          <w:numId w:val="7"/>
        </w:numPr>
        <w:tabs>
          <w:tab w:val="left" w:pos="-1440"/>
        </w:tabs>
        <w:ind w:hanging="720"/>
        <w:outlineLvl w:val="1"/>
        <w:rPr>
          <w:rFonts w:ascii="Calibri" w:eastAsia="MingLiU-ExtB" w:hAnsi="Calibri" w:cs="Calibri"/>
        </w:rPr>
      </w:pPr>
      <w:r w:rsidRPr="00E351E9">
        <w:rPr>
          <w:rFonts w:ascii="Calibri" w:hAnsi="Calibri" w:cs="Calibri"/>
        </w:rPr>
        <w:t xml:space="preserve">Approve </w:t>
      </w:r>
      <w:r w:rsidR="00E351E9">
        <w:rPr>
          <w:rFonts w:ascii="Calibri" w:hAnsi="Calibri" w:cs="Calibri"/>
        </w:rPr>
        <w:t>R</w:t>
      </w:r>
      <w:r w:rsidR="00E351E9" w:rsidRPr="00E351E9">
        <w:rPr>
          <w:rFonts w:ascii="Calibri" w:hAnsi="Calibri" w:cs="Calibri"/>
        </w:rPr>
        <w:t xml:space="preserve">eview of </w:t>
      </w:r>
      <w:r w:rsidR="00E351E9">
        <w:rPr>
          <w:rFonts w:ascii="Calibri" w:hAnsi="Calibri" w:cs="Calibri"/>
        </w:rPr>
        <w:t>P</w:t>
      </w:r>
      <w:r w:rsidR="00E351E9" w:rsidRPr="00E351E9">
        <w:rPr>
          <w:rFonts w:ascii="Calibri" w:hAnsi="Calibri" w:cs="Calibri"/>
        </w:rPr>
        <w:t xml:space="preserve">osting and </w:t>
      </w:r>
      <w:r w:rsidR="00E351E9">
        <w:rPr>
          <w:rFonts w:ascii="Calibri" w:hAnsi="Calibri" w:cs="Calibri"/>
        </w:rPr>
        <w:t>D</w:t>
      </w:r>
      <w:r w:rsidR="00E351E9" w:rsidRPr="00E351E9">
        <w:rPr>
          <w:rFonts w:ascii="Calibri" w:hAnsi="Calibri" w:cs="Calibri"/>
        </w:rPr>
        <w:t xml:space="preserve">istribution of </w:t>
      </w:r>
      <w:r w:rsidR="00E351E9">
        <w:rPr>
          <w:rFonts w:ascii="Calibri" w:hAnsi="Calibri" w:cs="Calibri"/>
        </w:rPr>
        <w:t>F</w:t>
      </w:r>
      <w:r w:rsidR="00E351E9" w:rsidRPr="00E351E9">
        <w:rPr>
          <w:rFonts w:ascii="Calibri" w:hAnsi="Calibri" w:cs="Calibri"/>
        </w:rPr>
        <w:t xml:space="preserve">ree </w:t>
      </w:r>
      <w:r w:rsidR="00E351E9">
        <w:rPr>
          <w:rFonts w:ascii="Calibri" w:hAnsi="Calibri" w:cs="Calibri"/>
        </w:rPr>
        <w:t>N</w:t>
      </w:r>
      <w:r w:rsidR="00E351E9" w:rsidRPr="00E351E9">
        <w:rPr>
          <w:rFonts w:ascii="Calibri" w:hAnsi="Calibri" w:cs="Calibri"/>
        </w:rPr>
        <w:t>on-</w:t>
      </w:r>
      <w:r w:rsidR="00E351E9">
        <w:rPr>
          <w:rFonts w:ascii="Calibri" w:hAnsi="Calibri" w:cs="Calibri"/>
        </w:rPr>
        <w:t>L</w:t>
      </w:r>
      <w:r w:rsidR="00E351E9" w:rsidRPr="00E351E9">
        <w:rPr>
          <w:rFonts w:ascii="Calibri" w:hAnsi="Calibri" w:cs="Calibri"/>
        </w:rPr>
        <w:t xml:space="preserve">ibrary </w:t>
      </w:r>
      <w:r w:rsidR="00E351E9">
        <w:rPr>
          <w:rFonts w:ascii="Calibri" w:hAnsi="Calibri" w:cs="Calibri"/>
        </w:rPr>
        <w:t>M</w:t>
      </w:r>
      <w:r w:rsidR="00E351E9" w:rsidRPr="00E351E9">
        <w:rPr>
          <w:rFonts w:ascii="Calibri" w:hAnsi="Calibri" w:cs="Calibri"/>
        </w:rPr>
        <w:t>aterials</w:t>
      </w:r>
      <w:r w:rsidR="00E351E9">
        <w:rPr>
          <w:rFonts w:ascii="Calibri" w:hAnsi="Calibri" w:cs="Calibri"/>
        </w:rPr>
        <w:t xml:space="preserve"> Policy</w:t>
      </w:r>
      <w:r w:rsidR="00E351E9" w:rsidRPr="00E351E9">
        <w:rPr>
          <w:rFonts w:ascii="Calibri" w:hAnsi="Calibri" w:cs="Calibri"/>
        </w:rPr>
        <w:t xml:space="preserve">. </w:t>
      </w:r>
      <w:r w:rsidR="00E351E9" w:rsidRPr="00E351E9">
        <w:rPr>
          <w:rFonts w:ascii="Calibri" w:hAnsi="Calibri" w:cs="Calibri"/>
        </w:rPr>
        <w:t xml:space="preserve">People want us to distribute their </w:t>
      </w:r>
      <w:r w:rsidR="00E351E9">
        <w:rPr>
          <w:rFonts w:ascii="Calibri" w:hAnsi="Calibri" w:cs="Calibri"/>
        </w:rPr>
        <w:t xml:space="preserve">items and it </w:t>
      </w:r>
      <w:r w:rsidR="004752D8">
        <w:rPr>
          <w:rFonts w:ascii="Calibri" w:hAnsi="Calibri" w:cs="Calibri"/>
        </w:rPr>
        <w:t>was excessive.</w:t>
      </w:r>
      <w:r w:rsidR="00E351E9">
        <w:rPr>
          <w:rFonts w:ascii="Calibri" w:hAnsi="Calibri" w:cs="Calibri"/>
        </w:rPr>
        <w:t xml:space="preserve"> Questions on where</w:t>
      </w:r>
      <w:r w:rsidR="00E351E9" w:rsidRPr="00E351E9">
        <w:rPr>
          <w:rFonts w:ascii="Calibri" w:hAnsi="Calibri" w:cs="Calibri"/>
        </w:rPr>
        <w:t xml:space="preserve"> posters are located</w:t>
      </w:r>
      <w:r w:rsidR="00E351E9">
        <w:rPr>
          <w:rFonts w:ascii="Calibri" w:hAnsi="Calibri" w:cs="Calibri"/>
        </w:rPr>
        <w:t xml:space="preserve">. </w:t>
      </w:r>
      <w:r w:rsidR="00E351E9" w:rsidRPr="00E351E9">
        <w:rPr>
          <w:rFonts w:ascii="Calibri" w:hAnsi="Calibri" w:cs="Calibri"/>
        </w:rPr>
        <w:t>Jen Bruton moves to approve</w:t>
      </w:r>
      <w:r w:rsidR="00E351E9" w:rsidRPr="00E351E9">
        <w:rPr>
          <w:rFonts w:ascii="Calibri" w:hAnsi="Calibri" w:cs="Calibri"/>
        </w:rPr>
        <w:t xml:space="preserve"> </w:t>
      </w:r>
      <w:r w:rsidR="00E351E9" w:rsidRPr="00E351E9">
        <w:rPr>
          <w:rFonts w:ascii="Calibri" w:hAnsi="Calibri" w:cs="Calibri"/>
        </w:rPr>
        <w:t>the policy, Alyssa Hansen seconded the motion</w:t>
      </w:r>
      <w:r w:rsidR="00E351E9">
        <w:rPr>
          <w:rFonts w:ascii="Calibri" w:hAnsi="Calibri" w:cs="Calibri"/>
        </w:rPr>
        <w:t xml:space="preserve">. The </w:t>
      </w:r>
      <w:r w:rsidR="00E351E9">
        <w:rPr>
          <w:rFonts w:ascii="Calibri" w:hAnsi="Calibri" w:cs="Calibri"/>
        </w:rPr>
        <w:t>R</w:t>
      </w:r>
      <w:r w:rsidR="00E351E9" w:rsidRPr="00E351E9">
        <w:rPr>
          <w:rFonts w:ascii="Calibri" w:hAnsi="Calibri" w:cs="Calibri"/>
        </w:rPr>
        <w:t xml:space="preserve">eview of </w:t>
      </w:r>
      <w:r w:rsidR="00E351E9">
        <w:rPr>
          <w:rFonts w:ascii="Calibri" w:hAnsi="Calibri" w:cs="Calibri"/>
        </w:rPr>
        <w:t>P</w:t>
      </w:r>
      <w:r w:rsidR="00E351E9" w:rsidRPr="00E351E9">
        <w:rPr>
          <w:rFonts w:ascii="Calibri" w:hAnsi="Calibri" w:cs="Calibri"/>
        </w:rPr>
        <w:t xml:space="preserve">osting and </w:t>
      </w:r>
      <w:r w:rsidR="00E351E9">
        <w:rPr>
          <w:rFonts w:ascii="Calibri" w:hAnsi="Calibri" w:cs="Calibri"/>
        </w:rPr>
        <w:t>D</w:t>
      </w:r>
      <w:r w:rsidR="00E351E9" w:rsidRPr="00E351E9">
        <w:rPr>
          <w:rFonts w:ascii="Calibri" w:hAnsi="Calibri" w:cs="Calibri"/>
        </w:rPr>
        <w:t xml:space="preserve">istribution of </w:t>
      </w:r>
      <w:r w:rsidR="00E351E9">
        <w:rPr>
          <w:rFonts w:ascii="Calibri" w:hAnsi="Calibri" w:cs="Calibri"/>
        </w:rPr>
        <w:t>F</w:t>
      </w:r>
      <w:r w:rsidR="00E351E9" w:rsidRPr="00E351E9">
        <w:rPr>
          <w:rFonts w:ascii="Calibri" w:hAnsi="Calibri" w:cs="Calibri"/>
        </w:rPr>
        <w:t xml:space="preserve">ree </w:t>
      </w:r>
      <w:r w:rsidR="00E351E9">
        <w:rPr>
          <w:rFonts w:ascii="Calibri" w:hAnsi="Calibri" w:cs="Calibri"/>
        </w:rPr>
        <w:t>N</w:t>
      </w:r>
      <w:r w:rsidR="00E351E9" w:rsidRPr="00E351E9">
        <w:rPr>
          <w:rFonts w:ascii="Calibri" w:hAnsi="Calibri" w:cs="Calibri"/>
        </w:rPr>
        <w:t>on-</w:t>
      </w:r>
      <w:r w:rsidR="00E351E9">
        <w:rPr>
          <w:rFonts w:ascii="Calibri" w:hAnsi="Calibri" w:cs="Calibri"/>
        </w:rPr>
        <w:t>L</w:t>
      </w:r>
      <w:r w:rsidR="00E351E9" w:rsidRPr="00E351E9">
        <w:rPr>
          <w:rFonts w:ascii="Calibri" w:hAnsi="Calibri" w:cs="Calibri"/>
        </w:rPr>
        <w:t xml:space="preserve">ibrary </w:t>
      </w:r>
      <w:r w:rsidR="00E351E9">
        <w:rPr>
          <w:rFonts w:ascii="Calibri" w:hAnsi="Calibri" w:cs="Calibri"/>
        </w:rPr>
        <w:t>M</w:t>
      </w:r>
      <w:r w:rsidR="00E351E9" w:rsidRPr="00E351E9">
        <w:rPr>
          <w:rFonts w:ascii="Calibri" w:hAnsi="Calibri" w:cs="Calibri"/>
        </w:rPr>
        <w:t>aterials</w:t>
      </w:r>
      <w:r w:rsidR="00E351E9">
        <w:rPr>
          <w:rFonts w:ascii="Calibri" w:hAnsi="Calibri" w:cs="Calibri"/>
        </w:rPr>
        <w:t xml:space="preserve"> Policy</w:t>
      </w:r>
      <w:r w:rsidR="00E351E9">
        <w:rPr>
          <w:rFonts w:ascii="Calibri" w:hAnsi="Calibri" w:cs="Calibri"/>
        </w:rPr>
        <w:t xml:space="preserve"> </w:t>
      </w:r>
      <w:r w:rsidR="00E351E9" w:rsidRPr="00E351E9">
        <w:rPr>
          <w:rFonts w:ascii="Calibri" w:hAnsi="Calibri" w:cs="Calibri"/>
        </w:rPr>
        <w:t>was</w:t>
      </w:r>
      <w:r w:rsidR="00E351E9">
        <w:rPr>
          <w:rFonts w:ascii="Calibri" w:hAnsi="Calibri" w:cs="Calibri"/>
        </w:rPr>
        <w:t xml:space="preserve"> </w:t>
      </w:r>
      <w:r w:rsidR="00E351E9" w:rsidRPr="00E351E9">
        <w:rPr>
          <w:rFonts w:ascii="Calibri" w:hAnsi="Calibri" w:cs="Calibri"/>
        </w:rPr>
        <w:t>approved by unanimous vote.</w:t>
      </w:r>
    </w:p>
    <w:p w:rsidR="005C7CDD" w:rsidRPr="00ED0D0A" w:rsidRDefault="00E351E9" w:rsidP="00ED0D0A">
      <w:pPr>
        <w:pStyle w:val="Level2"/>
        <w:numPr>
          <w:ilvl w:val="1"/>
          <w:numId w:val="7"/>
        </w:numPr>
        <w:tabs>
          <w:tab w:val="left" w:pos="-1440"/>
        </w:tabs>
        <w:spacing w:after="360"/>
        <w:ind w:hanging="720"/>
        <w:outlineLvl w:val="1"/>
        <w:rPr>
          <w:rFonts w:asciiTheme="minorHAnsi" w:hAnsiTheme="minorHAnsi" w:cstheme="minorHAnsi"/>
        </w:rPr>
      </w:pPr>
      <w:r w:rsidRPr="00E351E9">
        <w:rPr>
          <w:rFonts w:asciiTheme="minorHAnsi" w:hAnsiTheme="minorHAnsi" w:cstheme="minorHAnsi"/>
        </w:rPr>
        <w:t xml:space="preserve">Approve </w:t>
      </w:r>
      <w:r w:rsidRPr="00E351E9">
        <w:rPr>
          <w:rFonts w:asciiTheme="minorHAnsi" w:hAnsiTheme="minorHAnsi" w:cstheme="minorHAnsi"/>
        </w:rPr>
        <w:t>FY27 Fee Increases</w:t>
      </w:r>
      <w:r>
        <w:rPr>
          <w:rFonts w:asciiTheme="minorHAnsi" w:hAnsiTheme="minorHAnsi" w:cstheme="minorHAnsi"/>
        </w:rPr>
        <w:t xml:space="preserve"> – Various </w:t>
      </w:r>
      <w:r w:rsidR="004752D8">
        <w:rPr>
          <w:rFonts w:asciiTheme="minorHAnsi" w:hAnsiTheme="minorHAnsi" w:cstheme="minorHAnsi"/>
        </w:rPr>
        <w:t xml:space="preserve">increases </w:t>
      </w:r>
      <w:r>
        <w:rPr>
          <w:rFonts w:asciiTheme="minorHAnsi" w:hAnsiTheme="minorHAnsi" w:cstheme="minorHAnsi"/>
        </w:rPr>
        <w:t xml:space="preserve">with </w:t>
      </w:r>
      <w:r w:rsidR="004752D8">
        <w:rPr>
          <w:rFonts w:asciiTheme="minorHAnsi" w:hAnsiTheme="minorHAnsi" w:cstheme="minorHAnsi"/>
        </w:rPr>
        <w:t>r</w:t>
      </w:r>
      <w:r w:rsidRPr="00E351E9">
        <w:rPr>
          <w:rFonts w:asciiTheme="minorHAnsi" w:hAnsiTheme="minorHAnsi" w:cstheme="minorHAnsi"/>
        </w:rPr>
        <w:t xml:space="preserve">oom </w:t>
      </w:r>
      <w:r w:rsidR="004752D8">
        <w:rPr>
          <w:rFonts w:asciiTheme="minorHAnsi" w:hAnsiTheme="minorHAnsi" w:cstheme="minorHAnsi"/>
        </w:rPr>
        <w:t>r</w:t>
      </w:r>
      <w:r w:rsidRPr="00E351E9">
        <w:rPr>
          <w:rFonts w:asciiTheme="minorHAnsi" w:hAnsiTheme="minorHAnsi" w:cstheme="minorHAnsi"/>
        </w:rPr>
        <w:t xml:space="preserve">entals </w:t>
      </w:r>
      <w:r>
        <w:rPr>
          <w:rFonts w:asciiTheme="minorHAnsi" w:hAnsiTheme="minorHAnsi" w:cstheme="minorHAnsi"/>
        </w:rPr>
        <w:t xml:space="preserve">at a </w:t>
      </w:r>
      <w:r w:rsidRPr="00E351E9">
        <w:rPr>
          <w:rFonts w:asciiTheme="minorHAnsi" w:hAnsiTheme="minorHAnsi" w:cstheme="minorHAnsi"/>
        </w:rPr>
        <w:t xml:space="preserve">5% </w:t>
      </w:r>
      <w:r>
        <w:rPr>
          <w:rFonts w:asciiTheme="minorHAnsi" w:hAnsiTheme="minorHAnsi" w:cstheme="minorHAnsi"/>
        </w:rPr>
        <w:t>i</w:t>
      </w:r>
      <w:r w:rsidRPr="00E351E9">
        <w:rPr>
          <w:rFonts w:asciiTheme="minorHAnsi" w:hAnsiTheme="minorHAnsi" w:cstheme="minorHAnsi"/>
        </w:rPr>
        <w:t>ncrease</w:t>
      </w:r>
      <w:r>
        <w:rPr>
          <w:rFonts w:asciiTheme="minorHAnsi" w:hAnsiTheme="minorHAnsi" w:cstheme="minorHAnsi"/>
        </w:rPr>
        <w:t xml:space="preserve">. </w:t>
      </w:r>
      <w:r w:rsidRPr="00E351E9">
        <w:rPr>
          <w:rFonts w:asciiTheme="minorHAnsi" w:hAnsiTheme="minorHAnsi" w:cstheme="minorHAnsi"/>
        </w:rPr>
        <w:t xml:space="preserve">Would rather </w:t>
      </w:r>
      <w:r>
        <w:rPr>
          <w:rFonts w:asciiTheme="minorHAnsi" w:hAnsiTheme="minorHAnsi" w:cstheme="minorHAnsi"/>
        </w:rPr>
        <w:t>increase</w:t>
      </w:r>
      <w:r w:rsidRPr="00E351E9">
        <w:rPr>
          <w:rFonts w:asciiTheme="minorHAnsi" w:hAnsiTheme="minorHAnsi" w:cstheme="minorHAnsi"/>
        </w:rPr>
        <w:t xml:space="preserve"> rates </w:t>
      </w:r>
      <w:r>
        <w:rPr>
          <w:rFonts w:asciiTheme="minorHAnsi" w:hAnsiTheme="minorHAnsi" w:cstheme="minorHAnsi"/>
        </w:rPr>
        <w:t>gradually over time rather than w</w:t>
      </w:r>
      <w:r w:rsidRPr="00E351E9">
        <w:rPr>
          <w:rFonts w:asciiTheme="minorHAnsi" w:hAnsiTheme="minorHAnsi" w:cstheme="minorHAnsi"/>
        </w:rPr>
        <w:t>ait</w:t>
      </w:r>
      <w:r>
        <w:rPr>
          <w:rFonts w:asciiTheme="minorHAnsi" w:hAnsiTheme="minorHAnsi" w:cstheme="minorHAnsi"/>
        </w:rPr>
        <w:t>ing and making a larger increase all at once.</w:t>
      </w:r>
      <w:r w:rsidRPr="00E351E9">
        <w:rPr>
          <w:rFonts w:asciiTheme="minorHAnsi" w:hAnsiTheme="minorHAnsi" w:cstheme="minorHAnsi"/>
        </w:rPr>
        <w:t xml:space="preserve"> </w:t>
      </w:r>
      <w:r w:rsidR="00925F63">
        <w:rPr>
          <w:rFonts w:asciiTheme="minorHAnsi" w:hAnsiTheme="minorHAnsi" w:cstheme="minorHAnsi"/>
        </w:rPr>
        <w:t>Content</w:t>
      </w:r>
      <w:r w:rsidRPr="00E351E9">
        <w:rPr>
          <w:rFonts w:asciiTheme="minorHAnsi" w:hAnsiTheme="minorHAnsi" w:cstheme="minorHAnsi"/>
        </w:rPr>
        <w:t xml:space="preserve"> with </w:t>
      </w:r>
      <w:r w:rsidR="00925F63">
        <w:rPr>
          <w:rFonts w:asciiTheme="minorHAnsi" w:hAnsiTheme="minorHAnsi" w:cstheme="minorHAnsi"/>
        </w:rPr>
        <w:t xml:space="preserve">rates </w:t>
      </w:r>
      <w:r w:rsidRPr="00E351E9">
        <w:rPr>
          <w:rFonts w:asciiTheme="minorHAnsi" w:hAnsiTheme="minorHAnsi" w:cstheme="minorHAnsi"/>
        </w:rPr>
        <w:t xml:space="preserve">being below market rate. </w:t>
      </w:r>
      <w:r w:rsidR="00925F63">
        <w:rPr>
          <w:rFonts w:asciiTheme="minorHAnsi" w:hAnsiTheme="minorHAnsi" w:cstheme="minorHAnsi"/>
        </w:rPr>
        <w:t>S</w:t>
      </w:r>
      <w:r w:rsidRPr="00925F63">
        <w:rPr>
          <w:rFonts w:asciiTheme="minorHAnsi" w:hAnsiTheme="minorHAnsi" w:cstheme="minorHAnsi"/>
        </w:rPr>
        <w:t xml:space="preserve">till filling up at the higher prices from last year. </w:t>
      </w:r>
      <w:proofErr w:type="spellStart"/>
      <w:r w:rsidRPr="00925F63">
        <w:rPr>
          <w:rFonts w:asciiTheme="minorHAnsi" w:hAnsiTheme="minorHAnsi" w:cstheme="minorHAnsi"/>
        </w:rPr>
        <w:t>Megen</w:t>
      </w:r>
      <w:proofErr w:type="spellEnd"/>
      <w:r w:rsidRPr="00925F63">
        <w:rPr>
          <w:rFonts w:asciiTheme="minorHAnsi" w:hAnsiTheme="minorHAnsi" w:cstheme="minorHAnsi"/>
        </w:rPr>
        <w:t xml:space="preserve"> and Jen and Alyssa </w:t>
      </w:r>
      <w:r w:rsidRPr="00925F63">
        <w:rPr>
          <w:rFonts w:asciiTheme="minorHAnsi" w:hAnsiTheme="minorHAnsi" w:cstheme="minorHAnsi"/>
        </w:rPr>
        <w:lastRenderedPageBreak/>
        <w:t xml:space="preserve">agree that they don’t want the community to feel priced out of being able to use the rooms affordably. The ballroom is </w:t>
      </w:r>
      <w:r w:rsidR="001A491D">
        <w:rPr>
          <w:rFonts w:asciiTheme="minorHAnsi" w:hAnsiTheme="minorHAnsi" w:cstheme="minorHAnsi"/>
        </w:rPr>
        <w:t>the popular rental</w:t>
      </w:r>
      <w:r w:rsidRPr="00925F63">
        <w:rPr>
          <w:rFonts w:asciiTheme="minorHAnsi" w:hAnsiTheme="minorHAnsi" w:cstheme="minorHAnsi"/>
        </w:rPr>
        <w:t xml:space="preserve">, Attic rentals are picking up since moved to an hourly rental. Rachel </w:t>
      </w:r>
      <w:r w:rsidR="00ED0D0A">
        <w:rPr>
          <w:rFonts w:asciiTheme="minorHAnsi" w:hAnsiTheme="minorHAnsi" w:cstheme="minorHAnsi"/>
        </w:rPr>
        <w:t>Whipple m</w:t>
      </w:r>
      <w:r w:rsidRPr="00925F63">
        <w:rPr>
          <w:rFonts w:asciiTheme="minorHAnsi" w:hAnsiTheme="minorHAnsi" w:cstheme="minorHAnsi"/>
        </w:rPr>
        <w:t>o</w:t>
      </w:r>
      <w:r w:rsidR="00ED0D0A">
        <w:rPr>
          <w:rFonts w:asciiTheme="minorHAnsi" w:hAnsiTheme="minorHAnsi" w:cstheme="minorHAnsi"/>
        </w:rPr>
        <w:t xml:space="preserve">tioned </w:t>
      </w:r>
      <w:r w:rsidRPr="00925F63">
        <w:rPr>
          <w:rFonts w:asciiTheme="minorHAnsi" w:hAnsiTheme="minorHAnsi" w:cstheme="minorHAnsi"/>
        </w:rPr>
        <w:t xml:space="preserve">to approve </w:t>
      </w:r>
      <w:r w:rsidR="00ED0D0A">
        <w:rPr>
          <w:rFonts w:asciiTheme="minorHAnsi" w:hAnsiTheme="minorHAnsi" w:cstheme="minorHAnsi"/>
        </w:rPr>
        <w:t>FY27 Fee Increases,</w:t>
      </w:r>
      <w:r w:rsidRPr="00925F63">
        <w:rPr>
          <w:rFonts w:asciiTheme="minorHAnsi" w:hAnsiTheme="minorHAnsi" w:cstheme="minorHAnsi"/>
        </w:rPr>
        <w:t xml:space="preserve"> Eliot Wilcox seconded</w:t>
      </w:r>
      <w:r w:rsidR="00ED0D0A">
        <w:rPr>
          <w:rFonts w:asciiTheme="minorHAnsi" w:hAnsiTheme="minorHAnsi" w:cstheme="minorHAnsi"/>
        </w:rPr>
        <w:t xml:space="preserve"> the motion. FY27 Fee Increase was approved by unanimous vote.</w:t>
      </w:r>
    </w:p>
    <w:p w:rsidR="003648A7" w:rsidRPr="005C7CDD" w:rsidRDefault="003648A7" w:rsidP="006F244A">
      <w:pPr>
        <w:pStyle w:val="Level2"/>
        <w:numPr>
          <w:ilvl w:val="0"/>
          <w:numId w:val="7"/>
        </w:numPr>
        <w:tabs>
          <w:tab w:val="left" w:pos="-1440"/>
        </w:tabs>
        <w:spacing w:after="160"/>
        <w:ind w:left="806" w:hanging="806"/>
        <w:outlineLvl w:val="1"/>
        <w:rPr>
          <w:rFonts w:ascii="Calibri" w:eastAsia="MingLiU-ExtB" w:hAnsi="Calibri" w:cs="Calibri"/>
        </w:rPr>
      </w:pPr>
      <w:r w:rsidRPr="005C7CDD">
        <w:rPr>
          <w:rFonts w:ascii="Calibri" w:hAnsi="Calibri" w:cs="Calibri"/>
          <w:b/>
        </w:rPr>
        <w:t>Discussion Items</w:t>
      </w:r>
    </w:p>
    <w:p w:rsidR="006954DC" w:rsidRPr="00C36D1F" w:rsidRDefault="004A4502" w:rsidP="00C36D1F">
      <w:pPr>
        <w:pStyle w:val="Level2"/>
        <w:numPr>
          <w:ilvl w:val="1"/>
          <w:numId w:val="7"/>
        </w:numPr>
        <w:tabs>
          <w:tab w:val="left" w:pos="-1440"/>
          <w:tab w:val="num" w:pos="1440"/>
        </w:tabs>
        <w:ind w:hanging="720"/>
        <w:outlineLvl w:val="1"/>
        <w:rPr>
          <w:rFonts w:ascii="Calibri" w:eastAsia="MingLiU-ExtB" w:hAnsi="Calibri" w:cs="Calibri"/>
        </w:rPr>
      </w:pPr>
      <w:r>
        <w:rPr>
          <w:noProof/>
        </w:rPr>
        <mc:AlternateContent>
          <mc:Choice Requires="wps">
            <w:drawing>
              <wp:anchor distT="0" distB="0" distL="114300" distR="114300" simplePos="0" relativeHeight="251678720" behindDoc="0" locked="0" layoutInCell="1" allowOverlap="1" wp14:anchorId="78116A84" wp14:editId="4F3051A6">
                <wp:simplePos x="0" y="0"/>
                <wp:positionH relativeFrom="margin">
                  <wp:posOffset>-795893</wp:posOffset>
                </wp:positionH>
                <wp:positionV relativeFrom="paragraph">
                  <wp:posOffset>260141</wp:posOffset>
                </wp:positionV>
                <wp:extent cx="7036869" cy="1297305"/>
                <wp:effectExtent l="1669415" t="0" r="1738630" b="0"/>
                <wp:wrapNone/>
                <wp:docPr id="6" name="Text Box 6"/>
                <wp:cNvGraphicFramePr/>
                <a:graphic xmlns:a="http://schemas.openxmlformats.org/drawingml/2006/main">
                  <a:graphicData uri="http://schemas.microsoft.com/office/word/2010/wordprocessingShape">
                    <wps:wsp>
                      <wps:cNvSpPr txBox="1"/>
                      <wps:spPr>
                        <a:xfrm rot="18223563">
                          <a:off x="0" y="0"/>
                          <a:ext cx="7036869" cy="1297305"/>
                        </a:xfrm>
                        <a:prstGeom prst="rect">
                          <a:avLst/>
                        </a:prstGeom>
                        <a:noFill/>
                        <a:ln>
                          <a:noFill/>
                        </a:ln>
                      </wps:spPr>
                      <wps:txbx>
                        <w:txbxContent>
                          <w:p w:rsidR="00AE5E05" w:rsidRPr="00D821ED" w:rsidRDefault="00AE5E05" w:rsidP="00AE5E05">
                            <w:pPr>
                              <w:pStyle w:val="Level2"/>
                              <w:tabs>
                                <w:tab w:val="left" w:pos="-1440"/>
                              </w:tabs>
                              <w:ind w:left="0"/>
                              <w:outlineLvl w:val="1"/>
                              <w:rPr>
                                <w:rFonts w:cstheme="minorHAnsi"/>
                                <w:color w:val="D9D9D9" w:themeColor="background1" w:themeShade="D9"/>
                                <w:sz w:val="160"/>
                                <w:szCs w:val="160"/>
                                <w14:textOutline w14:w="0" w14:cap="flat" w14:cmpd="sng" w14:algn="ctr">
                                  <w14:noFill/>
                                  <w14:prstDash w14:val="solid"/>
                                  <w14:round/>
                                </w14:textOutline>
                                <w14:textFill>
                                  <w14:solidFill>
                                    <w14:schemeClr w14:val="bg1">
                                      <w14:alpha w14:val="54000"/>
                                      <w14:lumMod w14:val="85000"/>
                                    </w14:schemeClr>
                                  </w14:solidFill>
                                </w14:textFill>
                              </w:rPr>
                            </w:pPr>
                            <w:bookmarkStart w:id="0" w:name="_GoBack"/>
                            <w:r w:rsidRPr="00D821ED">
                              <w:rPr>
                                <w:rFonts w:cstheme="minorHAnsi"/>
                                <w:color w:val="D9D9D9" w:themeColor="background1" w:themeShade="D9"/>
                                <w:sz w:val="160"/>
                                <w:szCs w:val="160"/>
                                <w14:textOutline w14:w="0" w14:cap="flat" w14:cmpd="sng" w14:algn="ctr">
                                  <w14:noFill/>
                                  <w14:prstDash w14:val="solid"/>
                                  <w14:round/>
                                </w14:textOutline>
                                <w14:textFill>
                                  <w14:solidFill>
                                    <w14:schemeClr w14:val="bg1">
                                      <w14:alpha w14:val="54000"/>
                                      <w14:lumMod w14:val="85000"/>
                                    </w14:schemeClr>
                                  </w14:solidFill>
                                </w14:textFill>
                              </w:rPr>
                              <w:t>UNAPPROVED</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16A84" id="Text Box 6" o:spid="_x0000_s1031" type="#_x0000_t202" style="position:absolute;left:0;text-align:left;margin-left:-62.65pt;margin-top:20.5pt;width:554.1pt;height:102.15pt;rotation:-3687970fd;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" filled="f" stroked="f">
                <v:textbox>
                  <w:txbxContent>
                    <w:p w:rsidR="00AE5E05" w:rsidRPr="00D821ED" w:rsidRDefault="00AE5E05" w:rsidP="00AE5E05">
                      <w:pPr>
                        <w:pStyle w:val="Level2"/>
                        <w:tabs>
                          <w:tab w:val="left" w:pos="-1440"/>
                        </w:tabs>
                        <w:ind w:left="0"/>
                        <w:outlineLvl w:val="1"/>
                        <w:rPr>
                          <w:rFonts w:cstheme="minorHAnsi"/>
                          <w:color w:val="D9D9D9" w:themeColor="background1" w:themeShade="D9"/>
                          <w:sz w:val="160"/>
                          <w:szCs w:val="160"/>
                          <w14:textOutline w14:w="0" w14:cap="flat" w14:cmpd="sng" w14:algn="ctr">
                            <w14:noFill/>
                            <w14:prstDash w14:val="solid"/>
                            <w14:round/>
                          </w14:textOutline>
                          <w14:textFill>
                            <w14:solidFill>
                              <w14:schemeClr w14:val="bg1">
                                <w14:alpha w14:val="54000"/>
                                <w14:lumMod w14:val="85000"/>
                              </w14:schemeClr>
                            </w14:solidFill>
                          </w14:textFill>
                        </w:rPr>
                      </w:pPr>
                      <w:bookmarkStart w:id="1" w:name="_GoBack"/>
                      <w:r w:rsidRPr="00D821ED">
                        <w:rPr>
                          <w:rFonts w:cstheme="minorHAnsi"/>
                          <w:color w:val="D9D9D9" w:themeColor="background1" w:themeShade="D9"/>
                          <w:sz w:val="160"/>
                          <w:szCs w:val="160"/>
                          <w14:textOutline w14:w="0" w14:cap="flat" w14:cmpd="sng" w14:algn="ctr">
                            <w14:noFill/>
                            <w14:prstDash w14:val="solid"/>
                            <w14:round/>
                          </w14:textOutline>
                          <w14:textFill>
                            <w14:solidFill>
                              <w14:schemeClr w14:val="bg1">
                                <w14:alpha w14:val="54000"/>
                                <w14:lumMod w14:val="85000"/>
                              </w14:schemeClr>
                            </w14:solidFill>
                          </w14:textFill>
                        </w:rPr>
                        <w:t>UNAPPROVED</w:t>
                      </w:r>
                      <w:bookmarkEnd w:id="1"/>
                    </w:p>
                  </w:txbxContent>
                </v:textbox>
                <w10:wrap anchorx="margin"/>
              </v:shape>
            </w:pict>
          </mc:Fallback>
        </mc:AlternateContent>
      </w:r>
      <w:r w:rsidR="00771D75" w:rsidRPr="004F01FB">
        <w:rPr>
          <w:rFonts w:asciiTheme="minorHAnsi" w:eastAsia="MingLiU-ExtB" w:hAnsiTheme="minorHAnsi" w:cstheme="minorHAnsi"/>
        </w:rPr>
        <w:t xml:space="preserve">Board Training – Chapter </w:t>
      </w:r>
      <w:r w:rsidR="00ED0D0A">
        <w:rPr>
          <w:rFonts w:asciiTheme="minorHAnsi" w:eastAsia="MingLiU-ExtB" w:hAnsiTheme="minorHAnsi" w:cstheme="minorHAnsi"/>
        </w:rPr>
        <w:t>4</w:t>
      </w:r>
      <w:r w:rsidR="00771D75" w:rsidRPr="004F01FB">
        <w:rPr>
          <w:rFonts w:asciiTheme="minorHAnsi" w:eastAsia="MingLiU-ExtB" w:hAnsiTheme="minorHAnsi" w:cstheme="minorHAnsi"/>
        </w:rPr>
        <w:t xml:space="preserve"> – </w:t>
      </w:r>
      <w:r w:rsidR="00ED0D0A">
        <w:rPr>
          <w:rFonts w:asciiTheme="minorHAnsi" w:eastAsia="MingLiU-ExtB" w:hAnsiTheme="minorHAnsi" w:cstheme="minorHAnsi"/>
        </w:rPr>
        <w:t>O</w:t>
      </w:r>
      <w:r w:rsidR="00ED0D0A" w:rsidRPr="00ED0D0A">
        <w:rPr>
          <w:rFonts w:asciiTheme="minorHAnsi" w:eastAsia="MingLiU-ExtB" w:hAnsiTheme="minorHAnsi" w:cstheme="minorHAnsi"/>
        </w:rPr>
        <w:t xml:space="preserve">rganization </w:t>
      </w:r>
      <w:r w:rsidR="00ED0D0A">
        <w:rPr>
          <w:rFonts w:asciiTheme="minorHAnsi" w:eastAsia="MingLiU-ExtB" w:hAnsiTheme="minorHAnsi" w:cstheme="minorHAnsi"/>
        </w:rPr>
        <w:t>&amp;</w:t>
      </w:r>
      <w:r w:rsidR="00ED0D0A" w:rsidRPr="00ED0D0A">
        <w:rPr>
          <w:rFonts w:asciiTheme="minorHAnsi" w:eastAsia="MingLiU-ExtB" w:hAnsiTheme="minorHAnsi" w:cstheme="minorHAnsi"/>
        </w:rPr>
        <w:t xml:space="preserve"> </w:t>
      </w:r>
      <w:r w:rsidR="00ED0D0A">
        <w:rPr>
          <w:rFonts w:asciiTheme="minorHAnsi" w:eastAsia="MingLiU-ExtB" w:hAnsiTheme="minorHAnsi" w:cstheme="minorHAnsi"/>
        </w:rPr>
        <w:t>M</w:t>
      </w:r>
      <w:r w:rsidR="00ED0D0A" w:rsidRPr="00ED0D0A">
        <w:rPr>
          <w:rFonts w:asciiTheme="minorHAnsi" w:eastAsia="MingLiU-ExtB" w:hAnsiTheme="minorHAnsi" w:cstheme="minorHAnsi"/>
        </w:rPr>
        <w:t>eetings</w:t>
      </w:r>
    </w:p>
    <w:p w:rsidR="00771D75" w:rsidRPr="00771D75" w:rsidRDefault="00771D75" w:rsidP="0073624B">
      <w:pPr>
        <w:pStyle w:val="Level2"/>
        <w:numPr>
          <w:ilvl w:val="1"/>
          <w:numId w:val="7"/>
        </w:numPr>
        <w:tabs>
          <w:tab w:val="left" w:pos="-1440"/>
          <w:tab w:val="num" w:pos="1440"/>
        </w:tabs>
        <w:ind w:hanging="720"/>
        <w:outlineLvl w:val="1"/>
        <w:rPr>
          <w:rFonts w:ascii="Calibri" w:eastAsia="MingLiU-ExtB" w:hAnsi="Calibri" w:cs="Calibri"/>
        </w:rPr>
      </w:pPr>
      <w:r w:rsidRPr="004F01FB">
        <w:rPr>
          <w:rFonts w:asciiTheme="minorHAnsi" w:eastAsia="MingLiU-ExtB" w:hAnsiTheme="minorHAnsi" w:cstheme="minorHAnsi"/>
        </w:rPr>
        <w:t xml:space="preserve">Policy Review &amp; Update </w:t>
      </w:r>
      <w:r w:rsidR="00287951">
        <w:rPr>
          <w:rFonts w:asciiTheme="minorHAnsi" w:eastAsia="MingLiU-ExtB" w:hAnsiTheme="minorHAnsi" w:cstheme="minorHAnsi"/>
        </w:rPr>
        <w:t>–</w:t>
      </w:r>
      <w:r w:rsidRPr="004F01FB">
        <w:rPr>
          <w:rFonts w:asciiTheme="minorHAnsi" w:eastAsia="MingLiU-ExtB" w:hAnsiTheme="minorHAnsi" w:cstheme="minorHAnsi"/>
        </w:rPr>
        <w:t xml:space="preserve"> </w:t>
      </w:r>
      <w:r w:rsidR="00E07BC0">
        <w:rPr>
          <w:rFonts w:asciiTheme="minorHAnsi" w:eastAsia="MingLiU-ExtB" w:hAnsiTheme="minorHAnsi" w:cstheme="minorHAnsi"/>
        </w:rPr>
        <w:t>Interlibrary Loan</w:t>
      </w:r>
      <w:r w:rsidR="00C36D1F" w:rsidRPr="00C36D1F">
        <w:rPr>
          <w:rFonts w:asciiTheme="minorHAnsi" w:eastAsia="MingLiU-ExtB" w:hAnsiTheme="minorHAnsi" w:cstheme="minorHAnsi"/>
        </w:rPr>
        <w:t xml:space="preserve"> Policy</w:t>
      </w:r>
    </w:p>
    <w:p w:rsidR="00E07BC0" w:rsidRDefault="00E07BC0" w:rsidP="0073624B">
      <w:pPr>
        <w:pStyle w:val="Level2"/>
        <w:numPr>
          <w:ilvl w:val="2"/>
          <w:numId w:val="7"/>
        </w:numPr>
        <w:tabs>
          <w:tab w:val="left" w:pos="-1440"/>
        </w:tabs>
        <w:ind w:left="1800" w:hanging="720"/>
        <w:outlineLvl w:val="1"/>
        <w:rPr>
          <w:rFonts w:ascii="Calibri" w:eastAsia="MingLiU-ExtB" w:hAnsi="Calibri" w:cs="Calibri"/>
        </w:rPr>
      </w:pPr>
      <w:r>
        <w:rPr>
          <w:rFonts w:ascii="Calibri" w:eastAsia="MingLiU-ExtB" w:hAnsi="Calibri" w:cs="Calibri"/>
        </w:rPr>
        <w:t>Procedural changes. Different databases/formats. Elliot surprised library does not charge for ILL. Postage and ILL Specialist covered by grant. Pay out of state postage for patron requests but do not lend out of state.</w:t>
      </w:r>
      <w:r w:rsidR="000930F3">
        <w:rPr>
          <w:rFonts w:ascii="Calibri" w:eastAsia="MingLiU-ExtB" w:hAnsi="Calibri" w:cs="Calibri"/>
        </w:rPr>
        <w:t xml:space="preserve"> OCLC not defined or used</w:t>
      </w:r>
      <w:r w:rsidR="00DE5157">
        <w:rPr>
          <w:rFonts w:ascii="Calibri" w:eastAsia="MingLiU-ExtB" w:hAnsi="Calibri" w:cs="Calibri"/>
        </w:rPr>
        <w:t xml:space="preserve"> more than once</w:t>
      </w:r>
      <w:r w:rsidR="000930F3">
        <w:rPr>
          <w:rFonts w:ascii="Calibri" w:eastAsia="MingLiU-ExtB" w:hAnsi="Calibri" w:cs="Calibri"/>
        </w:rPr>
        <w:t xml:space="preserve">. </w:t>
      </w:r>
      <w:r w:rsidR="00DE5157">
        <w:rPr>
          <w:rFonts w:ascii="Calibri" w:eastAsia="MingLiU-ExtB" w:hAnsi="Calibri" w:cs="Calibri"/>
        </w:rPr>
        <w:t xml:space="preserve">Items on hold are not available. </w:t>
      </w:r>
      <w:r w:rsidR="000930F3">
        <w:rPr>
          <w:rFonts w:ascii="Calibri" w:eastAsia="MingLiU-ExtB" w:hAnsi="Calibri" w:cs="Calibri"/>
        </w:rPr>
        <w:t xml:space="preserve">Microfilms are sent as copies, no originals sent. </w:t>
      </w:r>
    </w:p>
    <w:p w:rsidR="00771D75" w:rsidRPr="00771D75" w:rsidRDefault="00E07BC0" w:rsidP="00E07BC0">
      <w:pPr>
        <w:pStyle w:val="Level2"/>
        <w:numPr>
          <w:ilvl w:val="3"/>
          <w:numId w:val="7"/>
        </w:numPr>
        <w:tabs>
          <w:tab w:val="left" w:pos="-1440"/>
        </w:tabs>
        <w:ind w:left="2160" w:hanging="720"/>
        <w:outlineLvl w:val="1"/>
        <w:rPr>
          <w:rFonts w:ascii="Calibri" w:eastAsia="MingLiU-ExtB" w:hAnsi="Calibri" w:cs="Calibri"/>
        </w:rPr>
      </w:pPr>
      <w:r>
        <w:rPr>
          <w:rFonts w:ascii="Calibri" w:eastAsia="MingLiU-ExtB" w:hAnsi="Calibri" w:cs="Calibri"/>
        </w:rPr>
        <w:t xml:space="preserve">Jenny asked if there </w:t>
      </w:r>
      <w:r w:rsidR="000930F3">
        <w:rPr>
          <w:rFonts w:ascii="Calibri" w:eastAsia="MingLiU-ExtB" w:hAnsi="Calibri" w:cs="Calibri"/>
        </w:rPr>
        <w:t xml:space="preserve">is knowledge Allison wishes the Board to know. ILL broadens what we have access to. We borrow 30-40 books </w:t>
      </w:r>
      <w:r w:rsidR="00DE5157">
        <w:rPr>
          <w:rFonts w:ascii="Calibri" w:eastAsia="MingLiU-ExtB" w:hAnsi="Calibri" w:cs="Calibri"/>
        </w:rPr>
        <w:t xml:space="preserve">a month </w:t>
      </w:r>
      <w:r w:rsidR="000930F3">
        <w:rPr>
          <w:rFonts w:ascii="Calibri" w:eastAsia="MingLiU-ExtB" w:hAnsi="Calibri" w:cs="Calibri"/>
        </w:rPr>
        <w:t>for patrons. We lend 3</w:t>
      </w:r>
      <w:r w:rsidR="00DE5157">
        <w:rPr>
          <w:rFonts w:ascii="Calibri" w:eastAsia="MingLiU-ExtB" w:hAnsi="Calibri" w:cs="Calibri"/>
        </w:rPr>
        <w:t>-</w:t>
      </w:r>
      <w:r w:rsidR="000930F3">
        <w:rPr>
          <w:rFonts w:ascii="Calibri" w:eastAsia="MingLiU-ExtB" w:hAnsi="Calibri" w:cs="Calibri"/>
        </w:rPr>
        <w:t xml:space="preserve">4 times that (mostly LDS fiction). </w:t>
      </w:r>
    </w:p>
    <w:p w:rsidR="00130AA1" w:rsidRPr="00287951" w:rsidRDefault="00287951" w:rsidP="0073624B">
      <w:pPr>
        <w:pStyle w:val="Level2"/>
        <w:numPr>
          <w:ilvl w:val="1"/>
          <w:numId w:val="7"/>
        </w:numPr>
        <w:tabs>
          <w:tab w:val="left" w:pos="-1440"/>
          <w:tab w:val="num" w:pos="1440"/>
        </w:tabs>
        <w:ind w:hanging="720"/>
        <w:outlineLvl w:val="1"/>
        <w:rPr>
          <w:rFonts w:ascii="Calibri" w:eastAsia="MingLiU-ExtB" w:hAnsi="Calibri" w:cs="Calibri"/>
        </w:rPr>
      </w:pPr>
      <w:r>
        <w:rPr>
          <w:rFonts w:asciiTheme="minorHAnsi" w:eastAsia="MingLiU-ExtB" w:hAnsiTheme="minorHAnsi" w:cstheme="minorHAnsi"/>
        </w:rPr>
        <w:t>P</w:t>
      </w:r>
      <w:r w:rsidR="00E07BC0">
        <w:rPr>
          <w:rFonts w:asciiTheme="minorHAnsi" w:eastAsia="MingLiU-ExtB" w:hAnsiTheme="minorHAnsi" w:cstheme="minorHAnsi"/>
        </w:rPr>
        <w:t>olicy Review &amp; Update – Internet and Online Access Policy</w:t>
      </w:r>
      <w:r w:rsidR="000930F3">
        <w:rPr>
          <w:rFonts w:asciiTheme="minorHAnsi" w:eastAsia="MingLiU-ExtB" w:hAnsiTheme="minorHAnsi" w:cstheme="minorHAnsi"/>
        </w:rPr>
        <w:t xml:space="preserve"> - Deadline</w:t>
      </w:r>
    </w:p>
    <w:p w:rsidR="00130AA1" w:rsidRPr="00DE5157" w:rsidRDefault="000930F3" w:rsidP="0073624B">
      <w:pPr>
        <w:pStyle w:val="Level2"/>
        <w:numPr>
          <w:ilvl w:val="2"/>
          <w:numId w:val="7"/>
        </w:numPr>
        <w:tabs>
          <w:tab w:val="left" w:pos="-1440"/>
        </w:tabs>
        <w:ind w:left="1800" w:hanging="720"/>
        <w:outlineLvl w:val="1"/>
        <w:rPr>
          <w:rFonts w:ascii="Calibri" w:eastAsia="MingLiU-ExtB" w:hAnsi="Calibri" w:cs="Calibri"/>
        </w:rPr>
      </w:pPr>
      <w:r>
        <w:rPr>
          <w:rFonts w:asciiTheme="minorHAnsi" w:eastAsia="MingLiU-ExtB" w:hAnsiTheme="minorHAnsi" w:cstheme="minorHAnsi"/>
        </w:rPr>
        <w:t>Needs to be approved and sent to State Library by June 30</w:t>
      </w:r>
      <w:r w:rsidRPr="000930F3">
        <w:rPr>
          <w:rFonts w:asciiTheme="minorHAnsi" w:eastAsia="MingLiU-ExtB" w:hAnsiTheme="minorHAnsi" w:cstheme="minorHAnsi"/>
          <w:vertAlign w:val="superscript"/>
        </w:rPr>
        <w:t>th</w:t>
      </w:r>
      <w:r>
        <w:rPr>
          <w:rFonts w:asciiTheme="minorHAnsi" w:eastAsia="MingLiU-ExtB" w:hAnsiTheme="minorHAnsi" w:cstheme="minorHAnsi"/>
        </w:rPr>
        <w:t>. Important to get funding from State Library. Intention to make more readable and understandable. Approved by legal department. Need to be reviewed every 3 years. Rachel recommended citing the code differently and how. Elliot asked about repeat offenders and if current penalties work. Policy goes hand in hand with the Standards of Conduct. Cannot ban someone for more than 3 y</w:t>
      </w:r>
      <w:r w:rsidRPr="00DE5157">
        <w:rPr>
          <w:rFonts w:asciiTheme="minorHAnsi" w:eastAsia="MingLiU-ExtB" w:hAnsiTheme="minorHAnsi" w:cstheme="minorHAnsi"/>
        </w:rPr>
        <w:t xml:space="preserve">ears. Fairly firm fairly fast. </w:t>
      </w:r>
    </w:p>
    <w:p w:rsidR="000930F3" w:rsidRPr="00DE5157" w:rsidRDefault="000930F3" w:rsidP="00287951">
      <w:pPr>
        <w:pStyle w:val="Level2"/>
        <w:numPr>
          <w:ilvl w:val="1"/>
          <w:numId w:val="7"/>
        </w:numPr>
        <w:tabs>
          <w:tab w:val="left" w:pos="-1440"/>
        </w:tabs>
        <w:ind w:hanging="720"/>
        <w:outlineLvl w:val="1"/>
        <w:rPr>
          <w:rFonts w:ascii="Calibri" w:eastAsia="MingLiU-ExtB" w:hAnsi="Calibri" w:cs="Calibri"/>
        </w:rPr>
      </w:pPr>
      <w:r w:rsidRPr="00DE5157">
        <w:rPr>
          <w:rFonts w:asciiTheme="minorHAnsi" w:eastAsia="MingLiU-ExtB" w:hAnsiTheme="minorHAnsi" w:cstheme="minorHAnsi"/>
        </w:rPr>
        <w:t xml:space="preserve">Circulation stats down. Eliminated </w:t>
      </w:r>
      <w:proofErr w:type="spellStart"/>
      <w:r w:rsidRPr="00DE5157">
        <w:rPr>
          <w:rFonts w:asciiTheme="minorHAnsi" w:eastAsia="MingLiU-ExtB" w:hAnsiTheme="minorHAnsi" w:cstheme="minorHAnsi"/>
        </w:rPr>
        <w:t>Freegal</w:t>
      </w:r>
      <w:proofErr w:type="spellEnd"/>
      <w:r w:rsidRPr="00DE5157">
        <w:rPr>
          <w:rFonts w:asciiTheme="minorHAnsi" w:eastAsia="MingLiU-ExtB" w:hAnsiTheme="minorHAnsi" w:cstheme="minorHAnsi"/>
        </w:rPr>
        <w:t xml:space="preserve"> and reduced </w:t>
      </w:r>
      <w:proofErr w:type="spellStart"/>
      <w:r w:rsidRPr="00DE5157">
        <w:rPr>
          <w:rFonts w:asciiTheme="minorHAnsi" w:eastAsia="MingLiU-ExtB" w:hAnsiTheme="minorHAnsi" w:cstheme="minorHAnsi"/>
        </w:rPr>
        <w:t>Kanopy</w:t>
      </w:r>
      <w:proofErr w:type="spellEnd"/>
      <w:r w:rsidRPr="00DE5157">
        <w:rPr>
          <w:rFonts w:asciiTheme="minorHAnsi" w:eastAsia="MingLiU-ExtB" w:hAnsiTheme="minorHAnsi" w:cstheme="minorHAnsi"/>
        </w:rPr>
        <w:t xml:space="preserve">. </w:t>
      </w:r>
    </w:p>
    <w:p w:rsidR="00393F9F" w:rsidRPr="000930F3" w:rsidRDefault="000930F3" w:rsidP="000930F3">
      <w:pPr>
        <w:pStyle w:val="Level2"/>
        <w:numPr>
          <w:ilvl w:val="1"/>
          <w:numId w:val="7"/>
        </w:numPr>
        <w:tabs>
          <w:tab w:val="left" w:pos="-1440"/>
        </w:tabs>
        <w:ind w:hanging="720"/>
        <w:outlineLvl w:val="1"/>
        <w:rPr>
          <w:rFonts w:ascii="Calibri" w:eastAsia="MingLiU-ExtB" w:hAnsi="Calibri" w:cs="Calibri"/>
        </w:rPr>
      </w:pPr>
      <w:r w:rsidRPr="00DE5157">
        <w:rPr>
          <w:rFonts w:asciiTheme="minorHAnsi" w:eastAsia="MingLiU-ExtB" w:hAnsiTheme="minorHAnsi" w:cstheme="minorHAnsi"/>
        </w:rPr>
        <w:t>Staff</w:t>
      </w:r>
      <w:r>
        <w:rPr>
          <w:rFonts w:asciiTheme="minorHAnsi" w:eastAsia="MingLiU-ExtB" w:hAnsiTheme="minorHAnsi" w:cstheme="minorHAnsi"/>
        </w:rPr>
        <w:t xml:space="preserve"> changes – Celeste Barnum made Assistant Circulation Supervisor. </w:t>
      </w:r>
    </w:p>
    <w:p w:rsidR="00771D75" w:rsidRPr="0073624B" w:rsidRDefault="00E07BC0" w:rsidP="0073624B">
      <w:pPr>
        <w:pStyle w:val="Level2"/>
        <w:numPr>
          <w:ilvl w:val="1"/>
          <w:numId w:val="7"/>
        </w:numPr>
        <w:tabs>
          <w:tab w:val="left" w:pos="-1440"/>
        </w:tabs>
        <w:spacing w:after="360"/>
        <w:ind w:hanging="720"/>
        <w:outlineLvl w:val="1"/>
        <w:rPr>
          <w:rFonts w:ascii="Calibri" w:eastAsia="MingLiU-ExtB" w:hAnsi="Calibri" w:cs="Calibri"/>
        </w:rPr>
      </w:pPr>
      <w:r>
        <w:rPr>
          <w:rFonts w:ascii="Calibri" w:eastAsia="MingLiU-ExtB" w:hAnsi="Calibri" w:cs="Calibri"/>
        </w:rPr>
        <w:t>Alyssa Hansen</w:t>
      </w:r>
      <w:r w:rsidR="00F02348" w:rsidRPr="00771D75">
        <w:rPr>
          <w:rFonts w:ascii="Calibri" w:eastAsia="MingLiU-ExtB" w:hAnsi="Calibri" w:cs="Calibri"/>
        </w:rPr>
        <w:t xml:space="preserve"> motioned to adjourn the meeting, </w:t>
      </w:r>
      <w:r w:rsidR="00AE5E05">
        <w:rPr>
          <w:rFonts w:ascii="Calibri" w:eastAsia="MingLiU-ExtB" w:hAnsi="Calibri" w:cs="Calibri"/>
        </w:rPr>
        <w:t>Jen Bruton</w:t>
      </w:r>
      <w:r w:rsidR="00771D75" w:rsidRPr="00C33795">
        <w:rPr>
          <w:rFonts w:ascii="Calibri" w:hAnsi="Calibri" w:cs="Calibri"/>
        </w:rPr>
        <w:t xml:space="preserve"> </w:t>
      </w:r>
      <w:r w:rsidR="00F02348" w:rsidRPr="00771D75">
        <w:rPr>
          <w:rFonts w:ascii="Calibri" w:eastAsia="MingLiU-ExtB" w:hAnsi="Calibri" w:cs="Calibri"/>
        </w:rPr>
        <w:t xml:space="preserve">seconded the motion. Meeting adjourned by unanimous decision. </w:t>
      </w:r>
    </w:p>
    <w:p w:rsidR="003648A7" w:rsidRPr="0091032A" w:rsidRDefault="003648A7" w:rsidP="0073624B">
      <w:pPr>
        <w:spacing w:after="0"/>
        <w:rPr>
          <w:rFonts w:ascii="Calibri" w:eastAsia="MingLiU-ExtB" w:hAnsi="Calibri" w:cs="Calibri"/>
          <w:sz w:val="24"/>
        </w:rPr>
      </w:pPr>
      <w:r w:rsidRPr="0091032A">
        <w:rPr>
          <w:rFonts w:ascii="Calibri" w:eastAsia="MingLiU-ExtB" w:hAnsi="Calibri" w:cs="Calibri"/>
          <w:sz w:val="24"/>
        </w:rPr>
        <w:t xml:space="preserve">Next Meeting: </w:t>
      </w:r>
    </w:p>
    <w:p w:rsidR="001C0A95" w:rsidRDefault="003648A7" w:rsidP="0073624B">
      <w:pPr>
        <w:spacing w:after="0"/>
        <w:rPr>
          <w:rFonts w:ascii="Calibri" w:eastAsia="MingLiU-ExtB" w:hAnsi="Calibri" w:cs="Calibri"/>
          <w:sz w:val="24"/>
        </w:rPr>
      </w:pPr>
      <w:r w:rsidRPr="0091032A">
        <w:rPr>
          <w:rFonts w:ascii="Calibri" w:eastAsia="MingLiU-ExtB" w:hAnsi="Calibri" w:cs="Calibri"/>
          <w:sz w:val="24"/>
        </w:rPr>
        <w:t xml:space="preserve">- </w:t>
      </w:r>
      <w:r w:rsidR="00316885" w:rsidRPr="0091032A">
        <w:rPr>
          <w:rFonts w:ascii="Calibri" w:eastAsia="MingLiU-ExtB" w:hAnsi="Calibri" w:cs="Calibri"/>
          <w:sz w:val="24"/>
        </w:rPr>
        <w:t>Wednesday</w:t>
      </w:r>
      <w:r w:rsidRPr="0091032A">
        <w:rPr>
          <w:rFonts w:ascii="Calibri" w:eastAsia="MingLiU-ExtB" w:hAnsi="Calibri" w:cs="Calibri"/>
          <w:sz w:val="24"/>
        </w:rPr>
        <w:t xml:space="preserve">, </w:t>
      </w:r>
      <w:r w:rsidR="00AE5E05">
        <w:rPr>
          <w:rFonts w:ascii="Calibri" w:eastAsia="MingLiU-ExtB" w:hAnsi="Calibri" w:cs="Calibri"/>
          <w:sz w:val="24"/>
        </w:rPr>
        <w:t>Ma</w:t>
      </w:r>
      <w:r w:rsidR="00E07BC0">
        <w:rPr>
          <w:rFonts w:ascii="Calibri" w:eastAsia="MingLiU-ExtB" w:hAnsi="Calibri" w:cs="Calibri"/>
          <w:sz w:val="24"/>
        </w:rPr>
        <w:t>y 7</w:t>
      </w:r>
      <w:r w:rsidR="00287951">
        <w:rPr>
          <w:rFonts w:ascii="Calibri" w:eastAsia="MingLiU-ExtB" w:hAnsi="Calibri" w:cs="Calibri"/>
          <w:sz w:val="24"/>
        </w:rPr>
        <w:t>, 2025</w:t>
      </w:r>
      <w:r w:rsidRPr="0091032A">
        <w:rPr>
          <w:rFonts w:ascii="Calibri" w:eastAsia="MingLiU-ExtB" w:hAnsi="Calibri" w:cs="Calibri"/>
          <w:sz w:val="24"/>
        </w:rPr>
        <w:t xml:space="preserve"> at 4:00 p.m.</w:t>
      </w:r>
    </w:p>
    <w:p w:rsidR="00287951" w:rsidRPr="0091032A" w:rsidRDefault="00287951" w:rsidP="0073624B">
      <w:pPr>
        <w:spacing w:after="0"/>
        <w:rPr>
          <w:rFonts w:cstheme="minorHAnsi"/>
          <w:sz w:val="28"/>
          <w:szCs w:val="24"/>
        </w:rPr>
      </w:pPr>
    </w:p>
    <w:sectPr w:rsidR="00287951" w:rsidRPr="0091032A" w:rsidSect="005C74B3">
      <w:headerReference w:type="default" r:id="rId7"/>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A95" w:rsidRDefault="001C0A95" w:rsidP="001C0A95">
      <w:pPr>
        <w:spacing w:after="0" w:line="240" w:lineRule="auto"/>
      </w:pPr>
      <w:r>
        <w:separator/>
      </w:r>
    </w:p>
  </w:endnote>
  <w:endnote w:type="continuationSeparator" w:id="0">
    <w:p w:rsidR="001C0A95" w:rsidRDefault="001C0A95" w:rsidP="001C0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A95" w:rsidRDefault="001C0A95" w:rsidP="001C0A95">
      <w:pPr>
        <w:spacing w:after="0" w:line="240" w:lineRule="auto"/>
      </w:pPr>
      <w:r>
        <w:separator/>
      </w:r>
    </w:p>
  </w:footnote>
  <w:footnote w:type="continuationSeparator" w:id="0">
    <w:p w:rsidR="001C0A95" w:rsidRDefault="001C0A95" w:rsidP="001C0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A0C" w:rsidRPr="00C33795" w:rsidRDefault="00CF4A0C" w:rsidP="00CF4A0C">
    <w:pPr>
      <w:spacing w:after="0"/>
      <w:jc w:val="center"/>
      <w:rPr>
        <w:rFonts w:ascii="Calibri" w:eastAsia="MingLiU-ExtB" w:hAnsi="Calibri" w:cs="Calibri"/>
        <w:b/>
        <w:bCs/>
        <w:sz w:val="48"/>
        <w:szCs w:val="48"/>
      </w:rPr>
    </w:pPr>
    <w:r w:rsidRPr="00C33795">
      <w:rPr>
        <w:rFonts w:ascii="Calibri" w:eastAsia="MingLiU-ExtB" w:hAnsi="Calibri" w:cs="Calibri"/>
        <w:b/>
        <w:bCs/>
        <w:sz w:val="48"/>
        <w:szCs w:val="48"/>
      </w:rPr>
      <w:t>Provo City Library Board of Directors</w:t>
    </w:r>
  </w:p>
  <w:p w:rsidR="00CF4A0C" w:rsidRPr="00C33795" w:rsidRDefault="00CF4A0C" w:rsidP="001C0A95">
    <w:pPr>
      <w:pStyle w:val="Header"/>
      <w:jc w:val="center"/>
      <w:rPr>
        <w:rFonts w:ascii="Calibri" w:hAnsi="Calibri" w:cs="Calibri"/>
        <w:b/>
        <w:sz w:val="40"/>
        <w:szCs w:val="40"/>
      </w:rPr>
    </w:pPr>
    <w:r w:rsidRPr="00C33795">
      <w:rPr>
        <w:rFonts w:ascii="Calibri" w:eastAsia="MingLiU-ExtB" w:hAnsi="Calibri" w:cs="Calibri"/>
        <w:b/>
        <w:bCs/>
        <w:noProof/>
        <w:sz w:val="48"/>
        <w:szCs w:val="48"/>
      </w:rPr>
      <mc:AlternateContent>
        <mc:Choice Requires="wps">
          <w:drawing>
            <wp:inline distT="0" distB="0" distL="0" distR="0">
              <wp:extent cx="5486400" cy="0"/>
              <wp:effectExtent l="0" t="0" r="0" b="0"/>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4864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22BA4DDF" id="Straight Connector 8" o:spid="_x0000_s1026" style="visibility:visible;mso-wrap-style:square;mso-left-percent:-10001;mso-top-percent:-10001;mso-position-horizontal:absolute;mso-position-horizontal-relative:char;mso-position-vertical:absolute;mso-position-vertical-relative:line;mso-left-percent:-10001;mso-top-percent:-10001"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" strokecolor="black [3200]" strokeweight="1.5pt">
              <v:stroke joinstyle="miter"/>
              <w10:anchorlock/>
            </v:line>
          </w:pict>
        </mc:Fallback>
      </mc:AlternateContent>
    </w:r>
  </w:p>
  <w:p w:rsidR="003648A7" w:rsidRPr="00C33795" w:rsidRDefault="003648A7" w:rsidP="005C74B3">
    <w:pPr>
      <w:spacing w:before="120" w:after="0"/>
      <w:jc w:val="center"/>
      <w:rPr>
        <w:rFonts w:ascii="Calibri" w:eastAsia="MingLiU-ExtB" w:hAnsi="Calibri" w:cs="Calibri"/>
        <w:b/>
        <w:bCs/>
        <w:sz w:val="40"/>
        <w:szCs w:val="40"/>
      </w:rPr>
    </w:pPr>
    <w:r w:rsidRPr="00C33795">
      <w:rPr>
        <w:rFonts w:ascii="Calibri" w:eastAsia="MingLiU-ExtB" w:hAnsi="Calibri" w:cs="Calibri"/>
        <w:b/>
        <w:bCs/>
        <w:sz w:val="40"/>
        <w:szCs w:val="40"/>
      </w:rPr>
      <w:t>Meeting Minutes</w:t>
    </w:r>
  </w:p>
  <w:p w:rsidR="00CF4A0C" w:rsidRPr="00C33795" w:rsidRDefault="00CF4A0C" w:rsidP="005C74B3">
    <w:pPr>
      <w:spacing w:after="0"/>
      <w:jc w:val="center"/>
      <w:rPr>
        <w:rFonts w:ascii="Calibri" w:eastAsia="MingLiU-ExtB" w:hAnsi="Calibri" w:cs="Calibri"/>
        <w:b/>
        <w:bCs/>
        <w:sz w:val="28"/>
        <w:szCs w:val="28"/>
      </w:rPr>
    </w:pPr>
    <w:r w:rsidRPr="00C33795">
      <w:rPr>
        <w:rFonts w:ascii="Calibri" w:eastAsia="MingLiU-ExtB" w:hAnsi="Calibri" w:cs="Calibri"/>
        <w:b/>
        <w:bCs/>
        <w:sz w:val="28"/>
        <w:szCs w:val="28"/>
      </w:rPr>
      <w:t xml:space="preserve">Wednesday, </w:t>
    </w:r>
    <w:r w:rsidR="00420460">
      <w:rPr>
        <w:rFonts w:ascii="Calibri" w:eastAsia="MingLiU-ExtB" w:hAnsi="Calibri" w:cs="Calibri"/>
        <w:b/>
        <w:bCs/>
        <w:sz w:val="28"/>
        <w:szCs w:val="28"/>
      </w:rPr>
      <w:t>March</w:t>
    </w:r>
    <w:r w:rsidR="00112F5A">
      <w:rPr>
        <w:rFonts w:ascii="Calibri" w:eastAsia="MingLiU-ExtB" w:hAnsi="Calibri" w:cs="Calibri"/>
        <w:b/>
        <w:bCs/>
        <w:sz w:val="28"/>
        <w:szCs w:val="28"/>
      </w:rPr>
      <w:t xml:space="preserve"> </w:t>
    </w:r>
    <w:r w:rsidR="00420460">
      <w:rPr>
        <w:rFonts w:ascii="Calibri" w:eastAsia="MingLiU-ExtB" w:hAnsi="Calibri" w:cs="Calibri"/>
        <w:b/>
        <w:bCs/>
        <w:sz w:val="28"/>
        <w:szCs w:val="28"/>
      </w:rPr>
      <w:t>12</w:t>
    </w:r>
    <w:r w:rsidR="00B34230">
      <w:rPr>
        <w:rFonts w:ascii="Calibri" w:eastAsia="MingLiU-ExtB" w:hAnsi="Calibri" w:cs="Calibri"/>
        <w:b/>
        <w:bCs/>
        <w:sz w:val="28"/>
        <w:szCs w:val="28"/>
      </w:rPr>
      <w:t>th</w:t>
    </w:r>
  </w:p>
  <w:p w:rsidR="00CF4A0C" w:rsidRPr="00C33795" w:rsidRDefault="00CF4A0C" w:rsidP="005C74B3">
    <w:pPr>
      <w:spacing w:after="0"/>
      <w:jc w:val="center"/>
      <w:rPr>
        <w:rFonts w:ascii="Calibri" w:eastAsia="MingLiU-ExtB" w:hAnsi="Calibri" w:cs="Calibri"/>
        <w:b/>
        <w:bCs/>
        <w:sz w:val="28"/>
        <w:szCs w:val="28"/>
      </w:rPr>
    </w:pPr>
    <w:r w:rsidRPr="00C33795">
      <w:rPr>
        <w:rFonts w:ascii="Calibri" w:eastAsia="MingLiU-ExtB" w:hAnsi="Calibri" w:cs="Calibri"/>
        <w:b/>
        <w:bCs/>
        <w:sz w:val="28"/>
        <w:szCs w:val="28"/>
      </w:rPr>
      <w:t>4:00 p.m.</w:t>
    </w:r>
  </w:p>
  <w:p w:rsidR="00CF4A0C" w:rsidRPr="00CF4A0C" w:rsidRDefault="00CF4A0C" w:rsidP="001C0A95">
    <w:pPr>
      <w:pStyle w:val="Header"/>
      <w:jc w:val="center"/>
      <w:rPr>
        <w:rFonts w:ascii="Arial" w:hAnsi="Arial" w:cs="Arial"/>
        <w:b/>
        <w:sz w:val="40"/>
        <w:szCs w:val="40"/>
      </w:rPr>
    </w:pPr>
    <w:r>
      <w:rPr>
        <w:rFonts w:eastAsia="MingLiU-ExtB"/>
        <w:b/>
        <w:bCs/>
        <w:noProof/>
        <w:sz w:val="48"/>
        <w:szCs w:val="48"/>
      </w:rPr>
      <mc:AlternateContent>
        <mc:Choice Requires="wps">
          <w:drawing>
            <wp:inline distT="0" distB="0" distL="0" distR="0" wp14:anchorId="4E238B47">
              <wp:extent cx="5486400" cy="0"/>
              <wp:effectExtent l="0" t="0" r="0" b="0"/>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4864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76050FBF"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" strokecolor="black [3200]" strokeweight="1.5pt">
              <v:stroke joinstyle="miter"/>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6316D4D8"/>
    <w:name w:val="Outline"/>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50AF0841"/>
    <w:multiLevelType w:val="hybridMultilevel"/>
    <w:tmpl w:val="637ACAE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3C1597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80A09B5"/>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696046DA"/>
    <w:multiLevelType w:val="hybridMultilevel"/>
    <w:tmpl w:val="CE1C7F5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302977"/>
    <w:multiLevelType w:val="multilevel"/>
    <w:tmpl w:val="A7C48964"/>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num w:numId="1">
    <w:abstractNumId w:val="3"/>
  </w:num>
  <w:num w:numId="2">
    <w:abstractNumId w:val="2"/>
  </w:num>
  <w:num w:numId="3">
    <w:abstractNumId w:val="3"/>
    <w:lvlOverride w:ilvl="0">
      <w:lvl w:ilvl="0">
        <w:start w:val="1"/>
        <w:numFmt w:val="upperRoman"/>
        <w:pStyle w:val="Heading1"/>
        <w:lvlText w:val="%1."/>
        <w:lvlJc w:val="left"/>
        <w:pPr>
          <w:ind w:left="720" w:hanging="720"/>
        </w:pPr>
        <w:rPr>
          <w:rFonts w:hint="default"/>
        </w:rPr>
      </w:lvl>
    </w:lvlOverride>
    <w:lvlOverride w:ilvl="1">
      <w:lvl w:ilvl="1">
        <w:start w:val="1"/>
        <w:numFmt w:val="upperRoman"/>
        <w:pStyle w:val="Heading2"/>
        <w:lvlText w:val="%2."/>
        <w:lvlJc w:val="left"/>
        <w:pPr>
          <w:ind w:left="1440" w:hanging="720"/>
        </w:pPr>
        <w:rPr>
          <w:rFonts w:ascii="Arial" w:eastAsiaTheme="minorHAnsi" w:hAnsi="Arial" w:cs="Arial" w:hint="default"/>
        </w:rPr>
      </w:lvl>
    </w:lvlOverride>
    <w:lvlOverride w:ilvl="2">
      <w:lvl w:ilvl="2">
        <w:start w:val="1"/>
        <w:numFmt w:val="decimal"/>
        <w:pStyle w:val="Heading3"/>
        <w:lvlText w:val="%3."/>
        <w:lvlJc w:val="left"/>
        <w:pPr>
          <w:ind w:left="2160" w:hanging="720"/>
        </w:pPr>
        <w:rPr>
          <w:rFonts w:hint="default"/>
        </w:rPr>
      </w:lvl>
    </w:lvlOverride>
    <w:lvlOverride w:ilvl="3">
      <w:lvl w:ilvl="3">
        <w:start w:val="1"/>
        <w:numFmt w:val="lowerLetter"/>
        <w:pStyle w:val="Heading4"/>
        <w:lvlText w:val="%4)"/>
        <w:lvlJc w:val="left"/>
        <w:pPr>
          <w:ind w:left="2880" w:hanging="720"/>
        </w:pPr>
        <w:rPr>
          <w:rFonts w:hint="default"/>
        </w:rPr>
      </w:lvl>
    </w:lvlOverride>
    <w:lvlOverride w:ilvl="4">
      <w:lvl w:ilvl="4">
        <w:start w:val="1"/>
        <w:numFmt w:val="decimal"/>
        <w:pStyle w:val="Heading5"/>
        <w:lvlText w:val="(%5)"/>
        <w:lvlJc w:val="left"/>
        <w:pPr>
          <w:ind w:left="3600" w:hanging="720"/>
        </w:pPr>
        <w:rPr>
          <w:rFonts w:hint="default"/>
        </w:rPr>
      </w:lvl>
    </w:lvlOverride>
    <w:lvlOverride w:ilvl="5">
      <w:lvl w:ilvl="5">
        <w:start w:val="1"/>
        <w:numFmt w:val="lowerLetter"/>
        <w:pStyle w:val="Heading6"/>
        <w:lvlText w:val="(%6)"/>
        <w:lvlJc w:val="left"/>
        <w:pPr>
          <w:ind w:left="4320" w:hanging="720"/>
        </w:pPr>
        <w:rPr>
          <w:rFonts w:hint="default"/>
        </w:rPr>
      </w:lvl>
    </w:lvlOverride>
    <w:lvlOverride w:ilvl="6">
      <w:lvl w:ilvl="6">
        <w:start w:val="1"/>
        <w:numFmt w:val="lowerRoman"/>
        <w:pStyle w:val="Heading7"/>
        <w:lvlText w:val="(%7)"/>
        <w:lvlJc w:val="left"/>
        <w:pPr>
          <w:ind w:left="5040" w:hanging="720"/>
        </w:pPr>
        <w:rPr>
          <w:rFonts w:hint="default"/>
        </w:rPr>
      </w:lvl>
    </w:lvlOverride>
    <w:lvlOverride w:ilvl="7">
      <w:lvl w:ilvl="7">
        <w:start w:val="1"/>
        <w:numFmt w:val="lowerLetter"/>
        <w:pStyle w:val="Heading8"/>
        <w:lvlText w:val="(%8)"/>
        <w:lvlJc w:val="left"/>
        <w:pPr>
          <w:ind w:left="5760" w:hanging="720"/>
        </w:pPr>
        <w:rPr>
          <w:rFonts w:hint="default"/>
        </w:rPr>
      </w:lvl>
    </w:lvlOverride>
    <w:lvlOverride w:ilvl="8">
      <w:lvl w:ilvl="8">
        <w:start w:val="1"/>
        <w:numFmt w:val="lowerRoman"/>
        <w:pStyle w:val="Heading9"/>
        <w:lvlText w:val="(%9)"/>
        <w:lvlJc w:val="left"/>
        <w:pPr>
          <w:ind w:left="6480" w:hanging="720"/>
        </w:pPr>
        <w:rPr>
          <w:rFonts w:hint="default"/>
        </w:rPr>
      </w:lvl>
    </w:lvlOverride>
  </w:num>
  <w:num w:numId="4">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rPr>
          <w:sz w:val="24"/>
          <w:szCs w:val="24"/>
        </w:rPr>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5">
    <w:abstractNumId w:val="0"/>
    <w:lvlOverride w:ilvl="0">
      <w:startOverride w:val="1"/>
      <w:lvl w:ilvl="0">
        <w:start w:val="1"/>
        <w:numFmt w:val="upperRoman"/>
        <w:lvlText w:val="%1."/>
        <w:lvlJc w:val="left"/>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6">
    <w:abstractNumId w:val="0"/>
    <w:lvlOverride w:ilvl="0">
      <w:startOverride w:val="1"/>
      <w:lvl w:ilvl="0">
        <w:start w:val="1"/>
        <w:numFmt w:val="upperRoman"/>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7">
    <w:abstractNumId w:val="0"/>
    <w:lvlOverride w:ilvl="0">
      <w:startOverride w:val="1"/>
      <w:lvl w:ilvl="0">
        <w:start w:val="1"/>
        <w:numFmt w:val="upperRoman"/>
        <w:lvlText w:val="%1."/>
        <w:lvlJc w:val="left"/>
        <w:rPr>
          <w:b/>
        </w:rPr>
      </w:lvl>
    </w:lvlOverride>
    <w:lvlOverride w:ilvl="1">
      <w:startOverride w:val="1"/>
      <w:lvl w:ilvl="1">
        <w:start w:val="1"/>
        <w:numFmt w:val="upperLetter"/>
        <w:lvlText w:val="%2."/>
        <w:lvlJc w:val="left"/>
      </w:lvl>
    </w:lvlOverride>
    <w:lvlOverride w:ilvl="2">
      <w:startOverride w:val="1"/>
      <w:lvl w:ilvl="2">
        <w:start w:val="1"/>
        <w:numFmt w:val="decimal"/>
        <w:lvlText w:val="%3."/>
        <w:lvlJc w:val="left"/>
        <w:rPr>
          <w:b w:val="0"/>
        </w:rPr>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rPr>
          <w:b w:val="0"/>
        </w:rPr>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8">
    <w:abstractNumId w:val="5"/>
  </w:num>
  <w:num w:numId="9">
    <w:abstractNumId w:val="0"/>
    <w:lvlOverride w:ilvl="0">
      <w:lvl w:ilvl="0">
        <w:start w:val="1"/>
        <w:numFmt w:val="upperLetter"/>
        <w:lvlText w:val="%1."/>
        <w:lvlJc w:val="left"/>
        <w:pPr>
          <w:ind w:left="360" w:hanging="360"/>
        </w:pPr>
      </w:lvl>
    </w:lvlOverride>
    <w:lvlOverride w:ilvl="1">
      <w:lvl w:ilvl="1">
        <w:start w:val="1"/>
        <w:numFmt w:val="upperLetter"/>
        <w:lvlText w:val="%2."/>
        <w:lvlJc w:val="left"/>
        <w:pPr>
          <w:ind w:left="1080" w:hanging="360"/>
        </w:pPr>
        <w:rPr>
          <w:rFonts w:asciiTheme="minorHAnsi" w:eastAsia="MingLiU-ExtB" w:hAnsiTheme="minorHAnsi" w:cstheme="minorHAnsi"/>
        </w:r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43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A95"/>
    <w:rsid w:val="00000380"/>
    <w:rsid w:val="00015924"/>
    <w:rsid w:val="000930F3"/>
    <w:rsid w:val="000B75E1"/>
    <w:rsid w:val="000E4386"/>
    <w:rsid w:val="00112F5A"/>
    <w:rsid w:val="00123A1A"/>
    <w:rsid w:val="00124592"/>
    <w:rsid w:val="00130AA1"/>
    <w:rsid w:val="001732F0"/>
    <w:rsid w:val="00176ADF"/>
    <w:rsid w:val="00181A85"/>
    <w:rsid w:val="001854AA"/>
    <w:rsid w:val="001937F2"/>
    <w:rsid w:val="001A4161"/>
    <w:rsid w:val="001A491D"/>
    <w:rsid w:val="001C0A95"/>
    <w:rsid w:val="001C4B87"/>
    <w:rsid w:val="001D63A1"/>
    <w:rsid w:val="002458EB"/>
    <w:rsid w:val="0027046E"/>
    <w:rsid w:val="00276FE8"/>
    <w:rsid w:val="002840FC"/>
    <w:rsid w:val="00287951"/>
    <w:rsid w:val="002A2EF2"/>
    <w:rsid w:val="002C29EB"/>
    <w:rsid w:val="002E7302"/>
    <w:rsid w:val="00306736"/>
    <w:rsid w:val="0031499F"/>
    <w:rsid w:val="00316885"/>
    <w:rsid w:val="003228E3"/>
    <w:rsid w:val="00340106"/>
    <w:rsid w:val="003648A7"/>
    <w:rsid w:val="003743C8"/>
    <w:rsid w:val="00376ED8"/>
    <w:rsid w:val="00393F9F"/>
    <w:rsid w:val="00394539"/>
    <w:rsid w:val="003B4CB6"/>
    <w:rsid w:val="003B5B7A"/>
    <w:rsid w:val="003D6603"/>
    <w:rsid w:val="004018C0"/>
    <w:rsid w:val="00420460"/>
    <w:rsid w:val="00422E34"/>
    <w:rsid w:val="00425C85"/>
    <w:rsid w:val="004547A7"/>
    <w:rsid w:val="004752D8"/>
    <w:rsid w:val="004A4502"/>
    <w:rsid w:val="004C2D04"/>
    <w:rsid w:val="0057605B"/>
    <w:rsid w:val="0058294A"/>
    <w:rsid w:val="00586BBC"/>
    <w:rsid w:val="005A62F2"/>
    <w:rsid w:val="005C3D29"/>
    <w:rsid w:val="005C74B3"/>
    <w:rsid w:val="005C7CDD"/>
    <w:rsid w:val="006019DA"/>
    <w:rsid w:val="00640F08"/>
    <w:rsid w:val="006903C1"/>
    <w:rsid w:val="006954DC"/>
    <w:rsid w:val="006E6F07"/>
    <w:rsid w:val="006F244A"/>
    <w:rsid w:val="00725E98"/>
    <w:rsid w:val="0073624B"/>
    <w:rsid w:val="00736728"/>
    <w:rsid w:val="00771D75"/>
    <w:rsid w:val="00773E1B"/>
    <w:rsid w:val="0079119B"/>
    <w:rsid w:val="007A65BA"/>
    <w:rsid w:val="007F1EB8"/>
    <w:rsid w:val="00801A3A"/>
    <w:rsid w:val="008070CC"/>
    <w:rsid w:val="008155A2"/>
    <w:rsid w:val="00815A90"/>
    <w:rsid w:val="00816189"/>
    <w:rsid w:val="008B3FA6"/>
    <w:rsid w:val="0091032A"/>
    <w:rsid w:val="00925F63"/>
    <w:rsid w:val="0093149E"/>
    <w:rsid w:val="00A6533E"/>
    <w:rsid w:val="00A8452E"/>
    <w:rsid w:val="00A95BFA"/>
    <w:rsid w:val="00AC36F0"/>
    <w:rsid w:val="00AE5E05"/>
    <w:rsid w:val="00B34230"/>
    <w:rsid w:val="00B538BA"/>
    <w:rsid w:val="00BB595D"/>
    <w:rsid w:val="00BF39A9"/>
    <w:rsid w:val="00C05B3C"/>
    <w:rsid w:val="00C33795"/>
    <w:rsid w:val="00C33CA9"/>
    <w:rsid w:val="00C36D1F"/>
    <w:rsid w:val="00C409D4"/>
    <w:rsid w:val="00C45F38"/>
    <w:rsid w:val="00C521B6"/>
    <w:rsid w:val="00CF4A0C"/>
    <w:rsid w:val="00D0541E"/>
    <w:rsid w:val="00D62E7E"/>
    <w:rsid w:val="00D72B82"/>
    <w:rsid w:val="00DB7BF5"/>
    <w:rsid w:val="00DE5157"/>
    <w:rsid w:val="00E07BC0"/>
    <w:rsid w:val="00E351E9"/>
    <w:rsid w:val="00E43DDB"/>
    <w:rsid w:val="00E505D4"/>
    <w:rsid w:val="00E53B28"/>
    <w:rsid w:val="00E5542B"/>
    <w:rsid w:val="00E560E1"/>
    <w:rsid w:val="00E87D1E"/>
    <w:rsid w:val="00EA70BD"/>
    <w:rsid w:val="00ED0D0A"/>
    <w:rsid w:val="00F02348"/>
    <w:rsid w:val="00F13D15"/>
    <w:rsid w:val="00F25096"/>
    <w:rsid w:val="00F32774"/>
    <w:rsid w:val="00F76531"/>
    <w:rsid w:val="00F92DBC"/>
    <w:rsid w:val="00FF0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CF36C0B"/>
  <w15:chartTrackingRefBased/>
  <w15:docId w15:val="{B9824A3D-25FD-48AE-843C-56135A0DF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A95"/>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C0A95"/>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C0A9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C0A9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C0A9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C0A9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C0A9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C0A9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C0A9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0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A95"/>
  </w:style>
  <w:style w:type="paragraph" w:styleId="Footer">
    <w:name w:val="footer"/>
    <w:basedOn w:val="Normal"/>
    <w:link w:val="FooterChar"/>
    <w:uiPriority w:val="99"/>
    <w:unhideWhenUsed/>
    <w:rsid w:val="001C0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A95"/>
  </w:style>
  <w:style w:type="paragraph" w:customStyle="1" w:styleId="Level1">
    <w:name w:val="Level 1"/>
    <w:uiPriority w:val="99"/>
    <w:rsid w:val="001C0A95"/>
    <w:pPr>
      <w:autoSpaceDE w:val="0"/>
      <w:autoSpaceDN w:val="0"/>
      <w:adjustRightInd w:val="0"/>
      <w:spacing w:after="0" w:line="240" w:lineRule="auto"/>
      <w:ind w:left="720"/>
    </w:pPr>
    <w:rPr>
      <w:rFonts w:ascii="Times New Roman" w:hAnsi="Times New Roman" w:cs="Times New Roman"/>
      <w:sz w:val="24"/>
      <w:szCs w:val="24"/>
    </w:rPr>
  </w:style>
  <w:style w:type="paragraph" w:customStyle="1" w:styleId="Level2">
    <w:name w:val="Level 2"/>
    <w:uiPriority w:val="99"/>
    <w:rsid w:val="001C0A95"/>
    <w:pPr>
      <w:autoSpaceDE w:val="0"/>
      <w:autoSpaceDN w:val="0"/>
      <w:adjustRightInd w:val="0"/>
      <w:spacing w:after="0" w:line="240" w:lineRule="auto"/>
      <w:ind w:left="1440"/>
    </w:pPr>
    <w:rPr>
      <w:rFonts w:ascii="Times New Roman" w:hAnsi="Times New Roman" w:cs="Times New Roman"/>
      <w:sz w:val="24"/>
      <w:szCs w:val="24"/>
    </w:rPr>
  </w:style>
  <w:style w:type="paragraph" w:styleId="ListParagraph">
    <w:name w:val="List Paragraph"/>
    <w:basedOn w:val="Normal"/>
    <w:uiPriority w:val="34"/>
    <w:qFormat/>
    <w:rsid w:val="001C0A95"/>
    <w:pPr>
      <w:ind w:left="720"/>
      <w:contextualSpacing/>
    </w:pPr>
  </w:style>
  <w:style w:type="character" w:customStyle="1" w:styleId="Heading1Char">
    <w:name w:val="Heading 1 Char"/>
    <w:basedOn w:val="DefaultParagraphFont"/>
    <w:link w:val="Heading1"/>
    <w:uiPriority w:val="9"/>
    <w:rsid w:val="001C0A9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C0A9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C0A9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C0A9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1C0A9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C0A9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C0A9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C0A9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C0A9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4</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Limón</dc:creator>
  <cp:keywords/>
  <dc:description/>
  <cp:lastModifiedBy>Lisa Hill</cp:lastModifiedBy>
  <cp:revision>4</cp:revision>
  <dcterms:created xsi:type="dcterms:W3CDTF">2025-03-20T23:37:00Z</dcterms:created>
  <dcterms:modified xsi:type="dcterms:W3CDTF">2025-03-24T21:06:00Z</dcterms:modified>
</cp:coreProperties>
</file>