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43F2" w14:textId="77777777" w:rsidR="00A015C6" w:rsidRDefault="00A015C6" w:rsidP="00A9243E">
      <w:pPr>
        <w:spacing w:after="0" w:line="240" w:lineRule="auto"/>
        <w:jc w:val="center"/>
      </w:pPr>
    </w:p>
    <w:p w14:paraId="067B930C" w14:textId="77777777" w:rsidR="00A015C6" w:rsidRDefault="00A015C6" w:rsidP="00A9243E">
      <w:pPr>
        <w:spacing w:after="0" w:line="240" w:lineRule="auto"/>
        <w:jc w:val="center"/>
      </w:pPr>
    </w:p>
    <w:p w14:paraId="145D027D" w14:textId="6D702708" w:rsidR="00A015C6" w:rsidRPr="00E87707" w:rsidRDefault="00E87707" w:rsidP="00A9243E">
      <w:pPr>
        <w:spacing w:after="0" w:line="240" w:lineRule="auto"/>
        <w:jc w:val="center"/>
        <w:rPr>
          <w:sz w:val="52"/>
          <w:szCs w:val="52"/>
        </w:rPr>
      </w:pPr>
      <w:r>
        <w:rPr>
          <w:sz w:val="52"/>
          <w:szCs w:val="52"/>
        </w:rPr>
        <w:t>APPROVED</w:t>
      </w:r>
    </w:p>
    <w:p w14:paraId="46659304" w14:textId="77777777" w:rsidR="00A015C6" w:rsidRDefault="00A015C6" w:rsidP="00A9243E">
      <w:pPr>
        <w:spacing w:after="0" w:line="240" w:lineRule="auto"/>
        <w:jc w:val="center"/>
      </w:pPr>
    </w:p>
    <w:p w14:paraId="5CE45178" w14:textId="77777777" w:rsidR="00A015C6" w:rsidRDefault="00A015C6" w:rsidP="00A9243E">
      <w:pPr>
        <w:spacing w:after="0" w:line="240" w:lineRule="auto"/>
        <w:jc w:val="center"/>
      </w:pPr>
    </w:p>
    <w:p w14:paraId="383A7BC0" w14:textId="41C5D0B4" w:rsidR="00A9243E" w:rsidRDefault="00A9243E" w:rsidP="00A9243E">
      <w:pPr>
        <w:spacing w:after="0" w:line="240" w:lineRule="auto"/>
        <w:jc w:val="center"/>
      </w:pPr>
      <w:r>
        <w:t>Castle Valley Fire Protection District</w:t>
      </w:r>
    </w:p>
    <w:p w14:paraId="36AA599B" w14:textId="77777777" w:rsidR="00A9243E" w:rsidRDefault="00A9243E" w:rsidP="00A9243E">
      <w:pPr>
        <w:spacing w:after="0" w:line="240" w:lineRule="auto"/>
        <w:jc w:val="center"/>
      </w:pPr>
      <w:r>
        <w:t>Castle Valley Fire Commission</w:t>
      </w:r>
    </w:p>
    <w:p w14:paraId="403C5584" w14:textId="0565C95C" w:rsidR="00A9243E" w:rsidRPr="00091D48" w:rsidRDefault="009C248B" w:rsidP="00A9243E">
      <w:pPr>
        <w:spacing w:after="0" w:line="240" w:lineRule="auto"/>
        <w:jc w:val="center"/>
        <w:rPr>
          <w:b/>
        </w:rPr>
      </w:pPr>
      <w:r>
        <w:rPr>
          <w:b/>
        </w:rPr>
        <w:t>FEBR</w:t>
      </w:r>
      <w:r w:rsidR="00A9243E">
        <w:rPr>
          <w:b/>
        </w:rPr>
        <w:t xml:space="preserve">UARY REGULAR </w:t>
      </w:r>
      <w:r w:rsidR="00A9243E" w:rsidRPr="00091D48">
        <w:rPr>
          <w:b/>
        </w:rPr>
        <w:t>MEETING</w:t>
      </w:r>
    </w:p>
    <w:p w14:paraId="65A98A5C" w14:textId="0463ECFF" w:rsidR="00A9243E" w:rsidRDefault="00A9243E" w:rsidP="00A9243E">
      <w:pPr>
        <w:spacing w:after="0" w:line="240" w:lineRule="auto"/>
        <w:jc w:val="center"/>
      </w:pPr>
      <w:r>
        <w:t xml:space="preserve">Thursday </w:t>
      </w:r>
      <w:r w:rsidR="009C248B">
        <w:t>Febr</w:t>
      </w:r>
      <w:r>
        <w:t xml:space="preserve">uary </w:t>
      </w:r>
      <w:r w:rsidR="009C248B">
        <w:t xml:space="preserve">13, </w:t>
      </w:r>
      <w:r>
        <w:t>2025    6:00 pm</w:t>
      </w:r>
    </w:p>
    <w:p w14:paraId="342DCA5B" w14:textId="77777777" w:rsidR="00A9243E" w:rsidRDefault="00A9243E" w:rsidP="00A9243E">
      <w:pPr>
        <w:spacing w:after="0" w:line="240" w:lineRule="auto"/>
        <w:jc w:val="center"/>
      </w:pPr>
    </w:p>
    <w:p w14:paraId="5BB8E437" w14:textId="1AB9584C" w:rsidR="00A9243E" w:rsidRDefault="00A9243E" w:rsidP="00A9243E">
      <w:pPr>
        <w:spacing w:after="0" w:line="240" w:lineRule="auto"/>
        <w:jc w:val="center"/>
      </w:pPr>
      <w:r>
        <w:t>Electronic Meeting Only Due to Member Illness and Prevailing Respiratory Illnesses</w:t>
      </w:r>
    </w:p>
    <w:p w14:paraId="5F18060B" w14:textId="77777777" w:rsidR="00A9243E" w:rsidRDefault="00A9243E" w:rsidP="00A9243E">
      <w:pPr>
        <w:spacing w:after="0" w:line="240" w:lineRule="auto"/>
        <w:rPr>
          <w:sz w:val="20"/>
          <w:szCs w:val="20"/>
        </w:rPr>
      </w:pPr>
    </w:p>
    <w:p w14:paraId="37ACBBB3" w14:textId="77777777" w:rsidR="00A9243E" w:rsidRPr="00091D48" w:rsidRDefault="00A9243E" w:rsidP="00A9243E">
      <w:pPr>
        <w:spacing w:after="0" w:line="240" w:lineRule="auto"/>
        <w:rPr>
          <w:b/>
          <w:sz w:val="20"/>
          <w:szCs w:val="20"/>
        </w:rPr>
      </w:pPr>
      <w:r w:rsidRPr="00091D48">
        <w:rPr>
          <w:b/>
          <w:sz w:val="20"/>
          <w:szCs w:val="20"/>
        </w:rPr>
        <w:t>Electronic Meeting Determination</w:t>
      </w:r>
    </w:p>
    <w:p w14:paraId="78A9847C" w14:textId="07D19FAA" w:rsidR="00A9243E" w:rsidRDefault="00A9243E" w:rsidP="00A9243E">
      <w:pPr>
        <w:rPr>
          <w:sz w:val="20"/>
          <w:szCs w:val="20"/>
        </w:rPr>
      </w:pPr>
      <w:r w:rsidRPr="00091D48">
        <w:rPr>
          <w:sz w:val="20"/>
          <w:szCs w:val="20"/>
        </w:rPr>
        <w:t xml:space="preserve">Consistent with provisions of the Utah Open and Public Meetings Act, Utah Code Ann. § 54-2-207(4), Mitch Stock, Chairman of the Grand County Service Area for Castle Valley Fire Protection issues this Determination supporting the decision to convene electronic a meeting of the Fire Commission via Conference Call without a physical anchor location. Due to the </w:t>
      </w:r>
      <w:r>
        <w:rPr>
          <w:sz w:val="20"/>
          <w:szCs w:val="20"/>
        </w:rPr>
        <w:t>immobility of a member,</w:t>
      </w:r>
      <w:r w:rsidRPr="00091D48">
        <w:rPr>
          <w:sz w:val="20"/>
          <w:szCs w:val="20"/>
        </w:rPr>
        <w:t xml:space="preserve"> </w:t>
      </w:r>
      <w:r>
        <w:rPr>
          <w:sz w:val="20"/>
          <w:szCs w:val="20"/>
        </w:rPr>
        <w:t>m</w:t>
      </w:r>
      <w:r w:rsidRPr="00091D48">
        <w:rPr>
          <w:sz w:val="20"/>
          <w:szCs w:val="20"/>
        </w:rPr>
        <w:t>eetings at the anchor site may present substantial risk to public health and safety. Taking into consideration public health orders limiting in-person gatherings</w:t>
      </w:r>
      <w:r>
        <w:rPr>
          <w:sz w:val="20"/>
          <w:szCs w:val="20"/>
        </w:rPr>
        <w:t xml:space="preserve">. </w:t>
      </w:r>
      <w:r w:rsidRPr="00091D48">
        <w:rPr>
          <w:sz w:val="20"/>
          <w:szCs w:val="20"/>
        </w:rPr>
        <w:t>This determination expires 30 days after the day on which the Chairman has made the determination. The public can join the Conference Call Meetings or submit comments through emails (</w:t>
      </w:r>
      <w:hyperlink r:id="rId5" w:history="1">
        <w:r w:rsidRPr="00B357FF">
          <w:rPr>
            <w:rStyle w:val="Hyperlink"/>
            <w:sz w:val="20"/>
            <w:szCs w:val="20"/>
          </w:rPr>
          <w:t>brau30@gmail.com</w:t>
        </w:r>
      </w:hyperlink>
      <w:r w:rsidRPr="00091D48">
        <w:rPr>
          <w:sz w:val="20"/>
          <w:szCs w:val="20"/>
        </w:rPr>
        <w:t>).</w:t>
      </w:r>
      <w:r>
        <w:rPr>
          <w:sz w:val="20"/>
          <w:szCs w:val="20"/>
        </w:rPr>
        <w:t xml:space="preserve">  Zoom link: </w:t>
      </w:r>
    </w:p>
    <w:p w14:paraId="1A4C8DAC" w14:textId="6E64636C" w:rsidR="00A9243E" w:rsidRPr="00D526DE" w:rsidRDefault="00A9243E" w:rsidP="00A9243E">
      <w:pPr>
        <w:rPr>
          <w:i/>
          <w:iCs/>
        </w:rPr>
      </w:pPr>
      <w:r w:rsidRPr="00325826">
        <w:t>Attending:</w:t>
      </w:r>
      <w:r>
        <w:t xml:space="preserve"> </w:t>
      </w:r>
      <w:r w:rsidR="00D526DE">
        <w:rPr>
          <w:i/>
          <w:iCs/>
        </w:rPr>
        <w:t>Bob Russell, Mitch Stock, Ron Drake, Leta Vaughn, Carol Drake.</w:t>
      </w:r>
    </w:p>
    <w:p w14:paraId="05E3C672" w14:textId="79D386A8" w:rsidR="00A9243E" w:rsidRPr="006C22B5" w:rsidRDefault="00A9243E" w:rsidP="00A9243E">
      <w:pPr>
        <w:pStyle w:val="ListParagraph"/>
        <w:ind w:left="0"/>
        <w:rPr>
          <w:i/>
          <w:iCs/>
        </w:rPr>
      </w:pPr>
      <w:r>
        <w:t>Call to Order of Regular Meeting</w:t>
      </w:r>
      <w:r w:rsidR="006C22B5">
        <w:t xml:space="preserve"> </w:t>
      </w:r>
      <w:r w:rsidR="00D3066C">
        <w:rPr>
          <w:i/>
          <w:iCs/>
        </w:rPr>
        <w:t>6:01</w:t>
      </w:r>
    </w:p>
    <w:p w14:paraId="0E40B76B" w14:textId="77777777" w:rsidR="00A9243E" w:rsidRDefault="00A9243E" w:rsidP="00A9243E">
      <w:pPr>
        <w:pStyle w:val="ListParagraph"/>
        <w:ind w:left="0"/>
      </w:pPr>
    </w:p>
    <w:p w14:paraId="63C93998" w14:textId="24A24102" w:rsidR="00A9243E" w:rsidRDefault="00A9243E" w:rsidP="00A9243E">
      <w:pPr>
        <w:pStyle w:val="ListParagraph"/>
        <w:numPr>
          <w:ilvl w:val="0"/>
          <w:numId w:val="1"/>
        </w:numPr>
      </w:pPr>
      <w:r>
        <w:t>Public Comment:</w:t>
      </w:r>
      <w:r w:rsidR="00C93182" w:rsidRPr="00C93182">
        <w:rPr>
          <w:i/>
          <w:iCs/>
        </w:rPr>
        <w:t xml:space="preserve"> None</w:t>
      </w:r>
    </w:p>
    <w:p w14:paraId="39B35F20" w14:textId="77777777" w:rsidR="00A9243E" w:rsidRDefault="00A9243E" w:rsidP="00A9243E">
      <w:pPr>
        <w:pStyle w:val="ListParagraph"/>
      </w:pPr>
    </w:p>
    <w:p w14:paraId="31551F79" w14:textId="598ED301" w:rsidR="00A9243E" w:rsidRDefault="00A9243E" w:rsidP="00A9243E">
      <w:pPr>
        <w:pStyle w:val="ListParagraph"/>
        <w:numPr>
          <w:ilvl w:val="0"/>
          <w:numId w:val="1"/>
        </w:numPr>
      </w:pPr>
      <w:r>
        <w:t>Approval of Minutes of December 2024 meeting</w:t>
      </w:r>
      <w:r w:rsidR="00C93182">
        <w:t xml:space="preserve"> </w:t>
      </w:r>
      <w:r w:rsidR="00C93182">
        <w:rPr>
          <w:i/>
          <w:iCs/>
        </w:rPr>
        <w:t>Not available</w:t>
      </w:r>
    </w:p>
    <w:p w14:paraId="29A53E6C" w14:textId="77777777" w:rsidR="00A9243E" w:rsidRDefault="00A9243E" w:rsidP="00A9243E">
      <w:pPr>
        <w:pStyle w:val="ListParagraph"/>
      </w:pPr>
    </w:p>
    <w:p w14:paraId="43588A6E" w14:textId="05CFC7F8" w:rsidR="00A9243E" w:rsidRPr="00C93182" w:rsidRDefault="00A9243E" w:rsidP="00A9243E">
      <w:pPr>
        <w:pStyle w:val="ListParagraph"/>
        <w:numPr>
          <w:ilvl w:val="0"/>
          <w:numId w:val="1"/>
        </w:numPr>
      </w:pPr>
      <w:r>
        <w:t>Administrative Issues</w:t>
      </w:r>
      <w:r w:rsidR="00C93182">
        <w:t xml:space="preserve"> </w:t>
      </w:r>
      <w:r w:rsidR="00C93182">
        <w:rPr>
          <w:i/>
          <w:iCs/>
        </w:rPr>
        <w:t>Bob R. motions to appoint Leta V. temporarily until a Bill R. returns or a replacement is found. Mitch seconds. Approved.</w:t>
      </w:r>
    </w:p>
    <w:p w14:paraId="743BC663" w14:textId="1A9848DD" w:rsidR="00C93182" w:rsidRDefault="00C93182" w:rsidP="00C93182">
      <w:pPr>
        <w:pStyle w:val="ListParagraph"/>
        <w:rPr>
          <w:i/>
          <w:iCs/>
        </w:rPr>
      </w:pPr>
      <w:r>
        <w:rPr>
          <w:i/>
          <w:iCs/>
        </w:rPr>
        <w:t>Mitch brought up the need for all commissioners to take the open meeting train online again.</w:t>
      </w:r>
    </w:p>
    <w:p w14:paraId="0BFB5262" w14:textId="52ECF5BD" w:rsidR="00C93182" w:rsidRDefault="00C93182" w:rsidP="00C93182">
      <w:pPr>
        <w:pStyle w:val="ListParagraph"/>
        <w:rPr>
          <w:i/>
          <w:iCs/>
        </w:rPr>
      </w:pPr>
      <w:r>
        <w:rPr>
          <w:i/>
          <w:iCs/>
        </w:rPr>
        <w:t xml:space="preserve">Mitch talks about annexation of Castleton. Lots of discussion. Mitch will call Kathy Bondi to get more info. </w:t>
      </w:r>
    </w:p>
    <w:p w14:paraId="36C36598" w14:textId="0C60A8F1" w:rsidR="00A9243E" w:rsidRDefault="00C93182" w:rsidP="00A015C6">
      <w:pPr>
        <w:pStyle w:val="ListParagraph"/>
        <w:rPr>
          <w:i/>
          <w:iCs/>
        </w:rPr>
      </w:pPr>
      <w:r>
        <w:rPr>
          <w:i/>
          <w:iCs/>
        </w:rPr>
        <w:t xml:space="preserve">Mitch brought up the need for a pay schedule to charge Moab Fire if we respond to a Willow Basin fire. </w:t>
      </w:r>
    </w:p>
    <w:p w14:paraId="269934C5" w14:textId="77777777" w:rsidR="00A015C6" w:rsidRPr="00A015C6" w:rsidRDefault="00A015C6" w:rsidP="00A015C6">
      <w:pPr>
        <w:pStyle w:val="ListParagraph"/>
        <w:rPr>
          <w:i/>
          <w:iCs/>
        </w:rPr>
      </w:pPr>
    </w:p>
    <w:p w14:paraId="011D4493" w14:textId="6B0EA46C" w:rsidR="00A9243E" w:rsidRDefault="00A9243E" w:rsidP="00A9243E">
      <w:pPr>
        <w:pStyle w:val="ListParagraph"/>
        <w:numPr>
          <w:ilvl w:val="0"/>
          <w:numId w:val="1"/>
        </w:numPr>
      </w:pPr>
      <w:r>
        <w:t>Chief’s Report: Ron Drake</w:t>
      </w:r>
      <w:r w:rsidR="00C93182">
        <w:t xml:space="preserve"> </w:t>
      </w:r>
      <w:r w:rsidR="00C93182">
        <w:rPr>
          <w:i/>
          <w:iCs/>
        </w:rPr>
        <w:t>No fires. Replace pump battery on engine 39. Called about State grant and received a check from them. Received a $4600 donation from Mitchell May. Received a $250 donation from Paulette Grace. Did a welfare check on a resident. Waiting for new handheld radios. Ron will visit Janet Gregory’s place to access a controlled burn.</w:t>
      </w:r>
    </w:p>
    <w:p w14:paraId="5ADC7266" w14:textId="77777777" w:rsidR="00A9243E" w:rsidRDefault="00A9243E" w:rsidP="00A9243E">
      <w:pPr>
        <w:pStyle w:val="ListParagraph"/>
      </w:pPr>
    </w:p>
    <w:p w14:paraId="561D9955" w14:textId="2E12DFE9" w:rsidR="00A9243E" w:rsidRDefault="00A9243E" w:rsidP="00A9243E">
      <w:pPr>
        <w:pStyle w:val="ListParagraph"/>
        <w:numPr>
          <w:ilvl w:val="0"/>
          <w:numId w:val="1"/>
        </w:numPr>
      </w:pPr>
      <w:r>
        <w:t>Treasurer’s Report: Bob Russell</w:t>
      </w:r>
      <w:r w:rsidR="006C22B5">
        <w:t xml:space="preserve"> and Carol Drake </w:t>
      </w:r>
      <w:r w:rsidR="006C22B5">
        <w:rPr>
          <w:i/>
          <w:iCs/>
        </w:rPr>
        <w:t>Carol has taken over doing the books. Balance total $351,103. Total expenses for January 2024 $364.</w:t>
      </w:r>
    </w:p>
    <w:p w14:paraId="489034DC" w14:textId="77777777" w:rsidR="00A9243E" w:rsidRDefault="00A9243E" w:rsidP="00A9243E">
      <w:pPr>
        <w:pStyle w:val="ListParagraph"/>
      </w:pPr>
    </w:p>
    <w:p w14:paraId="1E2C0EEF" w14:textId="77777777" w:rsidR="00A9243E" w:rsidRDefault="00A9243E" w:rsidP="00A9243E">
      <w:pPr>
        <w:pStyle w:val="ListParagraph"/>
        <w:numPr>
          <w:ilvl w:val="0"/>
          <w:numId w:val="1"/>
        </w:numPr>
        <w:spacing w:after="0" w:line="240" w:lineRule="auto"/>
      </w:pPr>
      <w:r>
        <w:t>Discussion and possible action on long term planning, fire dept. needs, priorities, vision and policies: development of standard operating guidelines, policies and procedures.</w:t>
      </w:r>
    </w:p>
    <w:p w14:paraId="1B45AAF0" w14:textId="3E165EC2" w:rsidR="00A9243E" w:rsidRDefault="006C22B5" w:rsidP="00A015C6">
      <w:pPr>
        <w:pStyle w:val="ListParagraph"/>
        <w:rPr>
          <w:i/>
          <w:iCs/>
        </w:rPr>
      </w:pPr>
      <w:r>
        <w:rPr>
          <w:i/>
          <w:iCs/>
        </w:rPr>
        <w:lastRenderedPageBreak/>
        <w:t xml:space="preserve">Mitch brought up things we should do this year. Some ideas were: Wall up exercise space in station 2 and install heating/cooling and a window. Ron wants to paint interior walls and put in new flooring in class room at station 1. Ron would also like to paint exterior walls of station 1. Mitch would also like to get backup cameras installed on all engines. Ron would like to buy a new used tender. </w:t>
      </w:r>
    </w:p>
    <w:p w14:paraId="142403B3" w14:textId="77777777" w:rsidR="00A015C6" w:rsidRPr="00A015C6" w:rsidRDefault="00A015C6" w:rsidP="00A015C6">
      <w:pPr>
        <w:pStyle w:val="ListParagraph"/>
        <w:rPr>
          <w:i/>
          <w:iCs/>
        </w:rPr>
      </w:pPr>
    </w:p>
    <w:p w14:paraId="5ABB87F0" w14:textId="6AB54D0F" w:rsidR="00A9243E" w:rsidRDefault="00A9243E" w:rsidP="00A9243E">
      <w:pPr>
        <w:pStyle w:val="ListParagraph"/>
        <w:numPr>
          <w:ilvl w:val="0"/>
          <w:numId w:val="1"/>
        </w:numPr>
        <w:spacing w:after="0" w:line="480" w:lineRule="auto"/>
      </w:pPr>
      <w:r>
        <w:t>Closed Session (if necessary):</w:t>
      </w:r>
      <w:r w:rsidRPr="00091D48">
        <w:t xml:space="preserve"> </w:t>
      </w:r>
      <w:r>
        <w:t>personnel matters, awards; recognition program, etc.</w:t>
      </w:r>
      <w:r w:rsidR="006C22B5">
        <w:t xml:space="preserve"> </w:t>
      </w:r>
      <w:r w:rsidR="006C22B5">
        <w:rPr>
          <w:i/>
          <w:iCs/>
        </w:rPr>
        <w:t>None</w:t>
      </w:r>
    </w:p>
    <w:p w14:paraId="675AD85A" w14:textId="06056793" w:rsidR="00A9243E" w:rsidRDefault="00A9243E" w:rsidP="00A9243E">
      <w:pPr>
        <w:pStyle w:val="ListParagraph"/>
        <w:numPr>
          <w:ilvl w:val="0"/>
          <w:numId w:val="1"/>
        </w:numPr>
      </w:pPr>
      <w:r>
        <w:t>Adjourn</w:t>
      </w:r>
      <w:r w:rsidR="006C22B5">
        <w:t xml:space="preserve"> </w:t>
      </w:r>
      <w:r w:rsidR="006C22B5">
        <w:rPr>
          <w:i/>
          <w:iCs/>
        </w:rPr>
        <w:t>Bob Motions, Mitch seconds, unanimous.</w:t>
      </w:r>
    </w:p>
    <w:p w14:paraId="53A671A7" w14:textId="77777777" w:rsidR="00A9243E" w:rsidRDefault="00A9243E"/>
    <w:p w14:paraId="54EE6FDF" w14:textId="77777777" w:rsidR="009C248B" w:rsidRDefault="009C248B" w:rsidP="009C248B"/>
    <w:p w14:paraId="64F3CD0F" w14:textId="780EA2D8" w:rsidR="009C248B" w:rsidRPr="009C248B" w:rsidRDefault="009C248B" w:rsidP="009C248B">
      <w:pPr>
        <w:tabs>
          <w:tab w:val="left" w:pos="3612"/>
        </w:tabs>
      </w:pPr>
      <w:r>
        <w:tab/>
      </w:r>
    </w:p>
    <w:sectPr w:rsidR="009C248B" w:rsidRPr="009C248B" w:rsidSect="00A9243E">
      <w:pgSz w:w="12240" w:h="15840"/>
      <w:pgMar w:top="432" w:right="72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14A"/>
    <w:multiLevelType w:val="hybridMultilevel"/>
    <w:tmpl w:val="C5EA1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1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3E"/>
    <w:rsid w:val="00037A4C"/>
    <w:rsid w:val="0005364C"/>
    <w:rsid w:val="001069B1"/>
    <w:rsid w:val="003B13C6"/>
    <w:rsid w:val="00464180"/>
    <w:rsid w:val="00526A89"/>
    <w:rsid w:val="006C22B5"/>
    <w:rsid w:val="00834957"/>
    <w:rsid w:val="009C248B"/>
    <w:rsid w:val="00A015C6"/>
    <w:rsid w:val="00A9243E"/>
    <w:rsid w:val="00BB78B6"/>
    <w:rsid w:val="00C93182"/>
    <w:rsid w:val="00D3066C"/>
    <w:rsid w:val="00D526DE"/>
    <w:rsid w:val="00E87707"/>
    <w:rsid w:val="00E925D9"/>
    <w:rsid w:val="00F3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201E"/>
  <w15:chartTrackingRefBased/>
  <w15:docId w15:val="{3136F157-5EE3-44F8-A591-34483C64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3E"/>
    <w:pPr>
      <w:spacing w:after="200" w:line="276" w:lineRule="auto"/>
    </w:pPr>
    <w:rPr>
      <w:rFonts w:ascii="Calibri" w:eastAsia="Lucida Sans Unicode" w:hAnsi="Calibri" w:cs="Mangal"/>
      <w:color w:val="000000" w:themeColor="text1"/>
      <w:kern w:val="3"/>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43E"/>
    <w:rPr>
      <w:color w:val="0563C1" w:themeColor="hyperlink"/>
      <w:u w:val="single"/>
    </w:rPr>
  </w:style>
  <w:style w:type="paragraph" w:styleId="ListParagraph">
    <w:name w:val="List Paragraph"/>
    <w:basedOn w:val="Normal"/>
    <w:uiPriority w:val="34"/>
    <w:qFormat/>
    <w:rsid w:val="00A92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au3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billrau@castlevalleyfire.org</dc:creator>
  <cp:keywords/>
  <dc:description/>
  <cp:lastModifiedBy>billrau@castlevalleyfire.org</cp:lastModifiedBy>
  <cp:revision>2</cp:revision>
  <dcterms:created xsi:type="dcterms:W3CDTF">2025-03-16T16:39:00Z</dcterms:created>
  <dcterms:modified xsi:type="dcterms:W3CDTF">2025-03-16T16:39:00Z</dcterms:modified>
</cp:coreProperties>
</file>