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854D74" w:rsidRDefault="008C0EDD" w:rsidP="00491658">
      <w:pPr>
        <w:tabs>
          <w:tab w:val="left" w:pos="72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854D74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D7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4F957A33" w:rsidR="00B10FC7" w:rsidRPr="00854D74" w:rsidRDefault="00735875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Black Rock Mountain </w:t>
      </w:r>
      <w:r w:rsidR="00805586"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Resort </w:t>
      </w:r>
      <w:r w:rsidRPr="00854D74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250708" w:rsidRPr="00854D7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854D74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854D74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854D74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0B7DD8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0EEB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54993CC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BEB8427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055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</w:p>
    <w:p w14:paraId="36DF26F7" w14:textId="0A2B1288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(zoom), Aaron Wade (zoom),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055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22C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location,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 joined the meeting at 1:18 P.M.</w:t>
      </w:r>
    </w:p>
    <w:p w14:paraId="182BB469" w14:textId="77777777" w:rsidR="00854D74" w:rsidRPr="0054668F" w:rsidRDefault="00854D7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766AF1E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1:05 P.M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022AB0EA" w14:textId="77777777" w:rsidR="00854D74" w:rsidRDefault="00854D74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7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5E26C524" w14:textId="77777777" w:rsidR="00854D74" w:rsidRDefault="00854D74" w:rsidP="00854D7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92DFCB" w14:textId="6D79DD5F" w:rsidR="00854D74" w:rsidRPr="00854D74" w:rsidRDefault="00854D74" w:rsidP="00854D74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explained items 1-5 and </w:t>
      </w:r>
      <w:r w:rsidR="008D3E71">
        <w:rPr>
          <w:rFonts w:ascii="Times New Roman" w:hAnsi="Times New Roman" w:cs="Times New Roman"/>
          <w:b w:val="0"/>
          <w:color w:val="08050B"/>
          <w:sz w:val="24"/>
          <w:szCs w:val="24"/>
        </w:rPr>
        <w:t>discussed them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 Board Members.</w:t>
      </w:r>
    </w:p>
    <w:p w14:paraId="753CA6E9" w14:textId="445251E4" w:rsidR="00D02B73" w:rsidRPr="00F03539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648DB253" w:rsidR="005A43B8" w:rsidRDefault="000A4384" w:rsidP="0084383B">
      <w:pPr>
        <w:pStyle w:val="BodyText2"/>
        <w:tabs>
          <w:tab w:val="left" w:pos="1080"/>
        </w:tabs>
        <w:spacing w:line="276" w:lineRule="auto"/>
        <w:ind w:left="1080" w:right="-450" w:hanging="9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Nicholas Polychronis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854D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Russell Skousen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to district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FD9960B" w14:textId="58FE027F" w:rsidR="006D4207" w:rsidRDefault="006D4207" w:rsidP="00F03539">
      <w:pPr>
        <w:pStyle w:val="BodyText2"/>
        <w:tabs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43E668D6" w:rsidR="000A4384" w:rsidRPr="007634C9" w:rsidRDefault="00F03539" w:rsidP="0084383B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Officers for the District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134E1555" w:rsidR="00663AB7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555EA1DB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66828C2E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48E3FBAE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44516CA" w14:textId="5285C9CC" w:rsidR="00CB5277" w:rsidRPr="00663AB7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1C196D4" w14:textId="77777777" w:rsidR="00663AB7" w:rsidRDefault="00663AB7" w:rsidP="00F03539">
      <w:pPr>
        <w:ind w:left="0" w:hanging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55D506" w14:textId="7B754EDB" w:rsidR="005A43B8" w:rsidRDefault="00F03539" w:rsidP="0084383B">
      <w:pPr>
        <w:tabs>
          <w:tab w:val="left" w:pos="108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A43B8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explains the conflict disclosures and ethics pledge documents to be filled </w:t>
      </w:r>
      <w:r w:rsidR="00663AB7">
        <w:rPr>
          <w:rFonts w:ascii="Times New Roman" w:hAnsi="Times New Roman" w:cs="Times New Roman"/>
          <w:color w:val="08050B"/>
          <w:sz w:val="24"/>
          <w:szCs w:val="24"/>
        </w:rPr>
        <w:t xml:space="preserve">out, </w:t>
      </w:r>
      <w:r w:rsidR="005A43B8">
        <w:rPr>
          <w:rFonts w:ascii="Times New Roman" w:hAnsi="Times New Roman" w:cs="Times New Roman"/>
          <w:color w:val="08050B"/>
          <w:sz w:val="24"/>
          <w:szCs w:val="24"/>
        </w:rPr>
        <w:t>signed &amp; sent back by the board members.</w:t>
      </w:r>
    </w:p>
    <w:p w14:paraId="1991AF67" w14:textId="2809AD9B" w:rsidR="005A43B8" w:rsidRDefault="005A43B8" w:rsidP="0084383B">
      <w:pPr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D02B7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4BC2FAA7" w:rsidR="00D02B73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</w:t>
      </w:r>
      <w:bookmarkStart w:id="8" w:name="_Hlk184647093"/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-01: A resolution adopting rules of order.</w:t>
      </w:r>
      <w:bookmarkEnd w:id="8"/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1D1045" w14:textId="71832EAC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2024-01</w:t>
      </w:r>
      <w:r w:rsidR="00047513">
        <w:rPr>
          <w:rFonts w:ascii="Times New Roman" w:hAnsi="Times New Roman" w:cs="Times New Roman"/>
          <w:color w:val="08050B"/>
          <w:sz w:val="24"/>
          <w:szCs w:val="24"/>
        </w:rPr>
        <w:t>, Rules of Orde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r.</w:t>
      </w:r>
    </w:p>
    <w:p w14:paraId="2B459F86" w14:textId="77777777" w:rsidR="00200FFE" w:rsidRDefault="00200FFE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CD6177A" w14:textId="5AE05028" w:rsidR="005C5970" w:rsidRPr="00B32923" w:rsidRDefault="005C5970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B32923" w:rsidRP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of Resolution 2024-01: A resolution adopting rules of order.</w:t>
      </w:r>
    </w:p>
    <w:p w14:paraId="6C4F961C" w14:textId="4DB4FF5E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D2D9725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290C22C3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19E65C6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41E65393" w14:textId="33B58EA5" w:rsidR="00575E6B" w:rsidRPr="00854D74" w:rsidRDefault="00805586" w:rsidP="00854D74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FE533D6" w14:textId="1CFCE58C" w:rsidR="003B1C8D" w:rsidRPr="00D02B73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69F7CFE3" w14:textId="78A7FF3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</w:t>
      </w:r>
      <w:bookmarkStart w:id="9" w:name="_Hlk184647139"/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-02: A resolution implementing an electronic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meetings policy.</w:t>
      </w:r>
    </w:p>
    <w:bookmarkEnd w:id="9"/>
    <w:p w14:paraId="32F8A23E" w14:textId="77777777" w:rsidR="00F03539" w:rsidRDefault="00F03539" w:rsidP="00F0353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0D7C12B5" w:rsidR="00153A1E" w:rsidRPr="00F03539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AAFA8B" w14:textId="643E9B35" w:rsidR="00B32923" w:rsidRPr="00B32923" w:rsidRDefault="0084383B" w:rsidP="00B32923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32923" w:rsidRPr="00B32923">
        <w:rPr>
          <w:rFonts w:ascii="Times New Roman" w:hAnsi="Times New Roman" w:cs="Times New Roman"/>
          <w:color w:val="08050B"/>
          <w:sz w:val="24"/>
          <w:szCs w:val="24"/>
        </w:rPr>
        <w:t xml:space="preserve">2024-02: A resolution implementing an electronic </w:t>
      </w:r>
      <w:r w:rsidR="00B32923" w:rsidRPr="00B32923">
        <w:rPr>
          <w:rFonts w:ascii="Times New Roman" w:hAnsi="Times New Roman" w:cs="Times New Roman"/>
          <w:color w:val="08050B"/>
          <w:sz w:val="24"/>
          <w:szCs w:val="24"/>
        </w:rPr>
        <w:tab/>
        <w:t>meetings policy.</w:t>
      </w:r>
    </w:p>
    <w:p w14:paraId="471C0E3E" w14:textId="0FEDAC32" w:rsidR="005C5970" w:rsidRPr="00B32923" w:rsidRDefault="005C5970" w:rsidP="00B32923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3292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Nickolas Polychronis </w:t>
      </w:r>
      <w:r w:rsidRP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21048DC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5C7C982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C8A52CD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1975366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25672A20" w:rsidR="0084383B" w:rsidRDefault="0084383B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1F6DB3" w14:textId="2D721231" w:rsidR="0084383B" w:rsidRPr="00B3386D" w:rsidRDefault="0084383B" w:rsidP="0084383B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-03: A resolution adopting District bylaws, including ethics and fraud prevention policies.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2DB35A30" w:rsidR="00153A1E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explain</w:t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</w:t>
      </w:r>
    </w:p>
    <w:p w14:paraId="03CB0665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5C3D2250" w:rsidR="005C5970" w:rsidRPr="007634C9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Officers for the District. </w:t>
      </w:r>
    </w:p>
    <w:p w14:paraId="4FD07E87" w14:textId="72FC477D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BB74C88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71FFFB3F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0456A689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B3F98FC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21DCAC67" w:rsidR="005A44BD" w:rsidRDefault="005A44BD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3C2FD3D3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B329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-04: A resolution implementing a District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records policy</w:t>
      </w:r>
    </w:p>
    <w:p w14:paraId="691224BC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58120ED5" w:rsidR="00153A1E" w:rsidRDefault="00042DA6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</w:t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Jensen 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Start w:id="10" w:name="_Hlk184647202"/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F6795E" w:rsidRP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bookmarkEnd w:id="10"/>
    <w:p w14:paraId="09752C89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543F073" w14:textId="3E893831" w:rsidR="00B32923" w:rsidRDefault="000443D0" w:rsidP="00B32923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B32923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B3292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32923" w:rsidRPr="0084383B">
        <w:rPr>
          <w:rFonts w:ascii="Times New Roman" w:hAnsi="Times New Roman" w:cs="Times New Roman"/>
          <w:color w:val="08050B"/>
          <w:sz w:val="24"/>
          <w:szCs w:val="24"/>
        </w:rPr>
        <w:t>-04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B32923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45D331A" w14:textId="01D15A52" w:rsidR="005C5970" w:rsidRPr="00B32923" w:rsidRDefault="005C5970" w:rsidP="00B32923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Pr="00B329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792AEC69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7EBC5F9E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BAD2AC2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5D4E1FC7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D955130" w14:textId="19260431" w:rsidR="004F1807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B814219" w14:textId="46462EEF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 w:rsidR="00805586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esolution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05 </w:t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Infrastructure Acquisition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Reimbursement Agreement between the District and Developer and authorize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Chair to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sign. </w:t>
      </w:r>
    </w:p>
    <w:p w14:paraId="0F3B36A7" w14:textId="77777777" w:rsidR="000443D0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D17D7D" w14:textId="62A68512" w:rsidR="004F1807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Ence and Michael Jensen explained Resolution 2024-05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63B147C6" w14:textId="77777777" w:rsidR="000443D0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2721B0" w14:textId="33E0840F" w:rsidR="00B32923" w:rsidRPr="00B32923" w:rsidRDefault="004F1807" w:rsidP="00B32923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B32923" w:rsidRPr="00B32923">
        <w:rPr>
          <w:rFonts w:ascii="Times New Roman" w:hAnsi="Times New Roman" w:cs="Times New Roman"/>
          <w:color w:val="08050B"/>
          <w:sz w:val="24"/>
          <w:szCs w:val="24"/>
        </w:rPr>
        <w:t xml:space="preserve">Resolution 2024-05 </w:t>
      </w:r>
    </w:p>
    <w:p w14:paraId="7342D770" w14:textId="49A773CB" w:rsidR="004F1807" w:rsidRDefault="00B32923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 w:rsidR="004F18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F18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5D1A3D9" w14:textId="77777777" w:rsidR="00805586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687803E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74F9E24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472C031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F7515FF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A1147C2" w14:textId="451DC594" w:rsidR="004F1807" w:rsidRDefault="00805586" w:rsidP="00805586">
      <w:pPr>
        <w:tabs>
          <w:tab w:val="left" w:pos="63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4F180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</w:t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>Consider approval of the</w:t>
      </w:r>
      <w:r w:rsidR="00C523D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Resolution</w:t>
      </w:r>
      <w:r w:rsidR="004F180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20</w:t>
      </w:r>
      <w:r w:rsidR="00C523D4">
        <w:rPr>
          <w:rFonts w:ascii="Times New Roman" w:hAnsi="Times New Roman" w:cs="Times New Roman"/>
          <w:b/>
          <w:color w:val="08050B"/>
          <w:sz w:val="24"/>
          <w:szCs w:val="24"/>
        </w:rPr>
        <w:t>24</w:t>
      </w:r>
      <w:r w:rsidR="004F180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-06 </w:t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Funding and Reimbursement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Agreement between the District and Developer and authorize the District Chair to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sign.    </w:t>
      </w:r>
    </w:p>
    <w:p w14:paraId="02DDD680" w14:textId="77777777" w:rsidR="000443D0" w:rsidRDefault="000443D0" w:rsidP="00805586">
      <w:pPr>
        <w:tabs>
          <w:tab w:val="left" w:pos="63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42C966A" w14:textId="315C5509" w:rsidR="000443D0" w:rsidRPr="000443D0" w:rsidRDefault="000443D0" w:rsidP="00805586">
      <w:pPr>
        <w:tabs>
          <w:tab w:val="left" w:pos="63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443D0"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Resolution 2024-06.</w:t>
      </w:r>
    </w:p>
    <w:p w14:paraId="73FAA22F" w14:textId="77777777" w:rsidR="004F1807" w:rsidRDefault="004F1807" w:rsidP="004F1807">
      <w:pPr>
        <w:pStyle w:val="ListParagraph"/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2CD491" w14:textId="1202582B" w:rsidR="004F1807" w:rsidRPr="00B32923" w:rsidRDefault="004F1807" w:rsidP="00B32923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B32923" w:rsidRPr="00B3292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2024-06 </w:t>
      </w:r>
    </w:p>
    <w:p w14:paraId="5FE3A34E" w14:textId="478555A4" w:rsidR="004F1807" w:rsidRDefault="004F1807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3B87B8D" w14:textId="77777777" w:rsidR="00805586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768B5FA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71A04EC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C3BA80E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A1E270D" w14:textId="07AADE28" w:rsidR="004F1807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7FEAA58" w14:textId="6E9D8591" w:rsidR="002D1501" w:rsidRPr="00805586" w:rsidRDefault="00805586" w:rsidP="00805586">
      <w:pPr>
        <w:tabs>
          <w:tab w:val="left" w:pos="1080"/>
        </w:tabs>
        <w:spacing w:line="276" w:lineRule="auto"/>
        <w:ind w:left="720" w:hanging="1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7.     </w:t>
      </w:r>
      <w:r w:rsidR="004F1807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 w:rsidR="004F1807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07</w:t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4F1807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A RESOLUTION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OF TRUSTEES OF THE BLACK ROCK MOUNTAIN RESORT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PUBLIC INFRASTRUCTURE DISTRICT ESTABLISHING THE TERMS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CONDITIONS OF AN ASSESSMENT ORDINANCE FOR THE BLACK ROCK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MOUNTAIN RESORT ASSESSMENT AREA (THE “ASSESSMENT AREA”),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AUTHORIZING THE EXECUTION OF A DESIGNATION RESOLUTION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 ASSESSMENT ORDINANCE FOR THE ASSESSMENT AREA;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APPROVING THE APPRAISAL FOR THE ASSESSMENT AREA;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AUTHORIZING THE TAKING OF ALL OTHER ACTIONS NECESSARY TO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CONSUMMATION OF THE TRANSACTIONS CONTEMPLATED BY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THIS RESOLUTION; AND RELATED MATTERS.</w:t>
      </w:r>
    </w:p>
    <w:p w14:paraId="5132A47C" w14:textId="5FD9D5FF" w:rsidR="004F1807" w:rsidRPr="00B12503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EDD0D61" w14:textId="3EDD3902" w:rsidR="004F1807" w:rsidRPr="000443D0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443D0">
        <w:rPr>
          <w:rFonts w:ascii="Times New Roman" w:hAnsi="Times New Roman" w:cs="Times New Roman"/>
          <w:color w:val="08050B"/>
          <w:sz w:val="24"/>
          <w:szCs w:val="24"/>
        </w:rPr>
        <w:t>Item tabled.</w:t>
      </w:r>
    </w:p>
    <w:p w14:paraId="215C50CD" w14:textId="613355FC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6D947E6B" w14:textId="1B580BF0" w:rsidR="004F1807" w:rsidRPr="007634C9" w:rsidRDefault="004F1807" w:rsidP="004F1807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Russell Skousen moves to tabled </w:t>
      </w:r>
      <w:r w:rsidR="008D3E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item until</w:t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3E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next</w:t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meeting.</w:t>
      </w:r>
    </w:p>
    <w:p w14:paraId="74C2C6AE" w14:textId="1B0A29CD" w:rsidR="004F1807" w:rsidRDefault="004F1807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D4F539B" w14:textId="77777777" w:rsidR="00805586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7474ACE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350DB773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6A437EDB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0A09AD3" w14:textId="77D6AFF5" w:rsidR="00713D05" w:rsidRPr="00BE48D5" w:rsidRDefault="00713D05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FF073B" w14:textId="201DC64B" w:rsidR="00B12503" w:rsidRDefault="00B32923" w:rsidP="00B12503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policy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proposal from Utah Local Governments Trust; (b) accept any policy proposal for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aggregate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coverage of a minimum of $5 million with an annual premium; and (c) to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adjust the policy period as needed to coordinate with pending bond issuance.</w:t>
      </w:r>
    </w:p>
    <w:p w14:paraId="4A61AB8D" w14:textId="77777777" w:rsidR="00B32923" w:rsidRDefault="00B32923" w:rsidP="00B12503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2755465" w14:textId="27E1B008" w:rsidR="000443D0" w:rsidRPr="00B77C82" w:rsidRDefault="000443D0" w:rsidP="000443D0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item 8 &amp; 9 and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asks the board to consider authorizing the District Chair to (a) obtain a General Liability policy proposal from Utah Local Governments Trust; (b) accept any policy proposal for aggregate coverage of a minimum of $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5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million with an annual premium not to exceed $3,000; and (c) adjust the policy period as needed to coordinate with pending bond issuance.</w:t>
      </w:r>
    </w:p>
    <w:p w14:paraId="17921541" w14:textId="7A3394D5" w:rsidR="00B32923" w:rsidRPr="000443D0" w:rsidRDefault="00B32923" w:rsidP="00B12503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804776" w14:textId="0A98B598" w:rsidR="00B12503" w:rsidRPr="00B12503" w:rsidRDefault="00B12503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723C1500" w:rsidR="008D7F71" w:rsidRDefault="00B32923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</w:t>
      </w:r>
      <w:proofErr w:type="gramStart"/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authorizing</w:t>
      </w:r>
      <w:proofErr w:type="gramEnd"/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District Chair to obtain public officials’ bonds for the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</w:p>
    <w:p w14:paraId="00ADEC85" w14:textId="77777777" w:rsidR="00B77C82" w:rsidRDefault="00B77C82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C6EAD0" w14:textId="6952C511" w:rsidR="005C5970" w:rsidRPr="007634C9" w:rsidRDefault="00B77C82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443D0">
        <w:rPr>
          <w:rFonts w:ascii="Times New Roman" w:hAnsi="Times New Roman" w:cs="Times New Roman"/>
          <w:b w:val="0"/>
          <w:color w:val="08050B"/>
          <w:sz w:val="24"/>
          <w:szCs w:val="24"/>
        </w:rPr>
        <w:t>items 8 and 9.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22AE562" w14:textId="6887CB8C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7C77527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9E62F30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EAD0BFF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A28F5DE" w14:textId="33D66A2E" w:rsidR="00B77C82" w:rsidRPr="00663AB7" w:rsidRDefault="00805586" w:rsidP="000443D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1038615B" w:rsidR="005A44BD" w:rsidRDefault="005A44BD" w:rsidP="00B12503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102E2B19" w:rsidR="008D7F71" w:rsidRPr="00B3386D" w:rsidRDefault="004F1807" w:rsidP="00B531A0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B329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200FFE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bond underwriting services </w:t>
      </w:r>
      <w:r w:rsid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</w:t>
      </w:r>
      <w:r w:rsidR="00B329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D.A. Davidson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B3292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sign.</w:t>
      </w:r>
    </w:p>
    <w:p w14:paraId="2A44B337" w14:textId="77777777" w:rsidR="00B3386D" w:rsidRDefault="00B3386D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84CD55" w14:textId="1D4D986F" w:rsidR="00B3386D" w:rsidRDefault="00B3386D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>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engagement for bond underwriting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="00FF2A3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FF2A3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B329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Davidson</w:t>
      </w:r>
      <w:r w:rsidR="00E244C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E244C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244C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     Board Members</w:t>
      </w:r>
    </w:p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68CBFD" w14:textId="5D1446AF" w:rsidR="005C5970" w:rsidRPr="00FF2A34" w:rsidRDefault="00815A43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Russell Skousen moved to authorize the Chair to sign</w:t>
      </w:r>
      <w:bookmarkStart w:id="11" w:name="_Hlk184647487"/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11"/>
    <w:p w14:paraId="0F667A36" w14:textId="528CCF27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1658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E759B9D" w14:textId="77777777" w:rsidR="00B531A0" w:rsidRDefault="005C597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0DFA383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E90AB62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6F0BC3C9" w14:textId="77777777" w:rsidR="00B531A0" w:rsidRPr="00663AB7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3CFEF93" w14:textId="77777777" w:rsidR="00B3386D" w:rsidRDefault="00B3386D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40C703F5" w:rsidR="00B3386D" w:rsidRPr="00B3386D" w:rsidRDefault="00B3386D" w:rsidP="00B3386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B32923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 </w:t>
      </w:r>
      <w:bookmarkStart w:id="12" w:name="_Hlk184647520"/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engagement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legal services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and Snow Jensen &amp; Reece, PC, and authorize </w:t>
      </w:r>
      <w:r w:rsidR="00200FFE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</w:t>
      </w:r>
      <w:bookmarkEnd w:id="12"/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131E88D" w14:textId="77777777" w:rsidR="008D7F71" w:rsidRDefault="008D7F71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2274DB93" w:rsidR="008A7B05" w:rsidRDefault="00293006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&amp; Matt Ence explained to the board members the 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engagement agreement for legal services between the District and Snow Jensen &amp; Reece, PC</w:t>
      </w:r>
      <w:r w:rsidR="00491658">
        <w:rPr>
          <w:rFonts w:ascii="Times New Roman" w:hAnsi="Times New Roman" w:cs="Times New Roman"/>
          <w:color w:val="08050B"/>
          <w:sz w:val="24"/>
          <w:szCs w:val="24"/>
        </w:rPr>
        <w:t>, and discussed it with Board Members.</w:t>
      </w:r>
    </w:p>
    <w:p w14:paraId="72B725EB" w14:textId="77777777" w:rsidR="005C5970" w:rsidRDefault="005C5970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C03EFD6" w14:textId="11800A67" w:rsidR="005C5970" w:rsidRDefault="00093BC9" w:rsidP="00FF2A34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4916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491658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FF2A34" w:rsidRPr="00FF2A3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</w:t>
      </w:r>
      <w:r w:rsidR="00491658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FF2A34" w:rsidRPr="00FF2A3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greement </w:t>
      </w:r>
    </w:p>
    <w:p w14:paraId="0038D60C" w14:textId="4BD6A1CE" w:rsidR="00491658" w:rsidRPr="00FF2A34" w:rsidRDefault="00491658" w:rsidP="00FF2A34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Russell Skousen seconds the motion.</w:t>
      </w:r>
    </w:p>
    <w:p w14:paraId="71F407AF" w14:textId="77777777" w:rsidR="00B531A0" w:rsidRDefault="005C597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9D7C587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5C196C0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EC0FAE7" w14:textId="77777777" w:rsidR="00B531A0" w:rsidRPr="00663AB7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6"/>
    <w:p w14:paraId="2BE0899C" w14:textId="77777777" w:rsidR="00AC02A4" w:rsidRDefault="00AC02A4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786B9C7" w14:textId="551512A3" w:rsidR="00FF2A34" w:rsidRPr="008D3E71" w:rsidRDefault="008D3E71" w:rsidP="008D3E71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F2A34" w:rsidRPr="008D3E71">
        <w:rPr>
          <w:rFonts w:ascii="Times New Roman" w:hAnsi="Times New Roman" w:cs="Times New Roman"/>
          <w:b/>
          <w:color w:val="08050B"/>
          <w:sz w:val="24"/>
          <w:szCs w:val="24"/>
        </w:rPr>
        <w:t>12.</w:t>
      </w:r>
      <w:r w:rsidR="00FF2A34" w:rsidRPr="008D3E71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a tentative District Board meeting calendar for 2025</w:t>
      </w:r>
    </w:p>
    <w:p w14:paraId="18522D28" w14:textId="77777777" w:rsidR="00491658" w:rsidRDefault="00491658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23AECC6" w14:textId="3751BB59" w:rsidR="00491658" w:rsidRDefault="00491658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indicated the 2025 Meeting Calander will be done once the bond closes.</w:t>
      </w:r>
    </w:p>
    <w:p w14:paraId="309E968A" w14:textId="77777777" w:rsidR="00491658" w:rsidRDefault="00491658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9D6D49" w14:textId="77777777" w:rsidR="0019546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667653E" w14:textId="77777777" w:rsidR="000D48C7" w:rsidRPr="00FC04BE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491658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218D112F" w14:textId="29D2FB04" w:rsidR="00491658" w:rsidRDefault="00491658" w:rsidP="00491658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A008B94" w14:textId="2FD1D6C7" w:rsidR="00491658" w:rsidRPr="00491658" w:rsidRDefault="00491658" w:rsidP="00491658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was provided </w:t>
      </w:r>
      <w:r w:rsidR="008D3E71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 at a different Board Meeting.</w:t>
      </w:r>
    </w:p>
    <w:p w14:paraId="483F0941" w14:textId="77777777" w:rsidR="000D48C7" w:rsidRPr="000D48C7" w:rsidRDefault="000D48C7" w:rsidP="000D48C7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ED5733" w14:textId="28F12BFF" w:rsidR="0019546E" w:rsidRPr="00491658" w:rsidRDefault="0019546E" w:rsidP="00B3386D">
      <w:pPr>
        <w:pStyle w:val="BodyText2"/>
        <w:numPr>
          <w:ilvl w:val="0"/>
          <w:numId w:val="16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Training required by </w:t>
      </w:r>
      <w:r w:rsidR="00B531A0"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B531A0"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tate</w:t>
      </w: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uditor for New Board Members: </w:t>
      </w:r>
    </w:p>
    <w:p w14:paraId="0F172673" w14:textId="77777777" w:rsidR="00491658" w:rsidRDefault="00491658" w:rsidP="00491658">
      <w:pPr>
        <w:pStyle w:val="BodyText2"/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34EB9E5" w14:textId="61C3EDA0" w:rsidR="00491658" w:rsidRPr="00491658" w:rsidRDefault="00491658" w:rsidP="00491658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was provided </w:t>
      </w:r>
      <w:r w:rsidR="008D3E71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 at a different Board Meeting.</w:t>
      </w:r>
    </w:p>
    <w:p w14:paraId="3C0BFE09" w14:textId="77777777" w:rsidR="00D02B73" w:rsidRPr="001C5A54" w:rsidRDefault="00D02B73" w:rsidP="00B3386D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076502EB" w:rsidR="005C5970" w:rsidRPr="007634C9" w:rsidRDefault="00B3386D" w:rsidP="00491658">
      <w:pPr>
        <w:pStyle w:val="BodyText2"/>
        <w:tabs>
          <w:tab w:val="left" w:pos="72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4916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491658">
        <w:rPr>
          <w:rFonts w:ascii="Times New Roman" w:hAnsi="Times New Roman" w:cs="Times New Roman"/>
          <w:b w:val="0"/>
          <w:color w:val="08050B"/>
          <w:sz w:val="24"/>
          <w:szCs w:val="24"/>
        </w:rPr>
        <w:t>adjourn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61A4FAA9" w14:textId="4AE79373" w:rsidR="005C5970" w:rsidRDefault="005C597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1658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5B8C8ED" w14:textId="77777777" w:rsidR="00B531A0" w:rsidRDefault="005C597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2D010D48" w14:textId="77777777" w:rsidR="00B531A0" w:rsidRDefault="00B531A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C674D30" w14:textId="77777777" w:rsidR="00B531A0" w:rsidRDefault="00B531A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Nicholas Polychronis: Aye</w:t>
      </w:r>
    </w:p>
    <w:p w14:paraId="4208EF99" w14:textId="77777777" w:rsidR="00B531A0" w:rsidRPr="00663AB7" w:rsidRDefault="00B531A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6BDC8D28" w:rsidR="00FB13A2" w:rsidRDefault="00FB13A2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F4D1C61" w14:textId="77777777" w:rsidR="008D3E71" w:rsidRDefault="008D3E7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99B478E" w14:textId="77777777" w:rsidR="008D3E71" w:rsidRPr="00FE3263" w:rsidRDefault="008D3E7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6BE4815B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87AF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12-16-2024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D3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5A88D" w14:textId="77777777" w:rsidR="00D276F4" w:rsidRDefault="00D276F4">
      <w:r>
        <w:separator/>
      </w:r>
    </w:p>
  </w:endnote>
  <w:endnote w:type="continuationSeparator" w:id="0">
    <w:p w14:paraId="314CAFDA" w14:textId="77777777" w:rsidR="00D276F4" w:rsidRDefault="00D2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33A6" w14:textId="77777777" w:rsidR="00D276F4" w:rsidRDefault="00D276F4">
      <w:r>
        <w:separator/>
      </w:r>
    </w:p>
  </w:footnote>
  <w:footnote w:type="continuationSeparator" w:id="0">
    <w:p w14:paraId="1D4DA633" w14:textId="77777777" w:rsidR="00D276F4" w:rsidRDefault="00D2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9F700E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3D0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167"/>
    <w:rsid w:val="000F3237"/>
    <w:rsid w:val="000F3CDE"/>
    <w:rsid w:val="000F3D81"/>
    <w:rsid w:val="000F48EF"/>
    <w:rsid w:val="000F4FB2"/>
    <w:rsid w:val="00100BFC"/>
    <w:rsid w:val="00101C94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6F32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0FFE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A84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501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19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5085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658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1807"/>
    <w:rsid w:val="004F22F3"/>
    <w:rsid w:val="004F2726"/>
    <w:rsid w:val="004F635D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736"/>
    <w:rsid w:val="005C597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31B0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5875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256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586"/>
    <w:rsid w:val="00805D43"/>
    <w:rsid w:val="00806029"/>
    <w:rsid w:val="0080682E"/>
    <w:rsid w:val="00806BB8"/>
    <w:rsid w:val="00810A17"/>
    <w:rsid w:val="00815A43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4D7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55C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D3E71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2CBC"/>
    <w:rsid w:val="00924D8F"/>
    <w:rsid w:val="00925622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31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81A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1E6"/>
    <w:rsid w:val="00B309F7"/>
    <w:rsid w:val="00B32923"/>
    <w:rsid w:val="00B3386D"/>
    <w:rsid w:val="00B35194"/>
    <w:rsid w:val="00B35B15"/>
    <w:rsid w:val="00B3669A"/>
    <w:rsid w:val="00B411DF"/>
    <w:rsid w:val="00B414ED"/>
    <w:rsid w:val="00B41F28"/>
    <w:rsid w:val="00B42A10"/>
    <w:rsid w:val="00B4663E"/>
    <w:rsid w:val="00B50E3E"/>
    <w:rsid w:val="00B52AA9"/>
    <w:rsid w:val="00B52AAC"/>
    <w:rsid w:val="00B531A0"/>
    <w:rsid w:val="00B53B11"/>
    <w:rsid w:val="00B55FA8"/>
    <w:rsid w:val="00B56AA9"/>
    <w:rsid w:val="00B56D16"/>
    <w:rsid w:val="00B618B6"/>
    <w:rsid w:val="00B67B1E"/>
    <w:rsid w:val="00B73283"/>
    <w:rsid w:val="00B742ED"/>
    <w:rsid w:val="00B759A7"/>
    <w:rsid w:val="00B77584"/>
    <w:rsid w:val="00B77C82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2701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5863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AFF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44C7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2A4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6AA7"/>
    <w:rsid w:val="00EF006E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A3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7343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2025-03-13T16:14:00Z</dcterms:created>
  <dcterms:modified xsi:type="dcterms:W3CDTF">2025-03-13T16:14:00Z</dcterms:modified>
</cp:coreProperties>
</file>