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F8B306A" w14:textId="77777777" w:rsidR="004F6024" w:rsidRPr="004F6024" w:rsidRDefault="004F6024" w:rsidP="007C24A7">
      <w:pPr>
        <w:spacing w:after="0" w:line="240" w:lineRule="auto"/>
        <w:jc w:val="center"/>
        <w:rPr>
          <w:rFonts w:cstheme="minorHAnsi"/>
          <w:b/>
          <w:bCs/>
          <w:sz w:val="32"/>
          <w:szCs w:val="32"/>
        </w:rPr>
      </w:pPr>
      <w:r w:rsidRPr="004F6024">
        <w:rPr>
          <w:rFonts w:cstheme="minorHAnsi"/>
          <w:b/>
          <w:bCs/>
          <w:sz w:val="32"/>
          <w:szCs w:val="32"/>
        </w:rPr>
        <w:t>WALLSBURG TOWN COUNCIL MEETING AGENDA</w:t>
      </w:r>
    </w:p>
    <w:p w14:paraId="29CD2E86" w14:textId="77777777" w:rsidR="004F6024" w:rsidRPr="004F6024" w:rsidRDefault="004F6024" w:rsidP="004F6024">
      <w:pPr>
        <w:spacing w:after="0" w:line="240" w:lineRule="auto"/>
        <w:jc w:val="center"/>
        <w:rPr>
          <w:rFonts w:cstheme="minorHAnsi"/>
          <w:sz w:val="28"/>
          <w:szCs w:val="28"/>
        </w:rPr>
      </w:pPr>
      <w:r w:rsidRPr="00EE5925">
        <w:rPr>
          <w:rFonts w:cstheme="minorHAnsi"/>
          <w:sz w:val="28"/>
          <w:szCs w:val="28"/>
        </w:rPr>
        <w:t>March 6, 2025 – 7pm</w:t>
      </w:r>
    </w:p>
    <w:p w14:paraId="4FA83135" w14:textId="77777777" w:rsidR="004F6024" w:rsidRPr="007C24A7" w:rsidRDefault="004F6024" w:rsidP="003C47E9">
      <w:pPr>
        <w:spacing w:after="0" w:line="276" w:lineRule="auto"/>
        <w:rPr>
          <w:rFonts w:cstheme="minorHAnsi"/>
          <w:b/>
          <w:bCs/>
          <w:sz w:val="14"/>
          <w:szCs w:val="14"/>
        </w:rPr>
      </w:pPr>
    </w:p>
    <w:p w14:paraId="721FA3AE" w14:textId="1B562F26" w:rsidR="00C4140D" w:rsidRPr="00B475C1" w:rsidRDefault="003C47E9" w:rsidP="003C47E9">
      <w:pPr>
        <w:spacing w:after="0" w:line="276" w:lineRule="auto"/>
        <w:rPr>
          <w:rFonts w:cstheme="minorHAnsi"/>
          <w:b/>
          <w:bCs/>
          <w:sz w:val="20"/>
          <w:szCs w:val="20"/>
        </w:rPr>
      </w:pPr>
      <w:r w:rsidRPr="00B475C1">
        <w:rPr>
          <w:rFonts w:cstheme="minorHAnsi"/>
          <w:b/>
          <w:bCs/>
          <w:sz w:val="20"/>
          <w:szCs w:val="20"/>
        </w:rPr>
        <w:t>1.</w:t>
      </w:r>
      <w:r w:rsidR="00904B46" w:rsidRPr="00B475C1">
        <w:rPr>
          <w:rFonts w:cstheme="minorHAnsi"/>
          <w:b/>
          <w:bCs/>
          <w:sz w:val="20"/>
          <w:szCs w:val="20"/>
        </w:rPr>
        <w:t xml:space="preserve"> </w:t>
      </w:r>
      <w:r w:rsidRPr="00B475C1">
        <w:rPr>
          <w:rFonts w:cstheme="minorHAnsi"/>
          <w:b/>
          <w:bCs/>
          <w:sz w:val="20"/>
          <w:szCs w:val="20"/>
        </w:rPr>
        <w:t xml:space="preserve"> </w:t>
      </w:r>
      <w:r w:rsidR="00C4140D" w:rsidRPr="00B475C1">
        <w:rPr>
          <w:rFonts w:cstheme="minorHAnsi"/>
          <w:b/>
          <w:bCs/>
          <w:sz w:val="20"/>
          <w:szCs w:val="20"/>
        </w:rPr>
        <w:t xml:space="preserve">Call to Order </w:t>
      </w:r>
      <w:r w:rsidR="00FA79FD">
        <w:rPr>
          <w:rFonts w:cstheme="minorHAnsi"/>
          <w:sz w:val="20"/>
          <w:szCs w:val="20"/>
        </w:rPr>
        <w:t>7:01pm</w:t>
      </w:r>
    </w:p>
    <w:p w14:paraId="42D74924" w14:textId="4B329EA1" w:rsidR="00C4140D" w:rsidRPr="00B475C1" w:rsidRDefault="00C4140D" w:rsidP="00C4140D">
      <w:pPr>
        <w:pStyle w:val="ListParagraph"/>
        <w:numPr>
          <w:ilvl w:val="1"/>
          <w:numId w:val="1"/>
        </w:numPr>
        <w:spacing w:after="0" w:line="276" w:lineRule="auto"/>
        <w:ind w:left="1080"/>
        <w:rPr>
          <w:rFonts w:cstheme="minorHAnsi"/>
          <w:sz w:val="20"/>
          <w:szCs w:val="20"/>
        </w:rPr>
      </w:pPr>
      <w:r w:rsidRPr="00B475C1">
        <w:rPr>
          <w:rFonts w:cstheme="minorHAnsi"/>
          <w:sz w:val="20"/>
          <w:szCs w:val="20"/>
        </w:rPr>
        <w:t>Pledge of Allegiance</w:t>
      </w:r>
      <w:r w:rsidR="00FA79FD">
        <w:rPr>
          <w:rFonts w:cstheme="minorHAnsi"/>
          <w:sz w:val="20"/>
          <w:szCs w:val="20"/>
        </w:rPr>
        <w:t xml:space="preserve"> - Completed</w:t>
      </w:r>
    </w:p>
    <w:p w14:paraId="581DB887" w14:textId="7378B8F4" w:rsidR="00C4140D" w:rsidRPr="00B475C1" w:rsidRDefault="00C4140D" w:rsidP="00C4140D">
      <w:pPr>
        <w:pStyle w:val="ListParagraph"/>
        <w:numPr>
          <w:ilvl w:val="1"/>
          <w:numId w:val="1"/>
        </w:numPr>
        <w:spacing w:after="0" w:line="276" w:lineRule="auto"/>
        <w:ind w:left="1080"/>
        <w:rPr>
          <w:rFonts w:cstheme="minorHAnsi"/>
          <w:sz w:val="20"/>
          <w:szCs w:val="20"/>
        </w:rPr>
      </w:pPr>
      <w:r w:rsidRPr="00B475C1">
        <w:rPr>
          <w:rFonts w:cstheme="minorHAnsi"/>
          <w:sz w:val="20"/>
          <w:szCs w:val="20"/>
        </w:rPr>
        <w:t>Prayer</w:t>
      </w:r>
      <w:r w:rsidR="00FA79FD">
        <w:rPr>
          <w:rFonts w:cstheme="minorHAnsi"/>
          <w:sz w:val="20"/>
          <w:szCs w:val="20"/>
        </w:rPr>
        <w:t xml:space="preserve"> – Scott Larsen</w:t>
      </w:r>
    </w:p>
    <w:p w14:paraId="073CF3B4" w14:textId="028E66F6" w:rsidR="00C4140D" w:rsidRDefault="00C4140D" w:rsidP="00C4140D">
      <w:pPr>
        <w:pStyle w:val="ListParagraph"/>
        <w:numPr>
          <w:ilvl w:val="1"/>
          <w:numId w:val="1"/>
        </w:numPr>
        <w:spacing w:after="0" w:line="276" w:lineRule="auto"/>
        <w:ind w:left="1080"/>
        <w:rPr>
          <w:rFonts w:cstheme="minorHAnsi"/>
          <w:sz w:val="20"/>
          <w:szCs w:val="20"/>
        </w:rPr>
      </w:pPr>
      <w:r w:rsidRPr="00B475C1">
        <w:rPr>
          <w:rFonts w:cstheme="minorHAnsi"/>
          <w:sz w:val="20"/>
          <w:szCs w:val="20"/>
        </w:rPr>
        <w:t>Roll Call</w:t>
      </w:r>
      <w:r w:rsidR="00FA79FD">
        <w:rPr>
          <w:rFonts w:cstheme="minorHAnsi"/>
          <w:sz w:val="20"/>
          <w:szCs w:val="20"/>
        </w:rPr>
        <w:t xml:space="preserve"> – Scott Larsen, Rohn Hortin, Celeni Richins, Terri Eisel, Alisha O’Driscoll, Tike Allen, Millie, Blake, Amanda</w:t>
      </w:r>
    </w:p>
    <w:p w14:paraId="15E6C7EC" w14:textId="6AE586FE" w:rsidR="00FA79FD" w:rsidRPr="00FA79FD" w:rsidRDefault="00FA79FD" w:rsidP="00FA79FD">
      <w:pPr>
        <w:spacing w:after="0" w:line="276" w:lineRule="auto"/>
        <w:rPr>
          <w:rFonts w:cstheme="minorHAnsi"/>
          <w:sz w:val="20"/>
          <w:szCs w:val="20"/>
        </w:rPr>
      </w:pPr>
      <w:r>
        <w:rPr>
          <w:rFonts w:cstheme="minorHAnsi"/>
          <w:sz w:val="20"/>
          <w:szCs w:val="20"/>
        </w:rPr>
        <w:t>Sherri Miner, John Miner, George Muir, Spencer Park, Lee Young, Paul Phelps, Timothy Phelps, Steve Jaques, Dennis Phillips, Luwanna Phillips, Isaac Rasmussen, Ali Rasmussen</w:t>
      </w:r>
    </w:p>
    <w:p w14:paraId="3417F993" w14:textId="77777777" w:rsidR="00B475C1" w:rsidRPr="00FA79FD" w:rsidRDefault="00B475C1" w:rsidP="00C4140D">
      <w:pPr>
        <w:spacing w:after="0" w:line="276" w:lineRule="auto"/>
        <w:rPr>
          <w:rFonts w:cstheme="minorHAnsi"/>
          <w:sz w:val="8"/>
          <w:szCs w:val="8"/>
        </w:rPr>
      </w:pPr>
    </w:p>
    <w:p w14:paraId="15D4EE78" w14:textId="27A606B0" w:rsidR="00C4140D" w:rsidRPr="00B475C1" w:rsidRDefault="003C47E9" w:rsidP="003C47E9">
      <w:pPr>
        <w:spacing w:after="0" w:line="276" w:lineRule="auto"/>
        <w:rPr>
          <w:rFonts w:cstheme="minorHAnsi"/>
          <w:sz w:val="20"/>
          <w:szCs w:val="20"/>
        </w:rPr>
      </w:pPr>
      <w:r w:rsidRPr="00B475C1">
        <w:rPr>
          <w:rFonts w:cstheme="minorHAnsi"/>
          <w:b/>
          <w:bCs/>
          <w:sz w:val="20"/>
          <w:szCs w:val="20"/>
        </w:rPr>
        <w:t xml:space="preserve">2. </w:t>
      </w:r>
      <w:r w:rsidR="00904B46" w:rsidRPr="00B475C1">
        <w:rPr>
          <w:rFonts w:cstheme="minorHAnsi"/>
          <w:b/>
          <w:bCs/>
          <w:sz w:val="20"/>
          <w:szCs w:val="20"/>
        </w:rPr>
        <w:t xml:space="preserve"> </w:t>
      </w:r>
      <w:r w:rsidR="00C4140D" w:rsidRPr="00B475C1">
        <w:rPr>
          <w:rFonts w:cstheme="minorHAnsi"/>
          <w:b/>
          <w:bCs/>
          <w:sz w:val="20"/>
          <w:szCs w:val="20"/>
        </w:rPr>
        <w:t>Consent Calendar:</w:t>
      </w:r>
      <w:r w:rsidR="00C4140D" w:rsidRPr="00B475C1">
        <w:rPr>
          <w:rFonts w:cstheme="minorHAnsi"/>
          <w:sz w:val="20"/>
          <w:szCs w:val="20"/>
        </w:rPr>
        <w:t xml:space="preserve">  Be it hereby moved that the following consent calendar items stand approved:</w:t>
      </w:r>
    </w:p>
    <w:p w14:paraId="24CD2FC9" w14:textId="1F70F942" w:rsidR="00C4140D" w:rsidRPr="00B475C1" w:rsidRDefault="00C4140D" w:rsidP="00904B46">
      <w:pPr>
        <w:pStyle w:val="ListParagraph"/>
        <w:numPr>
          <w:ilvl w:val="0"/>
          <w:numId w:val="3"/>
        </w:numPr>
        <w:spacing w:after="0" w:line="276" w:lineRule="auto"/>
        <w:rPr>
          <w:rFonts w:cstheme="minorHAnsi"/>
          <w:sz w:val="20"/>
          <w:szCs w:val="20"/>
        </w:rPr>
      </w:pPr>
      <w:r w:rsidRPr="00B475C1">
        <w:rPr>
          <w:rFonts w:cstheme="minorHAnsi"/>
          <w:sz w:val="20"/>
          <w:szCs w:val="20"/>
        </w:rPr>
        <w:t xml:space="preserve">Agenda of the </w:t>
      </w:r>
      <w:r w:rsidR="002E4B1E">
        <w:rPr>
          <w:rFonts w:cstheme="minorHAnsi"/>
          <w:sz w:val="20"/>
          <w:szCs w:val="20"/>
        </w:rPr>
        <w:t>March</w:t>
      </w:r>
      <w:r w:rsidR="00907DDA" w:rsidRPr="00B475C1">
        <w:rPr>
          <w:rFonts w:cstheme="minorHAnsi"/>
          <w:sz w:val="20"/>
          <w:szCs w:val="20"/>
        </w:rPr>
        <w:t xml:space="preserve"> </w:t>
      </w:r>
      <w:r w:rsidR="00CE14DB" w:rsidRPr="00B475C1">
        <w:rPr>
          <w:rFonts w:cstheme="minorHAnsi"/>
          <w:sz w:val="20"/>
          <w:szCs w:val="20"/>
        </w:rPr>
        <w:t>6</w:t>
      </w:r>
      <w:r w:rsidR="00614408" w:rsidRPr="00B475C1">
        <w:rPr>
          <w:rFonts w:cstheme="minorHAnsi"/>
          <w:sz w:val="20"/>
          <w:szCs w:val="20"/>
        </w:rPr>
        <w:t>,</w:t>
      </w:r>
      <w:r w:rsidRPr="00B475C1">
        <w:rPr>
          <w:rFonts w:cstheme="minorHAnsi"/>
          <w:sz w:val="20"/>
          <w:szCs w:val="20"/>
        </w:rPr>
        <w:t xml:space="preserve"> 202</w:t>
      </w:r>
      <w:r w:rsidR="00CE14DB" w:rsidRPr="00B475C1">
        <w:rPr>
          <w:rFonts w:cstheme="minorHAnsi"/>
          <w:sz w:val="20"/>
          <w:szCs w:val="20"/>
        </w:rPr>
        <w:t>5</w:t>
      </w:r>
      <w:r w:rsidRPr="00B475C1">
        <w:rPr>
          <w:rFonts w:cstheme="minorHAnsi"/>
          <w:sz w:val="20"/>
          <w:szCs w:val="20"/>
        </w:rPr>
        <w:t xml:space="preserve"> Town Council Meeting</w:t>
      </w:r>
    </w:p>
    <w:p w14:paraId="4B08185F" w14:textId="3B26D7DF" w:rsidR="00C4140D" w:rsidRDefault="00C4140D" w:rsidP="00FA79FD">
      <w:pPr>
        <w:pStyle w:val="ListParagraph"/>
        <w:numPr>
          <w:ilvl w:val="0"/>
          <w:numId w:val="3"/>
        </w:numPr>
        <w:spacing w:after="0" w:line="276" w:lineRule="auto"/>
        <w:rPr>
          <w:rFonts w:cstheme="minorHAnsi"/>
          <w:sz w:val="20"/>
          <w:szCs w:val="20"/>
        </w:rPr>
      </w:pPr>
      <w:r w:rsidRPr="00B475C1">
        <w:rPr>
          <w:rFonts w:cstheme="minorHAnsi"/>
          <w:sz w:val="20"/>
          <w:szCs w:val="20"/>
        </w:rPr>
        <w:t xml:space="preserve">Minutes of the </w:t>
      </w:r>
      <w:r w:rsidR="002E4B1E">
        <w:rPr>
          <w:rFonts w:cstheme="minorHAnsi"/>
          <w:sz w:val="20"/>
          <w:szCs w:val="20"/>
        </w:rPr>
        <w:t>February 6</w:t>
      </w:r>
      <w:r w:rsidRPr="00B475C1">
        <w:rPr>
          <w:rFonts w:cstheme="minorHAnsi"/>
          <w:sz w:val="20"/>
          <w:szCs w:val="20"/>
        </w:rPr>
        <w:t>, 202</w:t>
      </w:r>
      <w:r w:rsidR="00CE14DB" w:rsidRPr="00B475C1">
        <w:rPr>
          <w:rFonts w:cstheme="minorHAnsi"/>
          <w:sz w:val="20"/>
          <w:szCs w:val="20"/>
        </w:rPr>
        <w:t>5</w:t>
      </w:r>
      <w:r w:rsidRPr="00B475C1">
        <w:rPr>
          <w:rFonts w:cstheme="minorHAnsi"/>
          <w:sz w:val="20"/>
          <w:szCs w:val="20"/>
        </w:rPr>
        <w:t xml:space="preserve"> Town Council Meeting</w:t>
      </w:r>
    </w:p>
    <w:p w14:paraId="6098BC81" w14:textId="50196B92" w:rsidR="00FA79FD" w:rsidRDefault="00FA79FD" w:rsidP="00FA79FD">
      <w:pPr>
        <w:spacing w:after="0" w:line="276" w:lineRule="auto"/>
        <w:rPr>
          <w:rFonts w:cstheme="minorHAnsi"/>
          <w:sz w:val="20"/>
          <w:szCs w:val="20"/>
        </w:rPr>
      </w:pPr>
      <w:r>
        <w:rPr>
          <w:rFonts w:cstheme="minorHAnsi"/>
          <w:sz w:val="20"/>
          <w:szCs w:val="20"/>
        </w:rPr>
        <w:t>Items stand approved.</w:t>
      </w:r>
    </w:p>
    <w:p w14:paraId="1CBDAE81" w14:textId="77777777" w:rsidR="00FA79FD" w:rsidRPr="00FA79FD" w:rsidRDefault="00FA79FD" w:rsidP="00FA79FD">
      <w:pPr>
        <w:spacing w:after="0" w:line="276" w:lineRule="auto"/>
        <w:rPr>
          <w:rFonts w:cstheme="minorHAnsi"/>
          <w:sz w:val="8"/>
          <w:szCs w:val="8"/>
        </w:rPr>
      </w:pPr>
    </w:p>
    <w:p w14:paraId="109BD1F3" w14:textId="731EF78B" w:rsidR="00C4140D" w:rsidRPr="00B475C1" w:rsidRDefault="00904B46" w:rsidP="00904B46">
      <w:pPr>
        <w:spacing w:after="0" w:line="276" w:lineRule="auto"/>
        <w:rPr>
          <w:rFonts w:cstheme="minorHAnsi"/>
          <w:sz w:val="20"/>
          <w:szCs w:val="20"/>
        </w:rPr>
      </w:pPr>
      <w:r w:rsidRPr="00B475C1">
        <w:rPr>
          <w:rFonts w:cstheme="minorHAnsi"/>
          <w:b/>
          <w:bCs/>
          <w:sz w:val="20"/>
          <w:szCs w:val="20"/>
        </w:rPr>
        <w:t xml:space="preserve">3.  </w:t>
      </w:r>
      <w:r w:rsidR="00C4140D" w:rsidRPr="00B475C1">
        <w:rPr>
          <w:rFonts w:cstheme="minorHAnsi"/>
          <w:b/>
          <w:bCs/>
          <w:sz w:val="20"/>
          <w:szCs w:val="20"/>
        </w:rPr>
        <w:t>Approve Budget</w:t>
      </w:r>
    </w:p>
    <w:p w14:paraId="44D21E29" w14:textId="4A30DB14" w:rsidR="00C4140D" w:rsidRPr="00B475C1" w:rsidRDefault="00A81B37" w:rsidP="00904B46">
      <w:pPr>
        <w:pStyle w:val="ListParagraph"/>
        <w:numPr>
          <w:ilvl w:val="1"/>
          <w:numId w:val="3"/>
        </w:numPr>
        <w:spacing w:after="0" w:line="276" w:lineRule="auto"/>
        <w:rPr>
          <w:rFonts w:cstheme="minorHAnsi"/>
          <w:i/>
          <w:iCs/>
          <w:sz w:val="20"/>
          <w:szCs w:val="20"/>
        </w:rPr>
      </w:pPr>
      <w:r>
        <w:rPr>
          <w:rFonts w:cstheme="minorHAnsi"/>
          <w:sz w:val="20"/>
          <w:szCs w:val="20"/>
        </w:rPr>
        <w:t>February</w:t>
      </w:r>
      <w:r w:rsidR="00C4140D" w:rsidRPr="00B475C1">
        <w:rPr>
          <w:rFonts w:cstheme="minorHAnsi"/>
          <w:sz w:val="20"/>
          <w:szCs w:val="20"/>
        </w:rPr>
        <w:t xml:space="preserve"> Budget and check register</w:t>
      </w:r>
    </w:p>
    <w:p w14:paraId="4CEB9D17" w14:textId="407197B7" w:rsidR="00C4140D" w:rsidRDefault="00A81B37" w:rsidP="00C4140D">
      <w:pPr>
        <w:pStyle w:val="ListParagraph"/>
        <w:numPr>
          <w:ilvl w:val="1"/>
          <w:numId w:val="3"/>
        </w:numPr>
        <w:spacing w:after="0" w:line="276" w:lineRule="auto"/>
        <w:rPr>
          <w:rFonts w:cstheme="minorHAnsi"/>
          <w:sz w:val="20"/>
          <w:szCs w:val="20"/>
        </w:rPr>
      </w:pPr>
      <w:r>
        <w:rPr>
          <w:rFonts w:cstheme="minorHAnsi"/>
          <w:sz w:val="20"/>
          <w:szCs w:val="20"/>
        </w:rPr>
        <w:t>Febr</w:t>
      </w:r>
      <w:r w:rsidR="00CE14DB" w:rsidRPr="00B475C1">
        <w:rPr>
          <w:rFonts w:cstheme="minorHAnsi"/>
          <w:sz w:val="20"/>
          <w:szCs w:val="20"/>
        </w:rPr>
        <w:t>uary</w:t>
      </w:r>
      <w:r w:rsidR="00C4140D" w:rsidRPr="00B475C1">
        <w:rPr>
          <w:rFonts w:cstheme="minorHAnsi"/>
          <w:sz w:val="20"/>
          <w:szCs w:val="20"/>
        </w:rPr>
        <w:t xml:space="preserve"> Budget and check register questions</w:t>
      </w:r>
    </w:p>
    <w:p w14:paraId="1199AAA3" w14:textId="08EA329B" w:rsidR="00FA79FD" w:rsidRDefault="00FA79FD" w:rsidP="00FA79FD">
      <w:pPr>
        <w:spacing w:after="0" w:line="276" w:lineRule="auto"/>
        <w:rPr>
          <w:rFonts w:cstheme="minorHAnsi"/>
          <w:sz w:val="20"/>
          <w:szCs w:val="20"/>
        </w:rPr>
      </w:pPr>
      <w:r>
        <w:rPr>
          <w:rFonts w:cstheme="minorHAnsi"/>
          <w:sz w:val="20"/>
          <w:szCs w:val="20"/>
        </w:rPr>
        <w:t>Terri Eisel asked about the budget, Alisha ODriscoll clarified that this is the amended budget from the last work meeting. Terri Eisel asked about the park power bill, Alisha ODriscoll explained that the water pump and the park pavilion are on the same bill and it is split out on the check register. Terri Eisel asked about the M&amp;I Water invoice, Alisha ODriscoll explained that it specifies “Reserves” and she isn’t sure what that means, but has reached out with a question and will let everyone know what she finds out.</w:t>
      </w:r>
    </w:p>
    <w:p w14:paraId="03959026" w14:textId="6826F31B" w:rsidR="00FA79FD" w:rsidRDefault="00FA79FD" w:rsidP="00FA79FD">
      <w:pPr>
        <w:spacing w:after="0" w:line="276" w:lineRule="auto"/>
        <w:rPr>
          <w:rFonts w:cstheme="minorHAnsi"/>
          <w:b/>
          <w:bCs/>
          <w:sz w:val="20"/>
          <w:szCs w:val="20"/>
        </w:rPr>
      </w:pPr>
      <w:r>
        <w:rPr>
          <w:rFonts w:cstheme="minorHAnsi"/>
          <w:b/>
          <w:bCs/>
          <w:sz w:val="20"/>
          <w:szCs w:val="20"/>
        </w:rPr>
        <w:t>Motion: Scott Larsen moves to approve</w:t>
      </w:r>
    </w:p>
    <w:p w14:paraId="4B28211A" w14:textId="245B77AA" w:rsidR="00FA79FD" w:rsidRDefault="00FA79FD" w:rsidP="00FA79FD">
      <w:pPr>
        <w:spacing w:after="0" w:line="276" w:lineRule="auto"/>
        <w:rPr>
          <w:rFonts w:cstheme="minorHAnsi"/>
          <w:b/>
          <w:bCs/>
          <w:sz w:val="20"/>
          <w:szCs w:val="20"/>
        </w:rPr>
      </w:pPr>
      <w:r>
        <w:rPr>
          <w:rFonts w:cstheme="minorHAnsi"/>
          <w:b/>
          <w:bCs/>
          <w:sz w:val="20"/>
          <w:szCs w:val="20"/>
        </w:rPr>
        <w:t>Second: Terri Eisel</w:t>
      </w:r>
      <w:r>
        <w:rPr>
          <w:rFonts w:cstheme="minorHAnsi"/>
          <w:b/>
          <w:bCs/>
          <w:sz w:val="20"/>
          <w:szCs w:val="20"/>
        </w:rPr>
        <w:tab/>
      </w:r>
      <w:r>
        <w:rPr>
          <w:rFonts w:cstheme="minorHAnsi"/>
          <w:b/>
          <w:bCs/>
          <w:sz w:val="20"/>
          <w:szCs w:val="20"/>
        </w:rPr>
        <w:tab/>
        <w:t>Vote: Unanimous</w:t>
      </w:r>
    </w:p>
    <w:p w14:paraId="0266C845" w14:textId="77777777" w:rsidR="00FA79FD" w:rsidRPr="00FA79FD" w:rsidRDefault="00FA79FD" w:rsidP="00FA79FD">
      <w:pPr>
        <w:spacing w:after="0" w:line="276" w:lineRule="auto"/>
        <w:rPr>
          <w:rFonts w:cstheme="minorHAnsi"/>
          <w:b/>
          <w:bCs/>
          <w:sz w:val="8"/>
          <w:szCs w:val="8"/>
        </w:rPr>
      </w:pPr>
    </w:p>
    <w:p w14:paraId="577CA1D5" w14:textId="0EDDA650" w:rsidR="00C4140D" w:rsidRDefault="00C4140D" w:rsidP="00C4140D">
      <w:pPr>
        <w:pStyle w:val="ListParagraph"/>
        <w:numPr>
          <w:ilvl w:val="0"/>
          <w:numId w:val="1"/>
        </w:numPr>
        <w:spacing w:after="0" w:line="276" w:lineRule="auto"/>
        <w:rPr>
          <w:rFonts w:cstheme="minorHAnsi"/>
          <w:sz w:val="20"/>
          <w:szCs w:val="20"/>
        </w:rPr>
      </w:pPr>
      <w:r w:rsidRPr="00B475C1">
        <w:rPr>
          <w:rFonts w:cstheme="minorHAnsi"/>
          <w:b/>
          <w:bCs/>
          <w:sz w:val="20"/>
          <w:szCs w:val="20"/>
        </w:rPr>
        <w:t>Public Comment (5 minutes):</w:t>
      </w:r>
      <w:r w:rsidRPr="00B475C1">
        <w:rPr>
          <w:rFonts w:cstheme="minorHAnsi"/>
          <w:sz w:val="20"/>
          <w:szCs w:val="20"/>
        </w:rPr>
        <w:t xml:space="preserve">  This is the public’s opportunity to comment on items that are </w:t>
      </w:r>
      <w:r w:rsidRPr="00B475C1">
        <w:rPr>
          <w:rFonts w:cstheme="minorHAnsi"/>
          <w:sz w:val="20"/>
          <w:szCs w:val="20"/>
          <w:u w:val="single"/>
        </w:rPr>
        <w:t>NOT</w:t>
      </w:r>
      <w:r w:rsidRPr="00B475C1">
        <w:rPr>
          <w:rFonts w:cstheme="minorHAnsi"/>
          <w:sz w:val="20"/>
          <w:szCs w:val="20"/>
        </w:rPr>
        <w:t xml:space="preserve"> on the agenda.  Please come up to the table, state your name and address before making a comment, and speak loudly to assure comments are recorded properly. If you have specific questions or comments regarding items that </w:t>
      </w:r>
      <w:r w:rsidRPr="00B475C1">
        <w:rPr>
          <w:rFonts w:cstheme="minorHAnsi"/>
          <w:sz w:val="20"/>
          <w:szCs w:val="20"/>
          <w:u w:val="single"/>
        </w:rPr>
        <w:t>ARE</w:t>
      </w:r>
      <w:r w:rsidRPr="00B475C1">
        <w:rPr>
          <w:rFonts w:cstheme="minorHAnsi"/>
          <w:sz w:val="20"/>
          <w:szCs w:val="20"/>
        </w:rPr>
        <w:t xml:space="preserve"> on the agenda, please contact the Wallsburg Town Council or Clerk after the meeting </w:t>
      </w:r>
      <w:proofErr w:type="spellStart"/>
      <w:r w:rsidRPr="00B475C1">
        <w:rPr>
          <w:rFonts w:cstheme="minorHAnsi"/>
          <w:sz w:val="20"/>
          <w:szCs w:val="20"/>
        </w:rPr>
        <w:t>has</w:t>
      </w:r>
      <w:proofErr w:type="spellEnd"/>
      <w:r w:rsidRPr="00B475C1">
        <w:rPr>
          <w:rFonts w:cstheme="minorHAnsi"/>
          <w:sz w:val="20"/>
          <w:szCs w:val="20"/>
        </w:rPr>
        <w:t xml:space="preserve"> adjourned.</w:t>
      </w:r>
    </w:p>
    <w:p w14:paraId="46F703FE" w14:textId="7A3486EE" w:rsidR="00FA79FD" w:rsidRPr="00FA79FD" w:rsidRDefault="00FA79FD" w:rsidP="00FA79FD">
      <w:pPr>
        <w:spacing w:after="0" w:line="276" w:lineRule="auto"/>
        <w:rPr>
          <w:rFonts w:cstheme="minorHAnsi"/>
          <w:sz w:val="20"/>
          <w:szCs w:val="20"/>
        </w:rPr>
      </w:pPr>
      <w:r>
        <w:rPr>
          <w:rFonts w:cstheme="minorHAnsi"/>
          <w:sz w:val="20"/>
          <w:szCs w:val="20"/>
        </w:rPr>
        <w:t>None heard.</w:t>
      </w:r>
    </w:p>
    <w:p w14:paraId="59127EC8" w14:textId="77777777" w:rsidR="00FA79FD" w:rsidRPr="00FA79FD" w:rsidRDefault="00FA79FD" w:rsidP="00C4140D">
      <w:pPr>
        <w:spacing w:after="0" w:line="276" w:lineRule="auto"/>
        <w:rPr>
          <w:rFonts w:cstheme="minorHAnsi"/>
          <w:sz w:val="8"/>
          <w:szCs w:val="8"/>
        </w:rPr>
      </w:pPr>
    </w:p>
    <w:p w14:paraId="63595672" w14:textId="77777777" w:rsidR="00C4140D" w:rsidRPr="00B475C1" w:rsidRDefault="00C4140D" w:rsidP="00904B46">
      <w:pPr>
        <w:pStyle w:val="ListParagraph"/>
        <w:numPr>
          <w:ilvl w:val="0"/>
          <w:numId w:val="1"/>
        </w:numPr>
        <w:spacing w:after="0" w:line="276" w:lineRule="auto"/>
        <w:rPr>
          <w:rFonts w:cstheme="minorHAnsi"/>
          <w:b/>
          <w:bCs/>
          <w:sz w:val="20"/>
          <w:szCs w:val="20"/>
        </w:rPr>
      </w:pPr>
      <w:r w:rsidRPr="00B475C1">
        <w:rPr>
          <w:rFonts w:cstheme="minorHAnsi"/>
          <w:b/>
          <w:bCs/>
          <w:sz w:val="20"/>
          <w:szCs w:val="20"/>
        </w:rPr>
        <w:t>Agenda Items:</w:t>
      </w:r>
    </w:p>
    <w:p w14:paraId="474A3F52" w14:textId="14FB0E25" w:rsidR="00B475C1" w:rsidRPr="00B475C1" w:rsidRDefault="00B475C1" w:rsidP="00B475C1">
      <w:pPr>
        <w:pStyle w:val="ListParagraph"/>
        <w:numPr>
          <w:ilvl w:val="1"/>
          <w:numId w:val="1"/>
        </w:numPr>
        <w:spacing w:after="0" w:line="276" w:lineRule="auto"/>
        <w:rPr>
          <w:rFonts w:cstheme="minorHAnsi"/>
          <w:b/>
          <w:bCs/>
          <w:sz w:val="20"/>
          <w:szCs w:val="20"/>
        </w:rPr>
      </w:pPr>
      <w:r w:rsidRPr="00B475C1">
        <w:rPr>
          <w:rFonts w:cstheme="minorHAnsi"/>
          <w:b/>
          <w:bCs/>
          <w:sz w:val="20"/>
          <w:szCs w:val="20"/>
        </w:rPr>
        <w:t>Swearing In, Oath of Office – Action Item</w:t>
      </w:r>
    </w:p>
    <w:p w14:paraId="224F9C1F" w14:textId="63792E53" w:rsidR="007C24A7" w:rsidRPr="007C24A7" w:rsidRDefault="00B475C1" w:rsidP="007C24A7">
      <w:pPr>
        <w:pStyle w:val="ListParagraph"/>
        <w:numPr>
          <w:ilvl w:val="2"/>
          <w:numId w:val="1"/>
        </w:numPr>
        <w:spacing w:after="0" w:line="276" w:lineRule="auto"/>
        <w:ind w:left="1980"/>
        <w:rPr>
          <w:rFonts w:cstheme="minorHAnsi"/>
          <w:sz w:val="14"/>
          <w:szCs w:val="14"/>
        </w:rPr>
      </w:pPr>
      <w:r w:rsidRPr="00B475C1">
        <w:rPr>
          <w:rFonts w:cstheme="minorHAnsi"/>
          <w:sz w:val="20"/>
          <w:szCs w:val="20"/>
        </w:rPr>
        <w:t xml:space="preserve"> In accordance with Utah State Code 10-3-827: the newly appointed officer shall take their Oath of Office before entering their duties, and Utah State Code 10-3-827: the Oath of Office will be administered by the Wallsburg Town Clerk. Upon completion of the Oath of Office, Wallsburg Town officially certifies and swears in the appointed official as a Wallsburg Town Council Member. The terms of office for the appointed official will begin February 6, 2025 and end December 31, 2025. </w:t>
      </w:r>
      <w:r w:rsidRPr="00B475C1">
        <w:rPr>
          <w:sz w:val="20"/>
          <w:szCs w:val="20"/>
        </w:rPr>
        <w:t>Following the expiration of the appointment to fill this mid-term vacancy, this seat will be on the ballot [for a two</w:t>
      </w:r>
      <w:r w:rsidR="007C24A7">
        <w:rPr>
          <w:sz w:val="20"/>
          <w:szCs w:val="20"/>
        </w:rPr>
        <w:t>-</w:t>
      </w:r>
      <w:r w:rsidRPr="00B475C1">
        <w:rPr>
          <w:sz w:val="20"/>
          <w:szCs w:val="20"/>
        </w:rPr>
        <w:t xml:space="preserve">year term] during the 2025 Wallsburg Town Municipal Election. The elected individual will then take office January 1, 2026 and fill the unexpired term of the vacated office through December 31, 2027. </w:t>
      </w:r>
      <w:r w:rsidRPr="00B475C1">
        <w:rPr>
          <w:rFonts w:cstheme="minorHAnsi"/>
          <w:sz w:val="20"/>
          <w:szCs w:val="20"/>
        </w:rPr>
        <w:t>The Oath of Office will be witnessed and notarized by the Wallsburg Town Clerk and recorded with Wasatch County Clerk</w:t>
      </w:r>
      <w:r w:rsidR="007C24A7">
        <w:rPr>
          <w:rFonts w:cstheme="minorHAnsi"/>
          <w:sz w:val="20"/>
          <w:szCs w:val="20"/>
        </w:rPr>
        <w:t>’</w:t>
      </w:r>
      <w:r w:rsidRPr="00B475C1">
        <w:rPr>
          <w:rFonts w:cstheme="minorHAnsi"/>
          <w:sz w:val="20"/>
          <w:szCs w:val="20"/>
        </w:rPr>
        <w:t xml:space="preserve">s office. </w:t>
      </w:r>
    </w:p>
    <w:p w14:paraId="15B97401" w14:textId="77777777" w:rsidR="007C24A7" w:rsidRPr="007C24A7" w:rsidRDefault="007C24A7" w:rsidP="007C24A7">
      <w:pPr>
        <w:spacing w:after="0" w:line="276" w:lineRule="auto"/>
        <w:rPr>
          <w:rFonts w:cstheme="minorHAnsi"/>
          <w:sz w:val="14"/>
          <w:szCs w:val="14"/>
        </w:rPr>
      </w:pPr>
    </w:p>
    <w:p w14:paraId="71BAC584" w14:textId="4E40AD92" w:rsidR="00907DDA" w:rsidRPr="00596A95" w:rsidRDefault="00907DDA" w:rsidP="00907DDA">
      <w:pPr>
        <w:pStyle w:val="ListParagraph"/>
        <w:numPr>
          <w:ilvl w:val="1"/>
          <w:numId w:val="1"/>
        </w:numPr>
        <w:spacing w:after="0" w:line="276" w:lineRule="auto"/>
        <w:rPr>
          <w:rFonts w:cstheme="minorHAnsi"/>
          <w:sz w:val="20"/>
          <w:szCs w:val="20"/>
        </w:rPr>
      </w:pPr>
      <w:r w:rsidRPr="00596A95">
        <w:rPr>
          <w:rFonts w:cstheme="minorHAnsi"/>
          <w:b/>
          <w:bCs/>
          <w:sz w:val="20"/>
          <w:szCs w:val="20"/>
        </w:rPr>
        <w:t xml:space="preserve">Main Canyon Road Project, </w:t>
      </w:r>
      <w:r w:rsidR="00596A95" w:rsidRPr="00596A95">
        <w:rPr>
          <w:rFonts w:cstheme="minorHAnsi"/>
          <w:b/>
          <w:bCs/>
          <w:sz w:val="20"/>
          <w:szCs w:val="20"/>
        </w:rPr>
        <w:t>CDBG Application</w:t>
      </w:r>
      <w:r w:rsidRPr="00596A95">
        <w:rPr>
          <w:rFonts w:cstheme="minorHAnsi"/>
          <w:b/>
          <w:bCs/>
          <w:sz w:val="20"/>
          <w:szCs w:val="20"/>
        </w:rPr>
        <w:t xml:space="preserve"> Updates – Information and Discussion Only</w:t>
      </w:r>
    </w:p>
    <w:p w14:paraId="7EC5F333" w14:textId="6649576F" w:rsidR="00907DDA" w:rsidRDefault="00907DDA" w:rsidP="00907DDA">
      <w:pPr>
        <w:pStyle w:val="ListParagraph"/>
        <w:numPr>
          <w:ilvl w:val="2"/>
          <w:numId w:val="1"/>
        </w:numPr>
        <w:spacing w:after="0" w:line="276" w:lineRule="auto"/>
        <w:rPr>
          <w:rFonts w:cstheme="minorHAnsi"/>
          <w:sz w:val="20"/>
          <w:szCs w:val="20"/>
        </w:rPr>
      </w:pPr>
      <w:r w:rsidRPr="00596A95">
        <w:rPr>
          <w:rFonts w:cstheme="minorHAnsi"/>
          <w:sz w:val="20"/>
          <w:szCs w:val="20"/>
        </w:rPr>
        <w:t xml:space="preserve">Troy Ostler </w:t>
      </w:r>
      <w:r w:rsidR="00037453">
        <w:rPr>
          <w:rFonts w:cstheme="minorHAnsi"/>
          <w:sz w:val="20"/>
          <w:szCs w:val="20"/>
        </w:rPr>
        <w:t>(</w:t>
      </w:r>
      <w:proofErr w:type="spellStart"/>
      <w:r w:rsidR="00037453">
        <w:rPr>
          <w:rFonts w:cstheme="minorHAnsi"/>
          <w:sz w:val="20"/>
          <w:szCs w:val="20"/>
        </w:rPr>
        <w:t>CivCo</w:t>
      </w:r>
      <w:proofErr w:type="spellEnd"/>
      <w:r w:rsidR="00037453">
        <w:rPr>
          <w:rFonts w:cstheme="minorHAnsi"/>
          <w:sz w:val="20"/>
          <w:szCs w:val="20"/>
        </w:rPr>
        <w:t xml:space="preserve"> Engineering) w</w:t>
      </w:r>
      <w:r w:rsidRPr="00596A95">
        <w:rPr>
          <w:rFonts w:cstheme="minorHAnsi"/>
          <w:sz w:val="20"/>
          <w:szCs w:val="20"/>
        </w:rPr>
        <w:t xml:space="preserve">ill discuss status of Main Canyon Road Phase II </w:t>
      </w:r>
      <w:r w:rsidR="00037453">
        <w:rPr>
          <w:rFonts w:cstheme="minorHAnsi"/>
          <w:sz w:val="20"/>
          <w:szCs w:val="20"/>
        </w:rPr>
        <w:t>&amp;</w:t>
      </w:r>
      <w:r w:rsidRPr="00596A95">
        <w:rPr>
          <w:rFonts w:cstheme="minorHAnsi"/>
          <w:sz w:val="20"/>
          <w:szCs w:val="20"/>
        </w:rPr>
        <w:t xml:space="preserve"> </w:t>
      </w:r>
      <w:r w:rsidR="00596A95" w:rsidRPr="00596A95">
        <w:rPr>
          <w:rFonts w:cstheme="minorHAnsi"/>
          <w:sz w:val="20"/>
          <w:szCs w:val="20"/>
        </w:rPr>
        <w:t xml:space="preserve">2025 CDBG </w:t>
      </w:r>
      <w:r w:rsidR="00596A95" w:rsidRPr="00037453">
        <w:rPr>
          <w:rFonts w:cstheme="minorHAnsi"/>
          <w:sz w:val="18"/>
          <w:szCs w:val="18"/>
        </w:rPr>
        <w:t>application</w:t>
      </w:r>
      <w:r w:rsidR="00037453" w:rsidRPr="00037453">
        <w:rPr>
          <w:rFonts w:cstheme="minorHAnsi"/>
          <w:sz w:val="18"/>
          <w:szCs w:val="18"/>
        </w:rPr>
        <w:t>s</w:t>
      </w:r>
      <w:r w:rsidRPr="00596A95">
        <w:rPr>
          <w:rFonts w:cstheme="minorHAnsi"/>
          <w:sz w:val="20"/>
          <w:szCs w:val="20"/>
        </w:rPr>
        <w:t>.</w:t>
      </w:r>
    </w:p>
    <w:p w14:paraId="13680179" w14:textId="77777777" w:rsidR="009006FA" w:rsidRPr="007C24A7" w:rsidRDefault="009006FA" w:rsidP="009006FA">
      <w:pPr>
        <w:pStyle w:val="ListParagraph"/>
        <w:spacing w:after="0" w:line="276" w:lineRule="auto"/>
        <w:ind w:left="1440"/>
        <w:rPr>
          <w:rFonts w:cstheme="minorHAnsi"/>
          <w:sz w:val="14"/>
          <w:szCs w:val="14"/>
        </w:rPr>
      </w:pPr>
    </w:p>
    <w:p w14:paraId="04542EF9" w14:textId="77777777" w:rsidR="009006FA" w:rsidRPr="009E30BE" w:rsidRDefault="009006FA" w:rsidP="009006FA">
      <w:pPr>
        <w:pStyle w:val="ListParagraph"/>
        <w:numPr>
          <w:ilvl w:val="1"/>
          <w:numId w:val="1"/>
        </w:numPr>
        <w:spacing w:after="0" w:line="276" w:lineRule="auto"/>
        <w:rPr>
          <w:rFonts w:cstheme="minorHAnsi"/>
          <w:b/>
          <w:bCs/>
          <w:sz w:val="21"/>
          <w:szCs w:val="21"/>
        </w:rPr>
      </w:pPr>
      <w:r w:rsidRPr="009E30BE">
        <w:rPr>
          <w:rFonts w:eastAsia="Times New Roman" w:cstheme="minorHAnsi"/>
          <w:b/>
          <w:bCs/>
          <w:color w:val="000000"/>
          <w:sz w:val="21"/>
          <w:szCs w:val="21"/>
        </w:rPr>
        <w:t>Utah Valley Marathon – Information and Discussion Only</w:t>
      </w:r>
    </w:p>
    <w:p w14:paraId="2C9ABC42" w14:textId="5043D215" w:rsidR="009006FA" w:rsidRPr="004F6024" w:rsidRDefault="009006FA" w:rsidP="009006FA">
      <w:pPr>
        <w:pStyle w:val="ListParagraph"/>
        <w:numPr>
          <w:ilvl w:val="2"/>
          <w:numId w:val="1"/>
        </w:numPr>
        <w:spacing w:after="0" w:line="276" w:lineRule="auto"/>
        <w:rPr>
          <w:rFonts w:cstheme="minorHAnsi"/>
          <w:b/>
          <w:bCs/>
          <w:sz w:val="21"/>
          <w:szCs w:val="21"/>
        </w:rPr>
      </w:pPr>
      <w:r>
        <w:rPr>
          <w:rFonts w:cstheme="minorHAnsi"/>
          <w:sz w:val="21"/>
          <w:szCs w:val="21"/>
        </w:rPr>
        <w:t>Isaac Rasmussen</w:t>
      </w:r>
      <w:r w:rsidRPr="009E30BE">
        <w:rPr>
          <w:rFonts w:cstheme="minorHAnsi"/>
          <w:sz w:val="21"/>
          <w:szCs w:val="21"/>
        </w:rPr>
        <w:t xml:space="preserve"> will report on marathon last year and discuss if any changes are needed this year.</w:t>
      </w:r>
    </w:p>
    <w:p w14:paraId="05D92D73" w14:textId="77777777" w:rsidR="004F6024" w:rsidRPr="007C24A7" w:rsidRDefault="004F6024" w:rsidP="004F6024">
      <w:pPr>
        <w:spacing w:after="0" w:line="276" w:lineRule="auto"/>
        <w:rPr>
          <w:rFonts w:cstheme="minorHAnsi"/>
          <w:b/>
          <w:bCs/>
          <w:sz w:val="14"/>
          <w:szCs w:val="14"/>
        </w:rPr>
      </w:pPr>
    </w:p>
    <w:p w14:paraId="33185A3B" w14:textId="5EB14A41" w:rsidR="004F6024" w:rsidRPr="009E30BE" w:rsidRDefault="004F6024" w:rsidP="004F6024">
      <w:pPr>
        <w:pStyle w:val="ListParagraph"/>
        <w:numPr>
          <w:ilvl w:val="1"/>
          <w:numId w:val="1"/>
        </w:numPr>
        <w:spacing w:after="0" w:line="276" w:lineRule="auto"/>
        <w:rPr>
          <w:rFonts w:cstheme="minorHAnsi"/>
          <w:b/>
          <w:bCs/>
          <w:sz w:val="21"/>
          <w:szCs w:val="21"/>
        </w:rPr>
      </w:pPr>
      <w:r>
        <w:rPr>
          <w:rFonts w:eastAsia="Times New Roman" w:cstheme="minorHAnsi"/>
          <w:b/>
          <w:bCs/>
          <w:color w:val="000000"/>
          <w:sz w:val="21"/>
          <w:szCs w:val="21"/>
        </w:rPr>
        <w:t>100 West, Final Judgement</w:t>
      </w:r>
      <w:r w:rsidRPr="009E30BE">
        <w:rPr>
          <w:rFonts w:eastAsia="Times New Roman" w:cstheme="minorHAnsi"/>
          <w:b/>
          <w:bCs/>
          <w:color w:val="000000"/>
          <w:sz w:val="21"/>
          <w:szCs w:val="21"/>
        </w:rPr>
        <w:t xml:space="preserve"> – Information and Discussion Only</w:t>
      </w:r>
    </w:p>
    <w:p w14:paraId="6E57F966" w14:textId="4FC9ACC7" w:rsidR="004F6024" w:rsidRPr="004F6024" w:rsidRDefault="004F6024" w:rsidP="004F6024">
      <w:pPr>
        <w:pStyle w:val="ListParagraph"/>
        <w:numPr>
          <w:ilvl w:val="2"/>
          <w:numId w:val="1"/>
        </w:numPr>
        <w:spacing w:after="0" w:line="276" w:lineRule="auto"/>
        <w:rPr>
          <w:rFonts w:cstheme="minorHAnsi"/>
          <w:b/>
          <w:bCs/>
          <w:sz w:val="21"/>
          <w:szCs w:val="21"/>
        </w:rPr>
      </w:pPr>
      <w:r>
        <w:rPr>
          <w:rFonts w:cstheme="minorHAnsi"/>
          <w:sz w:val="21"/>
          <w:szCs w:val="21"/>
        </w:rPr>
        <w:t>Details of the final judgement regarding 100 West between Main Street and 100 South being a public road will be read into the minutes</w:t>
      </w:r>
      <w:r w:rsidRPr="009E30BE">
        <w:rPr>
          <w:rFonts w:cstheme="minorHAnsi"/>
          <w:sz w:val="21"/>
          <w:szCs w:val="21"/>
        </w:rPr>
        <w:t>.</w:t>
      </w:r>
    </w:p>
    <w:p w14:paraId="20925FDA" w14:textId="77777777" w:rsidR="009006FA" w:rsidRPr="007C24A7" w:rsidRDefault="009006FA" w:rsidP="009006FA">
      <w:pPr>
        <w:tabs>
          <w:tab w:val="left" w:pos="5592"/>
        </w:tabs>
        <w:spacing w:after="0" w:line="276" w:lineRule="auto"/>
        <w:rPr>
          <w:rFonts w:cstheme="minorHAnsi"/>
          <w:sz w:val="14"/>
          <w:szCs w:val="14"/>
        </w:rPr>
      </w:pPr>
    </w:p>
    <w:p w14:paraId="66790F2B" w14:textId="19E69411" w:rsidR="00596A95" w:rsidRPr="00596A95" w:rsidRDefault="00A81B37" w:rsidP="00596A95">
      <w:pPr>
        <w:pStyle w:val="ListParagraph"/>
        <w:numPr>
          <w:ilvl w:val="1"/>
          <w:numId w:val="1"/>
        </w:numPr>
        <w:spacing w:after="0" w:line="276" w:lineRule="auto"/>
        <w:rPr>
          <w:rFonts w:cstheme="minorHAnsi"/>
          <w:b/>
          <w:bCs/>
          <w:sz w:val="20"/>
          <w:szCs w:val="20"/>
        </w:rPr>
      </w:pPr>
      <w:r>
        <w:rPr>
          <w:rFonts w:cstheme="minorHAnsi"/>
          <w:b/>
          <w:bCs/>
          <w:sz w:val="20"/>
          <w:szCs w:val="20"/>
        </w:rPr>
        <w:t xml:space="preserve">Policies and Procedures </w:t>
      </w:r>
      <w:r w:rsidR="00596A95" w:rsidRPr="00596A95">
        <w:rPr>
          <w:rFonts w:eastAsia="Times New Roman" w:cstheme="minorHAnsi"/>
          <w:b/>
          <w:bCs/>
          <w:color w:val="000000"/>
          <w:sz w:val="20"/>
          <w:szCs w:val="20"/>
        </w:rPr>
        <w:t>– Action Item</w:t>
      </w:r>
    </w:p>
    <w:p w14:paraId="46EC9E78" w14:textId="77777777" w:rsidR="009006FA" w:rsidRPr="009006FA" w:rsidRDefault="00596A95" w:rsidP="002A0970">
      <w:pPr>
        <w:pStyle w:val="ListParagraph"/>
        <w:numPr>
          <w:ilvl w:val="2"/>
          <w:numId w:val="1"/>
        </w:numPr>
        <w:spacing w:after="0" w:line="276" w:lineRule="auto"/>
        <w:rPr>
          <w:rFonts w:cstheme="minorHAnsi"/>
          <w:b/>
          <w:bCs/>
          <w:sz w:val="20"/>
          <w:szCs w:val="20"/>
        </w:rPr>
      </w:pPr>
      <w:r w:rsidRPr="009006FA">
        <w:rPr>
          <w:rFonts w:cstheme="minorHAnsi"/>
          <w:sz w:val="20"/>
          <w:szCs w:val="20"/>
        </w:rPr>
        <w:lastRenderedPageBreak/>
        <w:t>Adopt by resolution</w:t>
      </w:r>
      <w:r w:rsidR="009006FA">
        <w:rPr>
          <w:rFonts w:cstheme="minorHAnsi"/>
          <w:sz w:val="20"/>
          <w:szCs w:val="20"/>
        </w:rPr>
        <w:t xml:space="preserve"> a</w:t>
      </w:r>
      <w:r w:rsidRPr="009006FA">
        <w:rPr>
          <w:rFonts w:cstheme="minorHAnsi"/>
          <w:sz w:val="20"/>
          <w:szCs w:val="20"/>
        </w:rPr>
        <w:t xml:space="preserve"> </w:t>
      </w:r>
      <w:r w:rsidR="00A81B37" w:rsidRPr="009006FA">
        <w:rPr>
          <w:rFonts w:cstheme="minorHAnsi"/>
          <w:sz w:val="20"/>
          <w:szCs w:val="20"/>
        </w:rPr>
        <w:t>polic</w:t>
      </w:r>
      <w:r w:rsidR="009006FA">
        <w:rPr>
          <w:rFonts w:cstheme="minorHAnsi"/>
          <w:sz w:val="20"/>
          <w:szCs w:val="20"/>
        </w:rPr>
        <w:t>y</w:t>
      </w:r>
      <w:r w:rsidR="00A81B37" w:rsidRPr="009006FA">
        <w:rPr>
          <w:rFonts w:cstheme="minorHAnsi"/>
          <w:sz w:val="20"/>
          <w:szCs w:val="20"/>
        </w:rPr>
        <w:t xml:space="preserve"> on Ethical Behavior</w:t>
      </w:r>
    </w:p>
    <w:p w14:paraId="780DBC6B" w14:textId="77777777" w:rsidR="009006FA" w:rsidRPr="009006FA" w:rsidRDefault="009006FA" w:rsidP="002A0970">
      <w:pPr>
        <w:pStyle w:val="ListParagraph"/>
        <w:numPr>
          <w:ilvl w:val="2"/>
          <w:numId w:val="1"/>
        </w:numPr>
        <w:spacing w:after="0" w:line="276" w:lineRule="auto"/>
        <w:rPr>
          <w:rFonts w:cstheme="minorHAnsi"/>
          <w:b/>
          <w:bCs/>
          <w:sz w:val="20"/>
          <w:szCs w:val="20"/>
        </w:rPr>
      </w:pPr>
      <w:r>
        <w:rPr>
          <w:rFonts w:cstheme="minorHAnsi"/>
          <w:sz w:val="20"/>
          <w:szCs w:val="20"/>
        </w:rPr>
        <w:t xml:space="preserve">Adopt by resolution a policy on </w:t>
      </w:r>
      <w:r w:rsidR="00A81B37" w:rsidRPr="009006FA">
        <w:rPr>
          <w:rFonts w:cstheme="minorHAnsi"/>
          <w:sz w:val="20"/>
          <w:szCs w:val="20"/>
        </w:rPr>
        <w:t>Reporting Fraud and Abuse</w:t>
      </w:r>
    </w:p>
    <w:p w14:paraId="1BB34258" w14:textId="77777777" w:rsidR="009006FA" w:rsidRPr="009006FA" w:rsidRDefault="009006FA" w:rsidP="002A0970">
      <w:pPr>
        <w:pStyle w:val="ListParagraph"/>
        <w:numPr>
          <w:ilvl w:val="2"/>
          <w:numId w:val="1"/>
        </w:numPr>
        <w:spacing w:after="0" w:line="276" w:lineRule="auto"/>
        <w:rPr>
          <w:rFonts w:cstheme="minorHAnsi"/>
          <w:b/>
          <w:bCs/>
          <w:sz w:val="20"/>
          <w:szCs w:val="20"/>
        </w:rPr>
      </w:pPr>
      <w:r>
        <w:rPr>
          <w:rFonts w:cstheme="minorHAnsi"/>
          <w:sz w:val="20"/>
          <w:szCs w:val="20"/>
        </w:rPr>
        <w:t xml:space="preserve">Adopt by resolution a policy on </w:t>
      </w:r>
      <w:r w:rsidR="00A81B37" w:rsidRPr="009006FA">
        <w:rPr>
          <w:rFonts w:cstheme="minorHAnsi"/>
          <w:sz w:val="20"/>
          <w:szCs w:val="20"/>
        </w:rPr>
        <w:t>Travel</w:t>
      </w:r>
    </w:p>
    <w:p w14:paraId="656437FC" w14:textId="5F24DE0D" w:rsidR="009006FA" w:rsidRPr="009006FA" w:rsidRDefault="009006FA" w:rsidP="002A0970">
      <w:pPr>
        <w:pStyle w:val="ListParagraph"/>
        <w:numPr>
          <w:ilvl w:val="2"/>
          <w:numId w:val="1"/>
        </w:numPr>
        <w:spacing w:after="0" w:line="276" w:lineRule="auto"/>
        <w:rPr>
          <w:rFonts w:cstheme="minorHAnsi"/>
          <w:b/>
          <w:bCs/>
          <w:sz w:val="20"/>
          <w:szCs w:val="20"/>
        </w:rPr>
      </w:pPr>
      <w:r>
        <w:rPr>
          <w:rFonts w:cstheme="minorHAnsi"/>
          <w:sz w:val="20"/>
          <w:szCs w:val="20"/>
        </w:rPr>
        <w:t xml:space="preserve">Adopt by resolution a policy on </w:t>
      </w:r>
      <w:r w:rsidR="00A81B37" w:rsidRPr="009006FA">
        <w:rPr>
          <w:rFonts w:cstheme="minorHAnsi"/>
          <w:sz w:val="20"/>
          <w:szCs w:val="20"/>
        </w:rPr>
        <w:t>Credit Card/Purchasing</w:t>
      </w:r>
    </w:p>
    <w:p w14:paraId="1209E650" w14:textId="77777777" w:rsidR="004F6024" w:rsidRDefault="004F6024" w:rsidP="00596A95">
      <w:pPr>
        <w:spacing w:after="0" w:line="276" w:lineRule="auto"/>
        <w:rPr>
          <w:rFonts w:cstheme="minorHAnsi"/>
          <w:b/>
          <w:bCs/>
          <w:sz w:val="14"/>
          <w:szCs w:val="14"/>
        </w:rPr>
      </w:pPr>
    </w:p>
    <w:p w14:paraId="1A026CFA" w14:textId="615DA6E7" w:rsidR="004F6024" w:rsidRPr="00596A95" w:rsidRDefault="007C24A7" w:rsidP="004F6024">
      <w:pPr>
        <w:pStyle w:val="ListParagraph"/>
        <w:numPr>
          <w:ilvl w:val="1"/>
          <w:numId w:val="1"/>
        </w:numPr>
        <w:spacing w:after="0" w:line="276" w:lineRule="auto"/>
        <w:rPr>
          <w:rFonts w:cstheme="minorHAnsi"/>
          <w:sz w:val="20"/>
          <w:szCs w:val="20"/>
        </w:rPr>
      </w:pPr>
      <w:r>
        <w:rPr>
          <w:rFonts w:cstheme="minorHAnsi"/>
          <w:b/>
          <w:bCs/>
          <w:sz w:val="20"/>
          <w:szCs w:val="20"/>
        </w:rPr>
        <w:t>B</w:t>
      </w:r>
      <w:r w:rsidR="004F6024">
        <w:rPr>
          <w:rFonts w:cstheme="minorHAnsi"/>
          <w:b/>
          <w:bCs/>
          <w:sz w:val="20"/>
          <w:szCs w:val="20"/>
        </w:rPr>
        <w:t>uilding Permit Application</w:t>
      </w:r>
      <w:r w:rsidR="004F6024" w:rsidRPr="00596A95">
        <w:rPr>
          <w:rFonts w:cstheme="minorHAnsi"/>
          <w:b/>
          <w:bCs/>
          <w:sz w:val="20"/>
          <w:szCs w:val="20"/>
        </w:rPr>
        <w:t xml:space="preserve"> – Action Item</w:t>
      </w:r>
    </w:p>
    <w:p w14:paraId="6A1B6E3C" w14:textId="3718FE55" w:rsidR="004F6024" w:rsidRPr="007C24A7" w:rsidRDefault="004F6024" w:rsidP="004F6024">
      <w:pPr>
        <w:pStyle w:val="ListParagraph"/>
        <w:numPr>
          <w:ilvl w:val="2"/>
          <w:numId w:val="1"/>
        </w:numPr>
        <w:spacing w:after="0" w:line="276" w:lineRule="auto"/>
        <w:rPr>
          <w:rFonts w:cstheme="minorHAnsi"/>
          <w:sz w:val="20"/>
          <w:szCs w:val="20"/>
        </w:rPr>
      </w:pPr>
      <w:r w:rsidRPr="007C24A7">
        <w:rPr>
          <w:rFonts w:cstheme="minorHAnsi"/>
          <w:sz w:val="20"/>
          <w:szCs w:val="20"/>
        </w:rPr>
        <w:t xml:space="preserve">Wallsburg Town Planning Commission has reviewed a building permit application from Blake Allen at 177 North Center Street and hereby recommends to the Wallsburg Town Council to issue a conditional approval based on: </w:t>
      </w:r>
      <w:r w:rsidRPr="007C24A7">
        <w:rPr>
          <w:rFonts w:cstheme="minorHAnsi"/>
          <w:b/>
          <w:bCs/>
          <w:sz w:val="20"/>
          <w:szCs w:val="20"/>
        </w:rPr>
        <w:t xml:space="preserve"> 1)</w:t>
      </w:r>
      <w:r w:rsidRPr="007C24A7">
        <w:rPr>
          <w:rFonts w:cstheme="minorHAnsi"/>
          <w:sz w:val="20"/>
          <w:szCs w:val="20"/>
        </w:rPr>
        <w:t xml:space="preserve"> a letter of approval from State Water Engineer,  </w:t>
      </w:r>
      <w:r w:rsidRPr="007C24A7">
        <w:rPr>
          <w:rFonts w:cstheme="minorHAnsi"/>
          <w:b/>
          <w:bCs/>
          <w:sz w:val="20"/>
          <w:szCs w:val="20"/>
        </w:rPr>
        <w:t>2)</w:t>
      </w:r>
      <w:r w:rsidRPr="007C24A7">
        <w:rPr>
          <w:rFonts w:cstheme="minorHAnsi"/>
          <w:sz w:val="20"/>
          <w:szCs w:val="20"/>
        </w:rPr>
        <w:t xml:space="preserve"> no occupancy can happen until the water has been transferred, no water meter will be installed until transfer and/or  </w:t>
      </w:r>
      <w:r w:rsidRPr="007C24A7">
        <w:rPr>
          <w:rFonts w:cstheme="minorHAnsi"/>
          <w:b/>
          <w:bCs/>
          <w:sz w:val="20"/>
          <w:szCs w:val="20"/>
        </w:rPr>
        <w:t>3)</w:t>
      </w:r>
      <w:r w:rsidRPr="007C24A7">
        <w:rPr>
          <w:rFonts w:cstheme="minorHAnsi"/>
          <w:sz w:val="20"/>
          <w:szCs w:val="20"/>
        </w:rPr>
        <w:t xml:space="preserve"> a bond to the town in the amount that the town would need to purchase the water if the transfer doesn’t happen. Also </w:t>
      </w:r>
      <w:r w:rsidRPr="007C24A7">
        <w:rPr>
          <w:rFonts w:cstheme="minorHAnsi"/>
          <w:b/>
          <w:bCs/>
          <w:sz w:val="20"/>
          <w:szCs w:val="20"/>
        </w:rPr>
        <w:t>4)</w:t>
      </w:r>
      <w:r w:rsidRPr="007C24A7">
        <w:rPr>
          <w:rFonts w:cstheme="minorHAnsi"/>
          <w:sz w:val="20"/>
          <w:szCs w:val="20"/>
        </w:rPr>
        <w:t xml:space="preserve"> that impact fees are paid in a manner that is satisfactory to the Town Council.</w:t>
      </w:r>
    </w:p>
    <w:p w14:paraId="3960F593" w14:textId="77777777" w:rsidR="004F6024" w:rsidRDefault="004F6024" w:rsidP="004F6024">
      <w:pPr>
        <w:pStyle w:val="ListParagraph"/>
        <w:numPr>
          <w:ilvl w:val="2"/>
          <w:numId w:val="1"/>
        </w:numPr>
        <w:spacing w:after="0" w:line="276" w:lineRule="auto"/>
        <w:rPr>
          <w:rFonts w:cstheme="minorHAnsi"/>
          <w:sz w:val="20"/>
          <w:szCs w:val="20"/>
        </w:rPr>
      </w:pPr>
      <w:r w:rsidRPr="007C24A7">
        <w:rPr>
          <w:rFonts w:cstheme="minorHAnsi"/>
          <w:sz w:val="20"/>
          <w:szCs w:val="20"/>
        </w:rPr>
        <w:t>Vote to accept the Planning Commission recommendation and issue a conditional building permit approval letter or continue this item to a future meeting for further consideration.</w:t>
      </w:r>
    </w:p>
    <w:p w14:paraId="0AC40DCA" w14:textId="77777777" w:rsidR="00993689" w:rsidRPr="00993689" w:rsidRDefault="00993689" w:rsidP="00993689">
      <w:pPr>
        <w:spacing w:after="0" w:line="276" w:lineRule="auto"/>
        <w:rPr>
          <w:rFonts w:cstheme="minorHAnsi"/>
          <w:sz w:val="14"/>
          <w:szCs w:val="14"/>
        </w:rPr>
      </w:pPr>
    </w:p>
    <w:p w14:paraId="1A080ACC" w14:textId="294CD698" w:rsidR="00993689" w:rsidRDefault="00EE5925" w:rsidP="00993689">
      <w:pPr>
        <w:pStyle w:val="ListParagraph"/>
        <w:numPr>
          <w:ilvl w:val="1"/>
          <w:numId w:val="1"/>
        </w:numPr>
        <w:spacing w:after="0" w:line="276" w:lineRule="auto"/>
        <w:rPr>
          <w:rFonts w:cstheme="minorHAnsi"/>
          <w:b/>
          <w:bCs/>
          <w:sz w:val="20"/>
          <w:szCs w:val="20"/>
        </w:rPr>
      </w:pPr>
      <w:r>
        <w:rPr>
          <w:rFonts w:cstheme="minorHAnsi"/>
          <w:b/>
          <w:bCs/>
          <w:sz w:val="20"/>
          <w:szCs w:val="20"/>
        </w:rPr>
        <w:t xml:space="preserve">Culinary Hookup Requirements </w:t>
      </w:r>
      <w:r w:rsidR="00993689" w:rsidRPr="00993689">
        <w:rPr>
          <w:rFonts w:cstheme="minorHAnsi"/>
          <w:b/>
          <w:bCs/>
          <w:sz w:val="20"/>
          <w:szCs w:val="20"/>
        </w:rPr>
        <w:t>– Information and Discussion Only</w:t>
      </w:r>
    </w:p>
    <w:p w14:paraId="68480DFD" w14:textId="0FB0DE8D" w:rsidR="00993689" w:rsidRDefault="00EE5925" w:rsidP="00993689">
      <w:pPr>
        <w:pStyle w:val="ListParagraph"/>
        <w:numPr>
          <w:ilvl w:val="2"/>
          <w:numId w:val="1"/>
        </w:numPr>
        <w:spacing w:after="0" w:line="276" w:lineRule="auto"/>
        <w:rPr>
          <w:rFonts w:cstheme="minorHAnsi"/>
          <w:sz w:val="20"/>
          <w:szCs w:val="20"/>
        </w:rPr>
      </w:pPr>
      <w:r w:rsidRPr="00EE5925">
        <w:rPr>
          <w:rFonts w:cstheme="minorHAnsi"/>
          <w:sz w:val="20"/>
          <w:szCs w:val="20"/>
        </w:rPr>
        <w:t xml:space="preserve">Discuss the need </w:t>
      </w:r>
      <w:r>
        <w:rPr>
          <w:rFonts w:cstheme="minorHAnsi"/>
          <w:sz w:val="20"/>
          <w:szCs w:val="20"/>
        </w:rPr>
        <w:t>and plan t</w:t>
      </w:r>
      <w:r w:rsidRPr="00EE5925">
        <w:rPr>
          <w:rFonts w:cstheme="minorHAnsi"/>
          <w:sz w:val="20"/>
          <w:szCs w:val="20"/>
        </w:rPr>
        <w:t xml:space="preserve">o clarify Water Company </w:t>
      </w:r>
      <w:r>
        <w:rPr>
          <w:rFonts w:cstheme="minorHAnsi"/>
          <w:sz w:val="20"/>
          <w:szCs w:val="20"/>
        </w:rPr>
        <w:t>a</w:t>
      </w:r>
      <w:r w:rsidRPr="00EE5925">
        <w:rPr>
          <w:rFonts w:cstheme="minorHAnsi"/>
          <w:sz w:val="20"/>
          <w:szCs w:val="20"/>
        </w:rPr>
        <w:t>pprovals</w:t>
      </w:r>
      <w:r>
        <w:rPr>
          <w:rFonts w:cstheme="minorHAnsi"/>
          <w:sz w:val="20"/>
          <w:szCs w:val="20"/>
        </w:rPr>
        <w:t xml:space="preserve"> and r</w:t>
      </w:r>
      <w:r w:rsidRPr="00EE5925">
        <w:rPr>
          <w:rFonts w:cstheme="minorHAnsi"/>
          <w:sz w:val="20"/>
          <w:szCs w:val="20"/>
        </w:rPr>
        <w:t xml:space="preserve">equirements for </w:t>
      </w:r>
      <w:r>
        <w:rPr>
          <w:rFonts w:cstheme="minorHAnsi"/>
          <w:sz w:val="20"/>
          <w:szCs w:val="20"/>
        </w:rPr>
        <w:t>t</w:t>
      </w:r>
      <w:r w:rsidRPr="00EE5925">
        <w:rPr>
          <w:rFonts w:cstheme="minorHAnsi"/>
          <w:sz w:val="20"/>
          <w:szCs w:val="20"/>
        </w:rPr>
        <w:t xml:space="preserve">rading </w:t>
      </w:r>
      <w:r>
        <w:rPr>
          <w:rFonts w:cstheme="minorHAnsi"/>
          <w:sz w:val="20"/>
          <w:szCs w:val="20"/>
        </w:rPr>
        <w:t>w</w:t>
      </w:r>
      <w:r w:rsidRPr="00EE5925">
        <w:rPr>
          <w:rFonts w:cstheme="minorHAnsi"/>
          <w:sz w:val="20"/>
          <w:szCs w:val="20"/>
        </w:rPr>
        <w:t xml:space="preserve">ater </w:t>
      </w:r>
      <w:r>
        <w:rPr>
          <w:rFonts w:cstheme="minorHAnsi"/>
          <w:sz w:val="20"/>
          <w:szCs w:val="20"/>
        </w:rPr>
        <w:t>t</w:t>
      </w:r>
      <w:r w:rsidRPr="00EE5925">
        <w:rPr>
          <w:rFonts w:cstheme="minorHAnsi"/>
          <w:sz w:val="20"/>
          <w:szCs w:val="20"/>
        </w:rPr>
        <w:t xml:space="preserve">o Wallsburg Town </w:t>
      </w:r>
      <w:r>
        <w:rPr>
          <w:rFonts w:cstheme="minorHAnsi"/>
          <w:sz w:val="20"/>
          <w:szCs w:val="20"/>
        </w:rPr>
        <w:t>for culinary use.</w:t>
      </w:r>
    </w:p>
    <w:p w14:paraId="03ADF6B4" w14:textId="1B62FAE4" w:rsidR="00EE5925" w:rsidRPr="00EE5925" w:rsidRDefault="00EE5925" w:rsidP="00993689">
      <w:pPr>
        <w:pStyle w:val="ListParagraph"/>
        <w:numPr>
          <w:ilvl w:val="2"/>
          <w:numId w:val="1"/>
        </w:numPr>
        <w:spacing w:after="0" w:line="276" w:lineRule="auto"/>
        <w:rPr>
          <w:rFonts w:cstheme="minorHAnsi"/>
          <w:sz w:val="20"/>
          <w:szCs w:val="20"/>
        </w:rPr>
      </w:pPr>
      <w:r>
        <w:rPr>
          <w:rFonts w:cstheme="minorHAnsi"/>
          <w:sz w:val="20"/>
          <w:szCs w:val="20"/>
        </w:rPr>
        <w:t>Discuss possibility of allowing out of Town limits culinary hookups and applicable fees.</w:t>
      </w:r>
    </w:p>
    <w:p w14:paraId="6E38215A" w14:textId="77777777" w:rsidR="007C24A7" w:rsidRPr="007C24A7" w:rsidRDefault="007C24A7" w:rsidP="007C24A7">
      <w:pPr>
        <w:spacing w:after="0" w:line="276" w:lineRule="auto"/>
        <w:rPr>
          <w:rFonts w:cstheme="minorHAnsi"/>
          <w:sz w:val="14"/>
          <w:szCs w:val="14"/>
        </w:rPr>
      </w:pPr>
    </w:p>
    <w:p w14:paraId="57CD34DD" w14:textId="3308F1A2" w:rsidR="007C24A7" w:rsidRPr="007C24A7" w:rsidRDefault="007C24A7" w:rsidP="007C24A7">
      <w:pPr>
        <w:pStyle w:val="ListParagraph"/>
        <w:numPr>
          <w:ilvl w:val="1"/>
          <w:numId w:val="1"/>
        </w:numPr>
        <w:spacing w:after="0" w:line="276" w:lineRule="auto"/>
        <w:rPr>
          <w:rFonts w:cstheme="minorHAnsi"/>
          <w:sz w:val="21"/>
          <w:szCs w:val="21"/>
        </w:rPr>
      </w:pPr>
      <w:r>
        <w:rPr>
          <w:rFonts w:cstheme="minorHAnsi"/>
          <w:b/>
          <w:bCs/>
          <w:sz w:val="21"/>
          <w:szCs w:val="21"/>
        </w:rPr>
        <w:t xml:space="preserve"> Adopt Amended Budget – Action Item</w:t>
      </w:r>
    </w:p>
    <w:p w14:paraId="04C9F960" w14:textId="34D91179" w:rsidR="00C772EB" w:rsidRPr="00C772EB" w:rsidRDefault="00C772EB" w:rsidP="00C772EB">
      <w:pPr>
        <w:pStyle w:val="ListParagraph"/>
        <w:numPr>
          <w:ilvl w:val="2"/>
          <w:numId w:val="1"/>
        </w:numPr>
        <w:spacing w:after="0" w:line="276" w:lineRule="auto"/>
        <w:rPr>
          <w:rFonts w:cstheme="minorHAnsi"/>
          <w:b/>
          <w:bCs/>
          <w:sz w:val="20"/>
          <w:szCs w:val="20"/>
        </w:rPr>
      </w:pPr>
      <w:r w:rsidRPr="00C772EB">
        <w:rPr>
          <w:rFonts w:cstheme="minorHAnsi"/>
          <w:sz w:val="20"/>
          <w:szCs w:val="20"/>
        </w:rPr>
        <w:t xml:space="preserve">Following completion of </w:t>
      </w:r>
      <w:r>
        <w:rPr>
          <w:rFonts w:cstheme="minorHAnsi"/>
          <w:sz w:val="20"/>
          <w:szCs w:val="20"/>
        </w:rPr>
        <w:t xml:space="preserve">a </w:t>
      </w:r>
      <w:r w:rsidRPr="00C772EB">
        <w:rPr>
          <w:rFonts w:cstheme="minorHAnsi"/>
          <w:sz w:val="20"/>
          <w:szCs w:val="20"/>
        </w:rPr>
        <w:t>budget</w:t>
      </w:r>
      <w:r>
        <w:rPr>
          <w:rFonts w:cstheme="minorHAnsi"/>
          <w:sz w:val="20"/>
          <w:szCs w:val="20"/>
        </w:rPr>
        <w:t xml:space="preserve"> audit</w:t>
      </w:r>
      <w:r w:rsidRPr="00C772EB">
        <w:rPr>
          <w:rFonts w:cstheme="minorHAnsi"/>
          <w:sz w:val="20"/>
          <w:szCs w:val="20"/>
        </w:rPr>
        <w:t xml:space="preserve"> held </w:t>
      </w:r>
      <w:r>
        <w:rPr>
          <w:rFonts w:cstheme="minorHAnsi"/>
          <w:sz w:val="20"/>
          <w:szCs w:val="20"/>
        </w:rPr>
        <w:t>February 27</w:t>
      </w:r>
      <w:r w:rsidRPr="00C772EB">
        <w:rPr>
          <w:rFonts w:cstheme="minorHAnsi"/>
          <w:sz w:val="20"/>
          <w:szCs w:val="20"/>
          <w:vertAlign w:val="superscript"/>
        </w:rPr>
        <w:t>th</w:t>
      </w:r>
      <w:r>
        <w:rPr>
          <w:rFonts w:cstheme="minorHAnsi"/>
          <w:sz w:val="20"/>
          <w:szCs w:val="20"/>
        </w:rPr>
        <w:t>, 2025</w:t>
      </w:r>
      <w:r w:rsidRPr="00C772EB">
        <w:rPr>
          <w:rFonts w:cstheme="minorHAnsi"/>
          <w:sz w:val="20"/>
          <w:szCs w:val="20"/>
        </w:rPr>
        <w:t xml:space="preserve"> by the Wallsburg Town Council, it is hereby recommended that the </w:t>
      </w:r>
      <w:r>
        <w:rPr>
          <w:rFonts w:cstheme="minorHAnsi"/>
          <w:sz w:val="20"/>
          <w:szCs w:val="20"/>
        </w:rPr>
        <w:t>amended</w:t>
      </w:r>
      <w:r w:rsidRPr="00C772EB">
        <w:rPr>
          <w:rFonts w:cstheme="minorHAnsi"/>
          <w:sz w:val="20"/>
          <w:szCs w:val="20"/>
        </w:rPr>
        <w:t xml:space="preserve"> budget be adopted.</w:t>
      </w:r>
    </w:p>
    <w:p w14:paraId="7D42706F" w14:textId="0221BC44" w:rsidR="00C772EB" w:rsidRPr="00C772EB" w:rsidRDefault="00C772EB" w:rsidP="00C772EB">
      <w:pPr>
        <w:pStyle w:val="ListParagraph"/>
        <w:numPr>
          <w:ilvl w:val="2"/>
          <w:numId w:val="1"/>
        </w:numPr>
        <w:spacing w:after="0" w:line="276" w:lineRule="auto"/>
        <w:rPr>
          <w:rFonts w:cstheme="minorHAnsi"/>
          <w:sz w:val="20"/>
          <w:szCs w:val="20"/>
        </w:rPr>
      </w:pPr>
      <w:r w:rsidRPr="007C24A7">
        <w:rPr>
          <w:rFonts w:cstheme="minorHAnsi"/>
          <w:sz w:val="20"/>
          <w:szCs w:val="20"/>
        </w:rPr>
        <w:t xml:space="preserve">Vote to </w:t>
      </w:r>
      <w:r>
        <w:rPr>
          <w:rFonts w:cstheme="minorHAnsi"/>
          <w:sz w:val="20"/>
          <w:szCs w:val="20"/>
        </w:rPr>
        <w:t>adopt the amended budget</w:t>
      </w:r>
      <w:r w:rsidRPr="007C24A7">
        <w:rPr>
          <w:rFonts w:cstheme="minorHAnsi"/>
          <w:sz w:val="20"/>
          <w:szCs w:val="20"/>
        </w:rPr>
        <w:t xml:space="preserve"> or continue this item to a future meeting for further consideration.</w:t>
      </w:r>
    </w:p>
    <w:p w14:paraId="480A682E" w14:textId="77777777" w:rsidR="00B7254F" w:rsidRPr="00B475C1" w:rsidRDefault="00B7254F" w:rsidP="00B7254F">
      <w:pPr>
        <w:pStyle w:val="ListParagraph"/>
        <w:spacing w:after="0" w:line="276" w:lineRule="auto"/>
        <w:ind w:left="2160"/>
        <w:rPr>
          <w:rFonts w:cstheme="minorHAnsi"/>
          <w:b/>
          <w:bCs/>
          <w:sz w:val="14"/>
          <w:szCs w:val="14"/>
        </w:rPr>
      </w:pPr>
    </w:p>
    <w:p w14:paraId="66BFF045" w14:textId="77777777" w:rsidR="00C4140D" w:rsidRPr="00B475C1" w:rsidRDefault="00C4140D" w:rsidP="00904B46">
      <w:pPr>
        <w:pStyle w:val="ListParagraph"/>
        <w:numPr>
          <w:ilvl w:val="0"/>
          <w:numId w:val="1"/>
        </w:numPr>
        <w:spacing w:after="0" w:line="276" w:lineRule="auto"/>
        <w:rPr>
          <w:rFonts w:cstheme="minorHAnsi"/>
          <w:sz w:val="20"/>
          <w:szCs w:val="20"/>
        </w:rPr>
      </w:pPr>
      <w:r w:rsidRPr="00B475C1">
        <w:rPr>
          <w:rFonts w:cstheme="minorHAnsi"/>
          <w:b/>
          <w:bCs/>
          <w:sz w:val="20"/>
          <w:szCs w:val="20"/>
        </w:rPr>
        <w:t>Department Reports</w:t>
      </w:r>
    </w:p>
    <w:p w14:paraId="6C716A6B" w14:textId="57DECD6D" w:rsidR="00C4140D" w:rsidRPr="00B475C1" w:rsidRDefault="00904B46" w:rsidP="00904B46">
      <w:pPr>
        <w:spacing w:after="0" w:line="276" w:lineRule="auto"/>
        <w:ind w:left="720"/>
        <w:rPr>
          <w:rFonts w:cstheme="minorHAnsi"/>
          <w:b/>
          <w:bCs/>
          <w:sz w:val="20"/>
          <w:szCs w:val="20"/>
        </w:rPr>
      </w:pPr>
      <w:r w:rsidRPr="00B475C1">
        <w:rPr>
          <w:rFonts w:cstheme="minorHAnsi"/>
          <w:b/>
          <w:bCs/>
          <w:sz w:val="20"/>
          <w:szCs w:val="20"/>
        </w:rPr>
        <w:t>a</w:t>
      </w:r>
      <w:r w:rsidRPr="00B475C1">
        <w:rPr>
          <w:rFonts w:cstheme="minorHAnsi"/>
          <w:sz w:val="20"/>
          <w:szCs w:val="20"/>
        </w:rPr>
        <w:t xml:space="preserve">.  </w:t>
      </w:r>
      <w:r w:rsidR="00C4140D" w:rsidRPr="00B475C1">
        <w:rPr>
          <w:rFonts w:cstheme="minorHAnsi"/>
          <w:sz w:val="20"/>
          <w:szCs w:val="20"/>
        </w:rPr>
        <w:t>To discuss continued agenda items, assignments</w:t>
      </w:r>
    </w:p>
    <w:p w14:paraId="396B7338" w14:textId="1530DAF2" w:rsidR="00C4140D" w:rsidRPr="00950A8B" w:rsidRDefault="00C4140D" w:rsidP="00B7254F">
      <w:pPr>
        <w:pStyle w:val="ListParagraph"/>
        <w:numPr>
          <w:ilvl w:val="2"/>
          <w:numId w:val="1"/>
        </w:numPr>
        <w:spacing w:after="0" w:line="276" w:lineRule="auto"/>
        <w:rPr>
          <w:rFonts w:cstheme="minorHAnsi"/>
          <w:b/>
          <w:bCs/>
          <w:sz w:val="20"/>
          <w:szCs w:val="20"/>
        </w:rPr>
      </w:pPr>
      <w:r w:rsidRPr="00596A95">
        <w:rPr>
          <w:rFonts w:cstheme="minorHAnsi"/>
          <w:sz w:val="20"/>
          <w:szCs w:val="20"/>
        </w:rPr>
        <w:t xml:space="preserve">Buildings (Scott Larsen) </w:t>
      </w:r>
      <w:r w:rsidRPr="00596A95">
        <w:rPr>
          <w:rFonts w:cstheme="minorHAnsi"/>
          <w:sz w:val="20"/>
          <w:szCs w:val="20"/>
        </w:rPr>
        <w:tab/>
      </w:r>
      <w:r w:rsidRPr="00596A95">
        <w:rPr>
          <w:rFonts w:cstheme="minorHAnsi"/>
          <w:sz w:val="20"/>
          <w:szCs w:val="20"/>
        </w:rPr>
        <w:tab/>
      </w:r>
      <w:r w:rsidRPr="00596A95">
        <w:rPr>
          <w:rFonts w:cstheme="minorHAnsi"/>
          <w:sz w:val="20"/>
          <w:szCs w:val="20"/>
        </w:rPr>
        <w:tab/>
      </w:r>
      <w:r w:rsidRPr="00596A95">
        <w:rPr>
          <w:rFonts w:cstheme="minorHAnsi"/>
          <w:sz w:val="20"/>
          <w:szCs w:val="20"/>
        </w:rPr>
        <w:tab/>
      </w:r>
      <w:r w:rsidRPr="00596A95">
        <w:rPr>
          <w:rFonts w:cstheme="minorHAnsi"/>
          <w:b/>
          <w:bCs/>
          <w:sz w:val="20"/>
          <w:szCs w:val="20"/>
        </w:rPr>
        <w:t xml:space="preserve">v. </w:t>
      </w:r>
      <w:r w:rsidRPr="00596A95">
        <w:rPr>
          <w:rFonts w:cstheme="minorHAnsi"/>
          <w:sz w:val="20"/>
          <w:szCs w:val="20"/>
        </w:rPr>
        <w:t>Water (</w:t>
      </w:r>
      <w:r w:rsidR="004F6024">
        <w:rPr>
          <w:rFonts w:cstheme="minorHAnsi"/>
          <w:sz w:val="20"/>
          <w:szCs w:val="20"/>
        </w:rPr>
        <w:t>Rohn Hortin</w:t>
      </w:r>
      <w:r w:rsidR="00596A95">
        <w:rPr>
          <w:rFonts w:cstheme="minorHAnsi"/>
          <w:sz w:val="20"/>
          <w:szCs w:val="20"/>
        </w:rPr>
        <w:t>)</w:t>
      </w:r>
    </w:p>
    <w:p w14:paraId="49182317" w14:textId="77777777" w:rsidR="00950A8B" w:rsidRPr="007C24A7" w:rsidRDefault="00950A8B" w:rsidP="00950A8B">
      <w:pPr>
        <w:pStyle w:val="ListParagraph"/>
        <w:spacing w:after="0" w:line="276" w:lineRule="auto"/>
        <w:ind w:left="2160"/>
        <w:rPr>
          <w:rFonts w:cstheme="minorHAnsi"/>
          <w:b/>
          <w:bCs/>
          <w:sz w:val="14"/>
          <w:szCs w:val="14"/>
        </w:rPr>
      </w:pPr>
    </w:p>
    <w:p w14:paraId="4FF305DB" w14:textId="60BDCEA4" w:rsidR="00C4140D" w:rsidRPr="00B475C1" w:rsidRDefault="00C4140D" w:rsidP="00596A95">
      <w:pPr>
        <w:pStyle w:val="ListParagraph"/>
        <w:numPr>
          <w:ilvl w:val="2"/>
          <w:numId w:val="1"/>
        </w:numPr>
        <w:spacing w:after="0" w:line="276" w:lineRule="auto"/>
        <w:rPr>
          <w:rFonts w:cstheme="minorHAnsi"/>
          <w:b/>
          <w:bCs/>
          <w:sz w:val="20"/>
          <w:szCs w:val="20"/>
        </w:rPr>
      </w:pPr>
      <w:r w:rsidRPr="00B475C1">
        <w:rPr>
          <w:rFonts w:cstheme="minorHAnsi"/>
          <w:sz w:val="20"/>
          <w:szCs w:val="20"/>
        </w:rPr>
        <w:t>Roads (Scott Larsen)</w:t>
      </w:r>
      <w:r w:rsidRPr="00B475C1">
        <w:rPr>
          <w:rFonts w:cstheme="minorHAnsi"/>
          <w:sz w:val="20"/>
          <w:szCs w:val="20"/>
        </w:rPr>
        <w:tab/>
      </w:r>
      <w:r w:rsidR="001343B7" w:rsidRPr="00B475C1">
        <w:rPr>
          <w:rFonts w:cstheme="minorHAnsi"/>
          <w:sz w:val="20"/>
          <w:szCs w:val="20"/>
        </w:rPr>
        <w:tab/>
      </w:r>
      <w:r w:rsidRPr="00B475C1">
        <w:rPr>
          <w:rFonts w:cstheme="minorHAnsi"/>
          <w:sz w:val="20"/>
          <w:szCs w:val="20"/>
        </w:rPr>
        <w:tab/>
      </w:r>
      <w:r w:rsidRPr="00B475C1">
        <w:rPr>
          <w:rFonts w:cstheme="minorHAnsi"/>
          <w:sz w:val="20"/>
          <w:szCs w:val="20"/>
        </w:rPr>
        <w:tab/>
      </w:r>
      <w:r w:rsidRPr="00B475C1">
        <w:rPr>
          <w:rFonts w:cstheme="minorHAnsi"/>
          <w:b/>
          <w:bCs/>
          <w:sz w:val="20"/>
          <w:szCs w:val="20"/>
        </w:rPr>
        <w:t xml:space="preserve">vi. </w:t>
      </w:r>
      <w:r w:rsidRPr="00B475C1">
        <w:rPr>
          <w:rFonts w:cstheme="minorHAnsi"/>
          <w:sz w:val="20"/>
          <w:szCs w:val="20"/>
        </w:rPr>
        <w:t>Mayor (Celeni Richins)</w:t>
      </w:r>
    </w:p>
    <w:p w14:paraId="2DC1EA75" w14:textId="77777777" w:rsidR="00950A8B" w:rsidRPr="007C24A7" w:rsidRDefault="00950A8B" w:rsidP="00950A8B">
      <w:pPr>
        <w:pStyle w:val="ListParagraph"/>
        <w:spacing w:after="0" w:line="276" w:lineRule="auto"/>
        <w:ind w:left="2160"/>
        <w:rPr>
          <w:rFonts w:cstheme="minorHAnsi"/>
          <w:b/>
          <w:bCs/>
          <w:sz w:val="14"/>
          <w:szCs w:val="14"/>
        </w:rPr>
      </w:pPr>
    </w:p>
    <w:p w14:paraId="39348D1B" w14:textId="3E070119" w:rsidR="00C4140D" w:rsidRPr="00B475C1" w:rsidRDefault="00C4140D" w:rsidP="00596A95">
      <w:pPr>
        <w:pStyle w:val="ListParagraph"/>
        <w:numPr>
          <w:ilvl w:val="2"/>
          <w:numId w:val="1"/>
        </w:numPr>
        <w:spacing w:after="0" w:line="276" w:lineRule="auto"/>
        <w:rPr>
          <w:rFonts w:cstheme="minorHAnsi"/>
          <w:b/>
          <w:bCs/>
          <w:sz w:val="20"/>
          <w:szCs w:val="20"/>
        </w:rPr>
      </w:pPr>
      <w:r w:rsidRPr="00B475C1">
        <w:rPr>
          <w:rFonts w:cstheme="minorHAnsi"/>
          <w:sz w:val="20"/>
          <w:szCs w:val="20"/>
        </w:rPr>
        <w:t xml:space="preserve">Cemetery (Mary Piscitelli) </w:t>
      </w:r>
      <w:r w:rsidRPr="00B475C1">
        <w:rPr>
          <w:rFonts w:cstheme="minorHAnsi"/>
          <w:sz w:val="20"/>
          <w:szCs w:val="20"/>
        </w:rPr>
        <w:tab/>
      </w:r>
      <w:r w:rsidRPr="00B475C1">
        <w:rPr>
          <w:rFonts w:cstheme="minorHAnsi"/>
          <w:sz w:val="20"/>
          <w:szCs w:val="20"/>
        </w:rPr>
        <w:tab/>
      </w:r>
      <w:r w:rsidRPr="00B475C1">
        <w:rPr>
          <w:rFonts w:cstheme="minorHAnsi"/>
          <w:sz w:val="20"/>
          <w:szCs w:val="20"/>
        </w:rPr>
        <w:tab/>
      </w:r>
      <w:r w:rsidRPr="00B475C1">
        <w:rPr>
          <w:rFonts w:cstheme="minorHAnsi"/>
          <w:sz w:val="20"/>
          <w:szCs w:val="20"/>
        </w:rPr>
        <w:tab/>
      </w:r>
      <w:r w:rsidRPr="00B475C1">
        <w:rPr>
          <w:rFonts w:cstheme="minorHAnsi"/>
          <w:b/>
          <w:bCs/>
          <w:sz w:val="20"/>
          <w:szCs w:val="20"/>
        </w:rPr>
        <w:t xml:space="preserve">vii. </w:t>
      </w:r>
      <w:r w:rsidRPr="00B475C1">
        <w:rPr>
          <w:rFonts w:cstheme="minorHAnsi"/>
          <w:sz w:val="20"/>
          <w:szCs w:val="20"/>
        </w:rPr>
        <w:t>Clerk (Alisha O’Driscoll)</w:t>
      </w:r>
    </w:p>
    <w:p w14:paraId="24AC95E7" w14:textId="77777777" w:rsidR="00950A8B" w:rsidRPr="007C24A7" w:rsidRDefault="00950A8B" w:rsidP="00950A8B">
      <w:pPr>
        <w:pStyle w:val="ListParagraph"/>
        <w:spacing w:after="0" w:line="276" w:lineRule="auto"/>
        <w:ind w:left="2160"/>
        <w:rPr>
          <w:rFonts w:cstheme="minorHAnsi"/>
          <w:b/>
          <w:bCs/>
          <w:sz w:val="14"/>
          <w:szCs w:val="14"/>
        </w:rPr>
      </w:pPr>
    </w:p>
    <w:p w14:paraId="301629E3" w14:textId="034C6432" w:rsidR="00C4140D" w:rsidRPr="00B475C1" w:rsidRDefault="00907DDA" w:rsidP="00596A95">
      <w:pPr>
        <w:pStyle w:val="ListParagraph"/>
        <w:numPr>
          <w:ilvl w:val="2"/>
          <w:numId w:val="1"/>
        </w:numPr>
        <w:spacing w:after="0" w:line="276" w:lineRule="auto"/>
        <w:rPr>
          <w:rFonts w:cstheme="minorHAnsi"/>
          <w:b/>
          <w:bCs/>
          <w:sz w:val="20"/>
          <w:szCs w:val="20"/>
        </w:rPr>
      </w:pPr>
      <w:r w:rsidRPr="00B475C1">
        <w:rPr>
          <w:rFonts w:cstheme="minorHAnsi"/>
          <w:sz w:val="20"/>
          <w:szCs w:val="20"/>
        </w:rPr>
        <w:t>Park (Terri Eisel)</w:t>
      </w:r>
      <w:r w:rsidRPr="00B475C1">
        <w:rPr>
          <w:rFonts w:cstheme="minorHAnsi"/>
          <w:sz w:val="20"/>
          <w:szCs w:val="20"/>
        </w:rPr>
        <w:tab/>
      </w:r>
      <w:r w:rsidRPr="00B475C1">
        <w:rPr>
          <w:rFonts w:cstheme="minorHAnsi"/>
          <w:sz w:val="20"/>
          <w:szCs w:val="20"/>
        </w:rPr>
        <w:tab/>
      </w:r>
      <w:r w:rsidRPr="00B475C1">
        <w:rPr>
          <w:rFonts w:cstheme="minorHAnsi"/>
          <w:sz w:val="20"/>
          <w:szCs w:val="20"/>
        </w:rPr>
        <w:tab/>
      </w:r>
      <w:r w:rsidRPr="00B475C1">
        <w:rPr>
          <w:rFonts w:cstheme="minorHAnsi"/>
          <w:sz w:val="20"/>
          <w:szCs w:val="20"/>
        </w:rPr>
        <w:tab/>
      </w:r>
      <w:r w:rsidRPr="00B475C1">
        <w:rPr>
          <w:rFonts w:cstheme="minorHAnsi"/>
          <w:sz w:val="20"/>
          <w:szCs w:val="20"/>
        </w:rPr>
        <w:tab/>
        <w:t xml:space="preserve">      </w:t>
      </w:r>
    </w:p>
    <w:p w14:paraId="3AF6BCAD" w14:textId="4B6B4745" w:rsidR="00B7254F" w:rsidRPr="007C24A7" w:rsidRDefault="00C4140D" w:rsidP="00907DDA">
      <w:pPr>
        <w:spacing w:after="0" w:line="276" w:lineRule="auto"/>
        <w:rPr>
          <w:rFonts w:cstheme="minorHAnsi"/>
          <w:b/>
          <w:bCs/>
          <w:sz w:val="14"/>
          <w:szCs w:val="14"/>
        </w:rPr>
      </w:pPr>
      <w:r w:rsidRPr="00B475C1">
        <w:rPr>
          <w:rFonts w:cstheme="minorHAnsi"/>
          <w:sz w:val="20"/>
          <w:szCs w:val="20"/>
        </w:rPr>
        <w:tab/>
      </w:r>
    </w:p>
    <w:p w14:paraId="7BE3DD7C" w14:textId="4C0412A0" w:rsidR="00733838" w:rsidRPr="00950A8B" w:rsidRDefault="00733838" w:rsidP="00950A8B">
      <w:pPr>
        <w:pStyle w:val="ListParagraph"/>
        <w:numPr>
          <w:ilvl w:val="0"/>
          <w:numId w:val="4"/>
        </w:numPr>
        <w:spacing w:after="0" w:line="276" w:lineRule="auto"/>
        <w:rPr>
          <w:rFonts w:cstheme="minorHAnsi"/>
          <w:b/>
          <w:bCs/>
          <w:sz w:val="20"/>
          <w:szCs w:val="20"/>
        </w:rPr>
      </w:pPr>
      <w:r w:rsidRPr="00950A8B">
        <w:rPr>
          <w:rFonts w:cstheme="minorHAnsi"/>
          <w:sz w:val="20"/>
          <w:szCs w:val="20"/>
        </w:rPr>
        <w:t xml:space="preserve">Call for Agenda items for </w:t>
      </w:r>
      <w:r w:rsidR="004F6024">
        <w:rPr>
          <w:rFonts w:cstheme="minorHAnsi"/>
          <w:sz w:val="20"/>
          <w:szCs w:val="20"/>
        </w:rPr>
        <w:t>March</w:t>
      </w:r>
      <w:r w:rsidRPr="00950A8B">
        <w:rPr>
          <w:rFonts w:cstheme="minorHAnsi"/>
          <w:sz w:val="20"/>
          <w:szCs w:val="20"/>
        </w:rPr>
        <w:t xml:space="preserve"> Town Council Work Meeting (Expected </w:t>
      </w:r>
      <w:r w:rsidR="004F6024">
        <w:rPr>
          <w:rFonts w:cstheme="minorHAnsi"/>
          <w:sz w:val="20"/>
          <w:szCs w:val="20"/>
        </w:rPr>
        <w:t>March</w:t>
      </w:r>
      <w:r w:rsidR="00596A95" w:rsidRPr="00950A8B">
        <w:rPr>
          <w:rFonts w:cstheme="minorHAnsi"/>
          <w:sz w:val="20"/>
          <w:szCs w:val="20"/>
        </w:rPr>
        <w:t xml:space="preserve"> 20</w:t>
      </w:r>
      <w:r w:rsidRPr="00950A8B">
        <w:rPr>
          <w:rFonts w:cstheme="minorHAnsi"/>
          <w:sz w:val="20"/>
          <w:szCs w:val="20"/>
        </w:rPr>
        <w:t>, 2025)</w:t>
      </w:r>
    </w:p>
    <w:p w14:paraId="69AC581D" w14:textId="77777777" w:rsidR="00950A8B" w:rsidRPr="00B475C1" w:rsidRDefault="00950A8B" w:rsidP="00C4140D">
      <w:pPr>
        <w:spacing w:after="0" w:line="276" w:lineRule="auto"/>
        <w:rPr>
          <w:rFonts w:cstheme="minorHAnsi"/>
          <w:b/>
          <w:bCs/>
          <w:sz w:val="14"/>
          <w:szCs w:val="14"/>
        </w:rPr>
      </w:pPr>
    </w:p>
    <w:p w14:paraId="697395D7" w14:textId="5EFCD22E" w:rsidR="00C4140D" w:rsidRPr="004F6024" w:rsidRDefault="00C4140D" w:rsidP="00733838">
      <w:pPr>
        <w:pStyle w:val="ListParagraph"/>
        <w:numPr>
          <w:ilvl w:val="0"/>
          <w:numId w:val="4"/>
        </w:numPr>
        <w:spacing w:after="0" w:line="276" w:lineRule="auto"/>
        <w:rPr>
          <w:rFonts w:cstheme="minorHAnsi"/>
          <w:b/>
          <w:bCs/>
          <w:sz w:val="20"/>
          <w:szCs w:val="20"/>
        </w:rPr>
      </w:pPr>
      <w:r w:rsidRPr="00B475C1">
        <w:rPr>
          <w:rFonts w:cstheme="minorHAnsi"/>
          <w:sz w:val="20"/>
          <w:szCs w:val="20"/>
        </w:rPr>
        <w:t xml:space="preserve">Call for Agenda items for </w:t>
      </w:r>
      <w:r w:rsidR="00596A95">
        <w:rPr>
          <w:rFonts w:cstheme="minorHAnsi"/>
          <w:sz w:val="20"/>
          <w:szCs w:val="20"/>
        </w:rPr>
        <w:t>March</w:t>
      </w:r>
      <w:r w:rsidRPr="00B475C1">
        <w:rPr>
          <w:rFonts w:cstheme="minorHAnsi"/>
          <w:sz w:val="20"/>
          <w:szCs w:val="20"/>
        </w:rPr>
        <w:t xml:space="preserve"> Town Council Meeting (Expected </w:t>
      </w:r>
      <w:r w:rsidR="004F6024">
        <w:rPr>
          <w:rFonts w:cstheme="minorHAnsi"/>
          <w:sz w:val="20"/>
          <w:szCs w:val="20"/>
        </w:rPr>
        <w:t>April 10</w:t>
      </w:r>
      <w:r w:rsidR="00733838" w:rsidRPr="00B475C1">
        <w:rPr>
          <w:rFonts w:cstheme="minorHAnsi"/>
          <w:sz w:val="20"/>
          <w:szCs w:val="20"/>
        </w:rPr>
        <w:t xml:space="preserve">, </w:t>
      </w:r>
      <w:r w:rsidRPr="00B475C1">
        <w:rPr>
          <w:rFonts w:cstheme="minorHAnsi"/>
          <w:sz w:val="20"/>
          <w:szCs w:val="20"/>
        </w:rPr>
        <w:t>202</w:t>
      </w:r>
      <w:r w:rsidR="00B7254F" w:rsidRPr="00B475C1">
        <w:rPr>
          <w:rFonts w:cstheme="minorHAnsi"/>
          <w:sz w:val="20"/>
          <w:szCs w:val="20"/>
        </w:rPr>
        <w:t>5</w:t>
      </w:r>
      <w:r w:rsidRPr="00B475C1">
        <w:rPr>
          <w:rFonts w:cstheme="minorHAnsi"/>
          <w:sz w:val="20"/>
          <w:szCs w:val="20"/>
        </w:rPr>
        <w:t>)</w:t>
      </w:r>
      <w:r w:rsidR="004F6024">
        <w:rPr>
          <w:rFonts w:cstheme="minorHAnsi"/>
          <w:sz w:val="20"/>
          <w:szCs w:val="20"/>
        </w:rPr>
        <w:t xml:space="preserve"> </w:t>
      </w:r>
    </w:p>
    <w:p w14:paraId="4D6268F9" w14:textId="3C07F3A3" w:rsidR="004F6024" w:rsidRPr="004F6024" w:rsidRDefault="004F6024" w:rsidP="004F6024">
      <w:pPr>
        <w:pStyle w:val="ListParagraph"/>
        <w:spacing w:after="0" w:line="276" w:lineRule="auto"/>
        <w:ind w:left="1440"/>
        <w:rPr>
          <w:rFonts w:cstheme="minorHAnsi"/>
          <w:b/>
          <w:bCs/>
          <w:sz w:val="16"/>
          <w:szCs w:val="16"/>
        </w:rPr>
      </w:pPr>
      <w:r w:rsidRPr="004F6024">
        <w:rPr>
          <w:rFonts w:cstheme="minorHAnsi"/>
          <w:sz w:val="16"/>
          <w:szCs w:val="16"/>
        </w:rPr>
        <w:t>(Note date change from the 1</w:t>
      </w:r>
      <w:r w:rsidRPr="004F6024">
        <w:rPr>
          <w:rFonts w:cstheme="minorHAnsi"/>
          <w:sz w:val="16"/>
          <w:szCs w:val="16"/>
          <w:vertAlign w:val="superscript"/>
        </w:rPr>
        <w:t>st</w:t>
      </w:r>
      <w:r w:rsidRPr="004F6024">
        <w:rPr>
          <w:rFonts w:cstheme="minorHAnsi"/>
          <w:sz w:val="16"/>
          <w:szCs w:val="16"/>
        </w:rPr>
        <w:t xml:space="preserve"> Thursday in April to the 2</w:t>
      </w:r>
      <w:r w:rsidRPr="004F6024">
        <w:rPr>
          <w:rFonts w:cstheme="minorHAnsi"/>
          <w:sz w:val="16"/>
          <w:szCs w:val="16"/>
          <w:vertAlign w:val="superscript"/>
        </w:rPr>
        <w:t>nd</w:t>
      </w:r>
      <w:r w:rsidRPr="004F6024">
        <w:rPr>
          <w:rFonts w:cstheme="minorHAnsi"/>
          <w:sz w:val="16"/>
          <w:szCs w:val="16"/>
        </w:rPr>
        <w:t xml:space="preserve"> Thursday in April, to observe Wasatch County School District Spring Break)</w:t>
      </w:r>
    </w:p>
    <w:p w14:paraId="5C9C24B3" w14:textId="77777777" w:rsidR="00950A8B" w:rsidRPr="007C24A7" w:rsidRDefault="00950A8B" w:rsidP="00B7254F">
      <w:pPr>
        <w:spacing w:after="0" w:line="276" w:lineRule="auto"/>
        <w:rPr>
          <w:rFonts w:cstheme="minorHAnsi"/>
          <w:sz w:val="14"/>
          <w:szCs w:val="14"/>
        </w:rPr>
      </w:pPr>
    </w:p>
    <w:p w14:paraId="0AA61E94" w14:textId="21B435BB" w:rsidR="00950A8B" w:rsidRPr="00950A8B" w:rsidRDefault="00B7254F" w:rsidP="00950A8B">
      <w:pPr>
        <w:pStyle w:val="ListParagraph"/>
        <w:numPr>
          <w:ilvl w:val="0"/>
          <w:numId w:val="1"/>
        </w:numPr>
        <w:spacing w:after="0" w:line="276" w:lineRule="auto"/>
        <w:rPr>
          <w:rFonts w:cstheme="minorHAnsi"/>
          <w:sz w:val="20"/>
          <w:szCs w:val="20"/>
        </w:rPr>
      </w:pPr>
      <w:r w:rsidRPr="00B475C1">
        <w:rPr>
          <w:rFonts w:cstheme="minorHAnsi"/>
          <w:b/>
          <w:bCs/>
          <w:sz w:val="20"/>
          <w:szCs w:val="20"/>
        </w:rPr>
        <w:t xml:space="preserve">Adjourn </w:t>
      </w:r>
    </w:p>
    <w:p w14:paraId="6E6AF106" w14:textId="77777777" w:rsidR="00B7254F" w:rsidRPr="00B475C1" w:rsidRDefault="00B7254F" w:rsidP="00B7254F">
      <w:pPr>
        <w:pStyle w:val="ListParagraph"/>
        <w:spacing w:after="0" w:line="276" w:lineRule="auto"/>
        <w:rPr>
          <w:rFonts w:cstheme="minorHAnsi"/>
          <w:sz w:val="20"/>
          <w:szCs w:val="20"/>
        </w:rPr>
      </w:pPr>
      <w:r w:rsidRPr="00B475C1">
        <w:rPr>
          <w:rFonts w:cstheme="minorHAnsi"/>
          <w:sz w:val="20"/>
          <w:szCs w:val="20"/>
        </w:rPr>
        <w:t>Time:</w:t>
      </w:r>
    </w:p>
    <w:p w14:paraId="2324BA87" w14:textId="77777777" w:rsidR="00C4140D" w:rsidRPr="00B475C1" w:rsidRDefault="00C4140D" w:rsidP="00C4140D">
      <w:pPr>
        <w:spacing w:after="0" w:line="276" w:lineRule="auto"/>
        <w:rPr>
          <w:rFonts w:cstheme="minorHAnsi"/>
          <w:sz w:val="20"/>
          <w:szCs w:val="20"/>
        </w:rPr>
      </w:pPr>
    </w:p>
    <w:p w14:paraId="5D921037" w14:textId="77777777" w:rsidR="00B7254F" w:rsidRPr="00B475C1" w:rsidRDefault="00B7254F" w:rsidP="00C4140D">
      <w:pPr>
        <w:spacing w:after="0" w:line="276" w:lineRule="auto"/>
        <w:rPr>
          <w:rFonts w:cstheme="minorHAnsi"/>
          <w:sz w:val="20"/>
          <w:szCs w:val="20"/>
        </w:rPr>
      </w:pPr>
    </w:p>
    <w:p w14:paraId="63CF0181" w14:textId="1F25399B" w:rsidR="00173FB3" w:rsidRPr="00B475C1" w:rsidRDefault="00173FB3" w:rsidP="00C4140D">
      <w:pPr>
        <w:spacing w:after="0" w:line="276" w:lineRule="auto"/>
        <w:rPr>
          <w:rFonts w:cstheme="minorHAnsi"/>
          <w:b/>
          <w:bCs/>
          <w:sz w:val="20"/>
          <w:szCs w:val="20"/>
        </w:rPr>
      </w:pPr>
    </w:p>
    <w:sectPr w:rsidR="00173FB3" w:rsidRPr="00B475C1" w:rsidSect="005931AA">
      <w:footerReference w:type="default" r:id="rId8"/>
      <w:pgSz w:w="12240" w:h="15840" w:code="1"/>
      <w:pgMar w:top="720" w:right="720" w:bottom="720" w:left="720" w:header="144" w:footer="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E1B0214" w14:textId="77777777" w:rsidR="00D24236" w:rsidRDefault="00D24236" w:rsidP="00351E3B">
      <w:pPr>
        <w:spacing w:after="0" w:line="240" w:lineRule="auto"/>
      </w:pPr>
      <w:r>
        <w:separator/>
      </w:r>
    </w:p>
  </w:endnote>
  <w:endnote w:type="continuationSeparator" w:id="0">
    <w:p w14:paraId="0E2FA808" w14:textId="77777777" w:rsidR="00D24236" w:rsidRDefault="00D24236" w:rsidP="00351E3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Bodoni MT">
    <w:panose1 w:val="02070603080606020203"/>
    <w:charset w:val="00"/>
    <w:family w:val="roman"/>
    <w:pitch w:val="variable"/>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8A2A3C8" w14:textId="2734B532" w:rsidR="009E2876" w:rsidRDefault="009004FE" w:rsidP="009E2876">
    <w:pPr>
      <w:pStyle w:val="Footer"/>
      <w:rPr>
        <w:rFonts w:ascii="Bodoni MT" w:hAnsi="Bodoni MT"/>
      </w:rPr>
    </w:pPr>
    <w:r>
      <w:rPr>
        <w:rFonts w:ascii="Bodoni MT" w:hAnsi="Bodoni MT"/>
      </w:rPr>
      <w:t>AO</w:t>
    </w:r>
  </w:p>
  <w:p w14:paraId="25E52073" w14:textId="77777777" w:rsidR="009004FE" w:rsidRPr="009E2876" w:rsidRDefault="009004FE" w:rsidP="009E2876">
    <w:pPr>
      <w:pStyle w:val="Footer"/>
      <w:rPr>
        <w:rFonts w:ascii="Bodoni MT" w:hAnsi="Bodoni MT"/>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43A264A" w14:textId="77777777" w:rsidR="00D24236" w:rsidRDefault="00D24236" w:rsidP="00351E3B">
      <w:pPr>
        <w:spacing w:after="0" w:line="240" w:lineRule="auto"/>
      </w:pPr>
      <w:r>
        <w:separator/>
      </w:r>
    </w:p>
  </w:footnote>
  <w:footnote w:type="continuationSeparator" w:id="0">
    <w:p w14:paraId="5A758DC6" w14:textId="77777777" w:rsidR="00D24236" w:rsidRDefault="00D24236" w:rsidP="00351E3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C326FE"/>
    <w:multiLevelType w:val="hybridMultilevel"/>
    <w:tmpl w:val="147413C6"/>
    <w:lvl w:ilvl="0" w:tplc="AF82C448">
      <w:start w:val="1"/>
      <w:numFmt w:val="lowerLetter"/>
      <w:lvlText w:val="%1."/>
      <w:lvlJc w:val="left"/>
      <w:pPr>
        <w:ind w:left="1440" w:hanging="360"/>
      </w:pPr>
      <w:rPr>
        <w:b/>
        <w:bCs/>
        <w:i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5126C19"/>
    <w:multiLevelType w:val="hybridMultilevel"/>
    <w:tmpl w:val="7A36E924"/>
    <w:lvl w:ilvl="0" w:tplc="AE7690F4">
      <w:start w:val="1"/>
      <w:numFmt w:val="decimal"/>
      <w:lvlText w:val="%1."/>
      <w:lvlJc w:val="left"/>
      <w:pPr>
        <w:ind w:left="720" w:hanging="360"/>
      </w:pPr>
      <w:rPr>
        <w:rFonts w:hint="default"/>
        <w:b/>
        <w:bCs/>
      </w:rPr>
    </w:lvl>
    <w:lvl w:ilvl="1" w:tplc="AF82C448">
      <w:start w:val="1"/>
      <w:numFmt w:val="lowerLetter"/>
      <w:lvlText w:val="%2."/>
      <w:lvlJc w:val="left"/>
      <w:pPr>
        <w:ind w:left="1440" w:hanging="360"/>
      </w:pPr>
      <w:rPr>
        <w:b/>
        <w:bCs/>
        <w:i w:val="0"/>
        <w:iCs w:val="0"/>
      </w:rPr>
    </w:lvl>
    <w:lvl w:ilvl="2" w:tplc="95CAFEE8">
      <w:start w:val="1"/>
      <w:numFmt w:val="lowerRoman"/>
      <w:lvlText w:val="%3."/>
      <w:lvlJc w:val="right"/>
      <w:pPr>
        <w:ind w:left="2160" w:hanging="180"/>
      </w:pPr>
      <w:rPr>
        <w:rFonts w:asciiTheme="minorHAnsi" w:eastAsiaTheme="minorHAnsi" w:hAnsiTheme="minorHAnsi" w:cstheme="minorHAnsi"/>
        <w:b/>
        <w:bCs/>
      </w:r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4B04F35"/>
    <w:multiLevelType w:val="hybridMultilevel"/>
    <w:tmpl w:val="E82EF29E"/>
    <w:lvl w:ilvl="0" w:tplc="05FE2566">
      <w:start w:val="1"/>
      <w:numFmt w:val="lowerLetter"/>
      <w:lvlText w:val="%1."/>
      <w:lvlJc w:val="left"/>
      <w:pPr>
        <w:ind w:left="1080" w:hanging="360"/>
      </w:pPr>
      <w:rPr>
        <w:rFonts w:hint="default"/>
        <w:b/>
        <w:bCs/>
      </w:rPr>
    </w:lvl>
    <w:lvl w:ilvl="1" w:tplc="1C6A5358">
      <w:start w:val="1"/>
      <w:numFmt w:val="lowerLetter"/>
      <w:lvlText w:val="%2."/>
      <w:lvlJc w:val="left"/>
      <w:pPr>
        <w:ind w:left="1080" w:hanging="360"/>
      </w:pPr>
      <w:rPr>
        <w:b/>
        <w:bCs/>
        <w:i w:val="0"/>
        <w:iCs w:val="0"/>
      </w:r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78883E8B"/>
    <w:multiLevelType w:val="hybridMultilevel"/>
    <w:tmpl w:val="FF9CC468"/>
    <w:lvl w:ilvl="0" w:tplc="FFFFFFFF">
      <w:start w:val="1"/>
      <w:numFmt w:val="decimal"/>
      <w:lvlText w:val="%1."/>
      <w:lvlJc w:val="left"/>
      <w:pPr>
        <w:ind w:left="720" w:hanging="360"/>
      </w:pPr>
      <w:rPr>
        <w:rFonts w:hint="default"/>
        <w:b/>
        <w:bCs/>
      </w:rPr>
    </w:lvl>
    <w:lvl w:ilvl="1" w:tplc="FFFFFFFF">
      <w:start w:val="1"/>
      <w:numFmt w:val="lowerLetter"/>
      <w:lvlText w:val="%2."/>
      <w:lvlJc w:val="left"/>
      <w:pPr>
        <w:ind w:left="1440" w:hanging="360"/>
      </w:pPr>
      <w:rPr>
        <w:b/>
        <w:bCs/>
        <w:i w:val="0"/>
        <w:iCs w:val="0"/>
      </w:rPr>
    </w:lvl>
    <w:lvl w:ilvl="2" w:tplc="FFFFFFFF">
      <w:start w:val="1"/>
      <w:numFmt w:val="lowerRoman"/>
      <w:lvlText w:val="%3."/>
      <w:lvlJc w:val="right"/>
      <w:pPr>
        <w:ind w:left="2160" w:hanging="180"/>
      </w:pPr>
      <w:rPr>
        <w:b/>
        <w:bCs/>
      </w:rPr>
    </w:lvl>
    <w:lvl w:ilvl="3" w:tplc="FFFFFFFF">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1097478761">
    <w:abstractNumId w:val="1"/>
  </w:num>
  <w:num w:numId="2" w16cid:durableId="230820112">
    <w:abstractNumId w:val="3"/>
  </w:num>
  <w:num w:numId="3" w16cid:durableId="20981601">
    <w:abstractNumId w:val="2"/>
  </w:num>
  <w:num w:numId="4" w16cid:durableId="158082094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4"/>
  <w:proofState w:spelling="clean" w:grammar="clean"/>
  <w:defaultTabStop w:val="720"/>
  <w:drawingGridHorizontalSpacing w:val="11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130C9"/>
    <w:rsid w:val="00005F2F"/>
    <w:rsid w:val="00037453"/>
    <w:rsid w:val="000530B6"/>
    <w:rsid w:val="00064C41"/>
    <w:rsid w:val="00070854"/>
    <w:rsid w:val="000B34E9"/>
    <w:rsid w:val="000B7196"/>
    <w:rsid w:val="000C33AA"/>
    <w:rsid w:val="000D1460"/>
    <w:rsid w:val="00101FB6"/>
    <w:rsid w:val="00133CC3"/>
    <w:rsid w:val="001343B7"/>
    <w:rsid w:val="00134785"/>
    <w:rsid w:val="001529E0"/>
    <w:rsid w:val="0016343F"/>
    <w:rsid w:val="00171C83"/>
    <w:rsid w:val="00173FB3"/>
    <w:rsid w:val="0017748E"/>
    <w:rsid w:val="0018591D"/>
    <w:rsid w:val="001D12D1"/>
    <w:rsid w:val="001F26B4"/>
    <w:rsid w:val="002031A5"/>
    <w:rsid w:val="002058B2"/>
    <w:rsid w:val="0022687E"/>
    <w:rsid w:val="002452C4"/>
    <w:rsid w:val="002505AE"/>
    <w:rsid w:val="002606E0"/>
    <w:rsid w:val="00271542"/>
    <w:rsid w:val="0027685F"/>
    <w:rsid w:val="0029050B"/>
    <w:rsid w:val="00293A15"/>
    <w:rsid w:val="0029701B"/>
    <w:rsid w:val="002C341C"/>
    <w:rsid w:val="002C498D"/>
    <w:rsid w:val="002E4B1E"/>
    <w:rsid w:val="002F08BE"/>
    <w:rsid w:val="002F1FCB"/>
    <w:rsid w:val="002F4CC5"/>
    <w:rsid w:val="002F63D2"/>
    <w:rsid w:val="00335812"/>
    <w:rsid w:val="00351E3B"/>
    <w:rsid w:val="00365DE2"/>
    <w:rsid w:val="003A7EB8"/>
    <w:rsid w:val="003B1C77"/>
    <w:rsid w:val="003C47E9"/>
    <w:rsid w:val="0040282C"/>
    <w:rsid w:val="004074A4"/>
    <w:rsid w:val="004130C9"/>
    <w:rsid w:val="00422609"/>
    <w:rsid w:val="00460EE8"/>
    <w:rsid w:val="00487B99"/>
    <w:rsid w:val="004A6275"/>
    <w:rsid w:val="004B10D7"/>
    <w:rsid w:val="004D4486"/>
    <w:rsid w:val="004F6024"/>
    <w:rsid w:val="005047A8"/>
    <w:rsid w:val="005310C0"/>
    <w:rsid w:val="00533CA3"/>
    <w:rsid w:val="00534E08"/>
    <w:rsid w:val="005561EC"/>
    <w:rsid w:val="00557EA1"/>
    <w:rsid w:val="00587105"/>
    <w:rsid w:val="005931AA"/>
    <w:rsid w:val="00593DDE"/>
    <w:rsid w:val="00596A95"/>
    <w:rsid w:val="00596B4A"/>
    <w:rsid w:val="005A10F6"/>
    <w:rsid w:val="005A68CD"/>
    <w:rsid w:val="005D7879"/>
    <w:rsid w:val="005E674E"/>
    <w:rsid w:val="005F3AB2"/>
    <w:rsid w:val="006037ED"/>
    <w:rsid w:val="006113ED"/>
    <w:rsid w:val="00614408"/>
    <w:rsid w:val="006271AD"/>
    <w:rsid w:val="00637139"/>
    <w:rsid w:val="006603F2"/>
    <w:rsid w:val="006763AE"/>
    <w:rsid w:val="00694383"/>
    <w:rsid w:val="006A09DB"/>
    <w:rsid w:val="006B6716"/>
    <w:rsid w:val="006E38D9"/>
    <w:rsid w:val="006E5EC5"/>
    <w:rsid w:val="006F390A"/>
    <w:rsid w:val="00710B79"/>
    <w:rsid w:val="00721B17"/>
    <w:rsid w:val="007244F9"/>
    <w:rsid w:val="007261E9"/>
    <w:rsid w:val="00733838"/>
    <w:rsid w:val="007340FC"/>
    <w:rsid w:val="00735A4E"/>
    <w:rsid w:val="007375F5"/>
    <w:rsid w:val="0074144E"/>
    <w:rsid w:val="00751E20"/>
    <w:rsid w:val="007739E2"/>
    <w:rsid w:val="007C24A7"/>
    <w:rsid w:val="007E3384"/>
    <w:rsid w:val="007F4408"/>
    <w:rsid w:val="007F6AC3"/>
    <w:rsid w:val="00811542"/>
    <w:rsid w:val="00837AF7"/>
    <w:rsid w:val="0084496E"/>
    <w:rsid w:val="008470C7"/>
    <w:rsid w:val="00865D93"/>
    <w:rsid w:val="00875720"/>
    <w:rsid w:val="0087656D"/>
    <w:rsid w:val="00877DD2"/>
    <w:rsid w:val="008E53DD"/>
    <w:rsid w:val="009004FE"/>
    <w:rsid w:val="009006FA"/>
    <w:rsid w:val="00904B46"/>
    <w:rsid w:val="00907DDA"/>
    <w:rsid w:val="009118DA"/>
    <w:rsid w:val="009207D5"/>
    <w:rsid w:val="00927D16"/>
    <w:rsid w:val="00946CD8"/>
    <w:rsid w:val="00950A8B"/>
    <w:rsid w:val="00970351"/>
    <w:rsid w:val="009914DC"/>
    <w:rsid w:val="00993689"/>
    <w:rsid w:val="009A1F5E"/>
    <w:rsid w:val="009A2682"/>
    <w:rsid w:val="009A4E6C"/>
    <w:rsid w:val="009D3DB6"/>
    <w:rsid w:val="009E0DEE"/>
    <w:rsid w:val="009E2876"/>
    <w:rsid w:val="00A209FC"/>
    <w:rsid w:val="00A3504B"/>
    <w:rsid w:val="00A35774"/>
    <w:rsid w:val="00A45E20"/>
    <w:rsid w:val="00A62F04"/>
    <w:rsid w:val="00A701C8"/>
    <w:rsid w:val="00A81B37"/>
    <w:rsid w:val="00A90D7A"/>
    <w:rsid w:val="00AA69F0"/>
    <w:rsid w:val="00AB2404"/>
    <w:rsid w:val="00AB51F4"/>
    <w:rsid w:val="00AC2754"/>
    <w:rsid w:val="00AD105E"/>
    <w:rsid w:val="00AD11ED"/>
    <w:rsid w:val="00AD64F1"/>
    <w:rsid w:val="00AD7424"/>
    <w:rsid w:val="00B03823"/>
    <w:rsid w:val="00B04D03"/>
    <w:rsid w:val="00B078E7"/>
    <w:rsid w:val="00B14CE4"/>
    <w:rsid w:val="00B1767F"/>
    <w:rsid w:val="00B475C1"/>
    <w:rsid w:val="00B5402D"/>
    <w:rsid w:val="00B57303"/>
    <w:rsid w:val="00B611AC"/>
    <w:rsid w:val="00B7254F"/>
    <w:rsid w:val="00B743F4"/>
    <w:rsid w:val="00BA7BE9"/>
    <w:rsid w:val="00BD126F"/>
    <w:rsid w:val="00BE0120"/>
    <w:rsid w:val="00BE6FCD"/>
    <w:rsid w:val="00C001B0"/>
    <w:rsid w:val="00C238DF"/>
    <w:rsid w:val="00C34233"/>
    <w:rsid w:val="00C4140D"/>
    <w:rsid w:val="00C41B3F"/>
    <w:rsid w:val="00C530A1"/>
    <w:rsid w:val="00C57372"/>
    <w:rsid w:val="00C64868"/>
    <w:rsid w:val="00C70796"/>
    <w:rsid w:val="00C772EB"/>
    <w:rsid w:val="00C86B2F"/>
    <w:rsid w:val="00CA3716"/>
    <w:rsid w:val="00CA4862"/>
    <w:rsid w:val="00CA6E10"/>
    <w:rsid w:val="00CB40E6"/>
    <w:rsid w:val="00CB6E87"/>
    <w:rsid w:val="00CD20A8"/>
    <w:rsid w:val="00CE14DB"/>
    <w:rsid w:val="00CF4272"/>
    <w:rsid w:val="00D24236"/>
    <w:rsid w:val="00D35DAE"/>
    <w:rsid w:val="00D440FE"/>
    <w:rsid w:val="00D46CD7"/>
    <w:rsid w:val="00D81458"/>
    <w:rsid w:val="00D97FBC"/>
    <w:rsid w:val="00DB45C5"/>
    <w:rsid w:val="00DD4D3B"/>
    <w:rsid w:val="00DE0136"/>
    <w:rsid w:val="00DE39C5"/>
    <w:rsid w:val="00DE42AD"/>
    <w:rsid w:val="00DF15B8"/>
    <w:rsid w:val="00E020B2"/>
    <w:rsid w:val="00E04CDD"/>
    <w:rsid w:val="00E137B3"/>
    <w:rsid w:val="00E179CD"/>
    <w:rsid w:val="00E23042"/>
    <w:rsid w:val="00E26FC9"/>
    <w:rsid w:val="00E646B8"/>
    <w:rsid w:val="00EA32CA"/>
    <w:rsid w:val="00EC087D"/>
    <w:rsid w:val="00EC1F31"/>
    <w:rsid w:val="00ED4E5B"/>
    <w:rsid w:val="00EE4220"/>
    <w:rsid w:val="00EE5925"/>
    <w:rsid w:val="00EE61F0"/>
    <w:rsid w:val="00F214CF"/>
    <w:rsid w:val="00F34C03"/>
    <w:rsid w:val="00F37B04"/>
    <w:rsid w:val="00F47179"/>
    <w:rsid w:val="00F65719"/>
    <w:rsid w:val="00F873F7"/>
    <w:rsid w:val="00FA6E11"/>
    <w:rsid w:val="00FA79FD"/>
    <w:rsid w:val="00FB342C"/>
    <w:rsid w:val="00FB5F4B"/>
    <w:rsid w:val="00FC02FC"/>
    <w:rsid w:val="00FC03C4"/>
    <w:rsid w:val="00FD48C4"/>
    <w:rsid w:val="00FD5F0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01B6C7F"/>
  <w15:chartTrackingRefBased/>
  <w15:docId w15:val="{92229969-1C3D-4804-AD9C-D1933F5E78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130C9"/>
    <w:pPr>
      <w:ind w:left="720"/>
      <w:contextualSpacing/>
    </w:pPr>
  </w:style>
  <w:style w:type="paragraph" w:styleId="Header">
    <w:name w:val="header"/>
    <w:basedOn w:val="Normal"/>
    <w:link w:val="HeaderChar"/>
    <w:uiPriority w:val="99"/>
    <w:unhideWhenUsed/>
    <w:rsid w:val="00351E3B"/>
    <w:pPr>
      <w:tabs>
        <w:tab w:val="center" w:pos="4680"/>
        <w:tab w:val="right" w:pos="9360"/>
      </w:tabs>
      <w:spacing w:after="0" w:line="240" w:lineRule="auto"/>
    </w:pPr>
  </w:style>
  <w:style w:type="character" w:customStyle="1" w:styleId="HeaderChar">
    <w:name w:val="Header Char"/>
    <w:basedOn w:val="DefaultParagraphFont"/>
    <w:link w:val="Header"/>
    <w:uiPriority w:val="99"/>
    <w:rsid w:val="00351E3B"/>
  </w:style>
  <w:style w:type="paragraph" w:styleId="Footer">
    <w:name w:val="footer"/>
    <w:basedOn w:val="Normal"/>
    <w:link w:val="FooterChar"/>
    <w:uiPriority w:val="99"/>
    <w:unhideWhenUsed/>
    <w:rsid w:val="00351E3B"/>
    <w:pPr>
      <w:tabs>
        <w:tab w:val="center" w:pos="4680"/>
        <w:tab w:val="right" w:pos="9360"/>
      </w:tabs>
      <w:spacing w:after="0" w:line="240" w:lineRule="auto"/>
    </w:pPr>
  </w:style>
  <w:style w:type="character" w:customStyle="1" w:styleId="FooterChar">
    <w:name w:val="Footer Char"/>
    <w:basedOn w:val="DefaultParagraphFont"/>
    <w:link w:val="Footer"/>
    <w:uiPriority w:val="99"/>
    <w:rsid w:val="00351E3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02257266">
      <w:bodyDiv w:val="1"/>
      <w:marLeft w:val="0"/>
      <w:marRight w:val="0"/>
      <w:marTop w:val="0"/>
      <w:marBottom w:val="0"/>
      <w:divBdr>
        <w:top w:val="none" w:sz="0" w:space="0" w:color="auto"/>
        <w:left w:val="none" w:sz="0" w:space="0" w:color="auto"/>
        <w:bottom w:val="none" w:sz="0" w:space="0" w:color="auto"/>
        <w:right w:val="none" w:sz="0" w:space="0" w:color="auto"/>
      </w:divBdr>
      <w:divsChild>
        <w:div w:id="347758422">
          <w:marLeft w:val="0"/>
          <w:marRight w:val="0"/>
          <w:marTop w:val="0"/>
          <w:marBottom w:val="0"/>
          <w:divBdr>
            <w:top w:val="none" w:sz="0" w:space="0" w:color="auto"/>
            <w:left w:val="none" w:sz="0" w:space="0" w:color="auto"/>
            <w:bottom w:val="none" w:sz="0" w:space="0" w:color="auto"/>
            <w:right w:val="none" w:sz="0" w:space="0" w:color="auto"/>
          </w:divBdr>
        </w:div>
        <w:div w:id="242573877">
          <w:marLeft w:val="0"/>
          <w:marRight w:val="0"/>
          <w:marTop w:val="0"/>
          <w:marBottom w:val="0"/>
          <w:divBdr>
            <w:top w:val="none" w:sz="0" w:space="0" w:color="auto"/>
            <w:left w:val="none" w:sz="0" w:space="0" w:color="auto"/>
            <w:bottom w:val="none" w:sz="0" w:space="0" w:color="auto"/>
            <w:right w:val="none" w:sz="0" w:space="0" w:color="auto"/>
          </w:divBdr>
        </w:div>
        <w:div w:id="677778878">
          <w:marLeft w:val="0"/>
          <w:marRight w:val="0"/>
          <w:marTop w:val="0"/>
          <w:marBottom w:val="0"/>
          <w:divBdr>
            <w:top w:val="none" w:sz="0" w:space="0" w:color="auto"/>
            <w:left w:val="none" w:sz="0" w:space="0" w:color="auto"/>
            <w:bottom w:val="none" w:sz="0" w:space="0" w:color="auto"/>
            <w:right w:val="none" w:sz="0" w:space="0" w:color="auto"/>
          </w:divBdr>
        </w:div>
        <w:div w:id="395662824">
          <w:marLeft w:val="0"/>
          <w:marRight w:val="0"/>
          <w:marTop w:val="0"/>
          <w:marBottom w:val="0"/>
          <w:divBdr>
            <w:top w:val="none" w:sz="0" w:space="0" w:color="auto"/>
            <w:left w:val="none" w:sz="0" w:space="0" w:color="auto"/>
            <w:bottom w:val="none" w:sz="0" w:space="0" w:color="auto"/>
            <w:right w:val="none" w:sz="0" w:space="0" w:color="auto"/>
          </w:divBdr>
        </w:div>
      </w:divsChild>
    </w:div>
    <w:div w:id="913856702">
      <w:bodyDiv w:val="1"/>
      <w:marLeft w:val="0"/>
      <w:marRight w:val="0"/>
      <w:marTop w:val="0"/>
      <w:marBottom w:val="0"/>
      <w:divBdr>
        <w:top w:val="none" w:sz="0" w:space="0" w:color="auto"/>
        <w:left w:val="none" w:sz="0" w:space="0" w:color="auto"/>
        <w:bottom w:val="none" w:sz="0" w:space="0" w:color="auto"/>
        <w:right w:val="none" w:sz="0" w:space="0" w:color="auto"/>
      </w:divBdr>
    </w:div>
    <w:div w:id="2109496466">
      <w:bodyDiv w:val="1"/>
      <w:marLeft w:val="0"/>
      <w:marRight w:val="0"/>
      <w:marTop w:val="0"/>
      <w:marBottom w:val="0"/>
      <w:divBdr>
        <w:top w:val="none" w:sz="0" w:space="0" w:color="auto"/>
        <w:left w:val="none" w:sz="0" w:space="0" w:color="auto"/>
        <w:bottom w:val="none" w:sz="0" w:space="0" w:color="auto"/>
        <w:right w:val="none" w:sz="0" w:space="0" w:color="auto"/>
      </w:divBdr>
      <w:divsChild>
        <w:div w:id="362285819">
          <w:marLeft w:val="0"/>
          <w:marRight w:val="0"/>
          <w:marTop w:val="0"/>
          <w:marBottom w:val="0"/>
          <w:divBdr>
            <w:top w:val="none" w:sz="0" w:space="0" w:color="auto"/>
            <w:left w:val="none" w:sz="0" w:space="0" w:color="auto"/>
            <w:bottom w:val="none" w:sz="0" w:space="0" w:color="auto"/>
            <w:right w:val="none" w:sz="0" w:space="0" w:color="auto"/>
          </w:divBdr>
        </w:div>
        <w:div w:id="1156604244">
          <w:marLeft w:val="0"/>
          <w:marRight w:val="0"/>
          <w:marTop w:val="0"/>
          <w:marBottom w:val="0"/>
          <w:divBdr>
            <w:top w:val="none" w:sz="0" w:space="0" w:color="auto"/>
            <w:left w:val="none" w:sz="0" w:space="0" w:color="auto"/>
            <w:bottom w:val="none" w:sz="0" w:space="0" w:color="auto"/>
            <w:right w:val="none" w:sz="0" w:space="0" w:color="auto"/>
          </w:divBdr>
        </w:div>
      </w:divsChild>
    </w:div>
    <w:div w:id="2120559796">
      <w:bodyDiv w:val="1"/>
      <w:marLeft w:val="0"/>
      <w:marRight w:val="0"/>
      <w:marTop w:val="0"/>
      <w:marBottom w:val="0"/>
      <w:divBdr>
        <w:top w:val="none" w:sz="0" w:space="0" w:color="auto"/>
        <w:left w:val="none" w:sz="0" w:space="0" w:color="auto"/>
        <w:bottom w:val="none" w:sz="0" w:space="0" w:color="auto"/>
        <w:right w:val="none" w:sz="0" w:space="0" w:color="auto"/>
      </w:divBdr>
      <w:divsChild>
        <w:div w:id="626467394">
          <w:marLeft w:val="0"/>
          <w:marRight w:val="0"/>
          <w:marTop w:val="0"/>
          <w:marBottom w:val="0"/>
          <w:divBdr>
            <w:top w:val="none" w:sz="0" w:space="0" w:color="auto"/>
            <w:left w:val="none" w:sz="0" w:space="0" w:color="auto"/>
            <w:bottom w:val="none" w:sz="0" w:space="0" w:color="auto"/>
            <w:right w:val="none" w:sz="0" w:space="0" w:color="auto"/>
          </w:divBdr>
        </w:div>
        <w:div w:id="1317417427">
          <w:marLeft w:val="0"/>
          <w:marRight w:val="0"/>
          <w:marTop w:val="0"/>
          <w:marBottom w:val="0"/>
          <w:divBdr>
            <w:top w:val="none" w:sz="0" w:space="0" w:color="auto"/>
            <w:left w:val="none" w:sz="0" w:space="0" w:color="auto"/>
            <w:bottom w:val="none" w:sz="0" w:space="0" w:color="auto"/>
            <w:right w:val="none" w:sz="0" w:space="0" w:color="auto"/>
          </w:divBdr>
        </w:div>
        <w:div w:id="164245882">
          <w:marLeft w:val="0"/>
          <w:marRight w:val="0"/>
          <w:marTop w:val="0"/>
          <w:marBottom w:val="0"/>
          <w:divBdr>
            <w:top w:val="none" w:sz="0" w:space="0" w:color="auto"/>
            <w:left w:val="none" w:sz="0" w:space="0" w:color="auto"/>
            <w:bottom w:val="none" w:sz="0" w:space="0" w:color="auto"/>
            <w:right w:val="none" w:sz="0" w:space="0" w:color="auto"/>
          </w:divBdr>
        </w:div>
        <w:div w:id="51211169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1944C8F-D838-4BFA-BFA4-4DCEA3B800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171</TotalTime>
  <Pages>2</Pages>
  <Words>827</Words>
  <Characters>4719</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5535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Corbin Gordon</dc:creator>
  <cp:keywords/>
  <dc:description/>
  <cp:lastModifiedBy>Alisha O'Driscoll</cp:lastModifiedBy>
  <cp:revision>7</cp:revision>
  <cp:lastPrinted>2024-12-05T00:52:00Z</cp:lastPrinted>
  <dcterms:created xsi:type="dcterms:W3CDTF">2025-03-05T16:45:00Z</dcterms:created>
  <dcterms:modified xsi:type="dcterms:W3CDTF">2025-03-07T02:08:00Z</dcterms:modified>
</cp:coreProperties>
</file>