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7BFD8" w14:textId="7CD859E4" w:rsidR="00B938E0" w:rsidRPr="002433F7" w:rsidRDefault="00B938E0">
      <w:pPr>
        <w:rPr>
          <w:sz w:val="24"/>
          <w:szCs w:val="24"/>
        </w:rPr>
      </w:pPr>
    </w:p>
    <w:p w14:paraId="214DEE48" w14:textId="4C1B7B03" w:rsidR="002433F7" w:rsidRPr="00A828F2" w:rsidRDefault="7555839E">
      <w:pPr>
        <w:rPr>
          <w:b/>
          <w:bCs/>
          <w:sz w:val="24"/>
          <w:szCs w:val="24"/>
        </w:rPr>
      </w:pPr>
      <w:r w:rsidRPr="7555839E">
        <w:rPr>
          <w:b/>
          <w:bCs/>
          <w:sz w:val="24"/>
          <w:szCs w:val="24"/>
        </w:rPr>
        <w:t>MINUTES OF WOOD</w:t>
      </w:r>
      <w:r w:rsidR="000B4DE1">
        <w:rPr>
          <w:b/>
          <w:bCs/>
          <w:sz w:val="24"/>
          <w:szCs w:val="24"/>
        </w:rPr>
        <w:t>LAND</w:t>
      </w:r>
      <w:r w:rsidRPr="7555839E">
        <w:rPr>
          <w:b/>
          <w:bCs/>
          <w:sz w:val="24"/>
          <w:szCs w:val="24"/>
        </w:rPr>
        <w:t xml:space="preserve"> HILLS CITY, UTAH, PLANNING COMMISSION MEETING HELD ON </w:t>
      </w:r>
      <w:r w:rsidR="00834188">
        <w:rPr>
          <w:b/>
          <w:bCs/>
          <w:sz w:val="24"/>
          <w:szCs w:val="24"/>
        </w:rPr>
        <w:t>November 20, 2024</w:t>
      </w:r>
    </w:p>
    <w:p w14:paraId="30637C8D" w14:textId="77777777" w:rsidR="002433F7" w:rsidRDefault="002433F7">
      <w:pPr>
        <w:rPr>
          <w:sz w:val="24"/>
          <w:szCs w:val="24"/>
        </w:rPr>
      </w:pPr>
    </w:p>
    <w:p w14:paraId="362EDB86" w14:textId="1E078DEF" w:rsidR="00211453" w:rsidRDefault="00211453">
      <w:pPr>
        <w:rPr>
          <w:sz w:val="24"/>
          <w:szCs w:val="24"/>
        </w:rPr>
      </w:pPr>
      <w:r>
        <w:rPr>
          <w:sz w:val="24"/>
          <w:szCs w:val="24"/>
        </w:rPr>
        <w:t>On November 20, 2024, the planning commission held a public hearing</w:t>
      </w:r>
      <w:r w:rsidR="005F1FFF">
        <w:rPr>
          <w:sz w:val="24"/>
          <w:szCs w:val="24"/>
        </w:rPr>
        <w:t xml:space="preserve"> to take public comment on two matters:</w:t>
      </w:r>
    </w:p>
    <w:p w14:paraId="0DF74F5E" w14:textId="78F129C3" w:rsidR="005F1FFF" w:rsidRDefault="005F1FFF" w:rsidP="005F1FFF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Amendments to Title 11, </w:t>
      </w:r>
      <w:r w:rsidR="00D87D9F">
        <w:rPr>
          <w:sz w:val="24"/>
          <w:szCs w:val="24"/>
        </w:rPr>
        <w:t>Subdivisions,</w:t>
      </w:r>
      <w:r>
        <w:rPr>
          <w:sz w:val="24"/>
          <w:szCs w:val="24"/>
        </w:rPr>
        <w:t xml:space="preserve"> </w:t>
      </w:r>
      <w:r w:rsidR="00E264A4">
        <w:rPr>
          <w:sz w:val="24"/>
          <w:szCs w:val="24"/>
        </w:rPr>
        <w:t xml:space="preserve">of the Woodland Hills </w:t>
      </w:r>
      <w:r w:rsidR="00FD2313">
        <w:rPr>
          <w:sz w:val="24"/>
          <w:szCs w:val="24"/>
        </w:rPr>
        <w:t>C</w:t>
      </w:r>
      <w:r w:rsidR="00E264A4">
        <w:rPr>
          <w:sz w:val="24"/>
          <w:szCs w:val="24"/>
        </w:rPr>
        <w:t xml:space="preserve">ity </w:t>
      </w:r>
      <w:r w:rsidR="00D87D9F">
        <w:rPr>
          <w:sz w:val="24"/>
          <w:szCs w:val="24"/>
        </w:rPr>
        <w:t>c</w:t>
      </w:r>
      <w:r w:rsidR="00E264A4">
        <w:rPr>
          <w:sz w:val="24"/>
          <w:szCs w:val="24"/>
        </w:rPr>
        <w:t>ode</w:t>
      </w:r>
    </w:p>
    <w:p w14:paraId="1DD2CE34" w14:textId="60120EFC" w:rsidR="00E264A4" w:rsidRDefault="00E264A4" w:rsidP="005F1FFF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Amendments to Title 10</w:t>
      </w:r>
      <w:r w:rsidR="00FD2313">
        <w:rPr>
          <w:sz w:val="24"/>
          <w:szCs w:val="24"/>
        </w:rPr>
        <w:t xml:space="preserve"> of the Woodland Hills City code,</w:t>
      </w:r>
    </w:p>
    <w:p w14:paraId="384940DB" w14:textId="2564EE58" w:rsidR="00FD2313" w:rsidRDefault="00FD2313" w:rsidP="00FD2313">
      <w:pPr>
        <w:pStyle w:val="ListParagraph"/>
        <w:numPr>
          <w:ilvl w:val="1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10.2.1</w:t>
      </w:r>
      <w:r w:rsidR="00836881">
        <w:rPr>
          <w:sz w:val="24"/>
          <w:szCs w:val="24"/>
        </w:rPr>
        <w:t xml:space="preserve"> adding a definition of a wall</w:t>
      </w:r>
    </w:p>
    <w:p w14:paraId="4239C1E4" w14:textId="1D2EC366" w:rsidR="00836881" w:rsidRDefault="00836881" w:rsidP="00FD2313">
      <w:pPr>
        <w:pStyle w:val="ListParagraph"/>
        <w:numPr>
          <w:ilvl w:val="1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10.3.1 change in wording from building inspection to building official</w:t>
      </w:r>
    </w:p>
    <w:p w14:paraId="07A4229E" w14:textId="28B338E4" w:rsidR="00836881" w:rsidRDefault="00836881" w:rsidP="00FD2313">
      <w:pPr>
        <w:pStyle w:val="ListParagraph"/>
        <w:numPr>
          <w:ilvl w:val="1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10</w:t>
      </w:r>
      <w:r w:rsidR="00580CC6">
        <w:rPr>
          <w:sz w:val="24"/>
          <w:szCs w:val="24"/>
        </w:rPr>
        <w:t>.11.8D adding a section on retain</w:t>
      </w:r>
      <w:r w:rsidR="00BA74E6">
        <w:rPr>
          <w:sz w:val="24"/>
          <w:szCs w:val="24"/>
        </w:rPr>
        <w:t>ing</w:t>
      </w:r>
      <w:r w:rsidR="00580CC6">
        <w:rPr>
          <w:sz w:val="24"/>
          <w:szCs w:val="24"/>
        </w:rPr>
        <w:t xml:space="preserve"> walls</w:t>
      </w:r>
    </w:p>
    <w:p w14:paraId="019AD743" w14:textId="05AA051C" w:rsidR="00580CC6" w:rsidRPr="00580CC6" w:rsidRDefault="00CE3C68" w:rsidP="00580CC6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AD0958">
        <w:rPr>
          <w:sz w:val="24"/>
          <w:szCs w:val="24"/>
        </w:rPr>
        <w:t xml:space="preserve">public hearing </w:t>
      </w:r>
      <w:r>
        <w:rPr>
          <w:sz w:val="24"/>
          <w:szCs w:val="24"/>
        </w:rPr>
        <w:t>commenced at 7:05pm.  Chairman Frandsen introduced the topic</w:t>
      </w:r>
      <w:r w:rsidR="008D16A2">
        <w:rPr>
          <w:sz w:val="24"/>
          <w:szCs w:val="24"/>
        </w:rPr>
        <w:t>s</w:t>
      </w:r>
      <w:r>
        <w:rPr>
          <w:sz w:val="24"/>
          <w:szCs w:val="24"/>
        </w:rPr>
        <w:t xml:space="preserve"> and gave a brief explanation of each one.  There was no public </w:t>
      </w:r>
      <w:r w:rsidR="00011AA7">
        <w:rPr>
          <w:sz w:val="24"/>
          <w:szCs w:val="24"/>
        </w:rPr>
        <w:t>comment,</w:t>
      </w:r>
      <w:r>
        <w:rPr>
          <w:sz w:val="24"/>
          <w:szCs w:val="24"/>
        </w:rPr>
        <w:t xml:space="preserve"> and the meeting terminated at 7:10pm.</w:t>
      </w:r>
    </w:p>
    <w:p w14:paraId="423A11E5" w14:textId="4095F027" w:rsidR="00B33A90" w:rsidRDefault="00011AA7">
      <w:pPr>
        <w:rPr>
          <w:sz w:val="24"/>
          <w:szCs w:val="24"/>
        </w:rPr>
      </w:pPr>
      <w:r>
        <w:rPr>
          <w:sz w:val="24"/>
          <w:szCs w:val="24"/>
        </w:rPr>
        <w:t xml:space="preserve">Next, </w:t>
      </w:r>
      <w:r w:rsidRPr="093BE279">
        <w:rPr>
          <w:sz w:val="24"/>
          <w:szCs w:val="24"/>
        </w:rPr>
        <w:t>the</w:t>
      </w:r>
      <w:r w:rsidR="093BE279" w:rsidRPr="093BE279">
        <w:rPr>
          <w:sz w:val="24"/>
          <w:szCs w:val="24"/>
        </w:rPr>
        <w:t xml:space="preserve"> planning commission held a regularly scheduled public meeting.  The meeting commenced at 7:</w:t>
      </w:r>
      <w:r w:rsidR="000C679C">
        <w:rPr>
          <w:sz w:val="24"/>
          <w:szCs w:val="24"/>
        </w:rPr>
        <w:t>10</w:t>
      </w:r>
      <w:r w:rsidR="093BE279" w:rsidRPr="093BE279">
        <w:rPr>
          <w:sz w:val="24"/>
          <w:szCs w:val="24"/>
        </w:rPr>
        <w:t xml:space="preserve">pm.  Present were Planning Commissioners Severin </w:t>
      </w:r>
      <w:r w:rsidRPr="093BE279">
        <w:rPr>
          <w:sz w:val="24"/>
          <w:szCs w:val="24"/>
        </w:rPr>
        <w:t>Johnson, John</w:t>
      </w:r>
      <w:r w:rsidR="093BE279" w:rsidRPr="093BE279">
        <w:rPr>
          <w:sz w:val="24"/>
          <w:szCs w:val="24"/>
        </w:rPr>
        <w:t xml:space="preserve"> Stout,</w:t>
      </w:r>
      <w:r w:rsidR="00374A9B">
        <w:rPr>
          <w:sz w:val="24"/>
          <w:szCs w:val="24"/>
        </w:rPr>
        <w:t xml:space="preserve"> Lori Thomas, Larry Henry</w:t>
      </w:r>
      <w:r w:rsidR="093BE279" w:rsidRPr="093BE279">
        <w:rPr>
          <w:sz w:val="24"/>
          <w:szCs w:val="24"/>
        </w:rPr>
        <w:t xml:space="preserve"> and Wayne Frandsen</w:t>
      </w:r>
      <w:r w:rsidR="00374A9B">
        <w:rPr>
          <w:sz w:val="24"/>
          <w:szCs w:val="24"/>
        </w:rPr>
        <w:t>, serving as chairman</w:t>
      </w:r>
      <w:r w:rsidR="093BE279" w:rsidRPr="093BE279">
        <w:rPr>
          <w:sz w:val="24"/>
          <w:szCs w:val="24"/>
        </w:rPr>
        <w:t xml:space="preserve">.  The invocation was offered by Commissioner </w:t>
      </w:r>
      <w:r w:rsidR="00954FB8">
        <w:rPr>
          <w:sz w:val="24"/>
          <w:szCs w:val="24"/>
        </w:rPr>
        <w:t>Thomas</w:t>
      </w:r>
      <w:r w:rsidR="093BE279" w:rsidRPr="093BE279">
        <w:rPr>
          <w:sz w:val="24"/>
          <w:szCs w:val="24"/>
        </w:rPr>
        <w:t xml:space="preserve"> and Commissioner Stout lead in the Pledge of Allegiance.  Following the pledge, time was given for any public comment, but none was made.</w:t>
      </w:r>
    </w:p>
    <w:p w14:paraId="001AD257" w14:textId="575A4A61" w:rsidR="00BB6160" w:rsidRDefault="00BB6160">
      <w:pPr>
        <w:rPr>
          <w:sz w:val="24"/>
          <w:szCs w:val="24"/>
        </w:rPr>
      </w:pPr>
      <w:r>
        <w:rPr>
          <w:sz w:val="24"/>
          <w:szCs w:val="24"/>
        </w:rPr>
        <w:t xml:space="preserve">Item </w:t>
      </w:r>
      <w:r w:rsidR="003F101F">
        <w:rPr>
          <w:sz w:val="24"/>
          <w:szCs w:val="24"/>
        </w:rPr>
        <w:t>5</w:t>
      </w:r>
      <w:r>
        <w:rPr>
          <w:sz w:val="24"/>
          <w:szCs w:val="24"/>
        </w:rPr>
        <w:t xml:space="preserve"> on the agenda was approval of the last planning commission meeting</w:t>
      </w:r>
      <w:r w:rsidR="00CA3A56">
        <w:rPr>
          <w:sz w:val="24"/>
          <w:szCs w:val="24"/>
        </w:rPr>
        <w:t xml:space="preserve"> minutes</w:t>
      </w:r>
      <w:r>
        <w:rPr>
          <w:sz w:val="24"/>
          <w:szCs w:val="24"/>
        </w:rPr>
        <w:t xml:space="preserve"> held on </w:t>
      </w:r>
      <w:r w:rsidR="00071D2C">
        <w:rPr>
          <w:sz w:val="24"/>
          <w:szCs w:val="24"/>
        </w:rPr>
        <w:t>September 18,</w:t>
      </w:r>
      <w:r w:rsidR="003F101F">
        <w:rPr>
          <w:sz w:val="24"/>
          <w:szCs w:val="24"/>
        </w:rPr>
        <w:t xml:space="preserve"> 2024</w:t>
      </w:r>
      <w:r w:rsidR="005A1EA0">
        <w:rPr>
          <w:sz w:val="24"/>
          <w:szCs w:val="24"/>
        </w:rPr>
        <w:t>.  Chairman Frandsen called for a motion to be made</w:t>
      </w:r>
      <w:r w:rsidR="00DF22D0">
        <w:rPr>
          <w:sz w:val="24"/>
          <w:szCs w:val="24"/>
        </w:rPr>
        <w:t xml:space="preserve"> to approve the minutes</w:t>
      </w:r>
      <w:r w:rsidR="00D22AB6">
        <w:rPr>
          <w:sz w:val="24"/>
          <w:szCs w:val="24"/>
        </w:rPr>
        <w:t xml:space="preserve">.  Commissioner </w:t>
      </w:r>
      <w:r w:rsidR="00071D2C">
        <w:rPr>
          <w:sz w:val="24"/>
          <w:szCs w:val="24"/>
        </w:rPr>
        <w:t>Henry</w:t>
      </w:r>
      <w:r w:rsidR="00D22AB6">
        <w:rPr>
          <w:sz w:val="24"/>
          <w:szCs w:val="24"/>
        </w:rPr>
        <w:t xml:space="preserve"> made a motion to approve the minutes, which motion was seconded by Commissioner </w:t>
      </w:r>
      <w:r w:rsidR="006B4435">
        <w:rPr>
          <w:sz w:val="24"/>
          <w:szCs w:val="24"/>
        </w:rPr>
        <w:t>Johnson</w:t>
      </w:r>
      <w:r w:rsidR="00CF579E">
        <w:rPr>
          <w:sz w:val="24"/>
          <w:szCs w:val="24"/>
        </w:rPr>
        <w:t xml:space="preserve">. </w:t>
      </w:r>
      <w:r w:rsidR="00105351">
        <w:rPr>
          <w:sz w:val="24"/>
          <w:szCs w:val="24"/>
        </w:rPr>
        <w:t xml:space="preserve">  All voted in favor of approving the minutes.</w:t>
      </w:r>
    </w:p>
    <w:p w14:paraId="45756378" w14:textId="13EB4259" w:rsidR="00E62E4C" w:rsidRDefault="093BE279" w:rsidP="00945CB9">
      <w:pPr>
        <w:rPr>
          <w:sz w:val="24"/>
          <w:szCs w:val="24"/>
        </w:rPr>
      </w:pPr>
      <w:r w:rsidRPr="093BE279">
        <w:rPr>
          <w:sz w:val="24"/>
          <w:szCs w:val="24"/>
        </w:rPr>
        <w:t xml:space="preserve">Item 6 on the agenda was a proposal to </w:t>
      </w:r>
      <w:r w:rsidR="005232E3">
        <w:rPr>
          <w:sz w:val="24"/>
          <w:szCs w:val="24"/>
        </w:rPr>
        <w:t xml:space="preserve">consider a zone change from </w:t>
      </w:r>
      <w:r w:rsidR="00F36069">
        <w:rPr>
          <w:sz w:val="24"/>
          <w:szCs w:val="24"/>
        </w:rPr>
        <w:t>various zones, all</w:t>
      </w:r>
      <w:r w:rsidR="00A72090">
        <w:rPr>
          <w:sz w:val="24"/>
          <w:szCs w:val="24"/>
        </w:rPr>
        <w:t xml:space="preserve"> </w:t>
      </w:r>
      <w:r w:rsidR="004D1B99">
        <w:rPr>
          <w:sz w:val="24"/>
          <w:szCs w:val="24"/>
        </w:rPr>
        <w:t xml:space="preserve">to R1-19 for the following </w:t>
      </w:r>
      <w:r w:rsidR="00E62E4C">
        <w:rPr>
          <w:sz w:val="24"/>
          <w:szCs w:val="24"/>
        </w:rPr>
        <w:t>properties:</w:t>
      </w:r>
    </w:p>
    <w:p w14:paraId="16F1A9DD" w14:textId="6CA3BF9D" w:rsidR="00E62E4C" w:rsidRDefault="00E62E4C" w:rsidP="00E62E4C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Reed and Sally Nelson Serial </w:t>
      </w:r>
      <w:r w:rsidR="00660B70">
        <w:rPr>
          <w:sz w:val="24"/>
          <w:szCs w:val="24"/>
        </w:rPr>
        <w:t>no. 29:063:0025 consisting of 18.85 acres</w:t>
      </w:r>
      <w:r w:rsidR="00F36069">
        <w:rPr>
          <w:sz w:val="24"/>
          <w:szCs w:val="24"/>
        </w:rPr>
        <w:t xml:space="preserve">, presently zoned </w:t>
      </w:r>
      <w:r w:rsidR="00E66411">
        <w:rPr>
          <w:sz w:val="24"/>
          <w:szCs w:val="24"/>
        </w:rPr>
        <w:t>R1-2</w:t>
      </w:r>
    </w:p>
    <w:p w14:paraId="4DB0D6BA" w14:textId="7CE685EE" w:rsidR="00660B70" w:rsidRDefault="00660B70" w:rsidP="00E62E4C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Reed and Sal</w:t>
      </w:r>
      <w:r w:rsidR="00BA74E6">
        <w:rPr>
          <w:sz w:val="24"/>
          <w:szCs w:val="24"/>
        </w:rPr>
        <w:t>l</w:t>
      </w:r>
      <w:r>
        <w:rPr>
          <w:sz w:val="24"/>
          <w:szCs w:val="24"/>
        </w:rPr>
        <w:t xml:space="preserve">y Nelson, Serial no. </w:t>
      </w:r>
      <w:r w:rsidR="005D3C63">
        <w:rPr>
          <w:sz w:val="24"/>
          <w:szCs w:val="24"/>
        </w:rPr>
        <w:t xml:space="preserve">51:460:0001 consisting of 9.918 </w:t>
      </w:r>
      <w:r w:rsidR="00C804A5">
        <w:rPr>
          <w:sz w:val="24"/>
          <w:szCs w:val="24"/>
        </w:rPr>
        <w:t>acres</w:t>
      </w:r>
      <w:r w:rsidR="00E66411">
        <w:rPr>
          <w:sz w:val="24"/>
          <w:szCs w:val="24"/>
        </w:rPr>
        <w:t>, presently zoned</w:t>
      </w:r>
      <w:r w:rsidR="00297169">
        <w:rPr>
          <w:sz w:val="24"/>
          <w:szCs w:val="24"/>
        </w:rPr>
        <w:t xml:space="preserve"> R1-2</w:t>
      </w:r>
      <w:r w:rsidR="00E66411">
        <w:rPr>
          <w:sz w:val="24"/>
          <w:szCs w:val="24"/>
        </w:rPr>
        <w:t xml:space="preserve"> </w:t>
      </w:r>
    </w:p>
    <w:p w14:paraId="6D9AEDA2" w14:textId="32ACECAE" w:rsidR="00C804A5" w:rsidRDefault="00C804A5" w:rsidP="00E62E4C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Reed and Sally Nelson, Serial no. 30:076:0066 consisting of </w:t>
      </w:r>
      <w:r w:rsidR="00D83298">
        <w:rPr>
          <w:sz w:val="24"/>
          <w:szCs w:val="24"/>
        </w:rPr>
        <w:t>19.87 acres</w:t>
      </w:r>
      <w:r w:rsidR="00297169">
        <w:rPr>
          <w:sz w:val="24"/>
          <w:szCs w:val="24"/>
        </w:rPr>
        <w:t xml:space="preserve">, presently zoned </w:t>
      </w:r>
      <w:r w:rsidR="008644ED">
        <w:rPr>
          <w:sz w:val="24"/>
          <w:szCs w:val="24"/>
        </w:rPr>
        <w:t>Agriculture</w:t>
      </w:r>
    </w:p>
    <w:p w14:paraId="6CAFA35E" w14:textId="72148C15" w:rsidR="00D83298" w:rsidRDefault="00D83298" w:rsidP="00E62E4C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Robert and Linda Nelson, Serial no. 44:059:</w:t>
      </w:r>
      <w:r w:rsidR="007D43EA">
        <w:rPr>
          <w:sz w:val="24"/>
          <w:szCs w:val="24"/>
        </w:rPr>
        <w:t>0003 consisting of 5.25 acres</w:t>
      </w:r>
      <w:r w:rsidR="008644ED">
        <w:rPr>
          <w:sz w:val="24"/>
          <w:szCs w:val="24"/>
        </w:rPr>
        <w:t xml:space="preserve">, presently zoned </w:t>
      </w:r>
      <w:r w:rsidR="007259B4">
        <w:rPr>
          <w:sz w:val="24"/>
          <w:szCs w:val="24"/>
        </w:rPr>
        <w:t>R1-2</w:t>
      </w:r>
    </w:p>
    <w:p w14:paraId="42788814" w14:textId="34DB8ED2" w:rsidR="00DD4495" w:rsidRDefault="00DD4495" w:rsidP="00DD4495">
      <w:pPr>
        <w:rPr>
          <w:sz w:val="24"/>
          <w:szCs w:val="24"/>
        </w:rPr>
      </w:pPr>
      <w:r>
        <w:rPr>
          <w:sz w:val="24"/>
          <w:szCs w:val="24"/>
        </w:rPr>
        <w:t>Chairman Frandsen explained that the public hearing on the rezone request will be held by the city council</w:t>
      </w:r>
      <w:r w:rsidR="00536112">
        <w:rPr>
          <w:sz w:val="24"/>
          <w:szCs w:val="24"/>
        </w:rPr>
        <w:t xml:space="preserve">.  Robert Nelson was present to present each of the rezone requests to the </w:t>
      </w:r>
      <w:r w:rsidR="00536112">
        <w:rPr>
          <w:sz w:val="24"/>
          <w:szCs w:val="24"/>
        </w:rPr>
        <w:lastRenderedPageBreak/>
        <w:t>planning commission</w:t>
      </w:r>
      <w:r w:rsidR="00191C94">
        <w:rPr>
          <w:sz w:val="24"/>
          <w:szCs w:val="24"/>
        </w:rPr>
        <w:t>, both his and the ones for the properties owned by Reed and Sally Nelsen</w:t>
      </w:r>
      <w:r w:rsidR="00A32F3F">
        <w:rPr>
          <w:sz w:val="24"/>
          <w:szCs w:val="24"/>
        </w:rPr>
        <w:t xml:space="preserve"> (at their request).  Following a discussion of the requests</w:t>
      </w:r>
      <w:r w:rsidR="00CE3423">
        <w:rPr>
          <w:sz w:val="24"/>
          <w:szCs w:val="24"/>
        </w:rPr>
        <w:t>,</w:t>
      </w:r>
      <w:r w:rsidR="00A32F3F">
        <w:rPr>
          <w:sz w:val="24"/>
          <w:szCs w:val="24"/>
        </w:rPr>
        <w:t xml:space="preserve"> </w:t>
      </w:r>
      <w:r w:rsidR="00FA6FA1">
        <w:rPr>
          <w:sz w:val="24"/>
          <w:szCs w:val="24"/>
        </w:rPr>
        <w:t>it is understood</w:t>
      </w:r>
      <w:r w:rsidR="001E12DA">
        <w:rPr>
          <w:sz w:val="24"/>
          <w:szCs w:val="24"/>
        </w:rPr>
        <w:t xml:space="preserve"> </w:t>
      </w:r>
      <w:r w:rsidR="00A32F3F">
        <w:rPr>
          <w:sz w:val="24"/>
          <w:szCs w:val="24"/>
        </w:rPr>
        <w:t xml:space="preserve">that </w:t>
      </w:r>
      <w:r w:rsidR="009521A1">
        <w:rPr>
          <w:sz w:val="24"/>
          <w:szCs w:val="24"/>
        </w:rPr>
        <w:t>the areas where the propert</w:t>
      </w:r>
      <w:r w:rsidR="00EC49BD">
        <w:rPr>
          <w:sz w:val="24"/>
          <w:szCs w:val="24"/>
        </w:rPr>
        <w:t>ies are</w:t>
      </w:r>
      <w:r w:rsidR="009521A1">
        <w:rPr>
          <w:sz w:val="24"/>
          <w:szCs w:val="24"/>
        </w:rPr>
        <w:t xml:space="preserve"> located</w:t>
      </w:r>
      <w:r w:rsidR="001C0A8D">
        <w:rPr>
          <w:sz w:val="24"/>
          <w:szCs w:val="24"/>
        </w:rPr>
        <w:t xml:space="preserve"> are designated in</w:t>
      </w:r>
      <w:r w:rsidR="009521A1">
        <w:rPr>
          <w:sz w:val="24"/>
          <w:szCs w:val="24"/>
        </w:rPr>
        <w:t xml:space="preserve"> the </w:t>
      </w:r>
      <w:r w:rsidR="00C6247B">
        <w:rPr>
          <w:sz w:val="24"/>
          <w:szCs w:val="24"/>
        </w:rPr>
        <w:t xml:space="preserve">city’s </w:t>
      </w:r>
      <w:r w:rsidR="009521A1">
        <w:rPr>
          <w:sz w:val="24"/>
          <w:szCs w:val="24"/>
        </w:rPr>
        <w:t>General Plan</w:t>
      </w:r>
      <w:r w:rsidR="000E7900">
        <w:rPr>
          <w:sz w:val="24"/>
          <w:szCs w:val="24"/>
        </w:rPr>
        <w:t xml:space="preserve"> </w:t>
      </w:r>
      <w:r w:rsidR="001C0A8D">
        <w:rPr>
          <w:sz w:val="24"/>
          <w:szCs w:val="24"/>
        </w:rPr>
        <w:t xml:space="preserve">to be zoned  for </w:t>
      </w:r>
      <w:r w:rsidR="009521A1">
        <w:rPr>
          <w:sz w:val="24"/>
          <w:szCs w:val="24"/>
        </w:rPr>
        <w:t>R1-19</w:t>
      </w:r>
      <w:r w:rsidR="001272A1">
        <w:rPr>
          <w:sz w:val="24"/>
          <w:szCs w:val="24"/>
        </w:rPr>
        <w:t>,</w:t>
      </w:r>
      <w:r w:rsidR="009521A1">
        <w:rPr>
          <w:sz w:val="24"/>
          <w:szCs w:val="24"/>
        </w:rPr>
        <w:t xml:space="preserve"> for residential development.  At the con</w:t>
      </w:r>
      <w:r w:rsidR="009E34BE">
        <w:rPr>
          <w:sz w:val="24"/>
          <w:szCs w:val="24"/>
        </w:rPr>
        <w:t xml:space="preserve">clusion of the </w:t>
      </w:r>
      <w:r w:rsidR="00157283">
        <w:rPr>
          <w:sz w:val="24"/>
          <w:szCs w:val="24"/>
        </w:rPr>
        <w:t xml:space="preserve">discussion, Commissioner </w:t>
      </w:r>
      <w:r w:rsidR="00C54565">
        <w:rPr>
          <w:sz w:val="24"/>
          <w:szCs w:val="24"/>
        </w:rPr>
        <w:t xml:space="preserve">Thomas </w:t>
      </w:r>
      <w:r w:rsidR="00157283">
        <w:rPr>
          <w:sz w:val="24"/>
          <w:szCs w:val="24"/>
        </w:rPr>
        <w:t xml:space="preserve">made a motion to recommend approval of the rezoning requests.  Commissioner </w:t>
      </w:r>
      <w:r w:rsidR="009B5A9D">
        <w:rPr>
          <w:sz w:val="24"/>
          <w:szCs w:val="24"/>
        </w:rPr>
        <w:t xml:space="preserve">Henry seconded the motion.  All Commissioners voted in favor of the rezone requests.  </w:t>
      </w:r>
    </w:p>
    <w:p w14:paraId="58CAF342" w14:textId="4C3B0661" w:rsidR="00247EF6" w:rsidRDefault="00247EF6" w:rsidP="00DD4495">
      <w:pPr>
        <w:rPr>
          <w:sz w:val="24"/>
          <w:szCs w:val="24"/>
        </w:rPr>
      </w:pPr>
      <w:r>
        <w:rPr>
          <w:sz w:val="24"/>
          <w:szCs w:val="24"/>
        </w:rPr>
        <w:t xml:space="preserve">Item number 7 on the agenda was a discussion of </w:t>
      </w:r>
      <w:r w:rsidR="00E67551">
        <w:rPr>
          <w:sz w:val="24"/>
          <w:szCs w:val="24"/>
        </w:rPr>
        <w:t xml:space="preserve">the proposed amendments to </w:t>
      </w:r>
      <w:r w:rsidR="0032028F">
        <w:rPr>
          <w:sz w:val="24"/>
          <w:szCs w:val="24"/>
        </w:rPr>
        <w:t>T</w:t>
      </w:r>
      <w:r w:rsidR="00E67551">
        <w:rPr>
          <w:sz w:val="24"/>
          <w:szCs w:val="24"/>
        </w:rPr>
        <w:t>itle 10 of the Woodland Hills City code pertaining to</w:t>
      </w:r>
      <w:r w:rsidR="000F79E4">
        <w:rPr>
          <w:sz w:val="24"/>
          <w:szCs w:val="24"/>
        </w:rPr>
        <w:t>:</w:t>
      </w:r>
      <w:r w:rsidR="00E67551">
        <w:rPr>
          <w:sz w:val="24"/>
          <w:szCs w:val="24"/>
        </w:rPr>
        <w:t xml:space="preserve"> </w:t>
      </w:r>
      <w:r w:rsidR="00961D61">
        <w:rPr>
          <w:sz w:val="24"/>
          <w:szCs w:val="24"/>
        </w:rPr>
        <w:t>1)</w:t>
      </w:r>
      <w:r w:rsidR="00A0114E">
        <w:rPr>
          <w:sz w:val="24"/>
          <w:szCs w:val="24"/>
        </w:rPr>
        <w:t xml:space="preserve"> </w:t>
      </w:r>
      <w:r w:rsidR="00E67551">
        <w:rPr>
          <w:sz w:val="24"/>
          <w:szCs w:val="24"/>
        </w:rPr>
        <w:t>the definition of</w:t>
      </w:r>
      <w:r w:rsidR="00961D61">
        <w:rPr>
          <w:sz w:val="24"/>
          <w:szCs w:val="24"/>
        </w:rPr>
        <w:t xml:space="preserve"> a</w:t>
      </w:r>
      <w:r w:rsidR="00E67551">
        <w:rPr>
          <w:sz w:val="24"/>
          <w:szCs w:val="24"/>
        </w:rPr>
        <w:t xml:space="preserve"> wall, </w:t>
      </w:r>
      <w:r w:rsidR="00A0114E">
        <w:rPr>
          <w:sz w:val="24"/>
          <w:szCs w:val="24"/>
        </w:rPr>
        <w:t xml:space="preserve">2) </w:t>
      </w:r>
      <w:r w:rsidR="00E67551">
        <w:rPr>
          <w:sz w:val="24"/>
          <w:szCs w:val="24"/>
        </w:rPr>
        <w:t>changing the name in the code from Building Inspector to Building Official</w:t>
      </w:r>
      <w:r w:rsidR="001826A5">
        <w:rPr>
          <w:sz w:val="24"/>
          <w:szCs w:val="24"/>
        </w:rPr>
        <w:t xml:space="preserve"> and </w:t>
      </w:r>
      <w:r w:rsidR="00A0114E">
        <w:rPr>
          <w:sz w:val="24"/>
          <w:szCs w:val="24"/>
        </w:rPr>
        <w:t xml:space="preserve">3) </w:t>
      </w:r>
      <w:r w:rsidR="001826A5">
        <w:rPr>
          <w:sz w:val="24"/>
          <w:szCs w:val="24"/>
        </w:rPr>
        <w:t>adding a section in the code on retaining walls.</w:t>
      </w:r>
      <w:r w:rsidR="003B568C">
        <w:rPr>
          <w:sz w:val="24"/>
          <w:szCs w:val="24"/>
        </w:rPr>
        <w:t xml:space="preserve"> </w:t>
      </w:r>
      <w:r w:rsidR="004B5BE9">
        <w:rPr>
          <w:sz w:val="24"/>
          <w:szCs w:val="24"/>
        </w:rPr>
        <w:t xml:space="preserve"> To further explain, </w:t>
      </w:r>
      <w:r w:rsidR="003B568C">
        <w:rPr>
          <w:sz w:val="24"/>
          <w:szCs w:val="24"/>
        </w:rPr>
        <w:t xml:space="preserve"> Chairman Frandsen </w:t>
      </w:r>
      <w:r w:rsidR="004B5BE9">
        <w:rPr>
          <w:sz w:val="24"/>
          <w:szCs w:val="24"/>
        </w:rPr>
        <w:t>stated</w:t>
      </w:r>
      <w:r w:rsidR="003B568C">
        <w:rPr>
          <w:sz w:val="24"/>
          <w:szCs w:val="24"/>
        </w:rPr>
        <w:t xml:space="preserve"> that there was not </w:t>
      </w:r>
      <w:r w:rsidR="001F07B4">
        <w:rPr>
          <w:sz w:val="24"/>
          <w:szCs w:val="24"/>
        </w:rPr>
        <w:t xml:space="preserve">a </w:t>
      </w:r>
      <w:r w:rsidR="003B568C">
        <w:rPr>
          <w:sz w:val="24"/>
          <w:szCs w:val="24"/>
        </w:rPr>
        <w:t xml:space="preserve">current definition in our city </w:t>
      </w:r>
      <w:r w:rsidR="001F07B4">
        <w:rPr>
          <w:sz w:val="24"/>
          <w:szCs w:val="24"/>
        </w:rPr>
        <w:t>code to describe what a wall is.</w:t>
      </w:r>
      <w:r w:rsidR="0052066E">
        <w:rPr>
          <w:sz w:val="24"/>
          <w:szCs w:val="24"/>
        </w:rPr>
        <w:t xml:space="preserve">  Also, the duties and responsibilities in our code under </w:t>
      </w:r>
      <w:r w:rsidR="00A33D62">
        <w:rPr>
          <w:sz w:val="24"/>
          <w:szCs w:val="24"/>
        </w:rPr>
        <w:t xml:space="preserve">10-3-1 pertain to the city Building Official and not </w:t>
      </w:r>
      <w:r w:rsidR="000C5815">
        <w:rPr>
          <w:sz w:val="24"/>
          <w:szCs w:val="24"/>
        </w:rPr>
        <w:t>necessarily</w:t>
      </w:r>
      <w:r w:rsidR="007A2291">
        <w:rPr>
          <w:sz w:val="24"/>
          <w:szCs w:val="24"/>
        </w:rPr>
        <w:t xml:space="preserve"> to</w:t>
      </w:r>
      <w:r w:rsidR="00A33D62">
        <w:rPr>
          <w:sz w:val="24"/>
          <w:szCs w:val="24"/>
        </w:rPr>
        <w:t xml:space="preserve"> </w:t>
      </w:r>
      <w:r w:rsidR="000C5815">
        <w:rPr>
          <w:sz w:val="24"/>
          <w:szCs w:val="24"/>
        </w:rPr>
        <w:t>the</w:t>
      </w:r>
      <w:r w:rsidR="00A33D62">
        <w:rPr>
          <w:sz w:val="24"/>
          <w:szCs w:val="24"/>
        </w:rPr>
        <w:t xml:space="preserve"> Building Inspecto</w:t>
      </w:r>
      <w:r w:rsidR="000C5815">
        <w:rPr>
          <w:sz w:val="24"/>
          <w:szCs w:val="24"/>
        </w:rPr>
        <w:t>r</w:t>
      </w:r>
      <w:r w:rsidR="0086736E">
        <w:rPr>
          <w:sz w:val="24"/>
          <w:szCs w:val="24"/>
        </w:rPr>
        <w:t>; and retaining walls are not adequately defined in our city code</w:t>
      </w:r>
      <w:r w:rsidR="00BE0BE2">
        <w:rPr>
          <w:sz w:val="24"/>
          <w:szCs w:val="24"/>
        </w:rPr>
        <w:t>,</w:t>
      </w:r>
      <w:r w:rsidR="0086736E">
        <w:rPr>
          <w:sz w:val="24"/>
          <w:szCs w:val="24"/>
        </w:rPr>
        <w:t xml:space="preserve"> and those are the reasons for the suggested changes.  </w:t>
      </w:r>
      <w:r w:rsidR="007326EC">
        <w:rPr>
          <w:sz w:val="24"/>
          <w:szCs w:val="24"/>
        </w:rPr>
        <w:t xml:space="preserve">Following a brief discussion of the </w:t>
      </w:r>
      <w:r w:rsidR="00BE0BE2">
        <w:rPr>
          <w:sz w:val="24"/>
          <w:szCs w:val="24"/>
        </w:rPr>
        <w:t xml:space="preserve">proposed </w:t>
      </w:r>
      <w:r w:rsidR="007326EC">
        <w:rPr>
          <w:sz w:val="24"/>
          <w:szCs w:val="24"/>
        </w:rPr>
        <w:t xml:space="preserve">changes, Commissioner </w:t>
      </w:r>
      <w:r w:rsidR="00190EBB">
        <w:rPr>
          <w:sz w:val="24"/>
          <w:szCs w:val="24"/>
        </w:rPr>
        <w:t>Stout</w:t>
      </w:r>
      <w:r w:rsidR="0056625A">
        <w:rPr>
          <w:sz w:val="24"/>
          <w:szCs w:val="24"/>
        </w:rPr>
        <w:t xml:space="preserve"> made a motion to approve the </w:t>
      </w:r>
      <w:r w:rsidR="00E11DAF">
        <w:rPr>
          <w:sz w:val="24"/>
          <w:szCs w:val="24"/>
        </w:rPr>
        <w:t xml:space="preserve">suggested changes and forward that decision to the city council.  Commissioner Henry seconded the motion and all voted in favor of the motion.  </w:t>
      </w:r>
    </w:p>
    <w:p w14:paraId="0942AAF2" w14:textId="226A01F4" w:rsidR="001E6152" w:rsidRDefault="007A2A77" w:rsidP="00DD4495">
      <w:pPr>
        <w:rPr>
          <w:sz w:val="24"/>
          <w:szCs w:val="24"/>
        </w:rPr>
      </w:pPr>
      <w:r>
        <w:rPr>
          <w:sz w:val="24"/>
          <w:szCs w:val="24"/>
        </w:rPr>
        <w:t>Item number 8 on the agenda was</w:t>
      </w:r>
      <w:r w:rsidR="00404BB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consideration </w:t>
      </w:r>
      <w:r w:rsidR="0020123F">
        <w:rPr>
          <w:sz w:val="24"/>
          <w:szCs w:val="24"/>
        </w:rPr>
        <w:t>of</w:t>
      </w:r>
      <w:r>
        <w:rPr>
          <w:sz w:val="24"/>
          <w:szCs w:val="24"/>
        </w:rPr>
        <w:t xml:space="preserve"> an amendment to the City code relative to changes and additions to our </w:t>
      </w:r>
      <w:r w:rsidR="00341E30">
        <w:rPr>
          <w:sz w:val="24"/>
          <w:szCs w:val="24"/>
        </w:rPr>
        <w:t>Title 11</w:t>
      </w:r>
      <w:r w:rsidR="00D56B69">
        <w:rPr>
          <w:sz w:val="24"/>
          <w:szCs w:val="24"/>
        </w:rPr>
        <w:t>,</w:t>
      </w:r>
      <w:r w:rsidR="00341E30">
        <w:rPr>
          <w:sz w:val="24"/>
          <w:szCs w:val="24"/>
        </w:rPr>
        <w:t xml:space="preserve"> Subdivision code.  The state mandated these changes in the 2024 legislative session each city</w:t>
      </w:r>
      <w:r w:rsidR="000168CE">
        <w:rPr>
          <w:sz w:val="24"/>
          <w:szCs w:val="24"/>
        </w:rPr>
        <w:t xml:space="preserve"> and</w:t>
      </w:r>
      <w:r w:rsidR="006F4105">
        <w:rPr>
          <w:sz w:val="24"/>
          <w:szCs w:val="24"/>
        </w:rPr>
        <w:t xml:space="preserve"> county</w:t>
      </w:r>
      <w:r w:rsidR="000168CE">
        <w:rPr>
          <w:sz w:val="24"/>
          <w:szCs w:val="24"/>
        </w:rPr>
        <w:t xml:space="preserve"> </w:t>
      </w:r>
      <w:r w:rsidR="00341E30">
        <w:rPr>
          <w:sz w:val="24"/>
          <w:szCs w:val="24"/>
        </w:rPr>
        <w:t xml:space="preserve">to make certain changes and amendments to their own subdivision ordinance.  The purpose for the changes was to make each city </w:t>
      </w:r>
      <w:r w:rsidR="006E2F01">
        <w:rPr>
          <w:sz w:val="24"/>
          <w:szCs w:val="24"/>
        </w:rPr>
        <w:t>‘s</w:t>
      </w:r>
      <w:r w:rsidR="00FF3CEB">
        <w:rPr>
          <w:sz w:val="24"/>
          <w:szCs w:val="24"/>
        </w:rPr>
        <w:t xml:space="preserve"> </w:t>
      </w:r>
      <w:r w:rsidR="00341E30">
        <w:rPr>
          <w:sz w:val="24"/>
          <w:szCs w:val="24"/>
        </w:rPr>
        <w:t>and count</w:t>
      </w:r>
      <w:r w:rsidR="00E87C7A">
        <w:rPr>
          <w:sz w:val="24"/>
          <w:szCs w:val="24"/>
        </w:rPr>
        <w:t>y’s</w:t>
      </w:r>
      <w:r w:rsidR="00341E30">
        <w:rPr>
          <w:sz w:val="24"/>
          <w:szCs w:val="24"/>
        </w:rPr>
        <w:t xml:space="preserve"> subdivision ordinance</w:t>
      </w:r>
      <w:r w:rsidR="006E2F01">
        <w:rPr>
          <w:sz w:val="24"/>
          <w:szCs w:val="24"/>
        </w:rPr>
        <w:t xml:space="preserve">s more streamlined </w:t>
      </w:r>
      <w:r w:rsidR="000E3F59">
        <w:rPr>
          <w:sz w:val="24"/>
          <w:szCs w:val="24"/>
        </w:rPr>
        <w:t xml:space="preserve">with mandated time </w:t>
      </w:r>
      <w:r w:rsidR="00A75987">
        <w:rPr>
          <w:sz w:val="24"/>
          <w:szCs w:val="24"/>
        </w:rPr>
        <w:t xml:space="preserve">sensitive </w:t>
      </w:r>
      <w:r w:rsidR="006D2D0E">
        <w:rPr>
          <w:sz w:val="24"/>
          <w:szCs w:val="24"/>
        </w:rPr>
        <w:t>review cycle standards and criteria.</w:t>
      </w:r>
      <w:r w:rsidR="00EC575E">
        <w:rPr>
          <w:sz w:val="24"/>
          <w:szCs w:val="24"/>
        </w:rPr>
        <w:t xml:space="preserve">  Chairman Frandsen </w:t>
      </w:r>
      <w:r w:rsidR="00CC23C0">
        <w:rPr>
          <w:sz w:val="24"/>
          <w:szCs w:val="24"/>
        </w:rPr>
        <w:t xml:space="preserve">advised </w:t>
      </w:r>
      <w:r w:rsidR="00EC575E">
        <w:rPr>
          <w:sz w:val="24"/>
          <w:szCs w:val="24"/>
        </w:rPr>
        <w:t xml:space="preserve">that the State budgeted $14,000, of State Funds, for </w:t>
      </w:r>
      <w:r w:rsidR="00CC23C0">
        <w:rPr>
          <w:sz w:val="24"/>
          <w:szCs w:val="24"/>
        </w:rPr>
        <w:t>city and county government</w:t>
      </w:r>
      <w:r w:rsidR="00DC2BBD">
        <w:rPr>
          <w:sz w:val="24"/>
          <w:szCs w:val="24"/>
        </w:rPr>
        <w:t>s</w:t>
      </w:r>
      <w:r w:rsidR="00CC23C0">
        <w:rPr>
          <w:sz w:val="24"/>
          <w:szCs w:val="24"/>
        </w:rPr>
        <w:t xml:space="preserve"> to have access to </w:t>
      </w:r>
      <w:r w:rsidR="009A1579">
        <w:rPr>
          <w:sz w:val="24"/>
          <w:szCs w:val="24"/>
        </w:rPr>
        <w:t>in order to have companies assist them in making the required changes</w:t>
      </w:r>
      <w:r w:rsidR="00616649">
        <w:rPr>
          <w:sz w:val="24"/>
          <w:szCs w:val="24"/>
        </w:rPr>
        <w:t xml:space="preserve"> in their ordinances to comply with the new state mandate.</w:t>
      </w:r>
      <w:r w:rsidR="00FF0BC5">
        <w:rPr>
          <w:sz w:val="24"/>
          <w:szCs w:val="24"/>
        </w:rPr>
        <w:t xml:space="preserve">  A draft was presented to the planning commission by Chairman Frandsen that had been worked on by one of these companies</w:t>
      </w:r>
      <w:r w:rsidR="005C64E3">
        <w:rPr>
          <w:sz w:val="24"/>
          <w:szCs w:val="24"/>
        </w:rPr>
        <w:t>.</w:t>
      </w:r>
      <w:r w:rsidR="005534B9">
        <w:rPr>
          <w:sz w:val="24"/>
          <w:szCs w:val="24"/>
        </w:rPr>
        <w:t xml:space="preserve"> </w:t>
      </w:r>
      <w:r w:rsidR="005C64E3">
        <w:rPr>
          <w:sz w:val="24"/>
          <w:szCs w:val="24"/>
        </w:rPr>
        <w:t xml:space="preserve"> The</w:t>
      </w:r>
      <w:r w:rsidR="005534B9">
        <w:rPr>
          <w:sz w:val="24"/>
          <w:szCs w:val="24"/>
        </w:rPr>
        <w:t xml:space="preserve"> draft was tailored </w:t>
      </w:r>
      <w:r w:rsidR="00954C65">
        <w:rPr>
          <w:sz w:val="24"/>
          <w:szCs w:val="24"/>
        </w:rPr>
        <w:t>to</w:t>
      </w:r>
      <w:r w:rsidR="005534B9">
        <w:rPr>
          <w:sz w:val="24"/>
          <w:szCs w:val="24"/>
        </w:rPr>
        <w:t xml:space="preserve"> our present ordinance</w:t>
      </w:r>
      <w:r w:rsidR="0077231D">
        <w:rPr>
          <w:sz w:val="24"/>
          <w:szCs w:val="24"/>
        </w:rPr>
        <w:t xml:space="preserve">, with </w:t>
      </w:r>
      <w:r w:rsidR="008E3307">
        <w:rPr>
          <w:sz w:val="24"/>
          <w:szCs w:val="24"/>
        </w:rPr>
        <w:t>amendments</w:t>
      </w:r>
      <w:r w:rsidR="0077231D">
        <w:rPr>
          <w:sz w:val="24"/>
          <w:szCs w:val="24"/>
        </w:rPr>
        <w:t xml:space="preserve"> made </w:t>
      </w:r>
      <w:r w:rsidR="00D07FC4">
        <w:rPr>
          <w:sz w:val="24"/>
          <w:szCs w:val="24"/>
        </w:rPr>
        <w:t xml:space="preserve">to it </w:t>
      </w:r>
      <w:r w:rsidR="0077231D">
        <w:rPr>
          <w:sz w:val="24"/>
          <w:szCs w:val="24"/>
        </w:rPr>
        <w:t xml:space="preserve">in order to comply with the new state code on </w:t>
      </w:r>
      <w:r w:rsidR="00E05A34">
        <w:rPr>
          <w:sz w:val="24"/>
          <w:szCs w:val="24"/>
        </w:rPr>
        <w:t xml:space="preserve">subdivision </w:t>
      </w:r>
      <w:r w:rsidR="005B4F16">
        <w:rPr>
          <w:sz w:val="24"/>
          <w:szCs w:val="24"/>
        </w:rPr>
        <w:t>development</w:t>
      </w:r>
      <w:r w:rsidR="00D47B66">
        <w:rPr>
          <w:sz w:val="24"/>
          <w:szCs w:val="24"/>
        </w:rPr>
        <w:t>.</w:t>
      </w:r>
      <w:r w:rsidR="00341E43">
        <w:rPr>
          <w:sz w:val="24"/>
          <w:szCs w:val="24"/>
        </w:rPr>
        <w:t xml:space="preserve"> </w:t>
      </w:r>
      <w:r w:rsidR="002E5219">
        <w:rPr>
          <w:sz w:val="24"/>
          <w:szCs w:val="24"/>
        </w:rPr>
        <w:t>Chairman Frandsen outlined two of the major changes which have been made.  They include</w:t>
      </w:r>
      <w:r w:rsidR="00FA0A21">
        <w:rPr>
          <w:sz w:val="24"/>
          <w:szCs w:val="24"/>
        </w:rPr>
        <w:t xml:space="preserve"> a</w:t>
      </w:r>
      <w:r w:rsidR="00DF5B1B">
        <w:rPr>
          <w:sz w:val="24"/>
          <w:szCs w:val="24"/>
        </w:rPr>
        <w:t xml:space="preserve"> provision that the city council would no longer </w:t>
      </w:r>
      <w:r w:rsidR="004F27D0">
        <w:rPr>
          <w:sz w:val="24"/>
          <w:szCs w:val="24"/>
        </w:rPr>
        <w:t>be the approving authority for subdivision development, that the planning commission would take on that role</w:t>
      </w:r>
      <w:r w:rsidR="00E53E72">
        <w:rPr>
          <w:sz w:val="24"/>
          <w:szCs w:val="24"/>
        </w:rPr>
        <w:t xml:space="preserve">.  Further, there would no longer be a preliminary plat done, only a final plat that would be all inclusive </w:t>
      </w:r>
      <w:r w:rsidR="00ED46C2">
        <w:rPr>
          <w:sz w:val="24"/>
          <w:szCs w:val="24"/>
        </w:rPr>
        <w:t xml:space="preserve">of </w:t>
      </w:r>
      <w:r w:rsidR="00E53E72">
        <w:rPr>
          <w:sz w:val="24"/>
          <w:szCs w:val="24"/>
        </w:rPr>
        <w:t xml:space="preserve">the </w:t>
      </w:r>
      <w:r w:rsidR="00AA2C9B">
        <w:rPr>
          <w:sz w:val="24"/>
          <w:szCs w:val="24"/>
        </w:rPr>
        <w:t xml:space="preserve">requirements needed for both a preliminary and final plat. </w:t>
      </w:r>
      <w:r w:rsidR="00872774">
        <w:rPr>
          <w:sz w:val="24"/>
          <w:szCs w:val="24"/>
        </w:rPr>
        <w:t xml:space="preserve"> Commissioner Henry made a motion to </w:t>
      </w:r>
      <w:r w:rsidR="008967CB">
        <w:rPr>
          <w:sz w:val="24"/>
          <w:szCs w:val="24"/>
        </w:rPr>
        <w:t>recommend approval to the city council</w:t>
      </w:r>
      <w:r w:rsidR="00E11471">
        <w:rPr>
          <w:sz w:val="24"/>
          <w:szCs w:val="24"/>
        </w:rPr>
        <w:t xml:space="preserve"> of the</w:t>
      </w:r>
      <w:r w:rsidR="00872774">
        <w:rPr>
          <w:sz w:val="24"/>
          <w:szCs w:val="24"/>
        </w:rPr>
        <w:t xml:space="preserve"> drafted ordinance</w:t>
      </w:r>
      <w:r w:rsidR="005A45DB">
        <w:rPr>
          <w:sz w:val="24"/>
          <w:szCs w:val="24"/>
        </w:rPr>
        <w:t xml:space="preserve"> </w:t>
      </w:r>
      <w:r w:rsidR="0056470C">
        <w:rPr>
          <w:sz w:val="24"/>
          <w:szCs w:val="24"/>
        </w:rPr>
        <w:t>and</w:t>
      </w:r>
      <w:r w:rsidR="00F54D91">
        <w:rPr>
          <w:sz w:val="24"/>
          <w:szCs w:val="24"/>
        </w:rPr>
        <w:t xml:space="preserve"> to</w:t>
      </w:r>
      <w:r w:rsidR="0056470C">
        <w:rPr>
          <w:sz w:val="24"/>
          <w:szCs w:val="24"/>
        </w:rPr>
        <w:t xml:space="preserve"> allow additional changes that might </w:t>
      </w:r>
      <w:r w:rsidR="007C4E9F">
        <w:rPr>
          <w:sz w:val="24"/>
          <w:szCs w:val="24"/>
        </w:rPr>
        <w:t xml:space="preserve">need to </w:t>
      </w:r>
      <w:r w:rsidR="0056470C">
        <w:rPr>
          <w:sz w:val="24"/>
          <w:szCs w:val="24"/>
        </w:rPr>
        <w:t xml:space="preserve">be made to it in order for </w:t>
      </w:r>
      <w:r w:rsidR="00D901E7">
        <w:rPr>
          <w:sz w:val="24"/>
          <w:szCs w:val="24"/>
        </w:rPr>
        <w:t xml:space="preserve">the </w:t>
      </w:r>
      <w:r w:rsidR="00F540BD">
        <w:rPr>
          <w:sz w:val="24"/>
          <w:szCs w:val="24"/>
        </w:rPr>
        <w:t xml:space="preserve">ordinance and </w:t>
      </w:r>
      <w:r w:rsidR="00D901E7">
        <w:rPr>
          <w:sz w:val="24"/>
          <w:szCs w:val="24"/>
        </w:rPr>
        <w:t>amendments</w:t>
      </w:r>
      <w:r w:rsidR="0056470C">
        <w:rPr>
          <w:sz w:val="24"/>
          <w:szCs w:val="24"/>
        </w:rPr>
        <w:t xml:space="preserve"> to be in compliance with State code.</w:t>
      </w:r>
      <w:r w:rsidR="00E05A34">
        <w:rPr>
          <w:sz w:val="24"/>
          <w:szCs w:val="24"/>
        </w:rPr>
        <w:t xml:space="preserve"> </w:t>
      </w:r>
      <w:r w:rsidR="009A1579">
        <w:rPr>
          <w:sz w:val="24"/>
          <w:szCs w:val="24"/>
        </w:rPr>
        <w:t xml:space="preserve">  </w:t>
      </w:r>
      <w:r w:rsidR="006D2D0E">
        <w:rPr>
          <w:sz w:val="24"/>
          <w:szCs w:val="24"/>
        </w:rPr>
        <w:t xml:space="preserve"> </w:t>
      </w:r>
      <w:r w:rsidR="00AA1A3C">
        <w:rPr>
          <w:sz w:val="24"/>
          <w:szCs w:val="24"/>
        </w:rPr>
        <w:t xml:space="preserve">Commissioner Stout seconded the motion and all voted in favor of the </w:t>
      </w:r>
      <w:r w:rsidR="00E6713D">
        <w:rPr>
          <w:sz w:val="24"/>
          <w:szCs w:val="24"/>
        </w:rPr>
        <w:t xml:space="preserve">new amended Title, to include some minor changes that may still need to be made.  </w:t>
      </w:r>
    </w:p>
    <w:p w14:paraId="679CA847" w14:textId="64090B3C" w:rsidR="007A2A77" w:rsidRPr="00DD4495" w:rsidRDefault="001E6152" w:rsidP="00DD4495">
      <w:pPr>
        <w:rPr>
          <w:sz w:val="24"/>
          <w:szCs w:val="24"/>
        </w:rPr>
      </w:pPr>
      <w:r>
        <w:rPr>
          <w:sz w:val="24"/>
          <w:szCs w:val="24"/>
        </w:rPr>
        <w:lastRenderedPageBreak/>
        <w:t>Item number 9 was a brief discussion</w:t>
      </w:r>
      <w:r w:rsidR="00901841">
        <w:rPr>
          <w:sz w:val="24"/>
          <w:szCs w:val="24"/>
        </w:rPr>
        <w:t xml:space="preserve"> about the current building height ordinance.  Chairman Frandsen advised that </w:t>
      </w:r>
      <w:r w:rsidR="00716586">
        <w:rPr>
          <w:sz w:val="24"/>
          <w:szCs w:val="24"/>
        </w:rPr>
        <w:t>the builders find it confusing and often do not make the correct calculations to compute the maximum building height.  It was fe</w:t>
      </w:r>
      <w:r w:rsidR="004E7AE1">
        <w:rPr>
          <w:sz w:val="24"/>
          <w:szCs w:val="24"/>
        </w:rPr>
        <w:t>l</w:t>
      </w:r>
      <w:r w:rsidR="00716586">
        <w:rPr>
          <w:sz w:val="24"/>
          <w:szCs w:val="24"/>
        </w:rPr>
        <w:t>t</w:t>
      </w:r>
      <w:r w:rsidR="00762497">
        <w:rPr>
          <w:sz w:val="24"/>
          <w:szCs w:val="24"/>
        </w:rPr>
        <w:t xml:space="preserve"> that wording</w:t>
      </w:r>
      <w:r w:rsidR="00B81D73">
        <w:rPr>
          <w:sz w:val="24"/>
          <w:szCs w:val="24"/>
        </w:rPr>
        <w:t xml:space="preserve"> and instructions</w:t>
      </w:r>
      <w:r w:rsidR="00762497">
        <w:rPr>
          <w:sz w:val="24"/>
          <w:szCs w:val="24"/>
        </w:rPr>
        <w:t xml:space="preserve"> in the “how to calculate” needed to be more clear</w:t>
      </w:r>
      <w:r w:rsidR="006D2D0E">
        <w:rPr>
          <w:sz w:val="24"/>
          <w:szCs w:val="24"/>
        </w:rPr>
        <w:t xml:space="preserve"> </w:t>
      </w:r>
      <w:r w:rsidR="00341E30">
        <w:rPr>
          <w:sz w:val="24"/>
          <w:szCs w:val="24"/>
        </w:rPr>
        <w:t xml:space="preserve"> </w:t>
      </w:r>
      <w:r w:rsidR="00B81D73">
        <w:rPr>
          <w:sz w:val="24"/>
          <w:szCs w:val="24"/>
        </w:rPr>
        <w:t>to the reader.  Chairman Frandsen will work on thi</w:t>
      </w:r>
      <w:r w:rsidR="008F60EF">
        <w:rPr>
          <w:sz w:val="24"/>
          <w:szCs w:val="24"/>
        </w:rPr>
        <w:t>s, not changing the definition, but add to or take from the current instructions</w:t>
      </w:r>
      <w:r w:rsidR="00F60BA5">
        <w:rPr>
          <w:sz w:val="24"/>
          <w:szCs w:val="24"/>
        </w:rPr>
        <w:t xml:space="preserve"> on how to make the correct calculation in order</w:t>
      </w:r>
      <w:r w:rsidR="008F60EF">
        <w:rPr>
          <w:sz w:val="24"/>
          <w:szCs w:val="24"/>
        </w:rPr>
        <w:t xml:space="preserve"> to clear up an</w:t>
      </w:r>
      <w:r w:rsidR="00F269D2">
        <w:rPr>
          <w:sz w:val="24"/>
          <w:szCs w:val="24"/>
        </w:rPr>
        <w:t>y</w:t>
      </w:r>
      <w:r w:rsidR="008F60EF">
        <w:rPr>
          <w:sz w:val="24"/>
          <w:szCs w:val="24"/>
        </w:rPr>
        <w:t xml:space="preserve"> ambiguity</w:t>
      </w:r>
      <w:r w:rsidR="00F269D2">
        <w:rPr>
          <w:sz w:val="24"/>
          <w:szCs w:val="24"/>
        </w:rPr>
        <w:t>.</w:t>
      </w:r>
      <w:r w:rsidR="008F60EF">
        <w:rPr>
          <w:sz w:val="24"/>
          <w:szCs w:val="24"/>
        </w:rPr>
        <w:t xml:space="preserve"> </w:t>
      </w:r>
    </w:p>
    <w:p w14:paraId="0A8184E6" w14:textId="690E5F9F" w:rsidR="00A95E65" w:rsidRPr="00A95E65" w:rsidRDefault="00A95E65" w:rsidP="00A95E65">
      <w:pPr>
        <w:rPr>
          <w:sz w:val="24"/>
          <w:szCs w:val="24"/>
        </w:rPr>
      </w:pPr>
    </w:p>
    <w:p w14:paraId="5B92052F" w14:textId="1EA6A847" w:rsidR="00CA031A" w:rsidRDefault="00CA031A">
      <w:pPr>
        <w:rPr>
          <w:sz w:val="24"/>
          <w:szCs w:val="24"/>
        </w:rPr>
      </w:pPr>
      <w:r>
        <w:rPr>
          <w:sz w:val="24"/>
          <w:szCs w:val="24"/>
        </w:rPr>
        <w:t>Wayne B. Frandsen, Chairman</w:t>
      </w:r>
    </w:p>
    <w:sectPr w:rsidR="00CA031A" w:rsidSect="00B33C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ndovOhAvhLVSf" int2:id="1TadhsCG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560A3"/>
    <w:multiLevelType w:val="hybridMultilevel"/>
    <w:tmpl w:val="EEEA1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D1E3B"/>
    <w:multiLevelType w:val="hybridMultilevel"/>
    <w:tmpl w:val="91366B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65FB8"/>
    <w:multiLevelType w:val="hybridMultilevel"/>
    <w:tmpl w:val="94E0E4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07CFD"/>
    <w:multiLevelType w:val="hybridMultilevel"/>
    <w:tmpl w:val="E5FC9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227EEE"/>
    <w:multiLevelType w:val="hybridMultilevel"/>
    <w:tmpl w:val="CDA85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E10DEB"/>
    <w:multiLevelType w:val="hybridMultilevel"/>
    <w:tmpl w:val="B2F84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774907">
    <w:abstractNumId w:val="5"/>
  </w:num>
  <w:num w:numId="2" w16cid:durableId="1425803108">
    <w:abstractNumId w:val="2"/>
  </w:num>
  <w:num w:numId="3" w16cid:durableId="10838037">
    <w:abstractNumId w:val="1"/>
  </w:num>
  <w:num w:numId="4" w16cid:durableId="1070810429">
    <w:abstractNumId w:val="4"/>
  </w:num>
  <w:num w:numId="5" w16cid:durableId="614215121">
    <w:abstractNumId w:val="3"/>
  </w:num>
  <w:num w:numId="6" w16cid:durableId="1701734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F8C"/>
    <w:rsid w:val="000011A7"/>
    <w:rsid w:val="0000398B"/>
    <w:rsid w:val="00003991"/>
    <w:rsid w:val="00004ABD"/>
    <w:rsid w:val="0000505D"/>
    <w:rsid w:val="00007A1E"/>
    <w:rsid w:val="00010A41"/>
    <w:rsid w:val="00010F8A"/>
    <w:rsid w:val="00011835"/>
    <w:rsid w:val="00011A22"/>
    <w:rsid w:val="00011AA7"/>
    <w:rsid w:val="00013D27"/>
    <w:rsid w:val="00013E03"/>
    <w:rsid w:val="00014982"/>
    <w:rsid w:val="000156A1"/>
    <w:rsid w:val="000158F1"/>
    <w:rsid w:val="000165BD"/>
    <w:rsid w:val="000168CE"/>
    <w:rsid w:val="000176BF"/>
    <w:rsid w:val="0002052F"/>
    <w:rsid w:val="00020C85"/>
    <w:rsid w:val="00021FE6"/>
    <w:rsid w:val="00022F05"/>
    <w:rsid w:val="00023978"/>
    <w:rsid w:val="00024864"/>
    <w:rsid w:val="00024EC9"/>
    <w:rsid w:val="000266EF"/>
    <w:rsid w:val="000304E9"/>
    <w:rsid w:val="00031755"/>
    <w:rsid w:val="000331A9"/>
    <w:rsid w:val="00034476"/>
    <w:rsid w:val="00034EC2"/>
    <w:rsid w:val="0003513A"/>
    <w:rsid w:val="000352E6"/>
    <w:rsid w:val="00035654"/>
    <w:rsid w:val="00036343"/>
    <w:rsid w:val="00036946"/>
    <w:rsid w:val="00036FE2"/>
    <w:rsid w:val="00037898"/>
    <w:rsid w:val="00041237"/>
    <w:rsid w:val="000417BF"/>
    <w:rsid w:val="00041DE4"/>
    <w:rsid w:val="000442AC"/>
    <w:rsid w:val="00050912"/>
    <w:rsid w:val="00051BDC"/>
    <w:rsid w:val="0005267B"/>
    <w:rsid w:val="00052D2E"/>
    <w:rsid w:val="00053D25"/>
    <w:rsid w:val="00054220"/>
    <w:rsid w:val="0005441F"/>
    <w:rsid w:val="00057158"/>
    <w:rsid w:val="0006192F"/>
    <w:rsid w:val="000620EB"/>
    <w:rsid w:val="00063135"/>
    <w:rsid w:val="000646B4"/>
    <w:rsid w:val="00064C63"/>
    <w:rsid w:val="0006587E"/>
    <w:rsid w:val="00070FBF"/>
    <w:rsid w:val="000717F0"/>
    <w:rsid w:val="00071D2C"/>
    <w:rsid w:val="00071F3F"/>
    <w:rsid w:val="00073E16"/>
    <w:rsid w:val="00074C6D"/>
    <w:rsid w:val="000763C6"/>
    <w:rsid w:val="00076629"/>
    <w:rsid w:val="000776D5"/>
    <w:rsid w:val="00077833"/>
    <w:rsid w:val="00084595"/>
    <w:rsid w:val="00086BDE"/>
    <w:rsid w:val="00086D10"/>
    <w:rsid w:val="0009043C"/>
    <w:rsid w:val="000951F2"/>
    <w:rsid w:val="0009534A"/>
    <w:rsid w:val="00095780"/>
    <w:rsid w:val="000A05DD"/>
    <w:rsid w:val="000A21D2"/>
    <w:rsid w:val="000A2B6A"/>
    <w:rsid w:val="000A726B"/>
    <w:rsid w:val="000A7388"/>
    <w:rsid w:val="000A7809"/>
    <w:rsid w:val="000B213F"/>
    <w:rsid w:val="000B2214"/>
    <w:rsid w:val="000B3905"/>
    <w:rsid w:val="000B3D9E"/>
    <w:rsid w:val="000B4DE1"/>
    <w:rsid w:val="000B67C8"/>
    <w:rsid w:val="000C0F07"/>
    <w:rsid w:val="000C1ACE"/>
    <w:rsid w:val="000C20AF"/>
    <w:rsid w:val="000C2BB9"/>
    <w:rsid w:val="000C2D03"/>
    <w:rsid w:val="000C3081"/>
    <w:rsid w:val="000C3478"/>
    <w:rsid w:val="000C370E"/>
    <w:rsid w:val="000C46D2"/>
    <w:rsid w:val="000C53BE"/>
    <w:rsid w:val="000C5815"/>
    <w:rsid w:val="000C679C"/>
    <w:rsid w:val="000C6A09"/>
    <w:rsid w:val="000C7BBE"/>
    <w:rsid w:val="000C7D88"/>
    <w:rsid w:val="000D07AD"/>
    <w:rsid w:val="000D168D"/>
    <w:rsid w:val="000D3F42"/>
    <w:rsid w:val="000D5920"/>
    <w:rsid w:val="000D5CEC"/>
    <w:rsid w:val="000D6408"/>
    <w:rsid w:val="000D6D4D"/>
    <w:rsid w:val="000D6DB4"/>
    <w:rsid w:val="000D77CF"/>
    <w:rsid w:val="000D7ED2"/>
    <w:rsid w:val="000D7F86"/>
    <w:rsid w:val="000E0520"/>
    <w:rsid w:val="000E0C49"/>
    <w:rsid w:val="000E15CF"/>
    <w:rsid w:val="000E3AF1"/>
    <w:rsid w:val="000E3F59"/>
    <w:rsid w:val="000E4713"/>
    <w:rsid w:val="000E48FA"/>
    <w:rsid w:val="000E5582"/>
    <w:rsid w:val="000E602B"/>
    <w:rsid w:val="000E6288"/>
    <w:rsid w:val="000E6369"/>
    <w:rsid w:val="000E64CF"/>
    <w:rsid w:val="000E6BE3"/>
    <w:rsid w:val="000E7900"/>
    <w:rsid w:val="000F07A1"/>
    <w:rsid w:val="000F0B71"/>
    <w:rsid w:val="000F4F42"/>
    <w:rsid w:val="000F5728"/>
    <w:rsid w:val="000F5BC7"/>
    <w:rsid w:val="000F6E41"/>
    <w:rsid w:val="000F79E4"/>
    <w:rsid w:val="000F7F04"/>
    <w:rsid w:val="0010031C"/>
    <w:rsid w:val="0010240D"/>
    <w:rsid w:val="001029CD"/>
    <w:rsid w:val="00105351"/>
    <w:rsid w:val="001114F5"/>
    <w:rsid w:val="00111BD8"/>
    <w:rsid w:val="00111EC6"/>
    <w:rsid w:val="00115C95"/>
    <w:rsid w:val="001203AD"/>
    <w:rsid w:val="001246C2"/>
    <w:rsid w:val="001253B6"/>
    <w:rsid w:val="0012578B"/>
    <w:rsid w:val="001263AC"/>
    <w:rsid w:val="00126B46"/>
    <w:rsid w:val="0012709D"/>
    <w:rsid w:val="00127193"/>
    <w:rsid w:val="001272A1"/>
    <w:rsid w:val="00130C88"/>
    <w:rsid w:val="001312F8"/>
    <w:rsid w:val="0013240C"/>
    <w:rsid w:val="00132E87"/>
    <w:rsid w:val="00133327"/>
    <w:rsid w:val="00133574"/>
    <w:rsid w:val="00134795"/>
    <w:rsid w:val="001359A0"/>
    <w:rsid w:val="001378F7"/>
    <w:rsid w:val="001412BB"/>
    <w:rsid w:val="001417B9"/>
    <w:rsid w:val="001418C3"/>
    <w:rsid w:val="001426AA"/>
    <w:rsid w:val="00142BA5"/>
    <w:rsid w:val="00143A49"/>
    <w:rsid w:val="00144403"/>
    <w:rsid w:val="00144EAA"/>
    <w:rsid w:val="00145257"/>
    <w:rsid w:val="0014554C"/>
    <w:rsid w:val="001455D0"/>
    <w:rsid w:val="001515FA"/>
    <w:rsid w:val="00151CD0"/>
    <w:rsid w:val="00151F2A"/>
    <w:rsid w:val="001538A7"/>
    <w:rsid w:val="00154064"/>
    <w:rsid w:val="00154127"/>
    <w:rsid w:val="00154692"/>
    <w:rsid w:val="00155D27"/>
    <w:rsid w:val="00157283"/>
    <w:rsid w:val="00160CB5"/>
    <w:rsid w:val="00160CFE"/>
    <w:rsid w:val="00162833"/>
    <w:rsid w:val="00162947"/>
    <w:rsid w:val="001656E7"/>
    <w:rsid w:val="00165A26"/>
    <w:rsid w:val="00166BB2"/>
    <w:rsid w:val="00170AC4"/>
    <w:rsid w:val="00172687"/>
    <w:rsid w:val="001744CB"/>
    <w:rsid w:val="00175CBD"/>
    <w:rsid w:val="001760D4"/>
    <w:rsid w:val="00176B55"/>
    <w:rsid w:val="00177A51"/>
    <w:rsid w:val="00180010"/>
    <w:rsid w:val="00181D63"/>
    <w:rsid w:val="001826A5"/>
    <w:rsid w:val="001844CB"/>
    <w:rsid w:val="00184C69"/>
    <w:rsid w:val="00190635"/>
    <w:rsid w:val="00190D63"/>
    <w:rsid w:val="00190EBB"/>
    <w:rsid w:val="00191324"/>
    <w:rsid w:val="00191C94"/>
    <w:rsid w:val="00192766"/>
    <w:rsid w:val="00193A01"/>
    <w:rsid w:val="00194591"/>
    <w:rsid w:val="00197A55"/>
    <w:rsid w:val="001A030B"/>
    <w:rsid w:val="001A1DD6"/>
    <w:rsid w:val="001A3805"/>
    <w:rsid w:val="001A6F41"/>
    <w:rsid w:val="001A78A9"/>
    <w:rsid w:val="001B01D2"/>
    <w:rsid w:val="001B1761"/>
    <w:rsid w:val="001B22BE"/>
    <w:rsid w:val="001B5714"/>
    <w:rsid w:val="001B661A"/>
    <w:rsid w:val="001C0A8D"/>
    <w:rsid w:val="001C0FBB"/>
    <w:rsid w:val="001C1D20"/>
    <w:rsid w:val="001C3D64"/>
    <w:rsid w:val="001C4929"/>
    <w:rsid w:val="001C5707"/>
    <w:rsid w:val="001C5D27"/>
    <w:rsid w:val="001D3472"/>
    <w:rsid w:val="001D3FD4"/>
    <w:rsid w:val="001D4813"/>
    <w:rsid w:val="001D4A91"/>
    <w:rsid w:val="001D72EF"/>
    <w:rsid w:val="001E12DA"/>
    <w:rsid w:val="001E16B7"/>
    <w:rsid w:val="001E30A3"/>
    <w:rsid w:val="001E32D6"/>
    <w:rsid w:val="001E38AA"/>
    <w:rsid w:val="001E393A"/>
    <w:rsid w:val="001E6152"/>
    <w:rsid w:val="001E686C"/>
    <w:rsid w:val="001E71C8"/>
    <w:rsid w:val="001E7620"/>
    <w:rsid w:val="001F07B4"/>
    <w:rsid w:val="001F24A1"/>
    <w:rsid w:val="001F5188"/>
    <w:rsid w:val="001F6000"/>
    <w:rsid w:val="001F6CD7"/>
    <w:rsid w:val="001F7375"/>
    <w:rsid w:val="001F7864"/>
    <w:rsid w:val="001F799A"/>
    <w:rsid w:val="0020123F"/>
    <w:rsid w:val="002015BE"/>
    <w:rsid w:val="00203F2A"/>
    <w:rsid w:val="00204EEB"/>
    <w:rsid w:val="00205996"/>
    <w:rsid w:val="00206079"/>
    <w:rsid w:val="00206846"/>
    <w:rsid w:val="002069C0"/>
    <w:rsid w:val="002075F1"/>
    <w:rsid w:val="00211453"/>
    <w:rsid w:val="00211FE2"/>
    <w:rsid w:val="002127F9"/>
    <w:rsid w:val="00212BA7"/>
    <w:rsid w:val="00213611"/>
    <w:rsid w:val="00214F8C"/>
    <w:rsid w:val="00215853"/>
    <w:rsid w:val="002169E9"/>
    <w:rsid w:val="00216F96"/>
    <w:rsid w:val="002224BB"/>
    <w:rsid w:val="002228B8"/>
    <w:rsid w:val="00223ACE"/>
    <w:rsid w:val="0022458A"/>
    <w:rsid w:val="002246FC"/>
    <w:rsid w:val="00224946"/>
    <w:rsid w:val="00225124"/>
    <w:rsid w:val="00225304"/>
    <w:rsid w:val="00226481"/>
    <w:rsid w:val="00226DB2"/>
    <w:rsid w:val="002270DA"/>
    <w:rsid w:val="002306D3"/>
    <w:rsid w:val="00230AE8"/>
    <w:rsid w:val="0023162C"/>
    <w:rsid w:val="002318FC"/>
    <w:rsid w:val="002345FB"/>
    <w:rsid w:val="00234F1E"/>
    <w:rsid w:val="002368E8"/>
    <w:rsid w:val="00236F77"/>
    <w:rsid w:val="0023739E"/>
    <w:rsid w:val="00241336"/>
    <w:rsid w:val="00241CC4"/>
    <w:rsid w:val="00242914"/>
    <w:rsid w:val="002433F7"/>
    <w:rsid w:val="0024366F"/>
    <w:rsid w:val="0024387E"/>
    <w:rsid w:val="00244D06"/>
    <w:rsid w:val="0024547A"/>
    <w:rsid w:val="00247EF6"/>
    <w:rsid w:val="0025018F"/>
    <w:rsid w:val="00250771"/>
    <w:rsid w:val="00250D5C"/>
    <w:rsid w:val="0025204D"/>
    <w:rsid w:val="00252D33"/>
    <w:rsid w:val="002533B9"/>
    <w:rsid w:val="00253FA0"/>
    <w:rsid w:val="002545A3"/>
    <w:rsid w:val="00254795"/>
    <w:rsid w:val="00255498"/>
    <w:rsid w:val="00255946"/>
    <w:rsid w:val="00256338"/>
    <w:rsid w:val="00256A2E"/>
    <w:rsid w:val="002600E1"/>
    <w:rsid w:val="0026072D"/>
    <w:rsid w:val="00261896"/>
    <w:rsid w:val="002621B8"/>
    <w:rsid w:val="00262327"/>
    <w:rsid w:val="00266854"/>
    <w:rsid w:val="00272699"/>
    <w:rsid w:val="002759A9"/>
    <w:rsid w:val="00275A74"/>
    <w:rsid w:val="00280AE9"/>
    <w:rsid w:val="002831E6"/>
    <w:rsid w:val="0028474F"/>
    <w:rsid w:val="002862A0"/>
    <w:rsid w:val="0029056B"/>
    <w:rsid w:val="00290817"/>
    <w:rsid w:val="0029187D"/>
    <w:rsid w:val="00292FB0"/>
    <w:rsid w:val="002932BB"/>
    <w:rsid w:val="00294AD6"/>
    <w:rsid w:val="002964AB"/>
    <w:rsid w:val="00297169"/>
    <w:rsid w:val="002A11F5"/>
    <w:rsid w:val="002A3D92"/>
    <w:rsid w:val="002A6876"/>
    <w:rsid w:val="002A6B5F"/>
    <w:rsid w:val="002A7F99"/>
    <w:rsid w:val="002B0366"/>
    <w:rsid w:val="002B0494"/>
    <w:rsid w:val="002B0901"/>
    <w:rsid w:val="002B0C2E"/>
    <w:rsid w:val="002B24E5"/>
    <w:rsid w:val="002B286B"/>
    <w:rsid w:val="002B2C38"/>
    <w:rsid w:val="002B2D63"/>
    <w:rsid w:val="002B3496"/>
    <w:rsid w:val="002B5328"/>
    <w:rsid w:val="002B5F4F"/>
    <w:rsid w:val="002B6E42"/>
    <w:rsid w:val="002C0FA8"/>
    <w:rsid w:val="002C1380"/>
    <w:rsid w:val="002C269F"/>
    <w:rsid w:val="002C3486"/>
    <w:rsid w:val="002C546F"/>
    <w:rsid w:val="002C651E"/>
    <w:rsid w:val="002C6550"/>
    <w:rsid w:val="002C74FB"/>
    <w:rsid w:val="002C7F95"/>
    <w:rsid w:val="002D08A7"/>
    <w:rsid w:val="002D0A4D"/>
    <w:rsid w:val="002D0A8E"/>
    <w:rsid w:val="002D1CC6"/>
    <w:rsid w:val="002D1E44"/>
    <w:rsid w:val="002D29CC"/>
    <w:rsid w:val="002D2D62"/>
    <w:rsid w:val="002D358F"/>
    <w:rsid w:val="002D4C09"/>
    <w:rsid w:val="002D5C56"/>
    <w:rsid w:val="002D63A6"/>
    <w:rsid w:val="002E1AE5"/>
    <w:rsid w:val="002E3BD9"/>
    <w:rsid w:val="002E3F5A"/>
    <w:rsid w:val="002E44F0"/>
    <w:rsid w:val="002E4945"/>
    <w:rsid w:val="002E4BA6"/>
    <w:rsid w:val="002E5034"/>
    <w:rsid w:val="002E5219"/>
    <w:rsid w:val="002E55D5"/>
    <w:rsid w:val="002E6CF2"/>
    <w:rsid w:val="002E7245"/>
    <w:rsid w:val="002E731A"/>
    <w:rsid w:val="002F166A"/>
    <w:rsid w:val="002F259D"/>
    <w:rsid w:val="002F32A1"/>
    <w:rsid w:val="002F3658"/>
    <w:rsid w:val="002F3672"/>
    <w:rsid w:val="002F5269"/>
    <w:rsid w:val="002F592D"/>
    <w:rsid w:val="002F7A76"/>
    <w:rsid w:val="00301177"/>
    <w:rsid w:val="00302342"/>
    <w:rsid w:val="00303D91"/>
    <w:rsid w:val="003042CF"/>
    <w:rsid w:val="0030571E"/>
    <w:rsid w:val="00307F04"/>
    <w:rsid w:val="00310089"/>
    <w:rsid w:val="003116BD"/>
    <w:rsid w:val="00311BE8"/>
    <w:rsid w:val="00312049"/>
    <w:rsid w:val="00312CD9"/>
    <w:rsid w:val="00314827"/>
    <w:rsid w:val="00315D5D"/>
    <w:rsid w:val="00316345"/>
    <w:rsid w:val="003167D0"/>
    <w:rsid w:val="00316866"/>
    <w:rsid w:val="00316B9E"/>
    <w:rsid w:val="0032007A"/>
    <w:rsid w:val="0032028F"/>
    <w:rsid w:val="00320471"/>
    <w:rsid w:val="0032123E"/>
    <w:rsid w:val="003219E4"/>
    <w:rsid w:val="00323748"/>
    <w:rsid w:val="00324927"/>
    <w:rsid w:val="00325737"/>
    <w:rsid w:val="00325AB0"/>
    <w:rsid w:val="00326567"/>
    <w:rsid w:val="003315C7"/>
    <w:rsid w:val="00331C2F"/>
    <w:rsid w:val="00332C5B"/>
    <w:rsid w:val="00332D07"/>
    <w:rsid w:val="003343E9"/>
    <w:rsid w:val="00335968"/>
    <w:rsid w:val="00336FE1"/>
    <w:rsid w:val="0033784C"/>
    <w:rsid w:val="003404A6"/>
    <w:rsid w:val="00340773"/>
    <w:rsid w:val="00341E30"/>
    <w:rsid w:val="00341E43"/>
    <w:rsid w:val="00341EB1"/>
    <w:rsid w:val="00343153"/>
    <w:rsid w:val="0034411D"/>
    <w:rsid w:val="0034430C"/>
    <w:rsid w:val="003462C0"/>
    <w:rsid w:val="003473B3"/>
    <w:rsid w:val="00350121"/>
    <w:rsid w:val="00351AFD"/>
    <w:rsid w:val="00353509"/>
    <w:rsid w:val="00354F4B"/>
    <w:rsid w:val="003577D0"/>
    <w:rsid w:val="00357FBD"/>
    <w:rsid w:val="003610E7"/>
    <w:rsid w:val="0036184F"/>
    <w:rsid w:val="00363636"/>
    <w:rsid w:val="003653C2"/>
    <w:rsid w:val="003661F3"/>
    <w:rsid w:val="00366BFD"/>
    <w:rsid w:val="003701E0"/>
    <w:rsid w:val="00370BEE"/>
    <w:rsid w:val="0037155C"/>
    <w:rsid w:val="00371CC6"/>
    <w:rsid w:val="003725D0"/>
    <w:rsid w:val="00372711"/>
    <w:rsid w:val="00372939"/>
    <w:rsid w:val="00373E37"/>
    <w:rsid w:val="00374A9B"/>
    <w:rsid w:val="003753DC"/>
    <w:rsid w:val="00375617"/>
    <w:rsid w:val="00376BE5"/>
    <w:rsid w:val="00380054"/>
    <w:rsid w:val="00380085"/>
    <w:rsid w:val="00380E70"/>
    <w:rsid w:val="0038166A"/>
    <w:rsid w:val="00384AAD"/>
    <w:rsid w:val="00384E7F"/>
    <w:rsid w:val="0038518A"/>
    <w:rsid w:val="003859A1"/>
    <w:rsid w:val="00386084"/>
    <w:rsid w:val="00386DDA"/>
    <w:rsid w:val="00387FB8"/>
    <w:rsid w:val="0039310A"/>
    <w:rsid w:val="003935DF"/>
    <w:rsid w:val="00393EB6"/>
    <w:rsid w:val="00397B72"/>
    <w:rsid w:val="003A13C0"/>
    <w:rsid w:val="003A19D6"/>
    <w:rsid w:val="003A1DB9"/>
    <w:rsid w:val="003A2905"/>
    <w:rsid w:val="003A2B28"/>
    <w:rsid w:val="003A40EE"/>
    <w:rsid w:val="003A670A"/>
    <w:rsid w:val="003A7381"/>
    <w:rsid w:val="003A7F04"/>
    <w:rsid w:val="003B109B"/>
    <w:rsid w:val="003B1C0E"/>
    <w:rsid w:val="003B26E2"/>
    <w:rsid w:val="003B3F1E"/>
    <w:rsid w:val="003B568C"/>
    <w:rsid w:val="003B5B0E"/>
    <w:rsid w:val="003B693A"/>
    <w:rsid w:val="003B754D"/>
    <w:rsid w:val="003B78E3"/>
    <w:rsid w:val="003B79E9"/>
    <w:rsid w:val="003C1BB4"/>
    <w:rsid w:val="003C2C93"/>
    <w:rsid w:val="003C3E7C"/>
    <w:rsid w:val="003C4059"/>
    <w:rsid w:val="003C42C1"/>
    <w:rsid w:val="003C5017"/>
    <w:rsid w:val="003C540A"/>
    <w:rsid w:val="003C56FC"/>
    <w:rsid w:val="003C57E9"/>
    <w:rsid w:val="003C67E0"/>
    <w:rsid w:val="003C7DE0"/>
    <w:rsid w:val="003D0D06"/>
    <w:rsid w:val="003D10AE"/>
    <w:rsid w:val="003D17FC"/>
    <w:rsid w:val="003D1B1B"/>
    <w:rsid w:val="003D1CC3"/>
    <w:rsid w:val="003D1D02"/>
    <w:rsid w:val="003D3A42"/>
    <w:rsid w:val="003D3BB4"/>
    <w:rsid w:val="003D55FA"/>
    <w:rsid w:val="003D640F"/>
    <w:rsid w:val="003E122C"/>
    <w:rsid w:val="003E14C3"/>
    <w:rsid w:val="003E1982"/>
    <w:rsid w:val="003E3D08"/>
    <w:rsid w:val="003E3DF9"/>
    <w:rsid w:val="003E4AD7"/>
    <w:rsid w:val="003F0580"/>
    <w:rsid w:val="003F0AE5"/>
    <w:rsid w:val="003F101F"/>
    <w:rsid w:val="003F1B11"/>
    <w:rsid w:val="003F26F4"/>
    <w:rsid w:val="003F41BB"/>
    <w:rsid w:val="003F41F8"/>
    <w:rsid w:val="003F467A"/>
    <w:rsid w:val="003F4E71"/>
    <w:rsid w:val="003F6118"/>
    <w:rsid w:val="0040099A"/>
    <w:rsid w:val="00400AB9"/>
    <w:rsid w:val="00400ABD"/>
    <w:rsid w:val="00403007"/>
    <w:rsid w:val="004039BE"/>
    <w:rsid w:val="00403C2D"/>
    <w:rsid w:val="0040459C"/>
    <w:rsid w:val="00404BB3"/>
    <w:rsid w:val="004069FD"/>
    <w:rsid w:val="00407B52"/>
    <w:rsid w:val="00407BEF"/>
    <w:rsid w:val="0041039E"/>
    <w:rsid w:val="00410771"/>
    <w:rsid w:val="00410F5A"/>
    <w:rsid w:val="004126C9"/>
    <w:rsid w:val="00413643"/>
    <w:rsid w:val="00414DB0"/>
    <w:rsid w:val="0041518C"/>
    <w:rsid w:val="00415559"/>
    <w:rsid w:val="00416BBF"/>
    <w:rsid w:val="0041755F"/>
    <w:rsid w:val="00421889"/>
    <w:rsid w:val="004222B0"/>
    <w:rsid w:val="00424848"/>
    <w:rsid w:val="00424A70"/>
    <w:rsid w:val="00425D02"/>
    <w:rsid w:val="00426413"/>
    <w:rsid w:val="004269EC"/>
    <w:rsid w:val="00426B19"/>
    <w:rsid w:val="00426EAD"/>
    <w:rsid w:val="00427757"/>
    <w:rsid w:val="00427E24"/>
    <w:rsid w:val="00430208"/>
    <w:rsid w:val="00430E82"/>
    <w:rsid w:val="00432666"/>
    <w:rsid w:val="00433163"/>
    <w:rsid w:val="004334C0"/>
    <w:rsid w:val="004349C5"/>
    <w:rsid w:val="004355E1"/>
    <w:rsid w:val="00435724"/>
    <w:rsid w:val="00441D2E"/>
    <w:rsid w:val="004425FB"/>
    <w:rsid w:val="00444726"/>
    <w:rsid w:val="00444DD7"/>
    <w:rsid w:val="00444E1A"/>
    <w:rsid w:val="00451997"/>
    <w:rsid w:val="0045367E"/>
    <w:rsid w:val="00453B7A"/>
    <w:rsid w:val="00454A46"/>
    <w:rsid w:val="0045544E"/>
    <w:rsid w:val="00455EBC"/>
    <w:rsid w:val="00456233"/>
    <w:rsid w:val="0045773A"/>
    <w:rsid w:val="00457C9A"/>
    <w:rsid w:val="0046006D"/>
    <w:rsid w:val="004616CA"/>
    <w:rsid w:val="00463456"/>
    <w:rsid w:val="00463AD8"/>
    <w:rsid w:val="0046416F"/>
    <w:rsid w:val="00464A27"/>
    <w:rsid w:val="004652DD"/>
    <w:rsid w:val="0046626A"/>
    <w:rsid w:val="00466B88"/>
    <w:rsid w:val="00467041"/>
    <w:rsid w:val="0046718C"/>
    <w:rsid w:val="00467827"/>
    <w:rsid w:val="004709FB"/>
    <w:rsid w:val="00471158"/>
    <w:rsid w:val="0047174D"/>
    <w:rsid w:val="0047346C"/>
    <w:rsid w:val="0047427D"/>
    <w:rsid w:val="00474D6E"/>
    <w:rsid w:val="004750B5"/>
    <w:rsid w:val="00475637"/>
    <w:rsid w:val="00475E7C"/>
    <w:rsid w:val="00480BDD"/>
    <w:rsid w:val="00480CC5"/>
    <w:rsid w:val="004820C2"/>
    <w:rsid w:val="00483E78"/>
    <w:rsid w:val="00484246"/>
    <w:rsid w:val="004844DB"/>
    <w:rsid w:val="00484599"/>
    <w:rsid w:val="004856C8"/>
    <w:rsid w:val="00486391"/>
    <w:rsid w:val="00487880"/>
    <w:rsid w:val="00490002"/>
    <w:rsid w:val="00490082"/>
    <w:rsid w:val="00490117"/>
    <w:rsid w:val="00490155"/>
    <w:rsid w:val="0049016F"/>
    <w:rsid w:val="004922DA"/>
    <w:rsid w:val="00494A65"/>
    <w:rsid w:val="0049790A"/>
    <w:rsid w:val="00497FC8"/>
    <w:rsid w:val="004A0492"/>
    <w:rsid w:val="004A2CF2"/>
    <w:rsid w:val="004A2FBA"/>
    <w:rsid w:val="004A4B96"/>
    <w:rsid w:val="004A4E95"/>
    <w:rsid w:val="004A50B7"/>
    <w:rsid w:val="004A5FF9"/>
    <w:rsid w:val="004A61D8"/>
    <w:rsid w:val="004B0246"/>
    <w:rsid w:val="004B1B87"/>
    <w:rsid w:val="004B4667"/>
    <w:rsid w:val="004B5BE9"/>
    <w:rsid w:val="004B6B05"/>
    <w:rsid w:val="004C0B94"/>
    <w:rsid w:val="004C146F"/>
    <w:rsid w:val="004C1FBF"/>
    <w:rsid w:val="004C3BE2"/>
    <w:rsid w:val="004C42D8"/>
    <w:rsid w:val="004C444A"/>
    <w:rsid w:val="004C4587"/>
    <w:rsid w:val="004C512F"/>
    <w:rsid w:val="004C679F"/>
    <w:rsid w:val="004D02E7"/>
    <w:rsid w:val="004D1772"/>
    <w:rsid w:val="004D1B99"/>
    <w:rsid w:val="004D4555"/>
    <w:rsid w:val="004D5135"/>
    <w:rsid w:val="004D5A50"/>
    <w:rsid w:val="004D792B"/>
    <w:rsid w:val="004D792E"/>
    <w:rsid w:val="004E0034"/>
    <w:rsid w:val="004E039C"/>
    <w:rsid w:val="004E183B"/>
    <w:rsid w:val="004E31CE"/>
    <w:rsid w:val="004E392A"/>
    <w:rsid w:val="004E3C38"/>
    <w:rsid w:val="004E5230"/>
    <w:rsid w:val="004E7AE1"/>
    <w:rsid w:val="004F08F2"/>
    <w:rsid w:val="004F1FD6"/>
    <w:rsid w:val="004F22E2"/>
    <w:rsid w:val="004F27D0"/>
    <w:rsid w:val="004F2B6D"/>
    <w:rsid w:val="004F38DF"/>
    <w:rsid w:val="004F6AE3"/>
    <w:rsid w:val="004F7B45"/>
    <w:rsid w:val="00501796"/>
    <w:rsid w:val="005024BF"/>
    <w:rsid w:val="00504FF1"/>
    <w:rsid w:val="00510616"/>
    <w:rsid w:val="00512C59"/>
    <w:rsid w:val="00513A1F"/>
    <w:rsid w:val="005140C9"/>
    <w:rsid w:val="00514E35"/>
    <w:rsid w:val="00515417"/>
    <w:rsid w:val="0051570C"/>
    <w:rsid w:val="00517797"/>
    <w:rsid w:val="00517C6D"/>
    <w:rsid w:val="0052066E"/>
    <w:rsid w:val="005215F3"/>
    <w:rsid w:val="005232E3"/>
    <w:rsid w:val="00523D95"/>
    <w:rsid w:val="0052515D"/>
    <w:rsid w:val="005305C6"/>
    <w:rsid w:val="005315F9"/>
    <w:rsid w:val="00533E9A"/>
    <w:rsid w:val="00536112"/>
    <w:rsid w:val="0053648C"/>
    <w:rsid w:val="0053680B"/>
    <w:rsid w:val="005369DC"/>
    <w:rsid w:val="0054128F"/>
    <w:rsid w:val="005425A9"/>
    <w:rsid w:val="005443E7"/>
    <w:rsid w:val="0054525E"/>
    <w:rsid w:val="00545EF1"/>
    <w:rsid w:val="005462C9"/>
    <w:rsid w:val="005466F4"/>
    <w:rsid w:val="00546740"/>
    <w:rsid w:val="005468F8"/>
    <w:rsid w:val="00547103"/>
    <w:rsid w:val="005534B9"/>
    <w:rsid w:val="005567C5"/>
    <w:rsid w:val="00560D47"/>
    <w:rsid w:val="0056170D"/>
    <w:rsid w:val="00561DE5"/>
    <w:rsid w:val="00562F4E"/>
    <w:rsid w:val="00563188"/>
    <w:rsid w:val="0056470C"/>
    <w:rsid w:val="00564C6F"/>
    <w:rsid w:val="0056625A"/>
    <w:rsid w:val="00566C47"/>
    <w:rsid w:val="005701BD"/>
    <w:rsid w:val="005711A2"/>
    <w:rsid w:val="00572F3E"/>
    <w:rsid w:val="005742B8"/>
    <w:rsid w:val="005771EA"/>
    <w:rsid w:val="00577CE6"/>
    <w:rsid w:val="00580CC6"/>
    <w:rsid w:val="00581078"/>
    <w:rsid w:val="00581192"/>
    <w:rsid w:val="00582188"/>
    <w:rsid w:val="00582B35"/>
    <w:rsid w:val="0058487E"/>
    <w:rsid w:val="00587D8A"/>
    <w:rsid w:val="00593EA2"/>
    <w:rsid w:val="0059423D"/>
    <w:rsid w:val="00595CA8"/>
    <w:rsid w:val="00595FD1"/>
    <w:rsid w:val="00597530"/>
    <w:rsid w:val="00597601"/>
    <w:rsid w:val="00597DE6"/>
    <w:rsid w:val="00597E91"/>
    <w:rsid w:val="005A015A"/>
    <w:rsid w:val="005A0BF6"/>
    <w:rsid w:val="005A1661"/>
    <w:rsid w:val="005A1801"/>
    <w:rsid w:val="005A1EA0"/>
    <w:rsid w:val="005A3638"/>
    <w:rsid w:val="005A439A"/>
    <w:rsid w:val="005A44FA"/>
    <w:rsid w:val="005A45DB"/>
    <w:rsid w:val="005A55A4"/>
    <w:rsid w:val="005A61B0"/>
    <w:rsid w:val="005A76A7"/>
    <w:rsid w:val="005B1D9B"/>
    <w:rsid w:val="005B4F16"/>
    <w:rsid w:val="005B642B"/>
    <w:rsid w:val="005B6DA3"/>
    <w:rsid w:val="005C01AA"/>
    <w:rsid w:val="005C030B"/>
    <w:rsid w:val="005C05A9"/>
    <w:rsid w:val="005C0D82"/>
    <w:rsid w:val="005C1F19"/>
    <w:rsid w:val="005C459C"/>
    <w:rsid w:val="005C4E59"/>
    <w:rsid w:val="005C5458"/>
    <w:rsid w:val="005C64E3"/>
    <w:rsid w:val="005C6D05"/>
    <w:rsid w:val="005C76D7"/>
    <w:rsid w:val="005D1819"/>
    <w:rsid w:val="005D224D"/>
    <w:rsid w:val="005D28AC"/>
    <w:rsid w:val="005D36F8"/>
    <w:rsid w:val="005D3C63"/>
    <w:rsid w:val="005D4266"/>
    <w:rsid w:val="005D53B7"/>
    <w:rsid w:val="005D67C0"/>
    <w:rsid w:val="005D6A4E"/>
    <w:rsid w:val="005E011D"/>
    <w:rsid w:val="005E0501"/>
    <w:rsid w:val="005E057A"/>
    <w:rsid w:val="005E1018"/>
    <w:rsid w:val="005E1CF0"/>
    <w:rsid w:val="005E1F83"/>
    <w:rsid w:val="005E2212"/>
    <w:rsid w:val="005E40E2"/>
    <w:rsid w:val="005E4187"/>
    <w:rsid w:val="005E485D"/>
    <w:rsid w:val="005E4A2C"/>
    <w:rsid w:val="005E4E88"/>
    <w:rsid w:val="005E581C"/>
    <w:rsid w:val="005E64B6"/>
    <w:rsid w:val="005E748E"/>
    <w:rsid w:val="005F0120"/>
    <w:rsid w:val="005F1FFF"/>
    <w:rsid w:val="005F296E"/>
    <w:rsid w:val="005F33FE"/>
    <w:rsid w:val="005F3E78"/>
    <w:rsid w:val="005F47CE"/>
    <w:rsid w:val="005F737B"/>
    <w:rsid w:val="0060035C"/>
    <w:rsid w:val="00600670"/>
    <w:rsid w:val="006016D3"/>
    <w:rsid w:val="006032D3"/>
    <w:rsid w:val="006040A3"/>
    <w:rsid w:val="006055B8"/>
    <w:rsid w:val="00605BB6"/>
    <w:rsid w:val="00607312"/>
    <w:rsid w:val="00607E6E"/>
    <w:rsid w:val="006106FB"/>
    <w:rsid w:val="00610915"/>
    <w:rsid w:val="00613715"/>
    <w:rsid w:val="006142C5"/>
    <w:rsid w:val="006144F9"/>
    <w:rsid w:val="00614C5E"/>
    <w:rsid w:val="00615D8E"/>
    <w:rsid w:val="00616343"/>
    <w:rsid w:val="00616649"/>
    <w:rsid w:val="00616B79"/>
    <w:rsid w:val="0061737A"/>
    <w:rsid w:val="006213E7"/>
    <w:rsid w:val="00622CC8"/>
    <w:rsid w:val="00625674"/>
    <w:rsid w:val="00625771"/>
    <w:rsid w:val="00625F6C"/>
    <w:rsid w:val="00626903"/>
    <w:rsid w:val="006314A3"/>
    <w:rsid w:val="00631A6D"/>
    <w:rsid w:val="00631FDA"/>
    <w:rsid w:val="00634CE5"/>
    <w:rsid w:val="0063547B"/>
    <w:rsid w:val="00635952"/>
    <w:rsid w:val="00635F73"/>
    <w:rsid w:val="0063686F"/>
    <w:rsid w:val="0063784F"/>
    <w:rsid w:val="006379FF"/>
    <w:rsid w:val="006402DC"/>
    <w:rsid w:val="00640846"/>
    <w:rsid w:val="00640873"/>
    <w:rsid w:val="00640EA7"/>
    <w:rsid w:val="00641F9D"/>
    <w:rsid w:val="006453EA"/>
    <w:rsid w:val="006459B1"/>
    <w:rsid w:val="00646FE3"/>
    <w:rsid w:val="00647AF0"/>
    <w:rsid w:val="00650B5C"/>
    <w:rsid w:val="00651204"/>
    <w:rsid w:val="00651378"/>
    <w:rsid w:val="0065285D"/>
    <w:rsid w:val="00654864"/>
    <w:rsid w:val="00660B70"/>
    <w:rsid w:val="00660BF8"/>
    <w:rsid w:val="006623EF"/>
    <w:rsid w:val="00662501"/>
    <w:rsid w:val="00662612"/>
    <w:rsid w:val="00665786"/>
    <w:rsid w:val="00666065"/>
    <w:rsid w:val="0067014C"/>
    <w:rsid w:val="006713B3"/>
    <w:rsid w:val="00672323"/>
    <w:rsid w:val="00672F66"/>
    <w:rsid w:val="006747C0"/>
    <w:rsid w:val="0067632D"/>
    <w:rsid w:val="00677FF7"/>
    <w:rsid w:val="0068006B"/>
    <w:rsid w:val="00680172"/>
    <w:rsid w:val="00684649"/>
    <w:rsid w:val="006847A4"/>
    <w:rsid w:val="00684CB2"/>
    <w:rsid w:val="00685B09"/>
    <w:rsid w:val="0068644B"/>
    <w:rsid w:val="00686803"/>
    <w:rsid w:val="00686E22"/>
    <w:rsid w:val="00691CE8"/>
    <w:rsid w:val="00691EBB"/>
    <w:rsid w:val="00692788"/>
    <w:rsid w:val="00692CB8"/>
    <w:rsid w:val="00692FB9"/>
    <w:rsid w:val="006948A7"/>
    <w:rsid w:val="00695537"/>
    <w:rsid w:val="00695C5E"/>
    <w:rsid w:val="00696BD1"/>
    <w:rsid w:val="006A0D4B"/>
    <w:rsid w:val="006A1011"/>
    <w:rsid w:val="006A1C85"/>
    <w:rsid w:val="006A43EC"/>
    <w:rsid w:val="006A589D"/>
    <w:rsid w:val="006A67FA"/>
    <w:rsid w:val="006A6B8B"/>
    <w:rsid w:val="006A725E"/>
    <w:rsid w:val="006B030F"/>
    <w:rsid w:val="006B0614"/>
    <w:rsid w:val="006B0DE0"/>
    <w:rsid w:val="006B2190"/>
    <w:rsid w:val="006B4435"/>
    <w:rsid w:val="006B510E"/>
    <w:rsid w:val="006B57CF"/>
    <w:rsid w:val="006B672D"/>
    <w:rsid w:val="006C290E"/>
    <w:rsid w:val="006C30BA"/>
    <w:rsid w:val="006C326B"/>
    <w:rsid w:val="006C32E4"/>
    <w:rsid w:val="006C33F3"/>
    <w:rsid w:val="006C37F0"/>
    <w:rsid w:val="006C4C02"/>
    <w:rsid w:val="006C54BA"/>
    <w:rsid w:val="006C6711"/>
    <w:rsid w:val="006C68ED"/>
    <w:rsid w:val="006D071B"/>
    <w:rsid w:val="006D23A9"/>
    <w:rsid w:val="006D2D0E"/>
    <w:rsid w:val="006D4C62"/>
    <w:rsid w:val="006D7926"/>
    <w:rsid w:val="006D796E"/>
    <w:rsid w:val="006D798F"/>
    <w:rsid w:val="006E2932"/>
    <w:rsid w:val="006E2B67"/>
    <w:rsid w:val="006E2F01"/>
    <w:rsid w:val="006E4D55"/>
    <w:rsid w:val="006E6A6D"/>
    <w:rsid w:val="006E716D"/>
    <w:rsid w:val="006E767B"/>
    <w:rsid w:val="006F3B40"/>
    <w:rsid w:val="006F4105"/>
    <w:rsid w:val="006F753B"/>
    <w:rsid w:val="006F7B4D"/>
    <w:rsid w:val="006F7E79"/>
    <w:rsid w:val="00701B00"/>
    <w:rsid w:val="007027E9"/>
    <w:rsid w:val="00704516"/>
    <w:rsid w:val="00704D09"/>
    <w:rsid w:val="0070767F"/>
    <w:rsid w:val="00707F21"/>
    <w:rsid w:val="007129B9"/>
    <w:rsid w:val="0071391A"/>
    <w:rsid w:val="00714B70"/>
    <w:rsid w:val="00716149"/>
    <w:rsid w:val="00716586"/>
    <w:rsid w:val="007206B3"/>
    <w:rsid w:val="00720A10"/>
    <w:rsid w:val="00720EFA"/>
    <w:rsid w:val="00722764"/>
    <w:rsid w:val="0072345C"/>
    <w:rsid w:val="007237C0"/>
    <w:rsid w:val="007259B4"/>
    <w:rsid w:val="0072779A"/>
    <w:rsid w:val="00731D29"/>
    <w:rsid w:val="007326EC"/>
    <w:rsid w:val="0073490A"/>
    <w:rsid w:val="00735B6E"/>
    <w:rsid w:val="00741204"/>
    <w:rsid w:val="007443EC"/>
    <w:rsid w:val="007456D6"/>
    <w:rsid w:val="00745E29"/>
    <w:rsid w:val="00747092"/>
    <w:rsid w:val="0074768D"/>
    <w:rsid w:val="0075158E"/>
    <w:rsid w:val="00752415"/>
    <w:rsid w:val="00752EC8"/>
    <w:rsid w:val="00753F7A"/>
    <w:rsid w:val="00754C04"/>
    <w:rsid w:val="0076184D"/>
    <w:rsid w:val="00761F19"/>
    <w:rsid w:val="00762497"/>
    <w:rsid w:val="00762525"/>
    <w:rsid w:val="007638BC"/>
    <w:rsid w:val="0076567F"/>
    <w:rsid w:val="00765715"/>
    <w:rsid w:val="0076769D"/>
    <w:rsid w:val="00771E72"/>
    <w:rsid w:val="0077231D"/>
    <w:rsid w:val="00775265"/>
    <w:rsid w:val="00776C73"/>
    <w:rsid w:val="00780CB6"/>
    <w:rsid w:val="00782D43"/>
    <w:rsid w:val="0078456C"/>
    <w:rsid w:val="0079231B"/>
    <w:rsid w:val="0079700E"/>
    <w:rsid w:val="007976F2"/>
    <w:rsid w:val="00797E0D"/>
    <w:rsid w:val="007A1236"/>
    <w:rsid w:val="007A1DFE"/>
    <w:rsid w:val="007A2291"/>
    <w:rsid w:val="007A22B3"/>
    <w:rsid w:val="007A2A77"/>
    <w:rsid w:val="007A2C24"/>
    <w:rsid w:val="007A3156"/>
    <w:rsid w:val="007A4590"/>
    <w:rsid w:val="007A5BDA"/>
    <w:rsid w:val="007A73A1"/>
    <w:rsid w:val="007B1378"/>
    <w:rsid w:val="007B13A0"/>
    <w:rsid w:val="007B1F85"/>
    <w:rsid w:val="007B236D"/>
    <w:rsid w:val="007B2B00"/>
    <w:rsid w:val="007B32FB"/>
    <w:rsid w:val="007B6526"/>
    <w:rsid w:val="007C0699"/>
    <w:rsid w:val="007C27DE"/>
    <w:rsid w:val="007C3603"/>
    <w:rsid w:val="007C4C82"/>
    <w:rsid w:val="007C4E9F"/>
    <w:rsid w:val="007C5FDD"/>
    <w:rsid w:val="007D0BEA"/>
    <w:rsid w:val="007D0C3A"/>
    <w:rsid w:val="007D21C4"/>
    <w:rsid w:val="007D33A5"/>
    <w:rsid w:val="007D39D4"/>
    <w:rsid w:val="007D436D"/>
    <w:rsid w:val="007D43EA"/>
    <w:rsid w:val="007D4838"/>
    <w:rsid w:val="007D5A11"/>
    <w:rsid w:val="007D5A7E"/>
    <w:rsid w:val="007D63CE"/>
    <w:rsid w:val="007D661F"/>
    <w:rsid w:val="007D7964"/>
    <w:rsid w:val="007E05B7"/>
    <w:rsid w:val="007E08BE"/>
    <w:rsid w:val="007E12BF"/>
    <w:rsid w:val="007E281B"/>
    <w:rsid w:val="007E2A0C"/>
    <w:rsid w:val="007E557B"/>
    <w:rsid w:val="007E6270"/>
    <w:rsid w:val="007E6E3E"/>
    <w:rsid w:val="007F1240"/>
    <w:rsid w:val="007F5A07"/>
    <w:rsid w:val="007F7B70"/>
    <w:rsid w:val="0080097C"/>
    <w:rsid w:val="00803B6B"/>
    <w:rsid w:val="00806797"/>
    <w:rsid w:val="00807B35"/>
    <w:rsid w:val="00810668"/>
    <w:rsid w:val="00810843"/>
    <w:rsid w:val="00811C4C"/>
    <w:rsid w:val="00813268"/>
    <w:rsid w:val="008135AA"/>
    <w:rsid w:val="00813B3A"/>
    <w:rsid w:val="00814270"/>
    <w:rsid w:val="00815651"/>
    <w:rsid w:val="00817649"/>
    <w:rsid w:val="00817BFD"/>
    <w:rsid w:val="008210D6"/>
    <w:rsid w:val="00821571"/>
    <w:rsid w:val="008229DD"/>
    <w:rsid w:val="00823E14"/>
    <w:rsid w:val="0082641C"/>
    <w:rsid w:val="00831EAB"/>
    <w:rsid w:val="00832764"/>
    <w:rsid w:val="00834188"/>
    <w:rsid w:val="0083511D"/>
    <w:rsid w:val="00835580"/>
    <w:rsid w:val="00835C73"/>
    <w:rsid w:val="00836881"/>
    <w:rsid w:val="0083701D"/>
    <w:rsid w:val="008404EF"/>
    <w:rsid w:val="00840501"/>
    <w:rsid w:val="00840E39"/>
    <w:rsid w:val="008411EA"/>
    <w:rsid w:val="00842137"/>
    <w:rsid w:val="008438F0"/>
    <w:rsid w:val="008453A1"/>
    <w:rsid w:val="00845ED2"/>
    <w:rsid w:val="00846417"/>
    <w:rsid w:val="008512DC"/>
    <w:rsid w:val="00851664"/>
    <w:rsid w:val="0085203C"/>
    <w:rsid w:val="00853745"/>
    <w:rsid w:val="00853D3E"/>
    <w:rsid w:val="00854010"/>
    <w:rsid w:val="008542C6"/>
    <w:rsid w:val="008546BC"/>
    <w:rsid w:val="00855C5B"/>
    <w:rsid w:val="008625FC"/>
    <w:rsid w:val="008644ED"/>
    <w:rsid w:val="00865052"/>
    <w:rsid w:val="0086736E"/>
    <w:rsid w:val="00872774"/>
    <w:rsid w:val="00872E3A"/>
    <w:rsid w:val="008737D4"/>
    <w:rsid w:val="00874B93"/>
    <w:rsid w:val="00876BD0"/>
    <w:rsid w:val="00876CE2"/>
    <w:rsid w:val="00881B41"/>
    <w:rsid w:val="00885363"/>
    <w:rsid w:val="00887EEE"/>
    <w:rsid w:val="00890B3B"/>
    <w:rsid w:val="00891312"/>
    <w:rsid w:val="00891741"/>
    <w:rsid w:val="0089445D"/>
    <w:rsid w:val="008961A1"/>
    <w:rsid w:val="008967CB"/>
    <w:rsid w:val="008A077A"/>
    <w:rsid w:val="008A1D4B"/>
    <w:rsid w:val="008A2061"/>
    <w:rsid w:val="008A2D3E"/>
    <w:rsid w:val="008A4C3C"/>
    <w:rsid w:val="008A4E5A"/>
    <w:rsid w:val="008B04A4"/>
    <w:rsid w:val="008B0D9C"/>
    <w:rsid w:val="008B2103"/>
    <w:rsid w:val="008B3C16"/>
    <w:rsid w:val="008B6697"/>
    <w:rsid w:val="008B77E2"/>
    <w:rsid w:val="008C00EE"/>
    <w:rsid w:val="008C11C3"/>
    <w:rsid w:val="008C22AA"/>
    <w:rsid w:val="008C3A88"/>
    <w:rsid w:val="008C56E5"/>
    <w:rsid w:val="008C646E"/>
    <w:rsid w:val="008C6DCD"/>
    <w:rsid w:val="008C7BD4"/>
    <w:rsid w:val="008D13D5"/>
    <w:rsid w:val="008D16A2"/>
    <w:rsid w:val="008D3649"/>
    <w:rsid w:val="008D4484"/>
    <w:rsid w:val="008D5816"/>
    <w:rsid w:val="008D5CB6"/>
    <w:rsid w:val="008D7634"/>
    <w:rsid w:val="008D7B4C"/>
    <w:rsid w:val="008E0879"/>
    <w:rsid w:val="008E23F9"/>
    <w:rsid w:val="008E244B"/>
    <w:rsid w:val="008E29D2"/>
    <w:rsid w:val="008E3307"/>
    <w:rsid w:val="008E3EF5"/>
    <w:rsid w:val="008E43E8"/>
    <w:rsid w:val="008E4DF8"/>
    <w:rsid w:val="008E4F9B"/>
    <w:rsid w:val="008E5DB5"/>
    <w:rsid w:val="008E66BD"/>
    <w:rsid w:val="008E74BF"/>
    <w:rsid w:val="008F0286"/>
    <w:rsid w:val="008F1741"/>
    <w:rsid w:val="008F4BC8"/>
    <w:rsid w:val="008F60EF"/>
    <w:rsid w:val="008F76B9"/>
    <w:rsid w:val="008F7903"/>
    <w:rsid w:val="009001A4"/>
    <w:rsid w:val="00900D52"/>
    <w:rsid w:val="00901841"/>
    <w:rsid w:val="0090729B"/>
    <w:rsid w:val="00910143"/>
    <w:rsid w:val="00910BC9"/>
    <w:rsid w:val="00911847"/>
    <w:rsid w:val="00914293"/>
    <w:rsid w:val="0091539F"/>
    <w:rsid w:val="009153E3"/>
    <w:rsid w:val="00916440"/>
    <w:rsid w:val="00920086"/>
    <w:rsid w:val="00920696"/>
    <w:rsid w:val="00920A0D"/>
    <w:rsid w:val="00921443"/>
    <w:rsid w:val="0092401E"/>
    <w:rsid w:val="0092432A"/>
    <w:rsid w:val="00924D66"/>
    <w:rsid w:val="0092538B"/>
    <w:rsid w:val="009258A5"/>
    <w:rsid w:val="00926BE3"/>
    <w:rsid w:val="0093068C"/>
    <w:rsid w:val="00930E80"/>
    <w:rsid w:val="00931405"/>
    <w:rsid w:val="00932107"/>
    <w:rsid w:val="009324CD"/>
    <w:rsid w:val="00932EA2"/>
    <w:rsid w:val="00934370"/>
    <w:rsid w:val="00934C80"/>
    <w:rsid w:val="009355C4"/>
    <w:rsid w:val="0093680F"/>
    <w:rsid w:val="00936B59"/>
    <w:rsid w:val="009403C7"/>
    <w:rsid w:val="00940C88"/>
    <w:rsid w:val="00940CB5"/>
    <w:rsid w:val="00941BB7"/>
    <w:rsid w:val="009439A0"/>
    <w:rsid w:val="009453E9"/>
    <w:rsid w:val="00945898"/>
    <w:rsid w:val="00945CB9"/>
    <w:rsid w:val="00947BC0"/>
    <w:rsid w:val="00950109"/>
    <w:rsid w:val="009505BC"/>
    <w:rsid w:val="0095074E"/>
    <w:rsid w:val="009521A1"/>
    <w:rsid w:val="00952894"/>
    <w:rsid w:val="00952993"/>
    <w:rsid w:val="00952C5C"/>
    <w:rsid w:val="009532DE"/>
    <w:rsid w:val="009537F6"/>
    <w:rsid w:val="0095457E"/>
    <w:rsid w:val="00954C65"/>
    <w:rsid w:val="00954FB8"/>
    <w:rsid w:val="0095578F"/>
    <w:rsid w:val="009561D9"/>
    <w:rsid w:val="0096096C"/>
    <w:rsid w:val="00960F2A"/>
    <w:rsid w:val="00961D61"/>
    <w:rsid w:val="0096206F"/>
    <w:rsid w:val="00963657"/>
    <w:rsid w:val="00963B2C"/>
    <w:rsid w:val="009661B3"/>
    <w:rsid w:val="00966855"/>
    <w:rsid w:val="0096755F"/>
    <w:rsid w:val="009719F6"/>
    <w:rsid w:val="00971E44"/>
    <w:rsid w:val="00971F77"/>
    <w:rsid w:val="00973103"/>
    <w:rsid w:val="00974411"/>
    <w:rsid w:val="00974A75"/>
    <w:rsid w:val="00975DB3"/>
    <w:rsid w:val="00981924"/>
    <w:rsid w:val="00981E78"/>
    <w:rsid w:val="00982E4F"/>
    <w:rsid w:val="009834DF"/>
    <w:rsid w:val="00986F3E"/>
    <w:rsid w:val="0098775D"/>
    <w:rsid w:val="00987AC8"/>
    <w:rsid w:val="00990092"/>
    <w:rsid w:val="00990383"/>
    <w:rsid w:val="009913C0"/>
    <w:rsid w:val="00991762"/>
    <w:rsid w:val="00991A38"/>
    <w:rsid w:val="00991DFD"/>
    <w:rsid w:val="009943E9"/>
    <w:rsid w:val="009947B5"/>
    <w:rsid w:val="00994B62"/>
    <w:rsid w:val="00995F8B"/>
    <w:rsid w:val="00996AA1"/>
    <w:rsid w:val="009A0DE0"/>
    <w:rsid w:val="009A0F72"/>
    <w:rsid w:val="009A1579"/>
    <w:rsid w:val="009A34CD"/>
    <w:rsid w:val="009A40BB"/>
    <w:rsid w:val="009A5ECB"/>
    <w:rsid w:val="009B107F"/>
    <w:rsid w:val="009B2ADF"/>
    <w:rsid w:val="009B3B52"/>
    <w:rsid w:val="009B4019"/>
    <w:rsid w:val="009B4462"/>
    <w:rsid w:val="009B4784"/>
    <w:rsid w:val="009B5A2B"/>
    <w:rsid w:val="009B5A9D"/>
    <w:rsid w:val="009B7AD7"/>
    <w:rsid w:val="009C0E05"/>
    <w:rsid w:val="009C18C7"/>
    <w:rsid w:val="009C1DEF"/>
    <w:rsid w:val="009C4A36"/>
    <w:rsid w:val="009C5AAC"/>
    <w:rsid w:val="009C61D5"/>
    <w:rsid w:val="009C6420"/>
    <w:rsid w:val="009D166A"/>
    <w:rsid w:val="009D1B29"/>
    <w:rsid w:val="009D22BC"/>
    <w:rsid w:val="009D2A80"/>
    <w:rsid w:val="009D3304"/>
    <w:rsid w:val="009D35CA"/>
    <w:rsid w:val="009D447B"/>
    <w:rsid w:val="009D491D"/>
    <w:rsid w:val="009D7B3C"/>
    <w:rsid w:val="009E08C2"/>
    <w:rsid w:val="009E09A0"/>
    <w:rsid w:val="009E2474"/>
    <w:rsid w:val="009E33B4"/>
    <w:rsid w:val="009E33CB"/>
    <w:rsid w:val="009E34BE"/>
    <w:rsid w:val="009E4C3E"/>
    <w:rsid w:val="009E5172"/>
    <w:rsid w:val="009E5756"/>
    <w:rsid w:val="009E5776"/>
    <w:rsid w:val="009E5C62"/>
    <w:rsid w:val="009E5E3E"/>
    <w:rsid w:val="009E7EE0"/>
    <w:rsid w:val="009F00CB"/>
    <w:rsid w:val="009F31BA"/>
    <w:rsid w:val="009F3C44"/>
    <w:rsid w:val="009F40AA"/>
    <w:rsid w:val="009F4DA1"/>
    <w:rsid w:val="009F6E38"/>
    <w:rsid w:val="00A00313"/>
    <w:rsid w:val="00A0114E"/>
    <w:rsid w:val="00A01382"/>
    <w:rsid w:val="00A02068"/>
    <w:rsid w:val="00A039E2"/>
    <w:rsid w:val="00A03F3F"/>
    <w:rsid w:val="00A0425F"/>
    <w:rsid w:val="00A050A2"/>
    <w:rsid w:val="00A0519B"/>
    <w:rsid w:val="00A05BF4"/>
    <w:rsid w:val="00A05E4C"/>
    <w:rsid w:val="00A062A8"/>
    <w:rsid w:val="00A068B9"/>
    <w:rsid w:val="00A068D9"/>
    <w:rsid w:val="00A109BE"/>
    <w:rsid w:val="00A14B33"/>
    <w:rsid w:val="00A15963"/>
    <w:rsid w:val="00A17BDC"/>
    <w:rsid w:val="00A20183"/>
    <w:rsid w:val="00A21805"/>
    <w:rsid w:val="00A225E2"/>
    <w:rsid w:val="00A23E57"/>
    <w:rsid w:val="00A2410A"/>
    <w:rsid w:val="00A25863"/>
    <w:rsid w:val="00A2726E"/>
    <w:rsid w:val="00A30D43"/>
    <w:rsid w:val="00A31013"/>
    <w:rsid w:val="00A32BEB"/>
    <w:rsid w:val="00A32F0A"/>
    <w:rsid w:val="00A32F3F"/>
    <w:rsid w:val="00A32F97"/>
    <w:rsid w:val="00A3321F"/>
    <w:rsid w:val="00A3365E"/>
    <w:rsid w:val="00A3387D"/>
    <w:rsid w:val="00A33C0B"/>
    <w:rsid w:val="00A33D62"/>
    <w:rsid w:val="00A35BCA"/>
    <w:rsid w:val="00A371C8"/>
    <w:rsid w:val="00A37D08"/>
    <w:rsid w:val="00A404ED"/>
    <w:rsid w:val="00A40D44"/>
    <w:rsid w:val="00A41858"/>
    <w:rsid w:val="00A41980"/>
    <w:rsid w:val="00A46234"/>
    <w:rsid w:val="00A46A8E"/>
    <w:rsid w:val="00A514C9"/>
    <w:rsid w:val="00A51F0D"/>
    <w:rsid w:val="00A52430"/>
    <w:rsid w:val="00A52CD6"/>
    <w:rsid w:val="00A53A4A"/>
    <w:rsid w:val="00A62BC9"/>
    <w:rsid w:val="00A62E6E"/>
    <w:rsid w:val="00A6343B"/>
    <w:rsid w:val="00A65616"/>
    <w:rsid w:val="00A65D9F"/>
    <w:rsid w:val="00A66E0E"/>
    <w:rsid w:val="00A67DDE"/>
    <w:rsid w:val="00A70075"/>
    <w:rsid w:val="00A712A3"/>
    <w:rsid w:val="00A72090"/>
    <w:rsid w:val="00A72238"/>
    <w:rsid w:val="00A758C9"/>
    <w:rsid w:val="00A75987"/>
    <w:rsid w:val="00A77CA0"/>
    <w:rsid w:val="00A77DC6"/>
    <w:rsid w:val="00A822F8"/>
    <w:rsid w:val="00A8274E"/>
    <w:rsid w:val="00A828F2"/>
    <w:rsid w:val="00A83D65"/>
    <w:rsid w:val="00A86353"/>
    <w:rsid w:val="00A8652E"/>
    <w:rsid w:val="00A86E3C"/>
    <w:rsid w:val="00A87558"/>
    <w:rsid w:val="00A9220C"/>
    <w:rsid w:val="00A923F3"/>
    <w:rsid w:val="00A92D42"/>
    <w:rsid w:val="00A934AE"/>
    <w:rsid w:val="00A94080"/>
    <w:rsid w:val="00A9416E"/>
    <w:rsid w:val="00A9556F"/>
    <w:rsid w:val="00A95899"/>
    <w:rsid w:val="00A95BF1"/>
    <w:rsid w:val="00A95E65"/>
    <w:rsid w:val="00A965D7"/>
    <w:rsid w:val="00A96BA5"/>
    <w:rsid w:val="00AA1A3C"/>
    <w:rsid w:val="00AA24F1"/>
    <w:rsid w:val="00AA2C61"/>
    <w:rsid w:val="00AA2C9B"/>
    <w:rsid w:val="00AA308C"/>
    <w:rsid w:val="00AA37E9"/>
    <w:rsid w:val="00AA5A61"/>
    <w:rsid w:val="00AA6255"/>
    <w:rsid w:val="00AA7390"/>
    <w:rsid w:val="00AA76A4"/>
    <w:rsid w:val="00AB0687"/>
    <w:rsid w:val="00AB09FE"/>
    <w:rsid w:val="00AB0D03"/>
    <w:rsid w:val="00AB19C9"/>
    <w:rsid w:val="00AB2DC2"/>
    <w:rsid w:val="00AB4CE8"/>
    <w:rsid w:val="00AC06B3"/>
    <w:rsid w:val="00AC180B"/>
    <w:rsid w:val="00AC22A2"/>
    <w:rsid w:val="00AC698A"/>
    <w:rsid w:val="00AD05B8"/>
    <w:rsid w:val="00AD0958"/>
    <w:rsid w:val="00AD1EC0"/>
    <w:rsid w:val="00AD3CD3"/>
    <w:rsid w:val="00AD792A"/>
    <w:rsid w:val="00AE11A8"/>
    <w:rsid w:val="00AE17B4"/>
    <w:rsid w:val="00AE25BF"/>
    <w:rsid w:val="00AE29EB"/>
    <w:rsid w:val="00AE2A84"/>
    <w:rsid w:val="00AE3187"/>
    <w:rsid w:val="00AE3CCB"/>
    <w:rsid w:val="00AE5D7B"/>
    <w:rsid w:val="00AE6457"/>
    <w:rsid w:val="00AE6C98"/>
    <w:rsid w:val="00AF0027"/>
    <w:rsid w:val="00AF1346"/>
    <w:rsid w:val="00AF14CD"/>
    <w:rsid w:val="00AF233C"/>
    <w:rsid w:val="00AF3798"/>
    <w:rsid w:val="00AF5326"/>
    <w:rsid w:val="00AF57E3"/>
    <w:rsid w:val="00AF6C60"/>
    <w:rsid w:val="00AF73AD"/>
    <w:rsid w:val="00AF7F82"/>
    <w:rsid w:val="00B01F67"/>
    <w:rsid w:val="00B02C21"/>
    <w:rsid w:val="00B04CA3"/>
    <w:rsid w:val="00B04E7F"/>
    <w:rsid w:val="00B05935"/>
    <w:rsid w:val="00B071A1"/>
    <w:rsid w:val="00B1131C"/>
    <w:rsid w:val="00B115B1"/>
    <w:rsid w:val="00B14BAC"/>
    <w:rsid w:val="00B15DBC"/>
    <w:rsid w:val="00B218C3"/>
    <w:rsid w:val="00B23118"/>
    <w:rsid w:val="00B235B8"/>
    <w:rsid w:val="00B2520D"/>
    <w:rsid w:val="00B26DE7"/>
    <w:rsid w:val="00B2769F"/>
    <w:rsid w:val="00B277F3"/>
    <w:rsid w:val="00B279E8"/>
    <w:rsid w:val="00B30B2F"/>
    <w:rsid w:val="00B31CE7"/>
    <w:rsid w:val="00B32966"/>
    <w:rsid w:val="00B33A90"/>
    <w:rsid w:val="00B33C04"/>
    <w:rsid w:val="00B348C1"/>
    <w:rsid w:val="00B37253"/>
    <w:rsid w:val="00B400F9"/>
    <w:rsid w:val="00B419B0"/>
    <w:rsid w:val="00B438D9"/>
    <w:rsid w:val="00B44F5D"/>
    <w:rsid w:val="00B4699E"/>
    <w:rsid w:val="00B50AD3"/>
    <w:rsid w:val="00B51436"/>
    <w:rsid w:val="00B51C28"/>
    <w:rsid w:val="00B523E3"/>
    <w:rsid w:val="00B53E65"/>
    <w:rsid w:val="00B5746D"/>
    <w:rsid w:val="00B576B1"/>
    <w:rsid w:val="00B57AC5"/>
    <w:rsid w:val="00B60AC8"/>
    <w:rsid w:val="00B6151F"/>
    <w:rsid w:val="00B61AFA"/>
    <w:rsid w:val="00B6284F"/>
    <w:rsid w:val="00B639C5"/>
    <w:rsid w:val="00B63BAF"/>
    <w:rsid w:val="00B650C1"/>
    <w:rsid w:val="00B653D9"/>
    <w:rsid w:val="00B71634"/>
    <w:rsid w:val="00B7212F"/>
    <w:rsid w:val="00B72855"/>
    <w:rsid w:val="00B72BB9"/>
    <w:rsid w:val="00B7378F"/>
    <w:rsid w:val="00B74491"/>
    <w:rsid w:val="00B744FA"/>
    <w:rsid w:val="00B75096"/>
    <w:rsid w:val="00B75537"/>
    <w:rsid w:val="00B7594C"/>
    <w:rsid w:val="00B75D86"/>
    <w:rsid w:val="00B76AB4"/>
    <w:rsid w:val="00B81241"/>
    <w:rsid w:val="00B81360"/>
    <w:rsid w:val="00B81D73"/>
    <w:rsid w:val="00B82BCE"/>
    <w:rsid w:val="00B83BE1"/>
    <w:rsid w:val="00B8662C"/>
    <w:rsid w:val="00B86E6E"/>
    <w:rsid w:val="00B86F69"/>
    <w:rsid w:val="00B87184"/>
    <w:rsid w:val="00B87539"/>
    <w:rsid w:val="00B8777D"/>
    <w:rsid w:val="00B92044"/>
    <w:rsid w:val="00B92823"/>
    <w:rsid w:val="00B92965"/>
    <w:rsid w:val="00B929CB"/>
    <w:rsid w:val="00B92A9E"/>
    <w:rsid w:val="00B938E0"/>
    <w:rsid w:val="00B93E35"/>
    <w:rsid w:val="00B94C21"/>
    <w:rsid w:val="00B97E93"/>
    <w:rsid w:val="00BA02E8"/>
    <w:rsid w:val="00BA0EDF"/>
    <w:rsid w:val="00BA16F9"/>
    <w:rsid w:val="00BA1AEC"/>
    <w:rsid w:val="00BA23B1"/>
    <w:rsid w:val="00BA354A"/>
    <w:rsid w:val="00BA3AA5"/>
    <w:rsid w:val="00BA4D0A"/>
    <w:rsid w:val="00BA4D49"/>
    <w:rsid w:val="00BA59FA"/>
    <w:rsid w:val="00BA70A2"/>
    <w:rsid w:val="00BA72C2"/>
    <w:rsid w:val="00BA74E6"/>
    <w:rsid w:val="00BA7A7F"/>
    <w:rsid w:val="00BB00A7"/>
    <w:rsid w:val="00BB171F"/>
    <w:rsid w:val="00BB5A3A"/>
    <w:rsid w:val="00BB6160"/>
    <w:rsid w:val="00BB7140"/>
    <w:rsid w:val="00BC3A9E"/>
    <w:rsid w:val="00BC52C8"/>
    <w:rsid w:val="00BC55B7"/>
    <w:rsid w:val="00BC6F97"/>
    <w:rsid w:val="00BC7450"/>
    <w:rsid w:val="00BC771B"/>
    <w:rsid w:val="00BC7E6C"/>
    <w:rsid w:val="00BD0373"/>
    <w:rsid w:val="00BD0FB3"/>
    <w:rsid w:val="00BD25EE"/>
    <w:rsid w:val="00BD2E20"/>
    <w:rsid w:val="00BD3006"/>
    <w:rsid w:val="00BD6031"/>
    <w:rsid w:val="00BD620D"/>
    <w:rsid w:val="00BD6565"/>
    <w:rsid w:val="00BD7CC4"/>
    <w:rsid w:val="00BD7D0E"/>
    <w:rsid w:val="00BE0BE2"/>
    <w:rsid w:val="00BE2F13"/>
    <w:rsid w:val="00BE4A3A"/>
    <w:rsid w:val="00BE508B"/>
    <w:rsid w:val="00BE6632"/>
    <w:rsid w:val="00BE7090"/>
    <w:rsid w:val="00BE79C4"/>
    <w:rsid w:val="00BE79F0"/>
    <w:rsid w:val="00BF058C"/>
    <w:rsid w:val="00BF0A34"/>
    <w:rsid w:val="00BF0AAF"/>
    <w:rsid w:val="00BF1AF3"/>
    <w:rsid w:val="00BF2B5C"/>
    <w:rsid w:val="00BF4DF7"/>
    <w:rsid w:val="00BF51CA"/>
    <w:rsid w:val="00BF5548"/>
    <w:rsid w:val="00C00EDF"/>
    <w:rsid w:val="00C05547"/>
    <w:rsid w:val="00C112C0"/>
    <w:rsid w:val="00C13A5B"/>
    <w:rsid w:val="00C14F4B"/>
    <w:rsid w:val="00C16000"/>
    <w:rsid w:val="00C17A49"/>
    <w:rsid w:val="00C23618"/>
    <w:rsid w:val="00C23981"/>
    <w:rsid w:val="00C24596"/>
    <w:rsid w:val="00C2486A"/>
    <w:rsid w:val="00C26B3A"/>
    <w:rsid w:val="00C2771D"/>
    <w:rsid w:val="00C309FA"/>
    <w:rsid w:val="00C31582"/>
    <w:rsid w:val="00C31B9A"/>
    <w:rsid w:val="00C32EBF"/>
    <w:rsid w:val="00C33238"/>
    <w:rsid w:val="00C33E50"/>
    <w:rsid w:val="00C34BA6"/>
    <w:rsid w:val="00C352AD"/>
    <w:rsid w:val="00C35B48"/>
    <w:rsid w:val="00C35C19"/>
    <w:rsid w:val="00C36805"/>
    <w:rsid w:val="00C3751B"/>
    <w:rsid w:val="00C378D5"/>
    <w:rsid w:val="00C4101B"/>
    <w:rsid w:val="00C41E5D"/>
    <w:rsid w:val="00C42162"/>
    <w:rsid w:val="00C44200"/>
    <w:rsid w:val="00C449E5"/>
    <w:rsid w:val="00C53484"/>
    <w:rsid w:val="00C53EB5"/>
    <w:rsid w:val="00C54565"/>
    <w:rsid w:val="00C548C9"/>
    <w:rsid w:val="00C55683"/>
    <w:rsid w:val="00C55F5E"/>
    <w:rsid w:val="00C60DF2"/>
    <w:rsid w:val="00C61607"/>
    <w:rsid w:val="00C6247B"/>
    <w:rsid w:val="00C642F9"/>
    <w:rsid w:val="00C65E46"/>
    <w:rsid w:val="00C705F7"/>
    <w:rsid w:val="00C716F9"/>
    <w:rsid w:val="00C71C90"/>
    <w:rsid w:val="00C72BDD"/>
    <w:rsid w:val="00C73EA3"/>
    <w:rsid w:val="00C747F0"/>
    <w:rsid w:val="00C804A5"/>
    <w:rsid w:val="00C81273"/>
    <w:rsid w:val="00C8143E"/>
    <w:rsid w:val="00C8232C"/>
    <w:rsid w:val="00C846FE"/>
    <w:rsid w:val="00C84D34"/>
    <w:rsid w:val="00C90583"/>
    <w:rsid w:val="00C92EF3"/>
    <w:rsid w:val="00C95B37"/>
    <w:rsid w:val="00C95D1C"/>
    <w:rsid w:val="00C9638A"/>
    <w:rsid w:val="00C97818"/>
    <w:rsid w:val="00CA031A"/>
    <w:rsid w:val="00CA091F"/>
    <w:rsid w:val="00CA19D3"/>
    <w:rsid w:val="00CA2052"/>
    <w:rsid w:val="00CA236A"/>
    <w:rsid w:val="00CA2ABC"/>
    <w:rsid w:val="00CA3A56"/>
    <w:rsid w:val="00CA46B1"/>
    <w:rsid w:val="00CA48CF"/>
    <w:rsid w:val="00CA4F36"/>
    <w:rsid w:val="00CA50D7"/>
    <w:rsid w:val="00CA702D"/>
    <w:rsid w:val="00CB0D2C"/>
    <w:rsid w:val="00CB55D7"/>
    <w:rsid w:val="00CB6D94"/>
    <w:rsid w:val="00CC0B97"/>
    <w:rsid w:val="00CC23C0"/>
    <w:rsid w:val="00CC43F7"/>
    <w:rsid w:val="00CC54A9"/>
    <w:rsid w:val="00CC6531"/>
    <w:rsid w:val="00CD0DE8"/>
    <w:rsid w:val="00CD131E"/>
    <w:rsid w:val="00CD13ED"/>
    <w:rsid w:val="00CD1A8F"/>
    <w:rsid w:val="00CD39EC"/>
    <w:rsid w:val="00CD39FD"/>
    <w:rsid w:val="00CD5522"/>
    <w:rsid w:val="00CD55D5"/>
    <w:rsid w:val="00CD6284"/>
    <w:rsid w:val="00CD753D"/>
    <w:rsid w:val="00CD777D"/>
    <w:rsid w:val="00CD77C6"/>
    <w:rsid w:val="00CE0548"/>
    <w:rsid w:val="00CE1C54"/>
    <w:rsid w:val="00CE20CA"/>
    <w:rsid w:val="00CE3423"/>
    <w:rsid w:val="00CE3C5B"/>
    <w:rsid w:val="00CE3C68"/>
    <w:rsid w:val="00CE49FB"/>
    <w:rsid w:val="00CE5774"/>
    <w:rsid w:val="00CE600B"/>
    <w:rsid w:val="00CE6C03"/>
    <w:rsid w:val="00CE6CD6"/>
    <w:rsid w:val="00CF00A2"/>
    <w:rsid w:val="00CF09CA"/>
    <w:rsid w:val="00CF4283"/>
    <w:rsid w:val="00CF579E"/>
    <w:rsid w:val="00CF7AC0"/>
    <w:rsid w:val="00D017AB"/>
    <w:rsid w:val="00D021C8"/>
    <w:rsid w:val="00D05225"/>
    <w:rsid w:val="00D05912"/>
    <w:rsid w:val="00D05D0F"/>
    <w:rsid w:val="00D07B18"/>
    <w:rsid w:val="00D07D4C"/>
    <w:rsid w:val="00D07FC4"/>
    <w:rsid w:val="00D1043E"/>
    <w:rsid w:val="00D13C53"/>
    <w:rsid w:val="00D17B2B"/>
    <w:rsid w:val="00D17E0F"/>
    <w:rsid w:val="00D2026A"/>
    <w:rsid w:val="00D20281"/>
    <w:rsid w:val="00D21A88"/>
    <w:rsid w:val="00D21DC2"/>
    <w:rsid w:val="00D22383"/>
    <w:rsid w:val="00D22539"/>
    <w:rsid w:val="00D22AB6"/>
    <w:rsid w:val="00D22C14"/>
    <w:rsid w:val="00D234B2"/>
    <w:rsid w:val="00D249DF"/>
    <w:rsid w:val="00D251AB"/>
    <w:rsid w:val="00D25580"/>
    <w:rsid w:val="00D266F0"/>
    <w:rsid w:val="00D26B2E"/>
    <w:rsid w:val="00D27CA4"/>
    <w:rsid w:val="00D27E31"/>
    <w:rsid w:val="00D30CF8"/>
    <w:rsid w:val="00D31DFA"/>
    <w:rsid w:val="00D32A1F"/>
    <w:rsid w:val="00D32BD4"/>
    <w:rsid w:val="00D33D5B"/>
    <w:rsid w:val="00D34005"/>
    <w:rsid w:val="00D36B08"/>
    <w:rsid w:val="00D3736E"/>
    <w:rsid w:val="00D37CF1"/>
    <w:rsid w:val="00D43BC7"/>
    <w:rsid w:val="00D44DEB"/>
    <w:rsid w:val="00D45100"/>
    <w:rsid w:val="00D4582B"/>
    <w:rsid w:val="00D46D52"/>
    <w:rsid w:val="00D47557"/>
    <w:rsid w:val="00D47B66"/>
    <w:rsid w:val="00D47F7D"/>
    <w:rsid w:val="00D51F82"/>
    <w:rsid w:val="00D5363B"/>
    <w:rsid w:val="00D556F6"/>
    <w:rsid w:val="00D55C76"/>
    <w:rsid w:val="00D55CB3"/>
    <w:rsid w:val="00D56938"/>
    <w:rsid w:val="00D56B69"/>
    <w:rsid w:val="00D574FE"/>
    <w:rsid w:val="00D57A49"/>
    <w:rsid w:val="00D60855"/>
    <w:rsid w:val="00D641E5"/>
    <w:rsid w:val="00D64557"/>
    <w:rsid w:val="00D65E59"/>
    <w:rsid w:val="00D6690E"/>
    <w:rsid w:val="00D67C76"/>
    <w:rsid w:val="00D67F70"/>
    <w:rsid w:val="00D700C0"/>
    <w:rsid w:val="00D7127E"/>
    <w:rsid w:val="00D72EC4"/>
    <w:rsid w:val="00D73A2F"/>
    <w:rsid w:val="00D742D6"/>
    <w:rsid w:val="00D76FFF"/>
    <w:rsid w:val="00D77063"/>
    <w:rsid w:val="00D83174"/>
    <w:rsid w:val="00D83298"/>
    <w:rsid w:val="00D841CF"/>
    <w:rsid w:val="00D84457"/>
    <w:rsid w:val="00D8578E"/>
    <w:rsid w:val="00D85B19"/>
    <w:rsid w:val="00D87D9F"/>
    <w:rsid w:val="00D901E7"/>
    <w:rsid w:val="00D90FF4"/>
    <w:rsid w:val="00D914D0"/>
    <w:rsid w:val="00D9240D"/>
    <w:rsid w:val="00D932EC"/>
    <w:rsid w:val="00D93D57"/>
    <w:rsid w:val="00D94270"/>
    <w:rsid w:val="00D96285"/>
    <w:rsid w:val="00D96365"/>
    <w:rsid w:val="00DA155A"/>
    <w:rsid w:val="00DA2A93"/>
    <w:rsid w:val="00DA3460"/>
    <w:rsid w:val="00DA6436"/>
    <w:rsid w:val="00DA6BE4"/>
    <w:rsid w:val="00DB05E2"/>
    <w:rsid w:val="00DB0A2A"/>
    <w:rsid w:val="00DB1DC5"/>
    <w:rsid w:val="00DB1F02"/>
    <w:rsid w:val="00DB29DF"/>
    <w:rsid w:val="00DB35B9"/>
    <w:rsid w:val="00DB45D5"/>
    <w:rsid w:val="00DB5176"/>
    <w:rsid w:val="00DC0E59"/>
    <w:rsid w:val="00DC121C"/>
    <w:rsid w:val="00DC2BBD"/>
    <w:rsid w:val="00DC356E"/>
    <w:rsid w:val="00DC3726"/>
    <w:rsid w:val="00DC4588"/>
    <w:rsid w:val="00DC6685"/>
    <w:rsid w:val="00DD0710"/>
    <w:rsid w:val="00DD15A6"/>
    <w:rsid w:val="00DD20EF"/>
    <w:rsid w:val="00DD4495"/>
    <w:rsid w:val="00DD4EC5"/>
    <w:rsid w:val="00DD5EFF"/>
    <w:rsid w:val="00DD5F53"/>
    <w:rsid w:val="00DD74A8"/>
    <w:rsid w:val="00DD7B1C"/>
    <w:rsid w:val="00DD7B71"/>
    <w:rsid w:val="00DE1505"/>
    <w:rsid w:val="00DE5795"/>
    <w:rsid w:val="00DE5BAB"/>
    <w:rsid w:val="00DE5E6E"/>
    <w:rsid w:val="00DE6A80"/>
    <w:rsid w:val="00DE6BD1"/>
    <w:rsid w:val="00DE7A8A"/>
    <w:rsid w:val="00DF050F"/>
    <w:rsid w:val="00DF09FD"/>
    <w:rsid w:val="00DF14F3"/>
    <w:rsid w:val="00DF1B72"/>
    <w:rsid w:val="00DF22D0"/>
    <w:rsid w:val="00DF26E9"/>
    <w:rsid w:val="00DF2AEF"/>
    <w:rsid w:val="00DF3201"/>
    <w:rsid w:val="00DF3BB5"/>
    <w:rsid w:val="00DF5B1B"/>
    <w:rsid w:val="00DF6EDB"/>
    <w:rsid w:val="00DF76F2"/>
    <w:rsid w:val="00E01E41"/>
    <w:rsid w:val="00E01FAB"/>
    <w:rsid w:val="00E022C9"/>
    <w:rsid w:val="00E0351D"/>
    <w:rsid w:val="00E03D53"/>
    <w:rsid w:val="00E04564"/>
    <w:rsid w:val="00E05A34"/>
    <w:rsid w:val="00E103FA"/>
    <w:rsid w:val="00E11471"/>
    <w:rsid w:val="00E11C2C"/>
    <w:rsid w:val="00E11DAF"/>
    <w:rsid w:val="00E1430F"/>
    <w:rsid w:val="00E15CFC"/>
    <w:rsid w:val="00E169AE"/>
    <w:rsid w:val="00E170AA"/>
    <w:rsid w:val="00E20440"/>
    <w:rsid w:val="00E204AC"/>
    <w:rsid w:val="00E26406"/>
    <w:rsid w:val="00E264A4"/>
    <w:rsid w:val="00E30C9B"/>
    <w:rsid w:val="00E32183"/>
    <w:rsid w:val="00E32AD8"/>
    <w:rsid w:val="00E34A54"/>
    <w:rsid w:val="00E353FE"/>
    <w:rsid w:val="00E35A1D"/>
    <w:rsid w:val="00E35A73"/>
    <w:rsid w:val="00E362E9"/>
    <w:rsid w:val="00E3654F"/>
    <w:rsid w:val="00E366C5"/>
    <w:rsid w:val="00E36D35"/>
    <w:rsid w:val="00E37FEA"/>
    <w:rsid w:val="00E4049B"/>
    <w:rsid w:val="00E4128D"/>
    <w:rsid w:val="00E41999"/>
    <w:rsid w:val="00E42A92"/>
    <w:rsid w:val="00E431D9"/>
    <w:rsid w:val="00E4323B"/>
    <w:rsid w:val="00E434CF"/>
    <w:rsid w:val="00E44FA4"/>
    <w:rsid w:val="00E45BEA"/>
    <w:rsid w:val="00E474CC"/>
    <w:rsid w:val="00E47A33"/>
    <w:rsid w:val="00E50149"/>
    <w:rsid w:val="00E50E87"/>
    <w:rsid w:val="00E5343E"/>
    <w:rsid w:val="00E53E72"/>
    <w:rsid w:val="00E545C6"/>
    <w:rsid w:val="00E55049"/>
    <w:rsid w:val="00E55EE3"/>
    <w:rsid w:val="00E55F48"/>
    <w:rsid w:val="00E56039"/>
    <w:rsid w:val="00E56748"/>
    <w:rsid w:val="00E608CB"/>
    <w:rsid w:val="00E60971"/>
    <w:rsid w:val="00E627E7"/>
    <w:rsid w:val="00E62E4C"/>
    <w:rsid w:val="00E630D3"/>
    <w:rsid w:val="00E6324D"/>
    <w:rsid w:val="00E65141"/>
    <w:rsid w:val="00E65642"/>
    <w:rsid w:val="00E662AA"/>
    <w:rsid w:val="00E66411"/>
    <w:rsid w:val="00E66D92"/>
    <w:rsid w:val="00E66F30"/>
    <w:rsid w:val="00E6713D"/>
    <w:rsid w:val="00E67551"/>
    <w:rsid w:val="00E70402"/>
    <w:rsid w:val="00E71FB9"/>
    <w:rsid w:val="00E72F0C"/>
    <w:rsid w:val="00E74194"/>
    <w:rsid w:val="00E75306"/>
    <w:rsid w:val="00E7673E"/>
    <w:rsid w:val="00E768C0"/>
    <w:rsid w:val="00E77575"/>
    <w:rsid w:val="00E81648"/>
    <w:rsid w:val="00E826AD"/>
    <w:rsid w:val="00E839C3"/>
    <w:rsid w:val="00E83CF6"/>
    <w:rsid w:val="00E84F9C"/>
    <w:rsid w:val="00E84FAE"/>
    <w:rsid w:val="00E866A1"/>
    <w:rsid w:val="00E87C7A"/>
    <w:rsid w:val="00E90F02"/>
    <w:rsid w:val="00E90F87"/>
    <w:rsid w:val="00E91463"/>
    <w:rsid w:val="00E91D0F"/>
    <w:rsid w:val="00E947AB"/>
    <w:rsid w:val="00E95D0D"/>
    <w:rsid w:val="00E95F51"/>
    <w:rsid w:val="00EA0EC9"/>
    <w:rsid w:val="00EA2178"/>
    <w:rsid w:val="00EA28BB"/>
    <w:rsid w:val="00EA342C"/>
    <w:rsid w:val="00EA643B"/>
    <w:rsid w:val="00EA79AE"/>
    <w:rsid w:val="00EB06F8"/>
    <w:rsid w:val="00EB0B20"/>
    <w:rsid w:val="00EB13F8"/>
    <w:rsid w:val="00EB382E"/>
    <w:rsid w:val="00EB3E6B"/>
    <w:rsid w:val="00EB3FDE"/>
    <w:rsid w:val="00EB58CE"/>
    <w:rsid w:val="00EB7E28"/>
    <w:rsid w:val="00EC0105"/>
    <w:rsid w:val="00EC145E"/>
    <w:rsid w:val="00EC3F48"/>
    <w:rsid w:val="00EC4680"/>
    <w:rsid w:val="00EC49BD"/>
    <w:rsid w:val="00EC4B61"/>
    <w:rsid w:val="00EC52CE"/>
    <w:rsid w:val="00EC557F"/>
    <w:rsid w:val="00EC575E"/>
    <w:rsid w:val="00EC5864"/>
    <w:rsid w:val="00EC654B"/>
    <w:rsid w:val="00EC798D"/>
    <w:rsid w:val="00ED1FD9"/>
    <w:rsid w:val="00ED46C2"/>
    <w:rsid w:val="00ED5528"/>
    <w:rsid w:val="00ED69E2"/>
    <w:rsid w:val="00ED7151"/>
    <w:rsid w:val="00ED7345"/>
    <w:rsid w:val="00ED7E3D"/>
    <w:rsid w:val="00EE0863"/>
    <w:rsid w:val="00EE14E0"/>
    <w:rsid w:val="00EE3779"/>
    <w:rsid w:val="00EE3EEF"/>
    <w:rsid w:val="00EE7817"/>
    <w:rsid w:val="00EE7D98"/>
    <w:rsid w:val="00EF1DF4"/>
    <w:rsid w:val="00EF2002"/>
    <w:rsid w:val="00EF24AA"/>
    <w:rsid w:val="00EF3EAD"/>
    <w:rsid w:val="00EF3F35"/>
    <w:rsid w:val="00EF48FE"/>
    <w:rsid w:val="00EF5364"/>
    <w:rsid w:val="00EF548A"/>
    <w:rsid w:val="00EF5981"/>
    <w:rsid w:val="00F00271"/>
    <w:rsid w:val="00F00754"/>
    <w:rsid w:val="00F0146A"/>
    <w:rsid w:val="00F029DA"/>
    <w:rsid w:val="00F02EAB"/>
    <w:rsid w:val="00F07FCD"/>
    <w:rsid w:val="00F11063"/>
    <w:rsid w:val="00F11093"/>
    <w:rsid w:val="00F114BF"/>
    <w:rsid w:val="00F123FC"/>
    <w:rsid w:val="00F12425"/>
    <w:rsid w:val="00F124C7"/>
    <w:rsid w:val="00F130CD"/>
    <w:rsid w:val="00F140FD"/>
    <w:rsid w:val="00F14B9E"/>
    <w:rsid w:val="00F1509A"/>
    <w:rsid w:val="00F1556A"/>
    <w:rsid w:val="00F15636"/>
    <w:rsid w:val="00F156C8"/>
    <w:rsid w:val="00F1745B"/>
    <w:rsid w:val="00F222CE"/>
    <w:rsid w:val="00F2605B"/>
    <w:rsid w:val="00F269D2"/>
    <w:rsid w:val="00F274A2"/>
    <w:rsid w:val="00F27AA2"/>
    <w:rsid w:val="00F30392"/>
    <w:rsid w:val="00F32372"/>
    <w:rsid w:val="00F329BD"/>
    <w:rsid w:val="00F34346"/>
    <w:rsid w:val="00F36069"/>
    <w:rsid w:val="00F377EE"/>
    <w:rsid w:val="00F37E46"/>
    <w:rsid w:val="00F4084B"/>
    <w:rsid w:val="00F42C06"/>
    <w:rsid w:val="00F452C3"/>
    <w:rsid w:val="00F45CB0"/>
    <w:rsid w:val="00F537B4"/>
    <w:rsid w:val="00F540BD"/>
    <w:rsid w:val="00F54CA8"/>
    <w:rsid w:val="00F54D91"/>
    <w:rsid w:val="00F55460"/>
    <w:rsid w:val="00F55E6F"/>
    <w:rsid w:val="00F57065"/>
    <w:rsid w:val="00F60BA5"/>
    <w:rsid w:val="00F612D0"/>
    <w:rsid w:val="00F61466"/>
    <w:rsid w:val="00F61BC7"/>
    <w:rsid w:val="00F66350"/>
    <w:rsid w:val="00F67396"/>
    <w:rsid w:val="00F67D98"/>
    <w:rsid w:val="00F67D9C"/>
    <w:rsid w:val="00F70896"/>
    <w:rsid w:val="00F70C7D"/>
    <w:rsid w:val="00F70F95"/>
    <w:rsid w:val="00F71070"/>
    <w:rsid w:val="00F734CE"/>
    <w:rsid w:val="00F737E9"/>
    <w:rsid w:val="00F76361"/>
    <w:rsid w:val="00F83BB6"/>
    <w:rsid w:val="00F8710B"/>
    <w:rsid w:val="00F878DE"/>
    <w:rsid w:val="00F87BC6"/>
    <w:rsid w:val="00F87D65"/>
    <w:rsid w:val="00F93513"/>
    <w:rsid w:val="00F937F1"/>
    <w:rsid w:val="00F94132"/>
    <w:rsid w:val="00F9528F"/>
    <w:rsid w:val="00F9549C"/>
    <w:rsid w:val="00F95D48"/>
    <w:rsid w:val="00F95EA4"/>
    <w:rsid w:val="00F962A8"/>
    <w:rsid w:val="00FA0A21"/>
    <w:rsid w:val="00FA27C1"/>
    <w:rsid w:val="00FA2BAF"/>
    <w:rsid w:val="00FA33C5"/>
    <w:rsid w:val="00FA4EFA"/>
    <w:rsid w:val="00FA6C18"/>
    <w:rsid w:val="00FA6FA1"/>
    <w:rsid w:val="00FB03E2"/>
    <w:rsid w:val="00FB1186"/>
    <w:rsid w:val="00FB1543"/>
    <w:rsid w:val="00FB2D2E"/>
    <w:rsid w:val="00FB44D0"/>
    <w:rsid w:val="00FB618B"/>
    <w:rsid w:val="00FB7F77"/>
    <w:rsid w:val="00FC084D"/>
    <w:rsid w:val="00FC1A4D"/>
    <w:rsid w:val="00FC21D5"/>
    <w:rsid w:val="00FC2CFC"/>
    <w:rsid w:val="00FC3B40"/>
    <w:rsid w:val="00FC5BCF"/>
    <w:rsid w:val="00FC69F7"/>
    <w:rsid w:val="00FC6E24"/>
    <w:rsid w:val="00FD0A0F"/>
    <w:rsid w:val="00FD14DD"/>
    <w:rsid w:val="00FD17CA"/>
    <w:rsid w:val="00FD2313"/>
    <w:rsid w:val="00FD31E9"/>
    <w:rsid w:val="00FD42AE"/>
    <w:rsid w:val="00FD49FF"/>
    <w:rsid w:val="00FD6E31"/>
    <w:rsid w:val="00FE0DF9"/>
    <w:rsid w:val="00FE4535"/>
    <w:rsid w:val="00FE5D1B"/>
    <w:rsid w:val="00FE6619"/>
    <w:rsid w:val="00FF0BC5"/>
    <w:rsid w:val="00FF2172"/>
    <w:rsid w:val="00FF2736"/>
    <w:rsid w:val="00FF3CEB"/>
    <w:rsid w:val="00FF3F62"/>
    <w:rsid w:val="00FF4542"/>
    <w:rsid w:val="00FF4A6C"/>
    <w:rsid w:val="00FF7111"/>
    <w:rsid w:val="093BE279"/>
    <w:rsid w:val="127BDAD5"/>
    <w:rsid w:val="26B8873C"/>
    <w:rsid w:val="302FC1C2"/>
    <w:rsid w:val="531A1A61"/>
    <w:rsid w:val="75558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9C1AE"/>
  <w15:chartTrackingRefBased/>
  <w15:docId w15:val="{AF34A9BC-8CC2-4F2A-9794-A262014B1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4F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3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894</Words>
  <Characters>5100</Characters>
  <Application>Microsoft Office Word</Application>
  <DocSecurity>0</DocSecurity>
  <Lines>42</Lines>
  <Paragraphs>11</Paragraphs>
  <ScaleCrop>false</ScaleCrop>
  <Company/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Wayne Frandsen</dc:creator>
  <cp:keywords/>
  <dc:description/>
  <cp:lastModifiedBy>Wayne Frandsen - Planning Commission Chair</cp:lastModifiedBy>
  <cp:revision>153</cp:revision>
  <cp:lastPrinted>2024-12-18T21:44:00Z</cp:lastPrinted>
  <dcterms:created xsi:type="dcterms:W3CDTF">2024-12-18T20:13:00Z</dcterms:created>
  <dcterms:modified xsi:type="dcterms:W3CDTF">2025-03-06T16:32:00Z</dcterms:modified>
</cp:coreProperties>
</file>