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50C9AF" w14:textId="06F2AD36" w:rsidR="0062123E" w:rsidRDefault="001B6B65">
      <w:r>
        <w:t>The regular meeting of the Orderville Town Board was held Wednesday,</w:t>
      </w:r>
      <w:r w:rsidR="008C4173">
        <w:t xml:space="preserve"> </w:t>
      </w:r>
      <w:r w:rsidR="00886E91">
        <w:t>February</w:t>
      </w:r>
      <w:r w:rsidR="008C4173">
        <w:t xml:space="preserve"> </w:t>
      </w:r>
      <w:r w:rsidR="00886E91">
        <w:t>5</w:t>
      </w:r>
      <w:r>
        <w:t>, 202</w:t>
      </w:r>
      <w:r w:rsidR="008C4173">
        <w:t>5</w:t>
      </w:r>
      <w:r>
        <w:t xml:space="preserve">, at 7:00 p.m. in the basement of the Orderville Town Office.  </w:t>
      </w:r>
    </w:p>
    <w:p w14:paraId="58B9DA58" w14:textId="6E665919" w:rsidR="00223019" w:rsidRDefault="001B6B65">
      <w:r>
        <w:t xml:space="preserve">Those present were:  Mayor </w:t>
      </w:r>
      <w:r w:rsidR="00223019">
        <w:t xml:space="preserve">Lyle </w:t>
      </w:r>
      <w:r w:rsidR="0062123E">
        <w:t>Goulding, Council Membe</w:t>
      </w:r>
      <w:r w:rsidR="00223019">
        <w:t xml:space="preserve">rs: </w:t>
      </w:r>
      <w:r w:rsidR="0062123E">
        <w:t>Susan Esplin, Marianne Leigh</w:t>
      </w:r>
      <w:r w:rsidR="00192D9A">
        <w:t xml:space="preserve">, </w:t>
      </w:r>
      <w:r w:rsidR="0062123E">
        <w:t>Shaun Sharkey,</w:t>
      </w:r>
      <w:r w:rsidR="00192D9A">
        <w:t xml:space="preserve"> and</w:t>
      </w:r>
      <w:r w:rsidR="0062123E">
        <w:t xml:space="preserve"> </w:t>
      </w:r>
      <w:r w:rsidR="00223019">
        <w:t>Rory Hatch.</w:t>
      </w:r>
    </w:p>
    <w:p w14:paraId="60650EBA" w14:textId="2D91DD18" w:rsidR="0062123E" w:rsidRDefault="00223019">
      <w:r>
        <w:t>Employees present</w:t>
      </w:r>
      <w:r w:rsidR="0062123E">
        <w:t xml:space="preserve"> Chelcie Cox</w:t>
      </w:r>
      <w:r w:rsidR="00192D9A">
        <w:t xml:space="preserve"> -</w:t>
      </w:r>
      <w:r w:rsidR="00886E91">
        <w:t>Treasurer</w:t>
      </w:r>
      <w:r w:rsidR="0062123E">
        <w:t>, Breanna Crofts-T</w:t>
      </w:r>
      <w:r w:rsidR="00886E91">
        <w:t>own Clerk</w:t>
      </w:r>
      <w:r w:rsidR="0062123E">
        <w:t xml:space="preserve">, </w:t>
      </w:r>
      <w:r w:rsidR="00886E91">
        <w:t xml:space="preserve">Chris Esplin -Building Inspector, </w:t>
      </w:r>
      <w:r w:rsidR="0043041D">
        <w:t xml:space="preserve">and </w:t>
      </w:r>
      <w:r w:rsidR="0062123E">
        <w:t>Verl Sawyer-</w:t>
      </w:r>
      <w:r w:rsidR="00886E91">
        <w:t>Public Works Director</w:t>
      </w:r>
      <w:r w:rsidR="0062123E">
        <w:t xml:space="preserve">. </w:t>
      </w:r>
    </w:p>
    <w:p w14:paraId="48801569" w14:textId="1A352C34" w:rsidR="008C27BF" w:rsidRDefault="0062123E">
      <w:r>
        <w:t xml:space="preserve">Public present: </w:t>
      </w:r>
      <w:r w:rsidR="00886E91">
        <w:t>Marvin Hoyt, Don Jennings, Ed Bolander, Earl Levanger, Ursla Bullen, Luke and Sally Stevens, Heather Sharkey, Nick Hoyt, Kourtney Millard, Sheriff Deputy Rob Johnson</w:t>
      </w:r>
    </w:p>
    <w:p w14:paraId="443D4008" w14:textId="47D7A659" w:rsidR="00C52340" w:rsidRDefault="0062123E">
      <w:r>
        <w:t xml:space="preserve">Mayor </w:t>
      </w:r>
      <w:r w:rsidR="00223019">
        <w:t xml:space="preserve">Lyle </w:t>
      </w:r>
      <w:r>
        <w:t>Goulding</w:t>
      </w:r>
      <w:r w:rsidR="00C52340">
        <w:t xml:space="preserve"> called the meeting to order.  Minutes of the</w:t>
      </w:r>
      <w:r w:rsidR="0043041D">
        <w:t xml:space="preserve"> </w:t>
      </w:r>
      <w:r w:rsidR="00886E91">
        <w:t>January 8</w:t>
      </w:r>
      <w:r>
        <w:t xml:space="preserve">, </w:t>
      </w:r>
      <w:r w:rsidR="00C52340">
        <w:t>202</w:t>
      </w:r>
      <w:r w:rsidR="00886E91">
        <w:t>5</w:t>
      </w:r>
      <w:r w:rsidR="0043041D">
        <w:t xml:space="preserve"> regular</w:t>
      </w:r>
      <w:r w:rsidR="00C52340">
        <w:t xml:space="preserve"> meeting were reviewed. </w:t>
      </w:r>
      <w:r w:rsidR="0043041D">
        <w:t>Rory Hatch</w:t>
      </w:r>
      <w:r w:rsidR="00C52340">
        <w:t xml:space="preserve"> motioned to approve the </w:t>
      </w:r>
      <w:r w:rsidR="00EE1DB4">
        <w:t>minutes</w:t>
      </w:r>
      <w:r w:rsidR="00C52340">
        <w:t xml:space="preserve">. </w:t>
      </w:r>
      <w:r w:rsidR="0043041D">
        <w:t>Marianne Leigh</w:t>
      </w:r>
      <w:r w:rsidR="00C52340">
        <w:t xml:space="preserve"> seconded the motion.  All were in favor.  Motion carries.  Bills were presented for payment.  </w:t>
      </w:r>
      <w:r w:rsidR="0043041D">
        <w:t>Rory Hatch</w:t>
      </w:r>
      <w:r w:rsidR="00223019">
        <w:t xml:space="preserve"> </w:t>
      </w:r>
      <w:r w:rsidR="00C52340">
        <w:t xml:space="preserve">motioned to pay the bills.  </w:t>
      </w:r>
      <w:r w:rsidR="0043041D">
        <w:t>Marianne Leigh</w:t>
      </w:r>
      <w:r w:rsidR="00C52340">
        <w:t xml:space="preserve"> seconded the motion.  All were in favor.  Motion carries.</w:t>
      </w:r>
    </w:p>
    <w:p w14:paraId="1FF98797" w14:textId="24AE85BE" w:rsidR="0043041D" w:rsidRPr="00886E91" w:rsidRDefault="001252A1" w:rsidP="009973F6">
      <w:pPr>
        <w:contextualSpacing/>
        <w:rPr>
          <w:rFonts w:ascii="Calibri" w:hAnsi="Calibri"/>
        </w:rPr>
      </w:pPr>
      <w:r w:rsidRPr="001252A1">
        <w:rPr>
          <w:rFonts w:ascii="Calibri" w:hAnsi="Calibri"/>
          <w:b/>
          <w:bCs/>
          <w:noProof/>
        </w:rPr>
        <mc:AlternateContent>
          <mc:Choice Requires="wps">
            <w:drawing>
              <wp:anchor distT="0" distB="0" distL="114300" distR="114300" simplePos="0" relativeHeight="251659264" behindDoc="0" locked="0" layoutInCell="1" allowOverlap="1" wp14:anchorId="2CB1C497" wp14:editId="3ACF9837">
                <wp:simplePos x="0" y="0"/>
                <wp:positionH relativeFrom="margin">
                  <wp:posOffset>-2230755</wp:posOffset>
                </wp:positionH>
                <wp:positionV relativeFrom="paragraph">
                  <wp:posOffset>349884</wp:posOffset>
                </wp:positionV>
                <wp:extent cx="2038350" cy="2952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2038350" cy="295275"/>
                        </a:xfrm>
                        <a:prstGeom prst="rect">
                          <a:avLst/>
                        </a:prstGeom>
                        <a:solidFill>
                          <a:schemeClr val="lt1"/>
                        </a:solidFill>
                        <a:ln w="6350">
                          <a:noFill/>
                        </a:ln>
                      </wps:spPr>
                      <wps:txbx>
                        <w:txbxContent>
                          <w:p w14:paraId="488F6E5B" w14:textId="77777777" w:rsidR="001252A1" w:rsidRDefault="001252A1" w:rsidP="001252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B1C497" id="_x0000_t202" coordsize="21600,21600" o:spt="202" path="m,l,21600r21600,l21600,xe">
                <v:stroke joinstyle="miter"/>
                <v:path gradientshapeok="t" o:connecttype="rect"/>
              </v:shapetype>
              <v:shape id="Text Box 1" o:spid="_x0000_s1026" type="#_x0000_t202" style="position:absolute;margin-left:-175.65pt;margin-top:27.55pt;width:160.5pt;height:23.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" fillcolor="white [3201]" stroked="f" strokeweight=".5pt">
                <v:textbox>
                  <w:txbxContent>
                    <w:p w14:paraId="488F6E5B" w14:textId="77777777" w:rsidR="001252A1" w:rsidRDefault="001252A1" w:rsidP="001252A1"/>
                  </w:txbxContent>
                </v:textbox>
                <w10:wrap anchorx="margin"/>
              </v:shape>
            </w:pict>
          </mc:Fallback>
        </mc:AlternateContent>
      </w:r>
      <w:r w:rsidRPr="001252A1">
        <w:rPr>
          <w:rFonts w:ascii="Calibri" w:hAnsi="Calibri"/>
          <w:b/>
          <w:bCs/>
        </w:rPr>
        <w:t>Public Comment:</w:t>
      </w:r>
      <w:r w:rsidR="00316618">
        <w:rPr>
          <w:rFonts w:ascii="Calibri" w:hAnsi="Calibri"/>
          <w:b/>
          <w:bCs/>
        </w:rPr>
        <w:t xml:space="preserve"> </w:t>
      </w:r>
      <w:r w:rsidR="00886E91">
        <w:rPr>
          <w:rFonts w:ascii="Calibri" w:hAnsi="Calibri"/>
        </w:rPr>
        <w:t>None</w:t>
      </w:r>
    </w:p>
    <w:p w14:paraId="7A3F3342" w14:textId="77777777" w:rsidR="00886E91" w:rsidRDefault="00886E91" w:rsidP="009973F6">
      <w:pPr>
        <w:contextualSpacing/>
        <w:rPr>
          <w:rFonts w:ascii="Calibri" w:hAnsi="Calibri"/>
          <w:b/>
          <w:bCs/>
        </w:rPr>
      </w:pPr>
    </w:p>
    <w:p w14:paraId="42F59DFB" w14:textId="42E529FD" w:rsidR="001252A1" w:rsidRDefault="001252A1" w:rsidP="001252A1">
      <w:pPr>
        <w:contextualSpacing/>
        <w:rPr>
          <w:rFonts w:ascii="Calibri" w:hAnsi="Calibri"/>
          <w:b/>
          <w:bCs/>
        </w:rPr>
      </w:pPr>
      <w:r w:rsidRPr="001252A1">
        <w:rPr>
          <w:rFonts w:ascii="Calibri" w:hAnsi="Calibri"/>
          <w:b/>
          <w:bCs/>
        </w:rPr>
        <w:t>BUSINESS:</w:t>
      </w:r>
    </w:p>
    <w:p w14:paraId="3A4139E0" w14:textId="77777777" w:rsidR="004C56A0" w:rsidRDefault="004C56A0" w:rsidP="001252A1">
      <w:pPr>
        <w:contextualSpacing/>
        <w:rPr>
          <w:rFonts w:ascii="Calibri" w:hAnsi="Calibri"/>
          <w:b/>
          <w:bCs/>
        </w:rPr>
      </w:pPr>
    </w:p>
    <w:p w14:paraId="47670EF3" w14:textId="2C2ADD10" w:rsidR="004C56A0" w:rsidRPr="00886E91" w:rsidRDefault="00886E91" w:rsidP="004C56A0">
      <w:pPr>
        <w:widowControl w:val="0"/>
        <w:numPr>
          <w:ilvl w:val="0"/>
          <w:numId w:val="8"/>
        </w:numPr>
        <w:autoSpaceDE w:val="0"/>
        <w:autoSpaceDN w:val="0"/>
        <w:adjustRightInd w:val="0"/>
        <w:spacing w:after="0" w:line="240" w:lineRule="auto"/>
        <w:contextualSpacing/>
        <w:rPr>
          <w:rFonts w:ascii="Calibri" w:eastAsia="Times New Roman" w:hAnsi="Calibri" w:cs="Times New Roman"/>
          <w:b/>
          <w:kern w:val="0"/>
          <w14:ligatures w14:val="none"/>
        </w:rPr>
      </w:pPr>
      <w:r w:rsidRPr="00886E91">
        <w:rPr>
          <w:rFonts w:ascii="Calibri" w:eastAsia="Times New Roman" w:hAnsi="Calibri" w:cs="Times New Roman"/>
          <w:b/>
          <w:kern w:val="0"/>
          <w14:ligatures w14:val="none"/>
        </w:rPr>
        <w:t xml:space="preserve">DISCUSSION ON WATER LINE TO LUKE STEVENS PROPERTY LOCATED AT 1308 S STATE ST, ORDERVILLE </w:t>
      </w:r>
      <w:r w:rsidR="004C56A0">
        <w:rPr>
          <w:rFonts w:ascii="Calibri" w:eastAsia="Times New Roman" w:hAnsi="Calibri" w:cs="Times New Roman"/>
          <w:bCs/>
          <w:kern w:val="0"/>
          <w14:ligatures w14:val="none"/>
        </w:rPr>
        <w:t xml:space="preserve">Luke Stevens discussed the installation of a water line to his property. The council recommended an 8-inch line for fire safety, despite the higher cost. </w:t>
      </w:r>
    </w:p>
    <w:p w14:paraId="30E6546B" w14:textId="77777777" w:rsidR="00886E91" w:rsidRPr="00886E91" w:rsidRDefault="00886E91" w:rsidP="00886E91">
      <w:pPr>
        <w:widowControl w:val="0"/>
        <w:autoSpaceDE w:val="0"/>
        <w:autoSpaceDN w:val="0"/>
        <w:adjustRightInd w:val="0"/>
        <w:spacing w:after="0" w:line="240" w:lineRule="auto"/>
        <w:rPr>
          <w:rFonts w:ascii="Calibri" w:eastAsia="Times New Roman" w:hAnsi="Calibri" w:cs="Times New Roman"/>
          <w:b/>
          <w:kern w:val="0"/>
          <w14:ligatures w14:val="none"/>
        </w:rPr>
      </w:pPr>
    </w:p>
    <w:p w14:paraId="0F415F12" w14:textId="4DC6833C" w:rsidR="00886E91" w:rsidRPr="00886E91" w:rsidRDefault="00886E91" w:rsidP="00886E91">
      <w:pPr>
        <w:widowControl w:val="0"/>
        <w:numPr>
          <w:ilvl w:val="0"/>
          <w:numId w:val="8"/>
        </w:numPr>
        <w:autoSpaceDE w:val="0"/>
        <w:autoSpaceDN w:val="0"/>
        <w:adjustRightInd w:val="0"/>
        <w:spacing w:after="0" w:line="240" w:lineRule="auto"/>
        <w:contextualSpacing/>
        <w:rPr>
          <w:rFonts w:ascii="Calibri" w:eastAsia="Times New Roman" w:hAnsi="Calibri" w:cs="Calibri"/>
          <w:b/>
          <w:bCs/>
          <w:kern w:val="0"/>
          <w14:ligatures w14:val="none"/>
        </w:rPr>
      </w:pPr>
      <w:r w:rsidRPr="00886E91">
        <w:rPr>
          <w:rFonts w:ascii="Calibri" w:eastAsia="Times New Roman" w:hAnsi="Calibri" w:cs="Calibri"/>
          <w:b/>
          <w:bCs/>
          <w:color w:val="000000"/>
          <w:kern w:val="0"/>
          <w14:ligatures w14:val="none"/>
        </w:rPr>
        <w:t>CONSIDER FOR ADOPTION RESOLUTION 2025-02-05: A RESOLUTION OF THE TOWN OF ORDERVILLE TO ESTABLISH A RECREATION DEVELOPMENT COMMITTEE FOR THE PURPOSE OF PLANNING, SEEKING FUNDING AND REPORTING FEASIBILITY FOR DEVELOPMENT OF A TOWN PARK AND/OR IMPROVEMENTS TO THE CURRENT LITTLE LEAGUE BASEBALL FACILITY</w:t>
      </w:r>
      <w:r w:rsidR="000403D9">
        <w:rPr>
          <w:rFonts w:ascii="Calibri" w:eastAsia="Times New Roman" w:hAnsi="Calibri" w:cs="Calibri"/>
          <w:b/>
          <w:bCs/>
          <w:color w:val="000000"/>
          <w:kern w:val="0"/>
          <w14:ligatures w14:val="none"/>
        </w:rPr>
        <w:t xml:space="preserve"> </w:t>
      </w:r>
      <w:r w:rsidR="000403D9">
        <w:rPr>
          <w:rFonts w:ascii="Calibri" w:eastAsia="Times New Roman" w:hAnsi="Calibri" w:cs="Calibri"/>
          <w:color w:val="000000"/>
          <w:kern w:val="0"/>
          <w14:ligatures w14:val="none"/>
        </w:rPr>
        <w:t>Adopted to establish a Recreation Development Committee for planning and funding a town pa</w:t>
      </w:r>
      <w:r w:rsidR="0069182B">
        <w:rPr>
          <w:rFonts w:ascii="Calibri" w:eastAsia="Times New Roman" w:hAnsi="Calibri" w:cs="Calibri"/>
          <w:color w:val="000000"/>
          <w:kern w:val="0"/>
          <w14:ligatures w14:val="none"/>
        </w:rPr>
        <w:t xml:space="preserve">rk. There will be 1 chair person, 4 committee members and 1 council member who sits on this committee. Applications will be opened for 10 days after this meeting and the town council will vote on the applications in the March meeting. Rory Hatch motioned to approve as presented. Marianne Leigh seconded the motion. Ayes: Marianne Leigh, Shaun Sharkey, </w:t>
      </w:r>
      <w:r w:rsidR="002D5E82">
        <w:rPr>
          <w:rFonts w:ascii="Calibri" w:eastAsia="Times New Roman" w:hAnsi="Calibri" w:cs="Calibri"/>
          <w:color w:val="000000"/>
          <w:kern w:val="0"/>
          <w14:ligatures w14:val="none"/>
        </w:rPr>
        <w:t xml:space="preserve">Mayor </w:t>
      </w:r>
      <w:r w:rsidR="0069182B">
        <w:rPr>
          <w:rFonts w:ascii="Calibri" w:eastAsia="Times New Roman" w:hAnsi="Calibri" w:cs="Calibri"/>
          <w:color w:val="000000"/>
          <w:kern w:val="0"/>
          <w14:ligatures w14:val="none"/>
        </w:rPr>
        <w:t>Lyle Goulding, Rory Hatch, Susan Esplin. Motion carried with a vote five to zero.</w:t>
      </w:r>
    </w:p>
    <w:p w14:paraId="59E8F2FB" w14:textId="77777777" w:rsidR="00886E91" w:rsidRPr="00886E91" w:rsidRDefault="00886E91" w:rsidP="00886E91">
      <w:pPr>
        <w:widowControl w:val="0"/>
        <w:autoSpaceDE w:val="0"/>
        <w:autoSpaceDN w:val="0"/>
        <w:adjustRightInd w:val="0"/>
        <w:spacing w:after="0" w:line="240" w:lineRule="auto"/>
        <w:ind w:left="720"/>
        <w:contextualSpacing/>
        <w:rPr>
          <w:rFonts w:ascii="Calibri" w:eastAsia="Times New Roman" w:hAnsi="Calibri" w:cs="Calibri"/>
          <w:b/>
          <w:bCs/>
          <w:kern w:val="0"/>
          <w14:ligatures w14:val="none"/>
        </w:rPr>
      </w:pPr>
    </w:p>
    <w:p w14:paraId="58BE5EEC" w14:textId="6D1B2E98" w:rsidR="00886E91" w:rsidRPr="00886E91" w:rsidRDefault="00886E91" w:rsidP="00886E91">
      <w:pPr>
        <w:widowControl w:val="0"/>
        <w:numPr>
          <w:ilvl w:val="0"/>
          <w:numId w:val="8"/>
        </w:numPr>
        <w:autoSpaceDE w:val="0"/>
        <w:autoSpaceDN w:val="0"/>
        <w:adjustRightInd w:val="0"/>
        <w:spacing w:after="0" w:line="240" w:lineRule="auto"/>
        <w:contextualSpacing/>
        <w:rPr>
          <w:rFonts w:ascii="Calibri" w:eastAsia="Times New Roman" w:hAnsi="Calibri" w:cs="Calibri"/>
          <w:b/>
          <w:bCs/>
          <w:kern w:val="0"/>
          <w14:ligatures w14:val="none"/>
        </w:rPr>
      </w:pPr>
      <w:r w:rsidRPr="00886E91">
        <w:rPr>
          <w:rFonts w:ascii="Calibri" w:eastAsia="Times New Roman" w:hAnsi="Calibri" w:cs="Calibri"/>
          <w:b/>
          <w:bCs/>
          <w:kern w:val="0"/>
          <w14:ligatures w14:val="none"/>
        </w:rPr>
        <w:t>APPOINT KOURTNEY MILLARD CHAIRPERSON OVER THE RECREATION DEVELOPMENT COMMITTEE</w:t>
      </w:r>
      <w:r w:rsidR="0069182B">
        <w:rPr>
          <w:rFonts w:ascii="Calibri" w:eastAsia="Times New Roman" w:hAnsi="Calibri" w:cs="Calibri"/>
          <w:b/>
          <w:bCs/>
          <w:kern w:val="0"/>
          <w14:ligatures w14:val="none"/>
        </w:rPr>
        <w:t xml:space="preserve"> </w:t>
      </w:r>
      <w:r w:rsidR="0069182B">
        <w:rPr>
          <w:rFonts w:ascii="Calibri" w:eastAsia="Times New Roman" w:hAnsi="Calibri" w:cs="Calibri"/>
          <w:kern w:val="0"/>
          <w14:ligatures w14:val="none"/>
        </w:rPr>
        <w:t>Mayor Goulding stated he has spoken with Kourtney Millard on this matter and she is willing to accept this position. Shaun Sharke</w:t>
      </w:r>
      <w:r w:rsidR="002D5E82">
        <w:rPr>
          <w:rFonts w:ascii="Calibri" w:eastAsia="Times New Roman" w:hAnsi="Calibri" w:cs="Calibri"/>
          <w:kern w:val="0"/>
          <w14:ligatures w14:val="none"/>
        </w:rPr>
        <w:t>y</w:t>
      </w:r>
      <w:r w:rsidR="0069182B">
        <w:rPr>
          <w:rFonts w:ascii="Calibri" w:eastAsia="Times New Roman" w:hAnsi="Calibri" w:cs="Calibri"/>
          <w:kern w:val="0"/>
          <w14:ligatures w14:val="none"/>
        </w:rPr>
        <w:t xml:space="preserve"> motioned to a</w:t>
      </w:r>
      <w:r w:rsidR="002D5E82">
        <w:rPr>
          <w:rFonts w:ascii="Calibri" w:eastAsia="Times New Roman" w:hAnsi="Calibri" w:cs="Calibri"/>
          <w:kern w:val="0"/>
          <w14:ligatures w14:val="none"/>
        </w:rPr>
        <w:t>pprove Kourtney Millard Chairperson over the Recreation Development Committee. Susan Esplin seconded the motion. Ayes: Susan Esplin, Rory Hatch, Marianne Leigh, Shaun Sharkey, Mayor Lyle Goulding.</w:t>
      </w:r>
      <w:r w:rsidR="006C1BFB">
        <w:rPr>
          <w:rFonts w:ascii="Calibri" w:eastAsia="Times New Roman" w:hAnsi="Calibri" w:cs="Calibri"/>
          <w:kern w:val="0"/>
          <w14:ligatures w14:val="none"/>
        </w:rPr>
        <w:t xml:space="preserve"> Motion carried with a vote five to zero. </w:t>
      </w:r>
    </w:p>
    <w:p w14:paraId="1A4C787A" w14:textId="77777777" w:rsidR="00886E91" w:rsidRPr="00886E91" w:rsidRDefault="00886E91" w:rsidP="00886E91">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02B693A6" w14:textId="6E02B392" w:rsidR="00886E91" w:rsidRPr="00886E91" w:rsidRDefault="00886E91" w:rsidP="00886E91">
      <w:pPr>
        <w:widowControl w:val="0"/>
        <w:numPr>
          <w:ilvl w:val="0"/>
          <w:numId w:val="8"/>
        </w:numPr>
        <w:autoSpaceDE w:val="0"/>
        <w:autoSpaceDN w:val="0"/>
        <w:adjustRightInd w:val="0"/>
        <w:spacing w:after="0" w:line="240" w:lineRule="auto"/>
        <w:contextualSpacing/>
        <w:rPr>
          <w:rFonts w:ascii="Calibri" w:eastAsia="Times New Roman" w:hAnsi="Calibri" w:cs="Times New Roman"/>
          <w:b/>
          <w:kern w:val="0"/>
          <w14:ligatures w14:val="none"/>
        </w:rPr>
      </w:pPr>
      <w:r w:rsidRPr="00886E91">
        <w:rPr>
          <w:rFonts w:ascii="Calibri" w:eastAsia="Times New Roman" w:hAnsi="Calibri" w:cs="Times New Roman"/>
          <w:b/>
          <w:kern w:val="0"/>
          <w14:ligatures w14:val="none"/>
        </w:rPr>
        <w:t>RATIFICATION OF BUSINESS LICENSE FOR TERRY'S FOOD AND HARDWARE LLC</w:t>
      </w:r>
      <w:r w:rsidR="006C1BFB">
        <w:rPr>
          <w:rFonts w:ascii="Calibri" w:eastAsia="Times New Roman" w:hAnsi="Calibri" w:cs="Times New Roman"/>
          <w:b/>
          <w:kern w:val="0"/>
          <w14:ligatures w14:val="none"/>
        </w:rPr>
        <w:t xml:space="preserve"> </w:t>
      </w:r>
      <w:r w:rsidR="006C1BFB">
        <w:rPr>
          <w:rFonts w:ascii="Calibri" w:eastAsia="Times New Roman" w:hAnsi="Calibri" w:cs="Times New Roman"/>
          <w:bCs/>
          <w:kern w:val="0"/>
          <w14:ligatures w14:val="none"/>
        </w:rPr>
        <w:t xml:space="preserve">Rory Hatch motioned to ratify Terry’s Food and Hardware LLC business license. Marianne Leigh seconded the motion. All were in favor. Motion carries. </w:t>
      </w:r>
    </w:p>
    <w:p w14:paraId="314B0B0B" w14:textId="77777777" w:rsidR="00886E91" w:rsidRPr="00886E91" w:rsidRDefault="00886E91" w:rsidP="00886E91">
      <w:pPr>
        <w:widowControl w:val="0"/>
        <w:autoSpaceDE w:val="0"/>
        <w:autoSpaceDN w:val="0"/>
        <w:adjustRightInd w:val="0"/>
        <w:spacing w:after="0" w:line="240" w:lineRule="auto"/>
        <w:rPr>
          <w:rFonts w:ascii="Calibri" w:eastAsia="Times New Roman" w:hAnsi="Calibri" w:cs="Times New Roman"/>
          <w:b/>
          <w:kern w:val="0"/>
          <w14:ligatures w14:val="none"/>
        </w:rPr>
      </w:pPr>
    </w:p>
    <w:p w14:paraId="26F36045" w14:textId="77777777" w:rsidR="00886E91" w:rsidRPr="00886E91" w:rsidRDefault="00886E91" w:rsidP="00886E91">
      <w:pPr>
        <w:widowControl w:val="0"/>
        <w:numPr>
          <w:ilvl w:val="0"/>
          <w:numId w:val="8"/>
        </w:numPr>
        <w:autoSpaceDE w:val="0"/>
        <w:autoSpaceDN w:val="0"/>
        <w:adjustRightInd w:val="0"/>
        <w:spacing w:after="0" w:line="240" w:lineRule="auto"/>
        <w:contextualSpacing/>
        <w:rPr>
          <w:rFonts w:ascii="Calibri" w:eastAsia="Calibri" w:hAnsi="Calibri" w:cs="Calibri"/>
          <w:b/>
          <w:bCs/>
          <w:kern w:val="0"/>
          <w14:ligatures w14:val="none"/>
        </w:rPr>
      </w:pPr>
      <w:r w:rsidRPr="00886E91">
        <w:rPr>
          <w:rFonts w:ascii="Calibri" w:eastAsia="Times New Roman" w:hAnsi="Calibri" w:cs="Times New Roman"/>
          <w:b/>
          <w:kern w:val="0"/>
          <w14:ligatures w14:val="none"/>
        </w:rPr>
        <w:t xml:space="preserve">CONSIDER FOR APPROVAL THE FOLLOWING BUSINESS LICENSE:                                                                                                    </w:t>
      </w:r>
    </w:p>
    <w:p w14:paraId="61C0F52E" w14:textId="4257B278" w:rsidR="00886E91" w:rsidRPr="00886E91" w:rsidRDefault="00886E91" w:rsidP="00886E91">
      <w:pPr>
        <w:widowControl w:val="0"/>
        <w:numPr>
          <w:ilvl w:val="0"/>
          <w:numId w:val="7"/>
        </w:numPr>
        <w:autoSpaceDE w:val="0"/>
        <w:autoSpaceDN w:val="0"/>
        <w:adjustRightInd w:val="0"/>
        <w:spacing w:after="0" w:line="240" w:lineRule="auto"/>
        <w:contextualSpacing/>
        <w:rPr>
          <w:rFonts w:ascii="Calibri" w:eastAsia="Times New Roman" w:hAnsi="Calibri" w:cs="Times New Roman"/>
          <w:b/>
          <w:kern w:val="0"/>
          <w14:ligatures w14:val="none"/>
        </w:rPr>
      </w:pPr>
      <w:r w:rsidRPr="00886E91">
        <w:rPr>
          <w:rFonts w:ascii="Calibri" w:eastAsia="Times New Roman" w:hAnsi="Calibri" w:cs="Times New Roman"/>
          <w:b/>
          <w:kern w:val="0"/>
          <w14:ligatures w14:val="none"/>
        </w:rPr>
        <w:t>J&amp;T KETTLECORN AND BBQ (MIKE BRAITHWAITE)</w:t>
      </w:r>
      <w:r w:rsidR="006C1BFB">
        <w:rPr>
          <w:rFonts w:ascii="Calibri" w:eastAsia="Times New Roman" w:hAnsi="Calibri" w:cs="Times New Roman"/>
          <w:b/>
          <w:kern w:val="0"/>
          <w14:ligatures w14:val="none"/>
        </w:rPr>
        <w:t xml:space="preserve"> </w:t>
      </w:r>
      <w:r w:rsidR="006C1BFB">
        <w:rPr>
          <w:rFonts w:ascii="Calibri" w:eastAsia="Times New Roman" w:hAnsi="Calibri" w:cs="Times New Roman"/>
          <w:bCs/>
          <w:kern w:val="0"/>
          <w14:ligatures w14:val="none"/>
        </w:rPr>
        <w:t xml:space="preserve">Shaun Sharkey had concerns about parking and blocking of Brittany Lamb’s driveway. Rory Hatch motioned to approve J&amp;T Kettlecorn &amp; BBQ business license. Marianne seconded the motion. Ayes: Susan Esplin, Rory Hatch, Mayor Lyle Goulding, Marianne Leigh. Nays: Shaun Sharkey. Motion carried four to one. </w:t>
      </w:r>
    </w:p>
    <w:p w14:paraId="428AD5CE" w14:textId="77777777" w:rsidR="00886E91" w:rsidRPr="00886E91" w:rsidRDefault="00886E91" w:rsidP="00886E91">
      <w:pPr>
        <w:widowControl w:val="0"/>
        <w:autoSpaceDE w:val="0"/>
        <w:autoSpaceDN w:val="0"/>
        <w:adjustRightInd w:val="0"/>
        <w:spacing w:after="0" w:line="240" w:lineRule="auto"/>
        <w:rPr>
          <w:rFonts w:ascii="Calibri" w:eastAsia="Times New Roman" w:hAnsi="Calibri" w:cs="Times New Roman"/>
          <w:b/>
          <w:kern w:val="0"/>
          <w14:ligatures w14:val="none"/>
        </w:rPr>
      </w:pPr>
    </w:p>
    <w:p w14:paraId="63390F7C" w14:textId="1D8FF9CA" w:rsidR="00886E91" w:rsidRPr="00886E91" w:rsidRDefault="00886E91" w:rsidP="00886E91">
      <w:pPr>
        <w:widowControl w:val="0"/>
        <w:numPr>
          <w:ilvl w:val="0"/>
          <w:numId w:val="8"/>
        </w:numPr>
        <w:autoSpaceDE w:val="0"/>
        <w:autoSpaceDN w:val="0"/>
        <w:adjustRightInd w:val="0"/>
        <w:spacing w:after="0" w:line="240" w:lineRule="auto"/>
        <w:contextualSpacing/>
        <w:rPr>
          <w:rFonts w:ascii="Calibri" w:eastAsia="Times New Roman" w:hAnsi="Calibri" w:cs="Times New Roman"/>
          <w:b/>
          <w:kern w:val="0"/>
          <w14:ligatures w14:val="none"/>
        </w:rPr>
      </w:pPr>
      <w:r w:rsidRPr="00886E91">
        <w:rPr>
          <w:rFonts w:ascii="Calibri" w:eastAsia="Times New Roman" w:hAnsi="Calibri" w:cs="Times New Roman"/>
          <w:b/>
          <w:kern w:val="0"/>
          <w14:ligatures w14:val="none"/>
        </w:rPr>
        <w:t>CONSIDER FOR APPROVAL OPENING 4 PUBLIC TREASURER INVESTMENT FUND (PTIF) ACCOUNTS</w:t>
      </w:r>
      <w:r w:rsidR="006C1BFB">
        <w:rPr>
          <w:rFonts w:ascii="Calibri" w:eastAsia="Times New Roman" w:hAnsi="Calibri" w:cs="Times New Roman"/>
          <w:b/>
          <w:kern w:val="0"/>
          <w14:ligatures w14:val="none"/>
        </w:rPr>
        <w:t xml:space="preserve"> </w:t>
      </w:r>
      <w:r w:rsidR="006C1BFB">
        <w:rPr>
          <w:rFonts w:ascii="Calibri" w:eastAsia="Times New Roman" w:hAnsi="Calibri" w:cs="Times New Roman"/>
          <w:bCs/>
          <w:kern w:val="0"/>
          <w14:ligatures w14:val="none"/>
        </w:rPr>
        <w:t xml:space="preserve">Rory Hatch </w:t>
      </w:r>
      <w:r w:rsidR="006C1BFB">
        <w:rPr>
          <w:rFonts w:ascii="Calibri" w:eastAsia="Times New Roman" w:hAnsi="Calibri" w:cs="Times New Roman"/>
          <w:bCs/>
          <w:kern w:val="0"/>
          <w14:ligatures w14:val="none"/>
        </w:rPr>
        <w:lastRenderedPageBreak/>
        <w:t xml:space="preserve">motioned to approve opening up to 4 PTIF accounts. Shaun Sharkey seconded the motion. </w:t>
      </w:r>
      <w:r w:rsidR="00755D1D">
        <w:rPr>
          <w:rFonts w:ascii="Calibri" w:eastAsia="Times New Roman" w:hAnsi="Calibri" w:cs="Times New Roman"/>
          <w:bCs/>
          <w:kern w:val="0"/>
          <w14:ligatures w14:val="none"/>
        </w:rPr>
        <w:t xml:space="preserve">All were in favor. Motion carries. </w:t>
      </w:r>
    </w:p>
    <w:p w14:paraId="1F13E51C" w14:textId="77777777" w:rsidR="00886E91" w:rsidRPr="00886E91" w:rsidRDefault="00886E91" w:rsidP="00886E91">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59492D93" w14:textId="59224221" w:rsidR="00886E91" w:rsidRPr="00886E91" w:rsidRDefault="00886E91" w:rsidP="00886E91">
      <w:pPr>
        <w:widowControl w:val="0"/>
        <w:numPr>
          <w:ilvl w:val="0"/>
          <w:numId w:val="8"/>
        </w:numPr>
        <w:autoSpaceDE w:val="0"/>
        <w:autoSpaceDN w:val="0"/>
        <w:adjustRightInd w:val="0"/>
        <w:spacing w:after="0" w:line="240" w:lineRule="auto"/>
        <w:contextualSpacing/>
        <w:rPr>
          <w:rFonts w:ascii="Calibri" w:eastAsia="Times New Roman" w:hAnsi="Calibri" w:cs="Times New Roman"/>
          <w:b/>
          <w:kern w:val="0"/>
          <w14:ligatures w14:val="none"/>
        </w:rPr>
      </w:pPr>
      <w:r w:rsidRPr="00886E91">
        <w:rPr>
          <w:rFonts w:ascii="Calibri" w:eastAsia="Times New Roman" w:hAnsi="Calibri" w:cs="Times New Roman"/>
          <w:b/>
          <w:kern w:val="0"/>
          <w14:ligatures w14:val="none"/>
        </w:rPr>
        <w:t>DISCUSS/REVIEW ADMINISTRATION INCOME FEE FOR LONG VALLEY SEWER IMPROVEMENT DISTRICT SERVICES AND WKCSSD BILLING SERVICE</w:t>
      </w:r>
      <w:r w:rsidR="00755D1D">
        <w:rPr>
          <w:rFonts w:ascii="Calibri" w:eastAsia="Times New Roman" w:hAnsi="Calibri" w:cs="Times New Roman"/>
          <w:b/>
          <w:kern w:val="0"/>
          <w14:ligatures w14:val="none"/>
        </w:rPr>
        <w:t xml:space="preserve"> </w:t>
      </w:r>
      <w:r w:rsidR="00755D1D">
        <w:rPr>
          <w:rFonts w:ascii="Calibri" w:eastAsia="Times New Roman" w:hAnsi="Calibri" w:cs="Times New Roman"/>
          <w:bCs/>
          <w:kern w:val="0"/>
          <w14:ligatures w14:val="none"/>
        </w:rPr>
        <w:t xml:space="preserve">After much discussion it was decided to potentially raise the billing income rate $100 and have an MOU prepared to give to the Long Valley Sewer Improvement District Services and Western Kance County Special Service District.  </w:t>
      </w:r>
    </w:p>
    <w:p w14:paraId="4904BF5A" w14:textId="77777777" w:rsidR="00886E91" w:rsidRDefault="00886E91" w:rsidP="001252A1">
      <w:pPr>
        <w:contextualSpacing/>
        <w:rPr>
          <w:rFonts w:ascii="Calibri" w:hAnsi="Calibri"/>
          <w:b/>
          <w:bCs/>
        </w:rPr>
      </w:pPr>
    </w:p>
    <w:p w14:paraId="2C37AF70" w14:textId="77777777" w:rsidR="008C4173" w:rsidRPr="008C4173" w:rsidRDefault="008C4173" w:rsidP="008C4173">
      <w:pPr>
        <w:widowControl w:val="0"/>
        <w:autoSpaceDE w:val="0"/>
        <w:autoSpaceDN w:val="0"/>
        <w:adjustRightInd w:val="0"/>
        <w:spacing w:after="0" w:line="240" w:lineRule="auto"/>
        <w:rPr>
          <w:rFonts w:ascii="Calibri" w:eastAsia="Times New Roman" w:hAnsi="Calibri" w:cs="Times New Roman"/>
          <w:b/>
          <w:kern w:val="0"/>
          <w14:ligatures w14:val="none"/>
        </w:rPr>
      </w:pPr>
    </w:p>
    <w:p w14:paraId="6F521AD9" w14:textId="77777777" w:rsidR="008C4173" w:rsidRPr="008C4173" w:rsidRDefault="008C4173" w:rsidP="008C4173">
      <w:pPr>
        <w:widowControl w:val="0"/>
        <w:autoSpaceDE w:val="0"/>
        <w:autoSpaceDN w:val="0"/>
        <w:adjustRightInd w:val="0"/>
        <w:spacing w:after="0" w:line="240" w:lineRule="auto"/>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DEPARTMENT BUSINESS</w:t>
      </w:r>
      <w:r w:rsidRPr="008C4173">
        <w:rPr>
          <w:rFonts w:ascii="Calibri" w:eastAsia="Times New Roman" w:hAnsi="Calibri" w:cs="Times New Roman"/>
          <w:kern w:val="0"/>
          <w14:ligatures w14:val="none"/>
        </w:rPr>
        <w:t>:</w:t>
      </w:r>
    </w:p>
    <w:p w14:paraId="195C0C5C" w14:textId="77777777" w:rsidR="00776CF5" w:rsidRDefault="00776CF5"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3BDCFBC1" w14:textId="7B3D4F31"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Streets and Roads</w:t>
      </w:r>
      <w:r w:rsidR="00CB0D0A">
        <w:rPr>
          <w:rFonts w:ascii="Calibri" w:eastAsia="Times New Roman" w:hAnsi="Calibri" w:cs="Times New Roman"/>
          <w:kern w:val="0"/>
          <w14:ligatures w14:val="none"/>
        </w:rPr>
        <w:t xml:space="preserve"> </w:t>
      </w:r>
      <w:r w:rsidR="00755D1D">
        <w:rPr>
          <w:rFonts w:ascii="Calibri" w:eastAsia="Times New Roman" w:hAnsi="Calibri" w:cs="Times New Roman"/>
          <w:kern w:val="0"/>
          <w14:ligatures w14:val="none"/>
        </w:rPr>
        <w:t>–</w:t>
      </w:r>
      <w:r w:rsidR="00CB0D0A">
        <w:rPr>
          <w:rFonts w:ascii="Calibri" w:eastAsia="Times New Roman" w:hAnsi="Calibri" w:cs="Times New Roman"/>
          <w:kern w:val="0"/>
          <w14:ligatures w14:val="none"/>
        </w:rPr>
        <w:t xml:space="preserve"> </w:t>
      </w:r>
      <w:r w:rsidR="00755D1D">
        <w:rPr>
          <w:rFonts w:ascii="Calibri" w:eastAsia="Times New Roman" w:hAnsi="Calibri" w:cs="Times New Roman"/>
          <w:kern w:val="0"/>
          <w14:ligatures w14:val="none"/>
        </w:rPr>
        <w:t>Concerns about the work being done</w:t>
      </w:r>
      <w:r w:rsidR="00096A6B">
        <w:rPr>
          <w:rFonts w:ascii="Calibri" w:eastAsia="Times New Roman" w:hAnsi="Calibri" w:cs="Times New Roman"/>
          <w:kern w:val="0"/>
          <w14:ligatures w14:val="none"/>
        </w:rPr>
        <w:t xml:space="preserve"> by Lamb Excavating</w:t>
      </w:r>
      <w:r w:rsidR="00755D1D">
        <w:rPr>
          <w:rFonts w:ascii="Calibri" w:eastAsia="Times New Roman" w:hAnsi="Calibri" w:cs="Times New Roman"/>
          <w:kern w:val="0"/>
          <w14:ligatures w14:val="none"/>
        </w:rPr>
        <w:t xml:space="preserve"> </w:t>
      </w:r>
      <w:r w:rsidR="00096A6B">
        <w:rPr>
          <w:rFonts w:ascii="Calibri" w:eastAsia="Times New Roman" w:hAnsi="Calibri" w:cs="Times New Roman"/>
          <w:kern w:val="0"/>
          <w14:ligatures w14:val="none"/>
        </w:rPr>
        <w:t xml:space="preserve">over by the cemetery installing the sewer line for Red Hollow Subdivision Phase 2 and not having proper signage, cones or notification. Future events will require a permit to be submitted. </w:t>
      </w:r>
    </w:p>
    <w:p w14:paraId="5AA6B57C" w14:textId="77777777" w:rsidR="00CB0D0A" w:rsidRPr="008C4173" w:rsidRDefault="00CB0D0A"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2F19E6FD" w14:textId="31B7BA28" w:rsidR="00776CF5"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Parks, Recreation, and Cemeteries</w:t>
      </w:r>
      <w:r w:rsidR="00CB0D0A">
        <w:rPr>
          <w:rFonts w:ascii="Calibri" w:eastAsia="Times New Roman" w:hAnsi="Calibri" w:cs="Times New Roman"/>
          <w:kern w:val="0"/>
          <w14:ligatures w14:val="none"/>
        </w:rPr>
        <w:t xml:space="preserve"> </w:t>
      </w:r>
      <w:r w:rsidR="00096A6B">
        <w:rPr>
          <w:rFonts w:ascii="Calibri" w:eastAsia="Times New Roman" w:hAnsi="Calibri" w:cs="Times New Roman"/>
          <w:kern w:val="0"/>
          <w14:ligatures w14:val="none"/>
        </w:rPr>
        <w:t>- Marianne will get a bid from Bucky Orton for cemetery sprinkler system. April 19</w:t>
      </w:r>
      <w:r w:rsidR="00096A6B" w:rsidRPr="00096A6B">
        <w:rPr>
          <w:rFonts w:ascii="Calibri" w:eastAsia="Times New Roman" w:hAnsi="Calibri" w:cs="Times New Roman"/>
          <w:kern w:val="0"/>
          <w:vertAlign w:val="superscript"/>
          <w14:ligatures w14:val="none"/>
        </w:rPr>
        <w:t>th</w:t>
      </w:r>
      <w:r w:rsidR="00096A6B">
        <w:rPr>
          <w:rFonts w:ascii="Calibri" w:eastAsia="Times New Roman" w:hAnsi="Calibri" w:cs="Times New Roman"/>
          <w:kern w:val="0"/>
          <w14:ligatures w14:val="none"/>
        </w:rPr>
        <w:t xml:space="preserve"> is Soup Town Days there will be a wiffle ball tournament, lawn mower races and hamburger and hotdogs will be served at the races. Easter Egg Hunt will be located at the Orderville Town Park this year. Sesquicentennial will be the 4</w:t>
      </w:r>
      <w:r w:rsidR="00096A6B" w:rsidRPr="00096A6B">
        <w:rPr>
          <w:rFonts w:ascii="Calibri" w:eastAsia="Times New Roman" w:hAnsi="Calibri" w:cs="Times New Roman"/>
          <w:kern w:val="0"/>
          <w:vertAlign w:val="superscript"/>
          <w14:ligatures w14:val="none"/>
        </w:rPr>
        <w:t>th</w:t>
      </w:r>
      <w:r w:rsidR="00096A6B">
        <w:rPr>
          <w:rFonts w:ascii="Calibri" w:eastAsia="Times New Roman" w:hAnsi="Calibri" w:cs="Times New Roman"/>
          <w:kern w:val="0"/>
          <w14:ligatures w14:val="none"/>
        </w:rPr>
        <w:t xml:space="preserve"> and 5</w:t>
      </w:r>
      <w:r w:rsidR="00096A6B" w:rsidRPr="00096A6B">
        <w:rPr>
          <w:rFonts w:ascii="Calibri" w:eastAsia="Times New Roman" w:hAnsi="Calibri" w:cs="Times New Roman"/>
          <w:kern w:val="0"/>
          <w:vertAlign w:val="superscript"/>
          <w14:ligatures w14:val="none"/>
        </w:rPr>
        <w:t>th</w:t>
      </w:r>
      <w:r w:rsidR="00096A6B">
        <w:rPr>
          <w:rFonts w:ascii="Calibri" w:eastAsia="Times New Roman" w:hAnsi="Calibri" w:cs="Times New Roman"/>
          <w:kern w:val="0"/>
          <w14:ligatures w14:val="none"/>
        </w:rPr>
        <w:t xml:space="preserve"> of July and Marianne would like fireworks</w:t>
      </w:r>
      <w:r w:rsidR="007923F1">
        <w:rPr>
          <w:rFonts w:ascii="Calibri" w:eastAsia="Times New Roman" w:hAnsi="Calibri" w:cs="Times New Roman"/>
          <w:kern w:val="0"/>
          <w14:ligatures w14:val="none"/>
        </w:rPr>
        <w:t xml:space="preserve"> and Allan Aldredge can order them and get a discount. </w:t>
      </w:r>
    </w:p>
    <w:p w14:paraId="27B2FDF2" w14:textId="0FBF4DEE" w:rsidR="008C4173" w:rsidRP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8C4173">
        <w:rPr>
          <w:rFonts w:ascii="Calibri" w:eastAsia="Times New Roman" w:hAnsi="Calibri" w:cs="Times New Roman"/>
          <w:kern w:val="0"/>
          <w14:ligatures w14:val="none"/>
        </w:rPr>
        <w:tab/>
      </w:r>
      <w:r w:rsidRPr="008C4173">
        <w:rPr>
          <w:rFonts w:ascii="Calibri" w:eastAsia="Times New Roman" w:hAnsi="Calibri" w:cs="Times New Roman"/>
          <w:kern w:val="0"/>
          <w14:ligatures w14:val="none"/>
        </w:rPr>
        <w:tab/>
      </w:r>
      <w:r w:rsidRPr="008C4173">
        <w:rPr>
          <w:rFonts w:ascii="Calibri" w:eastAsia="Times New Roman" w:hAnsi="Calibri" w:cs="Times New Roman"/>
          <w:kern w:val="0"/>
          <w14:ligatures w14:val="none"/>
        </w:rPr>
        <w:tab/>
      </w:r>
      <w:r w:rsidRPr="008C4173">
        <w:rPr>
          <w:rFonts w:ascii="Calibri" w:eastAsia="Times New Roman" w:hAnsi="Calibri" w:cs="Times New Roman"/>
          <w:kern w:val="0"/>
          <w14:ligatures w14:val="none"/>
        </w:rPr>
        <w:tab/>
      </w:r>
      <w:r w:rsidRPr="008C4173">
        <w:rPr>
          <w:rFonts w:ascii="Calibri" w:eastAsia="Times New Roman" w:hAnsi="Calibri" w:cs="Times New Roman"/>
          <w:kern w:val="0"/>
          <w14:ligatures w14:val="none"/>
        </w:rPr>
        <w:tab/>
      </w:r>
    </w:p>
    <w:p w14:paraId="18C4F6CC" w14:textId="7E770BBC"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Buildings and Fire Department</w:t>
      </w:r>
      <w:r w:rsidR="00776CF5">
        <w:rPr>
          <w:rFonts w:ascii="Calibri" w:eastAsia="Times New Roman" w:hAnsi="Calibri" w:cs="Times New Roman"/>
          <w:kern w:val="0"/>
          <w14:ligatures w14:val="none"/>
        </w:rPr>
        <w:t xml:space="preserve"> – </w:t>
      </w:r>
      <w:r w:rsidR="007923F1">
        <w:rPr>
          <w:rFonts w:ascii="Calibri" w:eastAsia="Times New Roman" w:hAnsi="Calibri" w:cs="Times New Roman"/>
          <w:kern w:val="0"/>
          <w14:ligatures w14:val="none"/>
        </w:rPr>
        <w:t xml:space="preserve">Earl Levanger gave updates on agreements and fire safety plans.  </w:t>
      </w:r>
    </w:p>
    <w:p w14:paraId="418DDEAF" w14:textId="77777777" w:rsidR="00776CF5" w:rsidRPr="008C4173" w:rsidRDefault="00776CF5"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573CA755" w14:textId="284862B3" w:rsidR="008C4173" w:rsidRPr="007923F1"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Water Department</w:t>
      </w:r>
      <w:r w:rsidR="00776CF5">
        <w:rPr>
          <w:rFonts w:ascii="Calibri" w:eastAsia="Times New Roman" w:hAnsi="Calibri" w:cs="Times New Roman"/>
          <w:b/>
          <w:bCs/>
          <w:kern w:val="0"/>
          <w14:ligatures w14:val="none"/>
        </w:rPr>
        <w:t xml:space="preserve"> –</w:t>
      </w:r>
      <w:r w:rsidR="007923F1">
        <w:rPr>
          <w:rFonts w:ascii="Calibri" w:eastAsia="Times New Roman" w:hAnsi="Calibri" w:cs="Times New Roman"/>
          <w:b/>
          <w:bCs/>
          <w:kern w:val="0"/>
          <w14:ligatures w14:val="none"/>
        </w:rPr>
        <w:t xml:space="preserve"> </w:t>
      </w:r>
      <w:r w:rsidR="007923F1">
        <w:rPr>
          <w:rFonts w:ascii="Calibri" w:eastAsia="Times New Roman" w:hAnsi="Calibri" w:cs="Times New Roman"/>
          <w:kern w:val="0"/>
          <w14:ligatures w14:val="none"/>
        </w:rPr>
        <w:t xml:space="preserve">No business. </w:t>
      </w:r>
    </w:p>
    <w:p w14:paraId="6109520D" w14:textId="77777777" w:rsidR="00776CF5" w:rsidRPr="00776CF5" w:rsidRDefault="00776CF5"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4CEC3CB3" w14:textId="09577AF5"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Administration</w:t>
      </w:r>
      <w:r w:rsidR="00776CF5">
        <w:rPr>
          <w:rFonts w:ascii="Calibri" w:eastAsia="Times New Roman" w:hAnsi="Calibri" w:cs="Times New Roman"/>
          <w:b/>
          <w:bCs/>
          <w:kern w:val="0"/>
          <w14:ligatures w14:val="none"/>
        </w:rPr>
        <w:t xml:space="preserve"> </w:t>
      </w:r>
      <w:r w:rsidR="00776CF5">
        <w:rPr>
          <w:rFonts w:ascii="Calibri" w:eastAsia="Times New Roman" w:hAnsi="Calibri" w:cs="Times New Roman"/>
          <w:kern w:val="0"/>
          <w14:ligatures w14:val="none"/>
        </w:rPr>
        <w:t xml:space="preserve">– </w:t>
      </w:r>
      <w:r w:rsidR="007923F1">
        <w:rPr>
          <w:rFonts w:ascii="Calibri" w:eastAsia="Times New Roman" w:hAnsi="Calibri" w:cs="Times New Roman"/>
          <w:kern w:val="0"/>
          <w14:ligatures w14:val="none"/>
        </w:rPr>
        <w:t>No business.</w:t>
      </w:r>
    </w:p>
    <w:p w14:paraId="5C4085F0" w14:textId="77777777" w:rsidR="00093AC3" w:rsidRPr="00776CF5" w:rsidRDefault="00093AC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1DE16A2F" w14:textId="7C14B462" w:rsidR="008C4173" w:rsidRPr="00093AC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Other necessary items</w:t>
      </w:r>
      <w:r w:rsidR="00093AC3">
        <w:rPr>
          <w:rFonts w:ascii="Calibri" w:eastAsia="Times New Roman" w:hAnsi="Calibri" w:cs="Times New Roman"/>
          <w:b/>
          <w:bCs/>
          <w:kern w:val="0"/>
          <w14:ligatures w14:val="none"/>
        </w:rPr>
        <w:t xml:space="preserve"> – </w:t>
      </w:r>
      <w:r w:rsidR="007923F1">
        <w:rPr>
          <w:rFonts w:ascii="Calibri" w:eastAsia="Times New Roman" w:hAnsi="Calibri" w:cs="Times New Roman"/>
          <w:kern w:val="0"/>
          <w14:ligatures w14:val="none"/>
        </w:rPr>
        <w:t>No business.</w:t>
      </w:r>
    </w:p>
    <w:p w14:paraId="2673B6EB" w14:textId="77777777" w:rsidR="00093AC3" w:rsidRDefault="00093AC3" w:rsidP="008C4173">
      <w:pPr>
        <w:widowControl w:val="0"/>
        <w:autoSpaceDE w:val="0"/>
        <w:autoSpaceDN w:val="0"/>
        <w:adjustRightInd w:val="0"/>
        <w:spacing w:after="0" w:line="240" w:lineRule="auto"/>
        <w:contextualSpacing/>
        <w:rPr>
          <w:rFonts w:ascii="Calibri" w:eastAsia="Times New Roman" w:hAnsi="Calibri" w:cs="Times New Roman"/>
          <w:b/>
          <w:bCs/>
          <w:kern w:val="0"/>
          <w14:ligatures w14:val="none"/>
        </w:rPr>
      </w:pPr>
    </w:p>
    <w:p w14:paraId="6BB347AA" w14:textId="2F09EBD9" w:rsidR="008C4173" w:rsidRPr="00776CF5" w:rsidRDefault="008C4173" w:rsidP="008C4173">
      <w:pPr>
        <w:widowControl w:val="0"/>
        <w:autoSpaceDE w:val="0"/>
        <w:autoSpaceDN w:val="0"/>
        <w:adjustRightInd w:val="0"/>
        <w:spacing w:after="0" w:line="240" w:lineRule="auto"/>
        <w:contextualSpacing/>
        <w:rPr>
          <w:rFonts w:ascii="Calibri" w:eastAsia="Times New Roman" w:hAnsi="Calibri" w:cs="Times New Roman"/>
          <w:b/>
          <w:bCs/>
          <w:kern w:val="0"/>
          <w14:ligatures w14:val="none"/>
        </w:rPr>
      </w:pPr>
      <w:r w:rsidRPr="00776CF5">
        <w:rPr>
          <w:rFonts w:ascii="Calibri" w:eastAsia="Times New Roman" w:hAnsi="Calibri" w:cs="Times New Roman"/>
          <w:b/>
          <w:bCs/>
          <w:kern w:val="0"/>
          <w14:ligatures w14:val="none"/>
        </w:rPr>
        <w:t xml:space="preserve">Executive Session </w:t>
      </w:r>
      <w:r w:rsidR="007923F1">
        <w:rPr>
          <w:rFonts w:ascii="Calibri" w:eastAsia="Times New Roman" w:hAnsi="Calibri" w:cs="Times New Roman"/>
          <w:b/>
          <w:bCs/>
          <w:kern w:val="0"/>
          <w14:ligatures w14:val="none"/>
        </w:rPr>
        <w:t xml:space="preserve">- </w:t>
      </w:r>
      <w:r w:rsidR="007923F1">
        <w:rPr>
          <w:rFonts w:ascii="Calibri" w:eastAsia="Times New Roman" w:hAnsi="Calibri" w:cs="Times New Roman"/>
          <w:kern w:val="0"/>
          <w14:ligatures w14:val="none"/>
        </w:rPr>
        <w:t>No business.</w:t>
      </w:r>
    </w:p>
    <w:p w14:paraId="7EBB5C0F" w14:textId="77777777" w:rsidR="001252A1" w:rsidRPr="00776CF5" w:rsidRDefault="001252A1" w:rsidP="001252A1">
      <w:pPr>
        <w:contextualSpacing/>
        <w:rPr>
          <w:rFonts w:ascii="Calibri" w:hAnsi="Calibri"/>
          <w:b/>
          <w:bCs/>
        </w:rPr>
      </w:pPr>
    </w:p>
    <w:p w14:paraId="28FCEF3C" w14:textId="77777777" w:rsidR="00F96498" w:rsidRDefault="00F96498" w:rsidP="001252A1">
      <w:pPr>
        <w:contextualSpacing/>
        <w:rPr>
          <w:rFonts w:ascii="Calibri" w:hAnsi="Calibri"/>
          <w:b/>
          <w:bCs/>
        </w:rPr>
      </w:pPr>
    </w:p>
    <w:p w14:paraId="68A57852" w14:textId="00C746CA" w:rsidR="00491FA3" w:rsidRPr="00F96498" w:rsidRDefault="001252A1" w:rsidP="00E9607D">
      <w:pPr>
        <w:contextualSpacing/>
        <w:rPr>
          <w:rFonts w:ascii="Calibri" w:hAnsi="Calibri"/>
          <w:b/>
          <w:bCs/>
        </w:rPr>
      </w:pPr>
      <w:r w:rsidRPr="001252A1">
        <w:rPr>
          <w:rFonts w:ascii="Calibri" w:hAnsi="Calibri"/>
          <w:b/>
          <w:bCs/>
        </w:rPr>
        <w:t>ADJOURN</w:t>
      </w:r>
      <w:r w:rsidR="00F96498">
        <w:rPr>
          <w:rFonts w:ascii="Calibri" w:hAnsi="Calibri"/>
          <w:b/>
          <w:bCs/>
        </w:rPr>
        <w:t xml:space="preserve"> </w:t>
      </w:r>
      <w:r w:rsidR="00AF56DE">
        <w:rPr>
          <w:rFonts w:ascii="Calibri" w:hAnsi="Calibri"/>
        </w:rPr>
        <w:t>Rory Hatch</w:t>
      </w:r>
      <w:r w:rsidR="00491FA3">
        <w:rPr>
          <w:rFonts w:ascii="Calibri" w:hAnsi="Calibri"/>
        </w:rPr>
        <w:t xml:space="preserve"> motioned that the meeting be adjourned. </w:t>
      </w:r>
      <w:r w:rsidR="00AF56DE">
        <w:rPr>
          <w:rFonts w:ascii="Calibri" w:hAnsi="Calibri"/>
        </w:rPr>
        <w:t>Marianne Leigh</w:t>
      </w:r>
      <w:r w:rsidR="00491FA3">
        <w:rPr>
          <w:rFonts w:ascii="Calibri" w:hAnsi="Calibri"/>
        </w:rPr>
        <w:t xml:space="preserve"> seconded the motion.  All were in favor.  Motion carries.</w:t>
      </w:r>
    </w:p>
    <w:p w14:paraId="3D341034" w14:textId="77777777" w:rsidR="00F26768" w:rsidRDefault="00F26768"/>
    <w:p w14:paraId="6C22C5FF" w14:textId="77777777" w:rsidR="006C43B7" w:rsidRDefault="006C43B7"/>
    <w:p w14:paraId="5457D24E" w14:textId="028F5134" w:rsidR="00A948DB" w:rsidRPr="00A948DB" w:rsidRDefault="00A948DB" w:rsidP="00A948DB">
      <w:pPr>
        <w:spacing w:line="256" w:lineRule="auto"/>
        <w:rPr>
          <w:rFonts w:ascii="Calibri" w:eastAsia="Calibri" w:hAnsi="Calibri" w:cs="Times New Roman"/>
        </w:rPr>
      </w:pPr>
      <w:r w:rsidRPr="00A948DB">
        <w:rPr>
          <w:rFonts w:ascii="Calibri" w:eastAsia="Calibri" w:hAnsi="Calibri" w:cs="Times New Roman"/>
        </w:rPr>
        <w:t xml:space="preserve">On </w:t>
      </w:r>
      <w:r>
        <w:rPr>
          <w:rFonts w:ascii="Calibri" w:eastAsia="Calibri" w:hAnsi="Calibri" w:cs="Times New Roman"/>
        </w:rPr>
        <w:t>March</w:t>
      </w:r>
      <w:r w:rsidRPr="00A948DB">
        <w:rPr>
          <w:rFonts w:ascii="Calibri" w:eastAsia="Calibri" w:hAnsi="Calibri" w:cs="Times New Roman"/>
        </w:rPr>
        <w:t xml:space="preserve"> 5, 2025, Rory Hatch motioned to approve these minutes.  Marianne Leigh seconded the motion.  All were in favor.  Motion carries.</w:t>
      </w:r>
    </w:p>
    <w:p w14:paraId="4E3AA0C6" w14:textId="454F46FB" w:rsidR="006C43B7" w:rsidRDefault="006C43B7"/>
    <w:sectPr w:rsidR="006C43B7" w:rsidSect="00EF7904">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D04008" w14:textId="77777777" w:rsidR="009F3116" w:rsidRDefault="009F3116" w:rsidP="009F3116">
      <w:pPr>
        <w:spacing w:after="0" w:line="240" w:lineRule="auto"/>
      </w:pPr>
      <w:r>
        <w:separator/>
      </w:r>
    </w:p>
  </w:endnote>
  <w:endnote w:type="continuationSeparator" w:id="0">
    <w:p w14:paraId="0DCF7D08" w14:textId="77777777" w:rsidR="009F3116" w:rsidRDefault="009F3116" w:rsidP="009F31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596333" w14:textId="77777777" w:rsidR="00747DB5" w:rsidRDefault="00747D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3F0E95" w14:textId="77777777" w:rsidR="00747DB5" w:rsidRDefault="00747D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8A7B4E" w14:textId="77777777" w:rsidR="00747DB5" w:rsidRDefault="00747D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B395AA" w14:textId="77777777" w:rsidR="009F3116" w:rsidRDefault="009F3116" w:rsidP="009F3116">
      <w:pPr>
        <w:spacing w:after="0" w:line="240" w:lineRule="auto"/>
      </w:pPr>
      <w:r>
        <w:separator/>
      </w:r>
    </w:p>
  </w:footnote>
  <w:footnote w:type="continuationSeparator" w:id="0">
    <w:p w14:paraId="59BA12A9" w14:textId="77777777" w:rsidR="009F3116" w:rsidRDefault="009F3116" w:rsidP="009F31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F1861F" w14:textId="2D7A66BE" w:rsidR="009F3116" w:rsidRDefault="009F31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21C88" w14:textId="6A27CCF5" w:rsidR="009F3116" w:rsidRDefault="009F31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F377F7" w14:textId="64DA8057" w:rsidR="009F3116" w:rsidRDefault="009F31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D56184"/>
    <w:multiLevelType w:val="hybridMultilevel"/>
    <w:tmpl w:val="1FD804E6"/>
    <w:lvl w:ilvl="0" w:tplc="6C824D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1BB1B09"/>
    <w:multiLevelType w:val="hybridMultilevel"/>
    <w:tmpl w:val="A7F02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F387C57"/>
    <w:multiLevelType w:val="hybridMultilevel"/>
    <w:tmpl w:val="7542C2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7FB3D3B"/>
    <w:multiLevelType w:val="hybridMultilevel"/>
    <w:tmpl w:val="FC2E31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17C398A"/>
    <w:multiLevelType w:val="hybridMultilevel"/>
    <w:tmpl w:val="F44821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37A43D3"/>
    <w:multiLevelType w:val="hybridMultilevel"/>
    <w:tmpl w:val="EADCC0CE"/>
    <w:lvl w:ilvl="0" w:tplc="ECB457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5F615E0"/>
    <w:multiLevelType w:val="hybridMultilevel"/>
    <w:tmpl w:val="28B4DD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7D1075D"/>
    <w:multiLevelType w:val="hybridMultilevel"/>
    <w:tmpl w:val="2618C4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596481143">
    <w:abstractNumId w:val="1"/>
  </w:num>
  <w:num w:numId="2" w16cid:durableId="353386706">
    <w:abstractNumId w:val="3"/>
  </w:num>
  <w:num w:numId="3" w16cid:durableId="257835233">
    <w:abstractNumId w:val="0"/>
  </w:num>
  <w:num w:numId="4" w16cid:durableId="1519807588">
    <w:abstractNumId w:val="6"/>
  </w:num>
  <w:num w:numId="5" w16cid:durableId="1891381163">
    <w:abstractNumId w:val="5"/>
  </w:num>
  <w:num w:numId="6" w16cid:durableId="1262566922">
    <w:abstractNumId w:val="2"/>
  </w:num>
  <w:num w:numId="7" w16cid:durableId="710541550">
    <w:abstractNumId w:val="7"/>
  </w:num>
  <w:num w:numId="8" w16cid:durableId="115857019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457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B65"/>
    <w:rsid w:val="00014BA8"/>
    <w:rsid w:val="000227A3"/>
    <w:rsid w:val="000243CB"/>
    <w:rsid w:val="000374BC"/>
    <w:rsid w:val="000403D9"/>
    <w:rsid w:val="00055CF9"/>
    <w:rsid w:val="00057338"/>
    <w:rsid w:val="00060E23"/>
    <w:rsid w:val="0006565D"/>
    <w:rsid w:val="0008200F"/>
    <w:rsid w:val="00093AC3"/>
    <w:rsid w:val="000946D1"/>
    <w:rsid w:val="00096A6B"/>
    <w:rsid w:val="000B5B8A"/>
    <w:rsid w:val="000D7F96"/>
    <w:rsid w:val="000F79AF"/>
    <w:rsid w:val="00104028"/>
    <w:rsid w:val="00112632"/>
    <w:rsid w:val="0011416F"/>
    <w:rsid w:val="00114BB9"/>
    <w:rsid w:val="001252A1"/>
    <w:rsid w:val="00147849"/>
    <w:rsid w:val="00157E58"/>
    <w:rsid w:val="001607DA"/>
    <w:rsid w:val="00190BC7"/>
    <w:rsid w:val="00192D9A"/>
    <w:rsid w:val="001A1EB7"/>
    <w:rsid w:val="001A6344"/>
    <w:rsid w:val="001B4A87"/>
    <w:rsid w:val="001B6B65"/>
    <w:rsid w:val="001E1733"/>
    <w:rsid w:val="001F1EFB"/>
    <w:rsid w:val="00213D26"/>
    <w:rsid w:val="002165C5"/>
    <w:rsid w:val="00223019"/>
    <w:rsid w:val="0023605A"/>
    <w:rsid w:val="002564A6"/>
    <w:rsid w:val="00256AF8"/>
    <w:rsid w:val="00261683"/>
    <w:rsid w:val="00272FBC"/>
    <w:rsid w:val="00280C05"/>
    <w:rsid w:val="002A68ED"/>
    <w:rsid w:val="002D5E82"/>
    <w:rsid w:val="002F0EE2"/>
    <w:rsid w:val="002F53D8"/>
    <w:rsid w:val="00304486"/>
    <w:rsid w:val="0031437B"/>
    <w:rsid w:val="00315EA9"/>
    <w:rsid w:val="00316618"/>
    <w:rsid w:val="0035494D"/>
    <w:rsid w:val="00361A70"/>
    <w:rsid w:val="0037045F"/>
    <w:rsid w:val="003845D8"/>
    <w:rsid w:val="003876EC"/>
    <w:rsid w:val="00392FC1"/>
    <w:rsid w:val="0039542D"/>
    <w:rsid w:val="003C11D3"/>
    <w:rsid w:val="003D26B9"/>
    <w:rsid w:val="003E10C0"/>
    <w:rsid w:val="003E4909"/>
    <w:rsid w:val="004018ED"/>
    <w:rsid w:val="00420840"/>
    <w:rsid w:val="00420B8D"/>
    <w:rsid w:val="0043041D"/>
    <w:rsid w:val="00431FFB"/>
    <w:rsid w:val="00442214"/>
    <w:rsid w:val="004477C3"/>
    <w:rsid w:val="0047006F"/>
    <w:rsid w:val="00470A7E"/>
    <w:rsid w:val="00470E87"/>
    <w:rsid w:val="004713A0"/>
    <w:rsid w:val="004741BC"/>
    <w:rsid w:val="004741F3"/>
    <w:rsid w:val="00491FA3"/>
    <w:rsid w:val="004A2018"/>
    <w:rsid w:val="004B26FA"/>
    <w:rsid w:val="004C56A0"/>
    <w:rsid w:val="004D3576"/>
    <w:rsid w:val="004E4F60"/>
    <w:rsid w:val="004F40CF"/>
    <w:rsid w:val="004F510F"/>
    <w:rsid w:val="00503AD3"/>
    <w:rsid w:val="00504375"/>
    <w:rsid w:val="00510950"/>
    <w:rsid w:val="00514B1F"/>
    <w:rsid w:val="00531939"/>
    <w:rsid w:val="0054620D"/>
    <w:rsid w:val="00575A74"/>
    <w:rsid w:val="00584BF4"/>
    <w:rsid w:val="0058659D"/>
    <w:rsid w:val="005A6734"/>
    <w:rsid w:val="005B71A5"/>
    <w:rsid w:val="005C304A"/>
    <w:rsid w:val="005D1357"/>
    <w:rsid w:val="005D13E4"/>
    <w:rsid w:val="005D53B8"/>
    <w:rsid w:val="005E1DB1"/>
    <w:rsid w:val="005F2B54"/>
    <w:rsid w:val="005F35F1"/>
    <w:rsid w:val="005F3738"/>
    <w:rsid w:val="005F74D9"/>
    <w:rsid w:val="0061109D"/>
    <w:rsid w:val="0062123E"/>
    <w:rsid w:val="00631E31"/>
    <w:rsid w:val="00657188"/>
    <w:rsid w:val="00662806"/>
    <w:rsid w:val="006633A8"/>
    <w:rsid w:val="0068339B"/>
    <w:rsid w:val="0069182B"/>
    <w:rsid w:val="006B4CAC"/>
    <w:rsid w:val="006C1BFB"/>
    <w:rsid w:val="006C43B7"/>
    <w:rsid w:val="006E0F4A"/>
    <w:rsid w:val="00702756"/>
    <w:rsid w:val="00704151"/>
    <w:rsid w:val="007241FC"/>
    <w:rsid w:val="00726694"/>
    <w:rsid w:val="007271CF"/>
    <w:rsid w:val="00745568"/>
    <w:rsid w:val="00745986"/>
    <w:rsid w:val="00746AE7"/>
    <w:rsid w:val="00747DB5"/>
    <w:rsid w:val="00755D1D"/>
    <w:rsid w:val="007672F8"/>
    <w:rsid w:val="0077263D"/>
    <w:rsid w:val="00776CF5"/>
    <w:rsid w:val="007923F1"/>
    <w:rsid w:val="007C0D29"/>
    <w:rsid w:val="007E331E"/>
    <w:rsid w:val="00803347"/>
    <w:rsid w:val="00816E93"/>
    <w:rsid w:val="00833009"/>
    <w:rsid w:val="008505FC"/>
    <w:rsid w:val="008538A5"/>
    <w:rsid w:val="0085699D"/>
    <w:rsid w:val="008621DB"/>
    <w:rsid w:val="00882DEF"/>
    <w:rsid w:val="00886E91"/>
    <w:rsid w:val="008A62B7"/>
    <w:rsid w:val="008A6A0E"/>
    <w:rsid w:val="008C27BF"/>
    <w:rsid w:val="008C4173"/>
    <w:rsid w:val="008C7708"/>
    <w:rsid w:val="008D26CB"/>
    <w:rsid w:val="008D3A88"/>
    <w:rsid w:val="008D610C"/>
    <w:rsid w:val="008D6195"/>
    <w:rsid w:val="008E0255"/>
    <w:rsid w:val="008E5EDF"/>
    <w:rsid w:val="008F1A4E"/>
    <w:rsid w:val="009121EF"/>
    <w:rsid w:val="00913180"/>
    <w:rsid w:val="009310A6"/>
    <w:rsid w:val="00950687"/>
    <w:rsid w:val="0095119F"/>
    <w:rsid w:val="0096422E"/>
    <w:rsid w:val="00984E9F"/>
    <w:rsid w:val="0099490C"/>
    <w:rsid w:val="009973F6"/>
    <w:rsid w:val="009A5E3F"/>
    <w:rsid w:val="009C6098"/>
    <w:rsid w:val="009D1950"/>
    <w:rsid w:val="009E4ECE"/>
    <w:rsid w:val="009F0966"/>
    <w:rsid w:val="009F3116"/>
    <w:rsid w:val="00A033FB"/>
    <w:rsid w:val="00A21B88"/>
    <w:rsid w:val="00A254D3"/>
    <w:rsid w:val="00A555CD"/>
    <w:rsid w:val="00A56C9E"/>
    <w:rsid w:val="00A74505"/>
    <w:rsid w:val="00A75FAF"/>
    <w:rsid w:val="00A8068B"/>
    <w:rsid w:val="00A948DB"/>
    <w:rsid w:val="00A94BF7"/>
    <w:rsid w:val="00AA1A90"/>
    <w:rsid w:val="00AA1B9C"/>
    <w:rsid w:val="00AC2CA8"/>
    <w:rsid w:val="00AD04E2"/>
    <w:rsid w:val="00AE786F"/>
    <w:rsid w:val="00AF0228"/>
    <w:rsid w:val="00AF56DE"/>
    <w:rsid w:val="00AF587B"/>
    <w:rsid w:val="00B015F4"/>
    <w:rsid w:val="00B01A54"/>
    <w:rsid w:val="00B30551"/>
    <w:rsid w:val="00B310AE"/>
    <w:rsid w:val="00B43418"/>
    <w:rsid w:val="00B74A21"/>
    <w:rsid w:val="00BC1332"/>
    <w:rsid w:val="00BC2908"/>
    <w:rsid w:val="00BC325F"/>
    <w:rsid w:val="00BE2584"/>
    <w:rsid w:val="00C219BB"/>
    <w:rsid w:val="00C22D1B"/>
    <w:rsid w:val="00C52340"/>
    <w:rsid w:val="00C65403"/>
    <w:rsid w:val="00C7711C"/>
    <w:rsid w:val="00CB0D0A"/>
    <w:rsid w:val="00CC713D"/>
    <w:rsid w:val="00CD4739"/>
    <w:rsid w:val="00CF0045"/>
    <w:rsid w:val="00D021C4"/>
    <w:rsid w:val="00D20DA8"/>
    <w:rsid w:val="00D2556D"/>
    <w:rsid w:val="00D362AB"/>
    <w:rsid w:val="00D535E2"/>
    <w:rsid w:val="00D72DBF"/>
    <w:rsid w:val="00D91376"/>
    <w:rsid w:val="00DB0317"/>
    <w:rsid w:val="00DB45E6"/>
    <w:rsid w:val="00DC01A9"/>
    <w:rsid w:val="00DC1B93"/>
    <w:rsid w:val="00DC4E6A"/>
    <w:rsid w:val="00DE53DA"/>
    <w:rsid w:val="00DE5F3E"/>
    <w:rsid w:val="00DF346A"/>
    <w:rsid w:val="00DF6632"/>
    <w:rsid w:val="00E11028"/>
    <w:rsid w:val="00E12DEA"/>
    <w:rsid w:val="00E31484"/>
    <w:rsid w:val="00E43E46"/>
    <w:rsid w:val="00E50C01"/>
    <w:rsid w:val="00E73F5E"/>
    <w:rsid w:val="00E94AD1"/>
    <w:rsid w:val="00E9607D"/>
    <w:rsid w:val="00E9728C"/>
    <w:rsid w:val="00EA49DE"/>
    <w:rsid w:val="00EA5577"/>
    <w:rsid w:val="00EC4753"/>
    <w:rsid w:val="00EC7580"/>
    <w:rsid w:val="00EE1DB4"/>
    <w:rsid w:val="00EE5D99"/>
    <w:rsid w:val="00EF7904"/>
    <w:rsid w:val="00F0539C"/>
    <w:rsid w:val="00F120A3"/>
    <w:rsid w:val="00F26768"/>
    <w:rsid w:val="00F9178F"/>
    <w:rsid w:val="00F96498"/>
    <w:rsid w:val="00FC69B4"/>
    <w:rsid w:val="00FD664C"/>
    <w:rsid w:val="00FE3B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14:docId w14:val="3D1C2A04"/>
  <w15:chartTrackingRefBased/>
  <w15:docId w15:val="{AF9D7C2F-1957-4D23-9253-D38E696E4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607D"/>
    <w:pPr>
      <w:widowControl w:val="0"/>
      <w:autoSpaceDE w:val="0"/>
      <w:autoSpaceDN w:val="0"/>
      <w:adjustRightInd w:val="0"/>
      <w:spacing w:after="0" w:line="240" w:lineRule="auto"/>
      <w:ind w:left="720"/>
      <w:contextualSpacing/>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9F31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116"/>
  </w:style>
  <w:style w:type="paragraph" w:styleId="Footer">
    <w:name w:val="footer"/>
    <w:basedOn w:val="Normal"/>
    <w:link w:val="FooterChar"/>
    <w:uiPriority w:val="99"/>
    <w:unhideWhenUsed/>
    <w:rsid w:val="009F31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116"/>
  </w:style>
  <w:style w:type="paragraph" w:styleId="NormalWeb">
    <w:name w:val="Normal (Web)"/>
    <w:basedOn w:val="Normal"/>
    <w:uiPriority w:val="99"/>
    <w:unhideWhenUsed/>
    <w:rsid w:val="004F510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unhideWhenUsed/>
    <w:rsid w:val="00776CF5"/>
    <w:rPr>
      <w:color w:val="0563C1" w:themeColor="hyperlink"/>
      <w:u w:val="single"/>
    </w:rPr>
  </w:style>
  <w:style w:type="character" w:styleId="UnresolvedMention">
    <w:name w:val="Unresolved Mention"/>
    <w:basedOn w:val="DefaultParagraphFont"/>
    <w:uiPriority w:val="99"/>
    <w:semiHidden/>
    <w:unhideWhenUsed/>
    <w:rsid w:val="00776C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1098350">
      <w:bodyDiv w:val="1"/>
      <w:marLeft w:val="0"/>
      <w:marRight w:val="0"/>
      <w:marTop w:val="0"/>
      <w:marBottom w:val="0"/>
      <w:divBdr>
        <w:top w:val="none" w:sz="0" w:space="0" w:color="auto"/>
        <w:left w:val="none" w:sz="0" w:space="0" w:color="auto"/>
        <w:bottom w:val="none" w:sz="0" w:space="0" w:color="auto"/>
        <w:right w:val="none" w:sz="0" w:space="0" w:color="auto"/>
      </w:divBdr>
    </w:div>
    <w:div w:id="874001605">
      <w:bodyDiv w:val="1"/>
      <w:marLeft w:val="0"/>
      <w:marRight w:val="0"/>
      <w:marTop w:val="0"/>
      <w:marBottom w:val="0"/>
      <w:divBdr>
        <w:top w:val="none" w:sz="0" w:space="0" w:color="auto"/>
        <w:left w:val="none" w:sz="0" w:space="0" w:color="auto"/>
        <w:bottom w:val="none" w:sz="0" w:space="0" w:color="auto"/>
        <w:right w:val="none" w:sz="0" w:space="0" w:color="auto"/>
      </w:divBdr>
    </w:div>
    <w:div w:id="1152677724">
      <w:bodyDiv w:val="1"/>
      <w:marLeft w:val="0"/>
      <w:marRight w:val="0"/>
      <w:marTop w:val="0"/>
      <w:marBottom w:val="0"/>
      <w:divBdr>
        <w:top w:val="none" w:sz="0" w:space="0" w:color="auto"/>
        <w:left w:val="none" w:sz="0" w:space="0" w:color="auto"/>
        <w:bottom w:val="none" w:sz="0" w:space="0" w:color="auto"/>
        <w:right w:val="none" w:sz="0" w:space="0" w:color="auto"/>
      </w:divBdr>
    </w:div>
    <w:div w:id="1731493362">
      <w:bodyDiv w:val="1"/>
      <w:marLeft w:val="0"/>
      <w:marRight w:val="0"/>
      <w:marTop w:val="0"/>
      <w:marBottom w:val="0"/>
      <w:divBdr>
        <w:top w:val="none" w:sz="0" w:space="0" w:color="auto"/>
        <w:left w:val="none" w:sz="0" w:space="0" w:color="auto"/>
        <w:bottom w:val="none" w:sz="0" w:space="0" w:color="auto"/>
        <w:right w:val="none" w:sz="0" w:space="0" w:color="auto"/>
      </w:divBdr>
    </w:div>
    <w:div w:id="1753887093">
      <w:bodyDiv w:val="1"/>
      <w:marLeft w:val="0"/>
      <w:marRight w:val="0"/>
      <w:marTop w:val="0"/>
      <w:marBottom w:val="0"/>
      <w:divBdr>
        <w:top w:val="none" w:sz="0" w:space="0" w:color="auto"/>
        <w:left w:val="none" w:sz="0" w:space="0" w:color="auto"/>
        <w:bottom w:val="none" w:sz="0" w:space="0" w:color="auto"/>
        <w:right w:val="none" w:sz="0" w:space="0" w:color="auto"/>
      </w:divBdr>
    </w:div>
    <w:div w:id="1881090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90487F-C347-4EF0-A4C8-AA9053784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2</Pages>
  <Words>759</Words>
  <Characters>4330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Lamb</dc:creator>
  <cp:keywords/>
  <dc:description/>
  <cp:lastModifiedBy>Breanna Crofts</cp:lastModifiedBy>
  <cp:revision>4</cp:revision>
  <cp:lastPrinted>2025-01-09T17:06:00Z</cp:lastPrinted>
  <dcterms:created xsi:type="dcterms:W3CDTF">2025-03-05T17:25:00Z</dcterms:created>
  <dcterms:modified xsi:type="dcterms:W3CDTF">2025-03-06T18:21:00Z</dcterms:modified>
</cp:coreProperties>
</file>