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586" w:rsidRDefault="00791586" w:rsidP="000F2311">
      <w:pPr>
        <w:jc w:val="center"/>
      </w:pPr>
    </w:p>
    <w:p w:rsidR="000F2311" w:rsidRDefault="000F2311" w:rsidP="000F2311">
      <w:pPr>
        <w:jc w:val="center"/>
      </w:pPr>
    </w:p>
    <w:p w:rsidR="000F2311" w:rsidRDefault="000F2311" w:rsidP="000F2311">
      <w:pPr>
        <w:jc w:val="center"/>
      </w:pPr>
    </w:p>
    <w:p w:rsidR="000F2311" w:rsidRDefault="000F2311" w:rsidP="000F2311">
      <w:pPr>
        <w:jc w:val="center"/>
      </w:pPr>
    </w:p>
    <w:p w:rsidR="000F2311" w:rsidRDefault="000F2311" w:rsidP="000F23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Minutes</w:t>
      </w:r>
    </w:p>
    <w:p w:rsidR="000F2311" w:rsidRDefault="000F2311" w:rsidP="000F23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Town Council Meeting</w:t>
      </w:r>
    </w:p>
    <w:p w:rsidR="000F2311" w:rsidRDefault="000F2311" w:rsidP="000F23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5, 2025</w:t>
      </w:r>
    </w:p>
    <w:p w:rsidR="000F2311" w:rsidRDefault="000F2311" w:rsidP="000F23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7:30 p.m.</w:t>
      </w:r>
    </w:p>
    <w:p w:rsidR="000F2311" w:rsidRDefault="000F2311" w:rsidP="000F23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F2311" w:rsidRDefault="000F2311" w:rsidP="000F23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Pledge – Batty                                       Prayer – Curtis Hadley</w:t>
      </w:r>
    </w:p>
    <w:p w:rsidR="000F2311" w:rsidRDefault="000F2311" w:rsidP="000F23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2311" w:rsidRDefault="000F2311" w:rsidP="000F23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Those in attendance: Mayor Prince, Councilmembers Batty, Pace and Allen. Councilmember Larsen excused.</w:t>
      </w:r>
    </w:p>
    <w:p w:rsidR="000F2311" w:rsidRDefault="000F2311" w:rsidP="000F231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F2311" w:rsidRDefault="000F2311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F2311">
        <w:rPr>
          <w:rFonts w:ascii="Times New Roman" w:hAnsi="Times New Roman" w:cs="Times New Roman"/>
          <w:sz w:val="32"/>
          <w:szCs w:val="32"/>
        </w:rPr>
        <w:t>Call to Order</w:t>
      </w:r>
    </w:p>
    <w:p w:rsidR="00196608" w:rsidRPr="000F2311" w:rsidRDefault="00196608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Minutes read by town clerk. Motion to accept made by Allen, 2</w:t>
      </w:r>
      <w:r w:rsidRPr="00196608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by Pace. Unanimous vote.</w:t>
      </w:r>
    </w:p>
    <w:p w:rsidR="00196608" w:rsidRDefault="000F2311" w:rsidP="007E05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Drawing for water shares made. Four names drawn out </w:t>
      </w:r>
      <w:r w:rsidR="00196608">
        <w:rPr>
          <w:rFonts w:ascii="Times New Roman" w:hAnsi="Times New Roman" w:cs="Times New Roman"/>
          <w:sz w:val="32"/>
          <w:szCs w:val="32"/>
        </w:rPr>
        <w:t>would not get a share.</w:t>
      </w:r>
      <w:r w:rsidR="007E056D">
        <w:rPr>
          <w:rFonts w:ascii="Times New Roman" w:hAnsi="Times New Roman" w:cs="Times New Roman"/>
          <w:sz w:val="32"/>
          <w:szCs w:val="32"/>
        </w:rPr>
        <w:t xml:space="preserve"> (see attached list)2</w:t>
      </w:r>
      <w:r w:rsidR="00196608" w:rsidRPr="00196608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196608">
        <w:rPr>
          <w:rFonts w:ascii="Times New Roman" w:hAnsi="Times New Roman" w:cs="Times New Roman"/>
          <w:sz w:val="32"/>
          <w:szCs w:val="32"/>
        </w:rPr>
        <w:t xml:space="preserve"> by Allen. Unanimous vote.</w:t>
      </w:r>
    </w:p>
    <w:p w:rsidR="00196608" w:rsidRDefault="00196608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Selling our water – Mayor said someone had approached him about buying our water. Asked members of council if they would be interested.  All of them against doing so.</w:t>
      </w:r>
    </w:p>
    <w:p w:rsidR="007E056D" w:rsidRDefault="00196608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Reports – Batty – state is imposing a lot of restrictions and requirements that are becoming a real headache</w:t>
      </w:r>
      <w:r w:rsidR="00FB0134">
        <w:rPr>
          <w:rFonts w:ascii="Times New Roman" w:hAnsi="Times New Roman" w:cs="Times New Roman"/>
          <w:sz w:val="32"/>
          <w:szCs w:val="32"/>
        </w:rPr>
        <w:t xml:space="preserve">. He has to review all the changes. Will also contact Jim Nilsson to see about repairing the top of the water tank.  Allen – all materials are purchased for the repairs to the trailhead. Pace – wants to know if we are using the </w:t>
      </w:r>
      <w:proofErr w:type="spellStart"/>
      <w:r w:rsidR="00FB0134">
        <w:rPr>
          <w:rFonts w:ascii="Times New Roman" w:hAnsi="Times New Roman" w:cs="Times New Roman"/>
          <w:sz w:val="32"/>
          <w:szCs w:val="32"/>
        </w:rPr>
        <w:t>Schears</w:t>
      </w:r>
      <w:proofErr w:type="spellEnd"/>
      <w:r w:rsidR="00FB0134">
        <w:rPr>
          <w:rFonts w:ascii="Times New Roman" w:hAnsi="Times New Roman" w:cs="Times New Roman"/>
          <w:sz w:val="32"/>
          <w:szCs w:val="32"/>
        </w:rPr>
        <w:t xml:space="preserve"> for maintenance of the cemetery and the park. He will check with them.  Mayor wants to know what we paid for fertilizer for the park and cemetery. </w:t>
      </w:r>
    </w:p>
    <w:p w:rsidR="00196608" w:rsidRDefault="007E056D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Other - </w:t>
      </w:r>
      <w:r w:rsidR="00FB0134">
        <w:rPr>
          <w:rFonts w:ascii="Times New Roman" w:hAnsi="Times New Roman" w:cs="Times New Roman"/>
          <w:sz w:val="32"/>
          <w:szCs w:val="32"/>
        </w:rPr>
        <w:t xml:space="preserve">Planning commission needs to rotate members if possible or if council wants them to be rotated.  Answered that positions up </w:t>
      </w:r>
      <w:r w:rsidR="00FB0134">
        <w:rPr>
          <w:rFonts w:ascii="Times New Roman" w:hAnsi="Times New Roman" w:cs="Times New Roman"/>
          <w:sz w:val="32"/>
          <w:szCs w:val="32"/>
        </w:rPr>
        <w:lastRenderedPageBreak/>
        <w:t xml:space="preserve">for election are </w:t>
      </w:r>
      <w:r>
        <w:rPr>
          <w:rFonts w:ascii="Times New Roman" w:hAnsi="Times New Roman" w:cs="Times New Roman"/>
          <w:sz w:val="32"/>
          <w:szCs w:val="32"/>
        </w:rPr>
        <w:t>Councilmembers Batty, and Allen, and mayor. Fire Chief announced their pancake breakfast May 3</w:t>
      </w:r>
      <w:r w:rsidRPr="007E056D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.   He is also working on another access road with the church agency. Contact person with the church is Aaron Wright.  New fire truck is coming in June. </w:t>
      </w:r>
    </w:p>
    <w:p w:rsidR="007E056D" w:rsidRDefault="007E056D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Motion to adjourn made by Batty, 2</w:t>
      </w:r>
      <w:r w:rsidRPr="007E056D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by Pace. Unanimous vote. </w:t>
      </w:r>
    </w:p>
    <w:p w:rsidR="007E056D" w:rsidRDefault="007E056D" w:rsidP="000F231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Meeting adjourned at 8:03 p.m.</w:t>
      </w:r>
    </w:p>
    <w:p w:rsidR="007E056D" w:rsidRPr="007E056D" w:rsidRDefault="007E056D" w:rsidP="007E056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E056D" w:rsidRPr="007E0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A2"/>
    <w:multiLevelType w:val="hybridMultilevel"/>
    <w:tmpl w:val="AE6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11"/>
    <w:rsid w:val="00080984"/>
    <w:rsid w:val="000F2311"/>
    <w:rsid w:val="00196608"/>
    <w:rsid w:val="00791586"/>
    <w:rsid w:val="007E056D"/>
    <w:rsid w:val="00806E13"/>
    <w:rsid w:val="00AE7327"/>
    <w:rsid w:val="00F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D676"/>
  <w15:chartTrackingRefBased/>
  <w15:docId w15:val="{120BEC0B-D904-4F22-9D30-401404E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Doneva Hecker</dc:creator>
  <cp:keywords/>
  <dc:description/>
  <cp:lastModifiedBy>Doneva Hecker</cp:lastModifiedBy>
  <cp:revision>1</cp:revision>
  <dcterms:created xsi:type="dcterms:W3CDTF">2025-03-06T02:26:00Z</dcterms:created>
  <dcterms:modified xsi:type="dcterms:W3CDTF">2025-03-06T03:07:00Z</dcterms:modified>
</cp:coreProperties>
</file>