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5E65F" w14:textId="77777777" w:rsidR="008C0EDD" w:rsidRDefault="008C0EDD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6EAD6" w14:textId="50914376" w:rsidR="00F64337" w:rsidRPr="00C75EBA" w:rsidRDefault="00F64337" w:rsidP="00F64337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EBA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40950B23" w14:textId="2BF65FBE" w:rsidR="00B10FC7" w:rsidRPr="00C75EBA" w:rsidRDefault="00770B3B" w:rsidP="0025070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5EBA">
        <w:rPr>
          <w:rFonts w:ascii="Times New Roman" w:hAnsi="Times New Roman" w:cs="Times New Roman"/>
          <w:b/>
          <w:bCs/>
          <w:sz w:val="28"/>
          <w:szCs w:val="28"/>
        </w:rPr>
        <w:t>Wakara</w:t>
      </w:r>
      <w:proofErr w:type="spellEnd"/>
      <w:r w:rsidRPr="00C75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7E2B">
        <w:rPr>
          <w:rFonts w:ascii="Times New Roman" w:hAnsi="Times New Roman" w:cs="Times New Roman"/>
          <w:b/>
          <w:bCs/>
          <w:sz w:val="28"/>
          <w:szCs w:val="28"/>
        </w:rPr>
        <w:t xml:space="preserve">Ridge </w:t>
      </w:r>
      <w:r w:rsidR="00735875" w:rsidRPr="00C75EBA">
        <w:rPr>
          <w:rFonts w:ascii="Times New Roman" w:hAnsi="Times New Roman" w:cs="Times New Roman"/>
          <w:b/>
          <w:bCs/>
          <w:sz w:val="28"/>
          <w:szCs w:val="28"/>
        </w:rPr>
        <w:t>Public Infrastructure District</w:t>
      </w:r>
      <w:r w:rsidR="00250708" w:rsidRPr="00C75EBA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F1834" w:rsidRPr="00C75EBA">
        <w:rPr>
          <w:rFonts w:ascii="Times New Roman" w:hAnsi="Times New Roman" w:cs="Times New Roman"/>
          <w:b/>
          <w:bCs/>
          <w:sz w:val="28"/>
          <w:szCs w:val="28"/>
        </w:rPr>
        <w:t xml:space="preserve">Board </w:t>
      </w:r>
      <w:r w:rsidR="00B10FC7" w:rsidRPr="00C75EBA">
        <w:rPr>
          <w:rFonts w:ascii="Times New Roman" w:hAnsi="Times New Roman" w:cs="Times New Roman"/>
          <w:b/>
          <w:bCs/>
          <w:sz w:val="28"/>
          <w:szCs w:val="28"/>
        </w:rPr>
        <w:t>of Trustees</w:t>
      </w:r>
    </w:p>
    <w:p w14:paraId="19F1DAFA" w14:textId="75566453" w:rsidR="00250708" w:rsidRPr="00C75EBA" w:rsidRDefault="00B10FC7" w:rsidP="0025070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EBA">
        <w:rPr>
          <w:rFonts w:ascii="Times New Roman" w:hAnsi="Times New Roman" w:cs="Times New Roman"/>
          <w:b/>
          <w:bCs/>
          <w:sz w:val="28"/>
          <w:szCs w:val="28"/>
        </w:rPr>
        <w:t xml:space="preserve">Special </w:t>
      </w:r>
      <w:r w:rsidR="00250708" w:rsidRPr="00C75EBA">
        <w:rPr>
          <w:rFonts w:ascii="Times New Roman" w:hAnsi="Times New Roman" w:cs="Times New Roman"/>
          <w:b/>
          <w:bCs/>
          <w:sz w:val="28"/>
          <w:szCs w:val="28"/>
        </w:rPr>
        <w:t>Meeting</w:t>
      </w:r>
    </w:p>
    <w:p w14:paraId="5E396C1E" w14:textId="7CBD6D86" w:rsidR="00787DB2" w:rsidRPr="0054668F" w:rsidRDefault="00787DB2" w:rsidP="00F64337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FB79AC5" w14:textId="50B7DD86" w:rsidR="00F64337" w:rsidRPr="00477EE3" w:rsidRDefault="00C54C7D" w:rsidP="00F64337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 </w:t>
      </w:r>
      <w:r w:rsidR="00735875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10</w:t>
      </w:r>
      <w:r w:rsidR="00052D31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BE48D5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E10EEB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8C3990" w:rsidRPr="005C5970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787DB2" w:rsidRPr="005C5970">
        <w:rPr>
          <w:rFonts w:ascii="Times New Roman" w:hAnsi="Times New Roman" w:cs="Times New Roman"/>
          <w:color w:val="08050B"/>
          <w:sz w:val="24"/>
          <w:szCs w:val="24"/>
        </w:rPr>
        <w:t xml:space="preserve"> A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64337"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49A7CDB6" w:rsidR="00787DB2" w:rsidRPr="0054668F" w:rsidRDefault="00787DB2" w:rsidP="00787DB2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52D31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735875">
        <w:rPr>
          <w:rFonts w:ascii="Times New Roman" w:hAnsi="Times New Roman" w:cs="Times New Roman"/>
          <w:color w:val="08050B"/>
          <w:sz w:val="24"/>
          <w:szCs w:val="24"/>
          <w:u w:val="single"/>
        </w:rPr>
        <w:t>1:</w:t>
      </w:r>
      <w:r w:rsidR="00770B3B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735875">
        <w:rPr>
          <w:rFonts w:ascii="Times New Roman" w:hAnsi="Times New Roman" w:cs="Times New Roman"/>
          <w:color w:val="08050B"/>
          <w:sz w:val="24"/>
          <w:szCs w:val="24"/>
          <w:u w:val="single"/>
        </w:rPr>
        <w:t>0 P.M.</w:t>
      </w:r>
    </w:p>
    <w:p w14:paraId="45752824" w14:textId="77777777" w:rsidR="007C6FEF" w:rsidRPr="0054668F" w:rsidRDefault="007C6FEF" w:rsidP="00D15E7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815B3" w14:textId="79CBACB3" w:rsidR="00C921B6" w:rsidRPr="0054668F" w:rsidRDefault="00996D17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>
        <w:rPr>
          <w:rFonts w:ascii="Times New Roman" w:hAnsi="Times New Roman" w:cs="Times New Roman"/>
          <w:color w:val="08050B"/>
          <w:sz w:val="24"/>
          <w:szCs w:val="24"/>
        </w:rPr>
        <w:t>MEMBERS</w:t>
      </w:r>
      <w:r w:rsidR="00C921B6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9C74D8" w:rsidRPr="0054668F">
        <w:rPr>
          <w:rFonts w:ascii="Times New Roman" w:hAnsi="Times New Roman" w:cs="Times New Roman"/>
          <w:color w:val="08050B"/>
          <w:sz w:val="24"/>
          <w:szCs w:val="24"/>
        </w:rPr>
        <w:t>PRESENT</w:t>
      </w:r>
      <w:r w:rsidR="009C74D8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9C74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75E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 (zoom), Russell Skousen (zoom), Nicholas Polychronis (zoom)</w:t>
      </w:r>
    </w:p>
    <w:p w14:paraId="36DF26F7" w14:textId="5816F95A" w:rsidR="00C921B6" w:rsidRPr="0054668F" w:rsidRDefault="00C921B6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="00E07CC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0260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</w:t>
      </w:r>
      <w:r w:rsidR="009C74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att Ence District Counsel, (zoom);</w:t>
      </w:r>
      <w:r w:rsidR="00663A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75E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B7328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BE48D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</w:t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),</w:t>
      </w:r>
      <w:r w:rsidR="006D42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22CB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location,</w:t>
      </w:r>
      <w:r w:rsidR="00663A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B77C8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</w:t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aron Wade (zoom), Adam Daly (zoom)</w:t>
      </w:r>
      <w:r w:rsidR="00B77C8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412A19FF" w14:textId="696DFD6F" w:rsidR="00D4131A" w:rsidRPr="0054668F" w:rsidRDefault="00D10C07" w:rsidP="00751080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54668F" w:rsidRDefault="002D2D25" w:rsidP="00380A15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54668F" w:rsidRDefault="00380A15" w:rsidP="00380A15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4AF2341C" w14:textId="1AB24FB5" w:rsidR="00380A15" w:rsidRPr="0054668F" w:rsidRDefault="00380A15" w:rsidP="001427C2">
      <w:pPr>
        <w:pStyle w:val="BodyText2"/>
        <w:ind w:left="0" w:right="-450" w:firstLine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</w:t>
      </w:r>
      <w:r w:rsidR="00052D3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1:48 P.M.</w:t>
      </w:r>
    </w:p>
    <w:p w14:paraId="1A55BDC3" w14:textId="77777777" w:rsidR="002D2D25" w:rsidRPr="0054668F" w:rsidRDefault="002D2D25" w:rsidP="00FB581D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1CF25746" w14:textId="77777777" w:rsidR="00D02B73" w:rsidRDefault="00D02B73" w:rsidP="00D02B73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6" w:name="_Hlk23504910"/>
      <w:bookmarkEnd w:id="5"/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Preliminary Non-Action Items</w:t>
      </w:r>
    </w:p>
    <w:p w14:paraId="180AE695" w14:textId="77777777" w:rsidR="00D02B73" w:rsidRDefault="00D02B73" w:rsidP="00D02B73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C777F82" w14:textId="6359293C" w:rsidR="00F10964" w:rsidRDefault="00F10964" w:rsidP="00F10964">
      <w:pPr>
        <w:pStyle w:val="BodyText2"/>
        <w:tabs>
          <w:tab w:val="left" w:pos="1080"/>
        </w:tabs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Michael Jensen and Matt Ence explained all items on the agenda in a prior meeting with the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same Board Members.</w:t>
      </w:r>
    </w:p>
    <w:p w14:paraId="02A8A59D" w14:textId="77777777" w:rsidR="00F10964" w:rsidRPr="00F10964" w:rsidRDefault="00F10964" w:rsidP="00F10964">
      <w:pPr>
        <w:pStyle w:val="BodyText2"/>
        <w:tabs>
          <w:tab w:val="left" w:pos="1080"/>
        </w:tabs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2EEDA9AB" w14:textId="77777777" w:rsidR="006D4207" w:rsidRPr="00F03539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bookmarkStart w:id="7" w:name="_Hlk23502052"/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Oaths of Office</w:t>
      </w:r>
    </w:p>
    <w:p w14:paraId="6E92D837" w14:textId="77777777" w:rsidR="006D4207" w:rsidRPr="00F03539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Election of District Chair</w:t>
      </w:r>
    </w:p>
    <w:p w14:paraId="127DA0AE" w14:textId="77777777" w:rsidR="006D4207" w:rsidRPr="00F03539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Election of District Treasurer/Vice Chair</w:t>
      </w:r>
    </w:p>
    <w:p w14:paraId="7889FFDC" w14:textId="77777777" w:rsidR="006D4207" w:rsidRPr="00F03539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Election of District Clerk/Secretar</w:t>
      </w:r>
      <w:bookmarkEnd w:id="7"/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y</w:t>
      </w:r>
    </w:p>
    <w:p w14:paraId="61299427" w14:textId="77777777" w:rsidR="006D4207" w:rsidRPr="00F03539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Discussion of trustees’ conflict disclosures and ethics pledge.</w:t>
      </w:r>
    </w:p>
    <w:p w14:paraId="753CA6E9" w14:textId="445251E4" w:rsidR="00D02B73" w:rsidRPr="00F03539" w:rsidRDefault="00D02B73" w:rsidP="006D4207">
      <w:pPr>
        <w:pStyle w:val="BodyText2"/>
        <w:ind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393247EC" w14:textId="55049F6C" w:rsidR="005A43B8" w:rsidRDefault="000A4384" w:rsidP="0084383B">
      <w:pPr>
        <w:pStyle w:val="BodyText2"/>
        <w:tabs>
          <w:tab w:val="left" w:pos="1080"/>
        </w:tabs>
        <w:spacing w:line="276" w:lineRule="auto"/>
        <w:ind w:left="1080" w:right="-450" w:hanging="99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63A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Richard Wolper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appointed Chair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F1096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Nicholas Polychronis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appointed as 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>Treasurer/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Vice Chair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F1096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Russell Skousen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appointed to district Clerk/</w:t>
      </w:r>
      <w:r w:rsidR="00B3669A">
        <w:rPr>
          <w:rFonts w:ascii="Times New Roman" w:hAnsi="Times New Roman" w:cs="Times New Roman"/>
          <w:b w:val="0"/>
          <w:color w:val="08050B"/>
          <w:sz w:val="24"/>
          <w:szCs w:val="24"/>
        </w:rPr>
        <w:t>Secretary</w:t>
      </w:r>
      <w:r w:rsidR="00F03539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</w:p>
    <w:p w14:paraId="5FD9960B" w14:textId="58FE027F" w:rsidR="006D4207" w:rsidRDefault="006D4207" w:rsidP="00F03539">
      <w:pPr>
        <w:pStyle w:val="BodyText2"/>
        <w:tabs>
          <w:tab w:val="left" w:pos="1170"/>
        </w:tabs>
        <w:spacing w:line="276" w:lineRule="auto"/>
        <w:ind w:left="990" w:right="-450" w:hanging="108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045AA5" w14:textId="49FE3711" w:rsidR="00C75EBA" w:rsidRPr="007634C9" w:rsidRDefault="00F03539" w:rsidP="00C75EBA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Nickolas Polychronis</w:t>
      </w:r>
      <w:r w:rsidR="00C75E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C75E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C75E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C75E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Officers for the District. </w:t>
      </w:r>
    </w:p>
    <w:p w14:paraId="7116604D" w14:textId="68010D5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color w:val="08050B"/>
          <w:sz w:val="24"/>
          <w:szCs w:val="24"/>
        </w:rPr>
        <w:t>Russel Skousen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02796DA0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Richard Wolper: Aye</w:t>
      </w:r>
    </w:p>
    <w:p w14:paraId="076F4C26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53C90A0C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1655D506" w14:textId="792DD284" w:rsidR="005A43B8" w:rsidRPr="00F10964" w:rsidRDefault="00C75EBA" w:rsidP="00F10964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1991AF67" w14:textId="69C12B53" w:rsidR="005A43B8" w:rsidRDefault="005A43B8" w:rsidP="0084383B">
      <w:pPr>
        <w:ind w:left="1080" w:hanging="90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</w:t>
      </w:r>
    </w:p>
    <w:p w14:paraId="04EC27CC" w14:textId="77777777" w:rsidR="00D02B73" w:rsidRPr="0064255B" w:rsidRDefault="00D02B73" w:rsidP="00D02B73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414E92BF" w14:textId="77777777" w:rsidR="00F03539" w:rsidRDefault="00F03539" w:rsidP="00D02B73">
      <w:pPr>
        <w:pStyle w:val="ListParagraph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BD4CAF6" w14:textId="4BC2FAA7" w:rsidR="00D02B73" w:rsidRDefault="00F03539" w:rsidP="00F03539">
      <w:pPr>
        <w:pStyle w:val="ListParagraph"/>
        <w:tabs>
          <w:tab w:val="left" w:pos="1080"/>
        </w:tabs>
        <w:ind w:left="108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.   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-01: A resolution adopting rules of order.</w:t>
      </w:r>
    </w:p>
    <w:p w14:paraId="7E80DA95" w14:textId="77777777" w:rsidR="00F03539" w:rsidRDefault="00F03539" w:rsidP="00F03539">
      <w:pPr>
        <w:pStyle w:val="ListParagraph"/>
        <w:tabs>
          <w:tab w:val="left" w:pos="1080"/>
        </w:tabs>
        <w:ind w:left="108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4E1D1045" w14:textId="5AAFD20C" w:rsidR="00F03539" w:rsidRDefault="00F03539" w:rsidP="00F03539">
      <w:pPr>
        <w:pStyle w:val="ListParagraph"/>
        <w:tabs>
          <w:tab w:val="left" w:pos="1080"/>
        </w:tabs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Michael Jensen explained Resolution 2024-01</w:t>
      </w:r>
      <w:r w:rsidR="00047513">
        <w:rPr>
          <w:rFonts w:ascii="Times New Roman" w:hAnsi="Times New Roman" w:cs="Times New Roman"/>
          <w:color w:val="08050B"/>
          <w:sz w:val="24"/>
          <w:szCs w:val="24"/>
        </w:rPr>
        <w:t>, Rules of Order</w:t>
      </w:r>
    </w:p>
    <w:p w14:paraId="7DBF9B27" w14:textId="77777777" w:rsidR="00017796" w:rsidRDefault="00017796" w:rsidP="00F03539">
      <w:pPr>
        <w:pStyle w:val="ListParagraph"/>
        <w:tabs>
          <w:tab w:val="left" w:pos="1080"/>
        </w:tabs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</w:p>
    <w:p w14:paraId="6CD6177A" w14:textId="1429BF5B" w:rsidR="005C5970" w:rsidRPr="000B38A0" w:rsidRDefault="005C5970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Richard Wolper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0B38A0" w:rsidRPr="000B38A0">
        <w:rPr>
          <w:rFonts w:ascii="Times New Roman" w:hAnsi="Times New Roman" w:cs="Times New Roman"/>
          <w:b w:val="0"/>
          <w:color w:val="08050B"/>
          <w:sz w:val="24"/>
          <w:szCs w:val="24"/>
        </w:rPr>
        <w:t>Resolution 2024-01: A resolution adopting rules of order.</w:t>
      </w:r>
    </w:p>
    <w:p w14:paraId="6C4F961C" w14:textId="6376002D" w:rsidR="005C5970" w:rsidRDefault="005C5970" w:rsidP="005C5970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color w:val="08050B"/>
          <w:sz w:val="24"/>
          <w:szCs w:val="24"/>
        </w:rPr>
        <w:t>Nicholas Polychronis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1A19CBB3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6AA853D0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56A43ED5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760B5D46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FE533D6" w14:textId="40F1B81B" w:rsidR="003B1C8D" w:rsidRPr="00D02B73" w:rsidRDefault="003B1C8D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color w:val="08050B"/>
          <w:sz w:val="24"/>
          <w:szCs w:val="24"/>
        </w:rPr>
      </w:pPr>
    </w:p>
    <w:p w14:paraId="69F7CFE3" w14:textId="78A7FF3D" w:rsidR="0084383B" w:rsidRPr="0084383B" w:rsidRDefault="0084383B" w:rsidP="0084383B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-02: A resolution implementing an electronic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meetings policy.</w:t>
      </w:r>
    </w:p>
    <w:p w14:paraId="32F8A23E" w14:textId="77777777" w:rsidR="00F03539" w:rsidRDefault="00F03539" w:rsidP="00F03539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9E67750" w14:textId="0E954C2C" w:rsidR="000B38A0" w:rsidRPr="000B38A0" w:rsidRDefault="0084383B" w:rsidP="000B38A0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Cs/>
          <w:color w:val="08050B"/>
          <w:sz w:val="24"/>
          <w:szCs w:val="24"/>
        </w:rPr>
        <w:t>Russell Skousen</w:t>
      </w:r>
      <w:r w:rsidR="005C597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5C5970" w:rsidRPr="000B38A0"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0B38A0" w:rsidRPr="000B38A0">
        <w:rPr>
          <w:rFonts w:ascii="Times New Roman" w:hAnsi="Times New Roman" w:cs="Times New Roman"/>
          <w:color w:val="08050B"/>
          <w:sz w:val="24"/>
          <w:szCs w:val="24"/>
        </w:rPr>
        <w:t xml:space="preserve">2024-02: A resolution implementing an electronic </w:t>
      </w:r>
      <w:r w:rsidR="000B38A0" w:rsidRPr="000B38A0">
        <w:rPr>
          <w:rFonts w:ascii="Times New Roman" w:hAnsi="Times New Roman" w:cs="Times New Roman"/>
          <w:color w:val="08050B"/>
          <w:sz w:val="24"/>
          <w:szCs w:val="24"/>
        </w:rPr>
        <w:tab/>
        <w:t>meetings policy.</w:t>
      </w:r>
    </w:p>
    <w:p w14:paraId="471C0E3E" w14:textId="7C28DC91" w:rsidR="005C5970" w:rsidRPr="00017796" w:rsidRDefault="005C5970" w:rsidP="00017796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0B38A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. </w:t>
      </w:r>
      <w:r w:rsidR="00017796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F10964" w:rsidRP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Pr="00F10964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39DE8761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28FC72CD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77CCDEC9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098BCDB1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9F35845" w14:textId="535EBEC4" w:rsidR="0084383B" w:rsidRDefault="0084383B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01F6DB3" w14:textId="2D721231" w:rsidR="0084383B" w:rsidRPr="00B3386D" w:rsidRDefault="0084383B" w:rsidP="0084383B">
      <w:pPr>
        <w:pStyle w:val="ListParagraph"/>
        <w:spacing w:line="276" w:lineRule="auto"/>
        <w:ind w:left="108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-03: A resolution adopting District bylaws, including ethics and fraud prevention policies.</w:t>
      </w:r>
    </w:p>
    <w:p w14:paraId="4F5EA214" w14:textId="77777777" w:rsidR="0084383B" w:rsidRDefault="0084383B" w:rsidP="0084383B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E1ED4A5" w14:textId="0F84B3C8" w:rsidR="005C5970" w:rsidRPr="007634C9" w:rsidRDefault="0084383B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Officers for the District. </w:t>
      </w:r>
    </w:p>
    <w:p w14:paraId="4FD07E87" w14:textId="54F36A5A" w:rsidR="005C5970" w:rsidRDefault="005C5970" w:rsidP="005C5970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color w:val="08050B"/>
          <w:sz w:val="24"/>
          <w:szCs w:val="24"/>
        </w:rPr>
        <w:t>Nicholas Polychronis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6068492D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1BCC2F06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0334AD55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16EA598B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C77513B" w14:textId="3779DDCD" w:rsidR="005A44BD" w:rsidRDefault="005A44BD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7E81CB83" w14:textId="5B43FC82" w:rsidR="0084383B" w:rsidRPr="0084383B" w:rsidRDefault="0084383B" w:rsidP="0084383B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0B38A0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-04: A resolution implementing a District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records policy</w:t>
      </w:r>
    </w:p>
    <w:p w14:paraId="09752C89" w14:textId="77777777" w:rsidR="0084383B" w:rsidRDefault="0084383B" w:rsidP="0084383B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99F838" w14:textId="0192EA01" w:rsidR="000B38A0" w:rsidRDefault="00F10964" w:rsidP="000B38A0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Richard Wolper</w:t>
      </w:r>
      <w:r w:rsidR="005C597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color w:val="08050B"/>
          <w:sz w:val="24"/>
          <w:szCs w:val="24"/>
        </w:rPr>
        <w:t xml:space="preserve"> to approve </w:t>
      </w:r>
      <w:r w:rsidR="000B38A0" w:rsidRPr="0084383B">
        <w:rPr>
          <w:rFonts w:ascii="Times New Roman" w:hAnsi="Times New Roman" w:cs="Times New Roman"/>
          <w:color w:val="08050B"/>
          <w:sz w:val="24"/>
          <w:szCs w:val="24"/>
        </w:rPr>
        <w:t>Resolution 202</w:t>
      </w:r>
      <w:r w:rsidR="000B38A0"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0B38A0"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-04: A resolution implementing a District records policy </w:t>
      </w:r>
    </w:p>
    <w:p w14:paraId="345D331A" w14:textId="26999FF5" w:rsidR="005C5970" w:rsidRDefault="005C5970" w:rsidP="000B38A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10964" w:rsidRP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Nicholas Polychronis</w:t>
      </w:r>
      <w:r w:rsidRPr="00F1096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seconds</w:t>
      </w:r>
      <w:r w:rsidRPr="000B38A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motion.</w:t>
      </w:r>
    </w:p>
    <w:p w14:paraId="4F9A000F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62011F81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602292D2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29675EE7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0D955130" w14:textId="7DB08ADF" w:rsidR="004F1807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B814219" w14:textId="12CB7F4E" w:rsidR="004F1807" w:rsidRPr="00E31AC5" w:rsidRDefault="004F1807" w:rsidP="00017796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>5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. </w:t>
      </w:r>
      <w:r w:rsidR="00017796">
        <w:rPr>
          <w:rFonts w:ascii="Times New Roman" w:hAnsi="Times New Roman" w:cs="Times New Roman"/>
          <w:color w:val="08050B"/>
          <w:sz w:val="24"/>
          <w:szCs w:val="24"/>
        </w:rPr>
        <w:t xml:space="preserve">  </w:t>
      </w:r>
      <w:r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esolution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24-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05 </w:t>
      </w:r>
      <w:r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Infrastructure Acquisition and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Reimbursement Agreement between the District and Developer and authorize the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District Chair to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sign. </w:t>
      </w:r>
    </w:p>
    <w:p w14:paraId="78D17D7D" w14:textId="77777777" w:rsidR="004F1807" w:rsidRDefault="004F1807" w:rsidP="004F1807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24CEDDA8" w14:textId="4DCFFDB7" w:rsidR="00D6515C" w:rsidRDefault="004F1807" w:rsidP="000B38A0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Russell Skousen asked to have the Developers’ name clarified in the agreement and </w:t>
      </w:r>
      <w:r w:rsidR="00D6515C">
        <w:rPr>
          <w:rFonts w:ascii="Times New Roman" w:hAnsi="Times New Roman" w:cs="Times New Roman"/>
          <w:bCs/>
          <w:color w:val="08050B"/>
          <w:sz w:val="24"/>
          <w:szCs w:val="24"/>
        </w:rPr>
        <w:tab/>
        <w:t>discussed it with Michael Jensen.</w:t>
      </w:r>
    </w:p>
    <w:p w14:paraId="1DCD82D4" w14:textId="77777777" w:rsidR="00D6515C" w:rsidRDefault="00D6515C" w:rsidP="000B38A0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7C81E65" w14:textId="57C7F792" w:rsidR="004F1807" w:rsidRPr="000B38A0" w:rsidRDefault="00D6515C" w:rsidP="000B38A0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1096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Richard Wolper </w:t>
      </w:r>
      <w:r w:rsidR="004F1807">
        <w:rPr>
          <w:rFonts w:ascii="Times New Roman" w:hAnsi="Times New Roman" w:cs="Times New Roman"/>
          <w:bCs/>
          <w:color w:val="08050B"/>
          <w:sz w:val="24"/>
          <w:szCs w:val="24"/>
        </w:rPr>
        <w:t>moves</w:t>
      </w:r>
      <w:r w:rsidR="004F1807">
        <w:rPr>
          <w:rFonts w:ascii="Times New Roman" w:hAnsi="Times New Roman" w:cs="Times New Roman"/>
          <w:color w:val="08050B"/>
          <w:sz w:val="24"/>
          <w:szCs w:val="24"/>
        </w:rPr>
        <w:t xml:space="preserve"> to approve </w:t>
      </w:r>
      <w:r w:rsidR="000B38A0" w:rsidRPr="000B38A0">
        <w:rPr>
          <w:rFonts w:ascii="Times New Roman" w:hAnsi="Times New Roman" w:cs="Times New Roman"/>
          <w:color w:val="08050B"/>
          <w:sz w:val="24"/>
          <w:szCs w:val="24"/>
        </w:rPr>
        <w:t>Resolution 2024-05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with the changes to the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Developers name.</w:t>
      </w:r>
    </w:p>
    <w:p w14:paraId="7342D770" w14:textId="73ACC151" w:rsidR="004F1807" w:rsidRDefault="004F1807" w:rsidP="004F1807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color w:val="08050B"/>
          <w:sz w:val="24"/>
          <w:szCs w:val="24"/>
        </w:rPr>
        <w:t>Russell Skousen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551808A5" w14:textId="77777777" w:rsidR="00C75EBA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1610896C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1374A1CB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7C6FAD01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C8D7F29" w14:textId="634CEB68" w:rsidR="004F1807" w:rsidRPr="00AC02A4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color w:val="08050B"/>
          <w:sz w:val="24"/>
          <w:szCs w:val="24"/>
        </w:rPr>
      </w:pPr>
    </w:p>
    <w:p w14:paraId="2A1147C2" w14:textId="058D2082" w:rsidR="004F1807" w:rsidRDefault="004F1807" w:rsidP="00017796">
      <w:pPr>
        <w:tabs>
          <w:tab w:val="left" w:pos="1080"/>
        </w:tabs>
        <w:ind w:left="72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6. </w:t>
      </w:r>
      <w:r w:rsidR="00017796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 </w:t>
      </w:r>
      <w:r w:rsidRPr="00E31AC5">
        <w:rPr>
          <w:rFonts w:ascii="Times New Roman" w:hAnsi="Times New Roman" w:cs="Times New Roman"/>
          <w:b/>
          <w:color w:val="08050B"/>
          <w:sz w:val="24"/>
          <w:szCs w:val="24"/>
        </w:rPr>
        <w:t>Consider approval of the</w:t>
      </w:r>
      <w:r w:rsidR="00C523D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Resolution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20</w:t>
      </w:r>
      <w:r w:rsidR="00C523D4">
        <w:rPr>
          <w:rFonts w:ascii="Times New Roman" w:hAnsi="Times New Roman" w:cs="Times New Roman"/>
          <w:b/>
          <w:color w:val="08050B"/>
          <w:sz w:val="24"/>
          <w:szCs w:val="24"/>
        </w:rPr>
        <w:t>24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-06 </w:t>
      </w:r>
      <w:r w:rsidRPr="00E31AC5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Funding and Reimbursement </w:t>
      </w:r>
      <w:r w:rsidR="0001779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E31AC5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Agreement between the District and Developer and authorize the District Chair to </w:t>
      </w:r>
      <w:r w:rsidR="0001779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E31AC5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sign.    </w:t>
      </w:r>
    </w:p>
    <w:p w14:paraId="73FAA22F" w14:textId="77777777" w:rsidR="004F1807" w:rsidRDefault="004F1807" w:rsidP="004F1807">
      <w:pPr>
        <w:pStyle w:val="ListParagraph"/>
        <w:ind w:left="108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4DDEFB21" w14:textId="05528BE1" w:rsidR="000B38A0" w:rsidRPr="000B38A0" w:rsidRDefault="004F1807" w:rsidP="00017796">
      <w:pPr>
        <w:tabs>
          <w:tab w:val="left" w:pos="1080"/>
        </w:tabs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Cs/>
          <w:color w:val="08050B"/>
          <w:sz w:val="24"/>
          <w:szCs w:val="24"/>
        </w:rPr>
        <w:t>Richard Wolper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to approve </w:t>
      </w:r>
      <w:r w:rsidR="000B38A0" w:rsidRPr="000B38A0">
        <w:rPr>
          <w:rFonts w:ascii="Times New Roman" w:hAnsi="Times New Roman" w:cs="Times New Roman"/>
          <w:bCs/>
          <w:color w:val="08050B"/>
          <w:sz w:val="24"/>
          <w:szCs w:val="24"/>
        </w:rPr>
        <w:t>Resolution 2024-06</w:t>
      </w:r>
      <w:r w:rsidR="00D6515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with the changes to the </w:t>
      </w:r>
      <w:r w:rsidR="00D6515C">
        <w:rPr>
          <w:rFonts w:ascii="Times New Roman" w:hAnsi="Times New Roman" w:cs="Times New Roman"/>
          <w:bCs/>
          <w:color w:val="08050B"/>
          <w:sz w:val="24"/>
          <w:szCs w:val="24"/>
        </w:rPr>
        <w:tab/>
        <w:t>Developers name.</w:t>
      </w:r>
    </w:p>
    <w:p w14:paraId="5FE3A34E" w14:textId="499BC12F" w:rsidR="004F1807" w:rsidRDefault="000B38A0" w:rsidP="000B38A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 w:rsidRP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Nicholas Polychronis</w:t>
      </w:r>
      <w:r w:rsidR="004F180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F1807" w:rsidRPr="000B38A0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7DB9EB51" w14:textId="77777777" w:rsidR="00C75EBA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6085755D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7AF46333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0C8E8362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A1E270D" w14:textId="5252F0C9" w:rsidR="004F1807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00CAD44" w14:textId="50643D3F" w:rsidR="00755126" w:rsidRPr="00755126" w:rsidRDefault="00755126" w:rsidP="00017796">
      <w:pPr>
        <w:tabs>
          <w:tab w:val="left" w:pos="720"/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4F1807"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24-</w:t>
      </w:r>
      <w:r w:rsidR="004F1807"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07</w:t>
      </w:r>
      <w:r w:rsidRPr="00755126">
        <w:rPr>
          <w:rFonts w:cs="Times New Roman"/>
          <w:color w:val="08050B"/>
          <w:sz w:val="24"/>
          <w:szCs w:val="24"/>
        </w:rPr>
        <w:t xml:space="preserve"> </w:t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APPROVAL OF A RESOLUTION OF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BOARD OF TRUSTEES OF THE </w:t>
      </w:r>
      <w:proofErr w:type="spellStart"/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WAKARA</w:t>
      </w:r>
      <w:proofErr w:type="spellEnd"/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RIDGE PUBLIC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INFRASTRUCTURE DISTRICT ESTABLISHING THE TERMS AND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CONDITIONS OF AN ASSESSMENT ORDINANCE FOR THE </w:t>
      </w:r>
      <w:proofErr w:type="spellStart"/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WAKARA</w:t>
      </w:r>
      <w:proofErr w:type="spellEnd"/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RIDGE ASSESSMENT AREA (THE “ASSESSMENT AREA”), AUTHORIZING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EXECUTION OF A DESIGNATION RESOLUTION AND AN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ASSESSMENT ORDINANCE FOR THE ASSESSMENT AREA; APPROVING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APPRAISAL FOR THE ASSESSMENT AREA; AUTHORIZING THE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TAKING OF ALL OTHER ACTIONS NECESSARY TO THE CONSUMMATION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OF THE TRANSACTIONS CONTEMPLATED BY THIS RESOLUTION; AND </w:t>
      </w:r>
      <w:r w:rsidR="0001779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RELATED MATTERS.</w:t>
      </w:r>
    </w:p>
    <w:p w14:paraId="5132A47C" w14:textId="015FBF22" w:rsidR="004F1807" w:rsidRPr="00B12503" w:rsidRDefault="004F1807" w:rsidP="00755126">
      <w:pPr>
        <w:tabs>
          <w:tab w:val="left" w:pos="990"/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B1250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1EDD0D61" w14:textId="77777777" w:rsidR="004F1807" w:rsidRDefault="004F1807" w:rsidP="004F1807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2156FE09" w14:textId="774F0129" w:rsidR="004F1807" w:rsidRDefault="004F1807" w:rsidP="004F1807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</w:p>
    <w:p w14:paraId="215C50CD" w14:textId="77777777" w:rsidR="004F1807" w:rsidRDefault="004F1807" w:rsidP="004F1807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6D947E6B" w14:textId="61B0B34F" w:rsidR="004F1807" w:rsidRPr="007634C9" w:rsidRDefault="004F1807" w:rsidP="004F1807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0B38A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Resolution 2024-07</w:t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74C2C6AE" w14:textId="4D7CCB42" w:rsidR="004F1807" w:rsidRDefault="004F1807" w:rsidP="004F1807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color w:val="08050B"/>
          <w:sz w:val="24"/>
          <w:szCs w:val="24"/>
        </w:rPr>
        <w:t xml:space="preserve">Nicholas </w:t>
      </w:r>
      <w:proofErr w:type="spellStart"/>
      <w:r w:rsidR="00D6515C">
        <w:rPr>
          <w:rFonts w:ascii="Times New Roman" w:hAnsi="Times New Roman" w:cs="Times New Roman"/>
          <w:color w:val="08050B"/>
          <w:sz w:val="24"/>
          <w:szCs w:val="24"/>
        </w:rPr>
        <w:t>Polychrinis</w:t>
      </w:r>
      <w:proofErr w:type="spellEnd"/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0C66FEED" w14:textId="77777777" w:rsidR="00C75EBA" w:rsidRDefault="004F1807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664E78ED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6B820A17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76CA0711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3FB916B6" w14:textId="77777777" w:rsidR="00D6515C" w:rsidRDefault="00D6515C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456B889" w14:textId="43F48C3C" w:rsidR="00D6515C" w:rsidRPr="00663AB7" w:rsidRDefault="00D6515C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The resolution will need to be posted on the property and the Public Notice Website.</w:t>
      </w:r>
    </w:p>
    <w:p w14:paraId="00A09AD3" w14:textId="77D6AFF5" w:rsidR="00713D05" w:rsidRPr="00BE48D5" w:rsidRDefault="00713D05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35FF073B" w14:textId="499676DC" w:rsidR="00B12503" w:rsidRPr="008D7F71" w:rsidRDefault="00755126" w:rsidP="00B12503">
      <w:pPr>
        <w:tabs>
          <w:tab w:val="left" w:pos="1080"/>
        </w:tabs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8</w:t>
      </w:r>
      <w:r w:rsidR="00B12503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B12503" w:rsidRPr="00B12503">
        <w:rPr>
          <w:rFonts w:ascii="Times New Roman" w:hAnsi="Times New Roman" w:cs="Times New Roman"/>
          <w:color w:val="08050B"/>
          <w:sz w:val="24"/>
          <w:szCs w:val="24"/>
        </w:rPr>
        <w:t xml:space="preserve">   </w:t>
      </w:r>
      <w:r w:rsidR="00B12503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authorizing the District Chair to (a) obtain a General Liability policy 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B12503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proposal from Utah Local Governments Trust; (b) accept any policy proposal for 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B12503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aggregate </w:t>
      </w:r>
      <w:r w:rsidR="00B12503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coverage of a minimum of $5 million with an annual premium; and (c) to 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B12503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adjust the policy period as needed to coordinate with pending bond issuance.</w:t>
      </w:r>
    </w:p>
    <w:p w14:paraId="2CA2200F" w14:textId="77777777" w:rsidR="000B38A0" w:rsidRDefault="000B38A0" w:rsidP="00B12503">
      <w:pPr>
        <w:tabs>
          <w:tab w:val="left" w:pos="1080"/>
        </w:tabs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10C5F51C" w14:textId="0C53360A" w:rsidR="00C75EBA" w:rsidRPr="00663AB7" w:rsidRDefault="005C5970" w:rsidP="00D6515C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Items 8 and 9 items together in motion.</w:t>
      </w:r>
    </w:p>
    <w:p w14:paraId="2D804776" w14:textId="46D1E100" w:rsidR="00B12503" w:rsidRPr="00B12503" w:rsidRDefault="00B12503" w:rsidP="00B12503">
      <w:pPr>
        <w:tabs>
          <w:tab w:val="left" w:pos="1080"/>
        </w:tabs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0E4BE261" w14:textId="2D01A9EE" w:rsidR="008D7F71" w:rsidRDefault="00755126" w:rsidP="008D7F71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9</w:t>
      </w:r>
      <w:r w:rsidR="008D7F71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8D7F71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8D7F71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District </w:t>
      </w:r>
      <w:proofErr w:type="gramStart"/>
      <w:r w:rsidR="008D7F71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>authorizing</w:t>
      </w:r>
      <w:proofErr w:type="gramEnd"/>
      <w:r w:rsidR="008D7F71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the District Chair to obtain public officials’ bonds for the 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8D7F71" w:rsidRP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district Treasurer from Utah Local Governments Trust in the amounts of $250,000. </w:t>
      </w:r>
    </w:p>
    <w:p w14:paraId="4CA9AB7C" w14:textId="77777777" w:rsidR="000F3167" w:rsidRDefault="000F3167" w:rsidP="008D7F71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FF06E29" w14:textId="4B5A44BF" w:rsidR="000F3167" w:rsidRPr="00B77C82" w:rsidRDefault="000F3167" w:rsidP="000F3167">
      <w:pPr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 w:rsidRPr="00B12503">
        <w:rPr>
          <w:rFonts w:ascii="Times New Roman" w:hAnsi="Times New Roman" w:cs="Times New Roman"/>
          <w:color w:val="08050B"/>
          <w:sz w:val="24"/>
          <w:szCs w:val="24"/>
        </w:rPr>
        <w:t xml:space="preserve">Michael Jensen </w:t>
      </w:r>
      <w:r>
        <w:rPr>
          <w:rFonts w:ascii="Times New Roman" w:hAnsi="Times New Roman" w:cs="Times New Roman"/>
          <w:color w:val="08050B"/>
          <w:sz w:val="24"/>
          <w:szCs w:val="24"/>
        </w:rPr>
        <w:t>explained item</w:t>
      </w:r>
      <w:r w:rsidR="000B38A0">
        <w:rPr>
          <w:rFonts w:ascii="Times New Roman" w:hAnsi="Times New Roman" w:cs="Times New Roman"/>
          <w:color w:val="08050B"/>
          <w:sz w:val="24"/>
          <w:szCs w:val="24"/>
        </w:rPr>
        <w:t xml:space="preserve"> 8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&amp; </w:t>
      </w:r>
      <w:r w:rsidR="000B38A0">
        <w:rPr>
          <w:rFonts w:ascii="Times New Roman" w:hAnsi="Times New Roman" w:cs="Times New Roman"/>
          <w:color w:val="08050B"/>
          <w:sz w:val="24"/>
          <w:szCs w:val="24"/>
        </w:rPr>
        <w:t>9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and </w:t>
      </w:r>
      <w:r w:rsidRPr="00B12503">
        <w:rPr>
          <w:rFonts w:ascii="Times New Roman" w:hAnsi="Times New Roman" w:cs="Times New Roman"/>
          <w:color w:val="08050B"/>
          <w:sz w:val="24"/>
          <w:szCs w:val="24"/>
        </w:rPr>
        <w:t>asks the board to consider authorizing the District Chair to (a) obtain a General Liability policy proposal from Utah Local Governments Trust; (b) accept any policy proposal for aggregate coverage of a minimum of $</w:t>
      </w:r>
      <w:r w:rsidR="006F7282">
        <w:rPr>
          <w:rFonts w:ascii="Times New Roman" w:hAnsi="Times New Roman" w:cs="Times New Roman"/>
          <w:color w:val="08050B"/>
          <w:sz w:val="24"/>
          <w:szCs w:val="24"/>
        </w:rPr>
        <w:t>5</w:t>
      </w:r>
      <w:r w:rsidRPr="00B12503">
        <w:rPr>
          <w:rFonts w:ascii="Times New Roman" w:hAnsi="Times New Roman" w:cs="Times New Roman"/>
          <w:color w:val="08050B"/>
          <w:sz w:val="24"/>
          <w:szCs w:val="24"/>
        </w:rPr>
        <w:t xml:space="preserve"> million with an annual premium not to exceed $3,000; and (c) adjust the policy period as needed to coordinate with pending bond issuance.</w:t>
      </w:r>
    </w:p>
    <w:p w14:paraId="2C552D41" w14:textId="15BEE4B4" w:rsidR="000F3167" w:rsidRDefault="000F3167" w:rsidP="008D7F71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0ADEC85" w14:textId="77777777" w:rsidR="00B77C82" w:rsidRDefault="00B77C82" w:rsidP="008D7F71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8C6EAD0" w14:textId="458BA694" w:rsidR="005C5970" w:rsidRPr="007634C9" w:rsidRDefault="00B77C82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Russell Skousen 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items 8 and 9.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522AE562" w14:textId="5F542FED" w:rsidR="005C5970" w:rsidRDefault="005C5970" w:rsidP="005C5970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color w:val="08050B"/>
          <w:sz w:val="24"/>
          <w:szCs w:val="24"/>
        </w:rPr>
        <w:t>Nicholas Polychronis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3DB1B4DE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65748E79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438AB264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3AEA7886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9A66306" w14:textId="3C05E5B8" w:rsidR="005A44BD" w:rsidRPr="00D6515C" w:rsidRDefault="005A44BD" w:rsidP="00D6515C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4384CD55" w14:textId="4F144E4C" w:rsidR="00B3386D" w:rsidRPr="00D6515C" w:rsidRDefault="004F1807" w:rsidP="00D6515C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r w:rsidR="00755126">
        <w:rPr>
          <w:rFonts w:ascii="Times New Roman" w:hAnsi="Times New Roman" w:cs="Times New Roman"/>
          <w:b/>
          <w:bCs/>
          <w:color w:val="08050B"/>
          <w:sz w:val="24"/>
          <w:szCs w:val="24"/>
        </w:rPr>
        <w:t>0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C75EBA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an engagement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agreement for bond underwriting services </w:t>
      </w:r>
      <w:r w:rsid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between the District and </w:t>
      </w:r>
      <w:r w:rsidR="00C75EBA">
        <w:rPr>
          <w:rFonts w:ascii="Times New Roman" w:hAnsi="Times New Roman" w:cs="Times New Roman"/>
          <w:b/>
          <w:bCs/>
          <w:color w:val="08050B"/>
          <w:sz w:val="24"/>
          <w:szCs w:val="24"/>
        </w:rPr>
        <w:t>D.A. Davidson</w:t>
      </w:r>
      <w:r w:rsidR="0000082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and authorize </w:t>
      </w:r>
      <w:r w:rsidR="00C75EBA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the District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Chair to sign.</w:t>
      </w:r>
    </w:p>
    <w:p w14:paraId="3FB7AE43" w14:textId="77777777" w:rsidR="00815A43" w:rsidRDefault="00815A43" w:rsidP="00B3386D">
      <w:pPr>
        <w:pStyle w:val="BodyText2"/>
        <w:spacing w:line="276" w:lineRule="auto"/>
        <w:ind w:left="0" w:right="-450" w:firstLine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72DF488" w14:textId="52C65563" w:rsidR="00DB41CA" w:rsidRPr="00FF2A34" w:rsidRDefault="00815A43" w:rsidP="00DB41CA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Russell Skousen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</w:t>
      </w:r>
      <w:r w:rsidR="00DB41C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Engagement Agreement for Bond </w:t>
      </w:r>
      <w:r w:rsidR="00DB41CA" w:rsidRPr="00FF2A3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underwriting services between the District and D.A. Davidson and </w:t>
      </w:r>
      <w:proofErr w:type="gramStart"/>
      <w:r w:rsidR="00DB41CA" w:rsidRPr="00FF2A3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authorize</w:t>
      </w:r>
      <w:proofErr w:type="gramEnd"/>
      <w:r w:rsidR="00DB41CA" w:rsidRPr="00FF2A3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the District Chair to sign</w:t>
      </w:r>
    </w:p>
    <w:p w14:paraId="0F667A36" w14:textId="7209219E" w:rsidR="005C5970" w:rsidRPr="00DB41CA" w:rsidRDefault="005C5970" w:rsidP="00DB41CA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6515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 w:rsidRPr="00DB41C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seconds the motion.</w:t>
      </w:r>
    </w:p>
    <w:p w14:paraId="4FAF0BD5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0965BE87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4E64E1ED" w14:textId="77777777" w:rsidR="00D6515C" w:rsidRDefault="00D6515C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F4AF3D9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19798528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3CFEF93" w14:textId="77777777" w:rsidR="00B3386D" w:rsidRDefault="00B3386D" w:rsidP="00B3386D">
      <w:pPr>
        <w:pStyle w:val="BodyText2"/>
        <w:spacing w:line="276" w:lineRule="auto"/>
        <w:ind w:left="0" w:right="-450" w:firstLine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7563946" w14:textId="5994C983" w:rsidR="00B3386D" w:rsidRPr="00B3386D" w:rsidRDefault="00B3386D" w:rsidP="00B3386D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B3386D">
        <w:rPr>
          <w:rFonts w:ascii="Times New Roman" w:hAnsi="Times New Roman" w:cs="Times New Roman"/>
          <w:b/>
          <w:color w:val="08050B"/>
          <w:sz w:val="24"/>
          <w:szCs w:val="24"/>
        </w:rPr>
        <w:t>1</w:t>
      </w:r>
      <w:r w:rsidR="00755126">
        <w:rPr>
          <w:rFonts w:ascii="Times New Roman" w:hAnsi="Times New Roman" w:cs="Times New Roman"/>
          <w:b/>
          <w:color w:val="08050B"/>
          <w:sz w:val="24"/>
          <w:szCs w:val="24"/>
        </w:rPr>
        <w:t>1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C523D4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an engagement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agreement for legal services between the 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District and Snow Jensen &amp; Reece, PC, and authorize District Chair to sign.</w:t>
      </w:r>
    </w:p>
    <w:p w14:paraId="72B725EB" w14:textId="77777777" w:rsidR="005C5970" w:rsidRDefault="005C5970" w:rsidP="008D7F71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23D2674E" w14:textId="646EA267" w:rsidR="00154369" w:rsidRDefault="00093BC9" w:rsidP="00DB41CA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15436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DB41CA" w:rsidRPr="00DB41CA">
        <w:rPr>
          <w:rFonts w:ascii="Times New Roman" w:hAnsi="Times New Roman" w:cs="Times New Roman"/>
          <w:b w:val="0"/>
          <w:color w:val="08050B"/>
          <w:sz w:val="24"/>
          <w:szCs w:val="24"/>
        </w:rPr>
        <w:t>engagement agreement for legal services between the District and Snow Jensen &amp; Reece, PC, and authorize the District Chair to sign</w:t>
      </w:r>
    </w:p>
    <w:p w14:paraId="5C03EFD6" w14:textId="6308BB70" w:rsidR="005C5970" w:rsidRPr="00DB41CA" w:rsidRDefault="00154369" w:rsidP="00DB41CA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5436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Russell Skousen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5C5970" w:rsidRPr="00DB41CA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motion.</w:t>
      </w:r>
    </w:p>
    <w:p w14:paraId="15A7497D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4DBAEEB7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1764C610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1AC9DDD9" w14:textId="125356FB" w:rsidR="00B3386D" w:rsidRPr="00154369" w:rsidRDefault="00C75EBA" w:rsidP="00154369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  <w:r w:rsidR="00AC02A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bookmarkEnd w:id="6"/>
    </w:p>
    <w:p w14:paraId="2BE0899C" w14:textId="77777777" w:rsidR="00AC02A4" w:rsidRDefault="00AC02A4" w:rsidP="00B3386D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D9D6D49" w14:textId="77777777" w:rsidR="0019546E" w:rsidRDefault="0019546E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FC04BE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4667653E" w14:textId="77777777" w:rsidR="000D48C7" w:rsidRPr="00FC04BE" w:rsidRDefault="000D48C7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C1A99CA" w14:textId="0399774C" w:rsidR="00154369" w:rsidRPr="00154369" w:rsidRDefault="0019546E" w:rsidP="00154369">
      <w:pPr>
        <w:pStyle w:val="BodyText2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>Board Training – Open and Public Meetings Act</w:t>
      </w:r>
    </w:p>
    <w:p w14:paraId="483F0941" w14:textId="77777777" w:rsidR="000D48C7" w:rsidRPr="000D48C7" w:rsidRDefault="000D48C7" w:rsidP="000D48C7">
      <w:pPr>
        <w:pStyle w:val="BodyText2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CED5733" w14:textId="2A7DBC53" w:rsidR="0019546E" w:rsidRPr="00154369" w:rsidRDefault="0019546E" w:rsidP="00B3386D">
      <w:pPr>
        <w:pStyle w:val="BodyText2"/>
        <w:numPr>
          <w:ilvl w:val="0"/>
          <w:numId w:val="16"/>
        </w:numPr>
        <w:spacing w:line="276" w:lineRule="auto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Training required by </w:t>
      </w:r>
      <w:r w:rsidR="00C75EBA"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the </w:t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C75EBA"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>tate</w:t>
      </w:r>
      <w:r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A</w:t>
      </w:r>
      <w:r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uditor for New Board Members: </w:t>
      </w:r>
    </w:p>
    <w:p w14:paraId="6D1E63FC" w14:textId="77777777" w:rsidR="00154369" w:rsidRDefault="00154369" w:rsidP="00154369">
      <w:pPr>
        <w:pStyle w:val="BodyText2"/>
        <w:spacing w:line="276" w:lineRule="auto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BB369C5" w14:textId="2CB21156" w:rsidR="00154369" w:rsidRPr="00154369" w:rsidRDefault="00154369" w:rsidP="00154369">
      <w:pPr>
        <w:pStyle w:val="BodyText2"/>
        <w:tabs>
          <w:tab w:val="left" w:pos="1080"/>
        </w:tabs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Training for items 1 and 2 were provided at another meeting with same Board Members.</w:t>
      </w:r>
    </w:p>
    <w:p w14:paraId="3C0BFE09" w14:textId="77777777" w:rsidR="00D02B73" w:rsidRPr="001C5A54" w:rsidRDefault="00D02B73" w:rsidP="00B3386D">
      <w:pPr>
        <w:pStyle w:val="BodyText2"/>
        <w:ind w:left="5040" w:right="-45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2A191DC3" w:rsidR="00F37942" w:rsidRPr="006040A9" w:rsidRDefault="003A3D8E" w:rsidP="00062816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</w:rPr>
      </w:pPr>
      <w:r w:rsidRPr="006040A9">
        <w:rPr>
          <w:rFonts w:ascii="Times New Roman" w:hAnsi="Times New Roman" w:cs="Times New Roman"/>
          <w:sz w:val="24"/>
          <w:szCs w:val="24"/>
        </w:rPr>
        <w:t>E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bookmarkEnd w:id="0"/>
    <w:bookmarkEnd w:id="1"/>
    <w:bookmarkEnd w:id="2"/>
    <w:p w14:paraId="2A2999FC" w14:textId="77777777" w:rsidR="004C1A55" w:rsidRPr="001C5A54" w:rsidRDefault="004C1A55" w:rsidP="004C1A55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  <w:highlight w:val="yellow"/>
        </w:rPr>
      </w:pPr>
    </w:p>
    <w:p w14:paraId="3BCDCFAD" w14:textId="385CF4ED" w:rsidR="005C5970" w:rsidRPr="007634C9" w:rsidRDefault="00B3386D" w:rsidP="005C5970">
      <w:pPr>
        <w:pStyle w:val="BodyText2"/>
        <w:tabs>
          <w:tab w:val="left" w:pos="1170"/>
        </w:tabs>
        <w:spacing w:line="276" w:lineRule="auto"/>
        <w:ind w:left="1080" w:right="-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bookmarkEnd w:id="3"/>
      <w:r w:rsidR="0035631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Richard Wolper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35631B">
        <w:rPr>
          <w:rFonts w:ascii="Times New Roman" w:hAnsi="Times New Roman" w:cs="Times New Roman"/>
          <w:b w:val="0"/>
          <w:color w:val="08050B"/>
          <w:sz w:val="24"/>
          <w:szCs w:val="24"/>
        </w:rPr>
        <w:t>to Adjourn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</w:t>
      </w:r>
    </w:p>
    <w:p w14:paraId="61A4FAA9" w14:textId="303CA792" w:rsidR="005C5970" w:rsidRDefault="005C5970" w:rsidP="005C5970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35631B">
        <w:rPr>
          <w:rFonts w:ascii="Times New Roman" w:hAnsi="Times New Roman" w:cs="Times New Roman"/>
          <w:color w:val="08050B"/>
          <w:sz w:val="24"/>
          <w:szCs w:val="24"/>
        </w:rPr>
        <w:t xml:space="preserve">Russell Skousen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538F3551" w14:textId="77777777" w:rsidR="00C75EBA" w:rsidRDefault="005C5970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75EBA">
        <w:rPr>
          <w:rFonts w:ascii="Times New Roman" w:hAnsi="Times New Roman" w:cs="Times New Roman"/>
          <w:bCs/>
          <w:color w:val="08050B"/>
          <w:sz w:val="24"/>
          <w:szCs w:val="24"/>
        </w:rPr>
        <w:t>Richard Wolper: Aye</w:t>
      </w:r>
    </w:p>
    <w:p w14:paraId="37FD4862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Russell Skousen: Aye</w:t>
      </w:r>
    </w:p>
    <w:p w14:paraId="0ACE96EB" w14:textId="77777777" w:rsidR="00C75EBA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Nicholas Polychronis: Aye</w:t>
      </w:r>
    </w:p>
    <w:p w14:paraId="32807B81" w14:textId="77777777" w:rsidR="00C75EBA" w:rsidRPr="00663AB7" w:rsidRDefault="00C75EBA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DFF6C7E" w14:textId="060EDE4E" w:rsidR="00FB13A2" w:rsidRDefault="00FB13A2" w:rsidP="00C75EBA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33F3A2E6" w14:textId="77777777" w:rsidR="00FB13A2" w:rsidRPr="00FE3263" w:rsidRDefault="00FB13A2" w:rsidP="00FE3263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332F363" w14:textId="77777777" w:rsidR="002C1C8B" w:rsidRDefault="002C1C8B" w:rsidP="002C1C8B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4B01DEC" w14:textId="77777777" w:rsidR="002C1C8B" w:rsidRPr="005D6F59" w:rsidRDefault="002C1C8B" w:rsidP="002C1C8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73788B12" w14:textId="77777777" w:rsidR="002C1C8B" w:rsidRDefault="002C1C8B" w:rsidP="002C1C8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727C3569" w14:textId="77777777" w:rsidR="002C1C8B" w:rsidRDefault="002C1C8B" w:rsidP="002C1C8B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XX-XX-XXXX</w:t>
      </w: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.</w:t>
      </w:r>
    </w:p>
    <w:p w14:paraId="087F2FDF" w14:textId="50C4EE2F" w:rsidR="00D83C0D" w:rsidRPr="00667BF5" w:rsidRDefault="00D83C0D" w:rsidP="00601EAB">
      <w:pPr>
        <w:ind w:left="5400" w:firstLine="3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663A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5A88D" w14:textId="77777777" w:rsidR="00D276F4" w:rsidRDefault="00D276F4">
      <w:r>
        <w:separator/>
      </w:r>
    </w:p>
  </w:endnote>
  <w:endnote w:type="continuationSeparator" w:id="0">
    <w:p w14:paraId="314CAFDA" w14:textId="77777777" w:rsidR="00D276F4" w:rsidRDefault="00D2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933A6" w14:textId="77777777" w:rsidR="00D276F4" w:rsidRDefault="00D276F4">
      <w:r>
        <w:separator/>
      </w:r>
    </w:p>
  </w:footnote>
  <w:footnote w:type="continuationSeparator" w:id="0">
    <w:p w14:paraId="1D4DA633" w14:textId="77777777" w:rsidR="00D276F4" w:rsidRDefault="00D27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7CD29FEB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3718300"/>
      <w:docPartObj>
        <w:docPartGallery w:val="Watermarks"/>
        <w:docPartUnique/>
      </w:docPartObj>
    </w:sdtPr>
    <w:sdtEndPr/>
    <w:sdtContent>
      <w:p w14:paraId="1C82D0FB" w14:textId="5A966A81" w:rsidR="007D2937" w:rsidRDefault="0035631B">
        <w:pPr>
          <w:pStyle w:val="Header"/>
        </w:pPr>
        <w:r>
          <w:rPr>
            <w:noProof/>
          </w:rPr>
          <w:pict w14:anchorId="4AE31F2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21D82A11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A3A9D"/>
    <w:multiLevelType w:val="hybridMultilevel"/>
    <w:tmpl w:val="D6CA98D0"/>
    <w:lvl w:ilvl="0" w:tplc="E6366584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412C55"/>
    <w:multiLevelType w:val="hybridMultilevel"/>
    <w:tmpl w:val="707EEA0A"/>
    <w:lvl w:ilvl="0" w:tplc="21485090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DA345C"/>
    <w:multiLevelType w:val="hybridMultilevel"/>
    <w:tmpl w:val="4BBE1110"/>
    <w:lvl w:ilvl="0" w:tplc="EEE0AF3A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0646379">
    <w:abstractNumId w:val="10"/>
  </w:num>
  <w:num w:numId="2" w16cid:durableId="1319533329">
    <w:abstractNumId w:val="27"/>
  </w:num>
  <w:num w:numId="3" w16cid:durableId="453600615">
    <w:abstractNumId w:val="21"/>
  </w:num>
  <w:num w:numId="4" w16cid:durableId="924608028">
    <w:abstractNumId w:val="26"/>
  </w:num>
  <w:num w:numId="5" w16cid:durableId="1641107770">
    <w:abstractNumId w:val="22"/>
  </w:num>
  <w:num w:numId="6" w16cid:durableId="1499151099">
    <w:abstractNumId w:val="20"/>
  </w:num>
  <w:num w:numId="7" w16cid:durableId="1507818034">
    <w:abstractNumId w:val="0"/>
  </w:num>
  <w:num w:numId="8" w16cid:durableId="1824857098">
    <w:abstractNumId w:val="11"/>
  </w:num>
  <w:num w:numId="9" w16cid:durableId="538980557">
    <w:abstractNumId w:val="9"/>
  </w:num>
  <w:num w:numId="10" w16cid:durableId="442963556">
    <w:abstractNumId w:val="29"/>
  </w:num>
  <w:num w:numId="11" w16cid:durableId="1986155058">
    <w:abstractNumId w:val="1"/>
  </w:num>
  <w:num w:numId="12" w16cid:durableId="415707955">
    <w:abstractNumId w:val="25"/>
  </w:num>
  <w:num w:numId="13" w16cid:durableId="957643400">
    <w:abstractNumId w:val="1"/>
  </w:num>
  <w:num w:numId="14" w16cid:durableId="1795513037">
    <w:abstractNumId w:val="14"/>
  </w:num>
  <w:num w:numId="15" w16cid:durableId="769620863">
    <w:abstractNumId w:val="16"/>
  </w:num>
  <w:num w:numId="16" w16cid:durableId="820080082">
    <w:abstractNumId w:val="6"/>
  </w:num>
  <w:num w:numId="17" w16cid:durableId="995381452">
    <w:abstractNumId w:val="17"/>
  </w:num>
  <w:num w:numId="18" w16cid:durableId="1681545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13"/>
  </w:num>
  <w:num w:numId="20" w16cid:durableId="492380628">
    <w:abstractNumId w:val="28"/>
  </w:num>
  <w:num w:numId="21" w16cid:durableId="1532838049">
    <w:abstractNumId w:val="2"/>
  </w:num>
  <w:num w:numId="22" w16cid:durableId="584801886">
    <w:abstractNumId w:val="19"/>
  </w:num>
  <w:num w:numId="23" w16cid:durableId="729764889">
    <w:abstractNumId w:val="5"/>
  </w:num>
  <w:num w:numId="24" w16cid:durableId="1657108967">
    <w:abstractNumId w:val="18"/>
  </w:num>
  <w:num w:numId="25" w16cid:durableId="1285772652">
    <w:abstractNumId w:val="12"/>
  </w:num>
  <w:num w:numId="26" w16cid:durableId="1778937959">
    <w:abstractNumId w:val="15"/>
  </w:num>
  <w:num w:numId="27" w16cid:durableId="123738702">
    <w:abstractNumId w:val="23"/>
  </w:num>
  <w:num w:numId="28" w16cid:durableId="1972661682">
    <w:abstractNumId w:val="24"/>
  </w:num>
  <w:num w:numId="29" w16cid:durableId="1275207462">
    <w:abstractNumId w:val="7"/>
  </w:num>
  <w:num w:numId="30" w16cid:durableId="2127388616">
    <w:abstractNumId w:val="8"/>
  </w:num>
  <w:num w:numId="31" w16cid:durableId="1802112000">
    <w:abstractNumId w:val="4"/>
  </w:num>
  <w:num w:numId="32" w16cid:durableId="88101594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0829"/>
    <w:rsid w:val="00006E38"/>
    <w:rsid w:val="0000715E"/>
    <w:rsid w:val="00007310"/>
    <w:rsid w:val="000100A2"/>
    <w:rsid w:val="000101F8"/>
    <w:rsid w:val="0001313E"/>
    <w:rsid w:val="00015C00"/>
    <w:rsid w:val="000160DE"/>
    <w:rsid w:val="00017796"/>
    <w:rsid w:val="00020D15"/>
    <w:rsid w:val="00023A20"/>
    <w:rsid w:val="000245E4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64DA"/>
    <w:rsid w:val="00047513"/>
    <w:rsid w:val="00047E89"/>
    <w:rsid w:val="00050A4D"/>
    <w:rsid w:val="00051036"/>
    <w:rsid w:val="00052D31"/>
    <w:rsid w:val="00053078"/>
    <w:rsid w:val="000534DC"/>
    <w:rsid w:val="00054BA1"/>
    <w:rsid w:val="00055811"/>
    <w:rsid w:val="00057C1E"/>
    <w:rsid w:val="000601BC"/>
    <w:rsid w:val="00061AB6"/>
    <w:rsid w:val="00062816"/>
    <w:rsid w:val="00063135"/>
    <w:rsid w:val="00063164"/>
    <w:rsid w:val="00064020"/>
    <w:rsid w:val="000662FB"/>
    <w:rsid w:val="00072BD9"/>
    <w:rsid w:val="00072D72"/>
    <w:rsid w:val="00073B62"/>
    <w:rsid w:val="00074501"/>
    <w:rsid w:val="00074833"/>
    <w:rsid w:val="00075610"/>
    <w:rsid w:val="00085506"/>
    <w:rsid w:val="00085E4F"/>
    <w:rsid w:val="000865A6"/>
    <w:rsid w:val="000916B9"/>
    <w:rsid w:val="00092BAD"/>
    <w:rsid w:val="00093A9D"/>
    <w:rsid w:val="00093BC9"/>
    <w:rsid w:val="00093EF8"/>
    <w:rsid w:val="0009423D"/>
    <w:rsid w:val="0009615E"/>
    <w:rsid w:val="000A0698"/>
    <w:rsid w:val="000A07AE"/>
    <w:rsid w:val="000A082B"/>
    <w:rsid w:val="000A37FE"/>
    <w:rsid w:val="000A4384"/>
    <w:rsid w:val="000B0E87"/>
    <w:rsid w:val="000B38A0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6FEB"/>
    <w:rsid w:val="000C794D"/>
    <w:rsid w:val="000D468D"/>
    <w:rsid w:val="000D48C7"/>
    <w:rsid w:val="000D69AC"/>
    <w:rsid w:val="000D7712"/>
    <w:rsid w:val="000D7F8C"/>
    <w:rsid w:val="000E00CF"/>
    <w:rsid w:val="000E184E"/>
    <w:rsid w:val="000E299A"/>
    <w:rsid w:val="000E33F8"/>
    <w:rsid w:val="000E52CB"/>
    <w:rsid w:val="000E66EE"/>
    <w:rsid w:val="000E7B9D"/>
    <w:rsid w:val="000F1B98"/>
    <w:rsid w:val="000F2E20"/>
    <w:rsid w:val="000F3167"/>
    <w:rsid w:val="000F3237"/>
    <w:rsid w:val="000F3CDE"/>
    <w:rsid w:val="000F3D81"/>
    <w:rsid w:val="000F48EF"/>
    <w:rsid w:val="000F4FB2"/>
    <w:rsid w:val="00100BFC"/>
    <w:rsid w:val="00101C94"/>
    <w:rsid w:val="00102D7D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4369"/>
    <w:rsid w:val="001554FC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1732"/>
    <w:rsid w:val="00191F40"/>
    <w:rsid w:val="00192DE7"/>
    <w:rsid w:val="0019546E"/>
    <w:rsid w:val="001A73DA"/>
    <w:rsid w:val="001B00A1"/>
    <w:rsid w:val="001B06D9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7DC"/>
    <w:rsid w:val="001C7AF4"/>
    <w:rsid w:val="001D017C"/>
    <w:rsid w:val="001D3346"/>
    <w:rsid w:val="001D3861"/>
    <w:rsid w:val="001D3C91"/>
    <w:rsid w:val="001D5403"/>
    <w:rsid w:val="001D6C1B"/>
    <w:rsid w:val="001E1FD2"/>
    <w:rsid w:val="001E43D8"/>
    <w:rsid w:val="001E4CAB"/>
    <w:rsid w:val="001E785B"/>
    <w:rsid w:val="001F05EE"/>
    <w:rsid w:val="001F2627"/>
    <w:rsid w:val="001F2C05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1656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3A84"/>
    <w:rsid w:val="00265226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1C8B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C45"/>
    <w:rsid w:val="002E3D7D"/>
    <w:rsid w:val="002E49B7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31B"/>
    <w:rsid w:val="003565C7"/>
    <w:rsid w:val="00361399"/>
    <w:rsid w:val="0036178C"/>
    <w:rsid w:val="003646BB"/>
    <w:rsid w:val="00365C89"/>
    <w:rsid w:val="003673ED"/>
    <w:rsid w:val="00370926"/>
    <w:rsid w:val="003724AB"/>
    <w:rsid w:val="00373D6E"/>
    <w:rsid w:val="00375B7C"/>
    <w:rsid w:val="00375FEE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745"/>
    <w:rsid w:val="003A4E74"/>
    <w:rsid w:val="003A5657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E046B"/>
    <w:rsid w:val="003E0927"/>
    <w:rsid w:val="003E0D5D"/>
    <w:rsid w:val="003E12AC"/>
    <w:rsid w:val="003E225B"/>
    <w:rsid w:val="003E241E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35085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2AE"/>
    <w:rsid w:val="004B54E7"/>
    <w:rsid w:val="004B5FFB"/>
    <w:rsid w:val="004B64B4"/>
    <w:rsid w:val="004B744B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786E"/>
    <w:rsid w:val="004E78E5"/>
    <w:rsid w:val="004F0354"/>
    <w:rsid w:val="004F148B"/>
    <w:rsid w:val="004F1807"/>
    <w:rsid w:val="004F22F3"/>
    <w:rsid w:val="004F2726"/>
    <w:rsid w:val="004F635D"/>
    <w:rsid w:val="005010C6"/>
    <w:rsid w:val="005022E3"/>
    <w:rsid w:val="005031EE"/>
    <w:rsid w:val="005054A4"/>
    <w:rsid w:val="00506177"/>
    <w:rsid w:val="00507F31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0B95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3789"/>
    <w:rsid w:val="005747C5"/>
    <w:rsid w:val="00574B02"/>
    <w:rsid w:val="00574BEE"/>
    <w:rsid w:val="00574C0A"/>
    <w:rsid w:val="00575670"/>
    <w:rsid w:val="00575A37"/>
    <w:rsid w:val="00575E6B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97E43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597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3A83"/>
    <w:rsid w:val="005E5771"/>
    <w:rsid w:val="005E6371"/>
    <w:rsid w:val="005E69CF"/>
    <w:rsid w:val="005F0A1E"/>
    <w:rsid w:val="005F287F"/>
    <w:rsid w:val="005F5180"/>
    <w:rsid w:val="005F53D2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483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3AB7"/>
    <w:rsid w:val="00667BF5"/>
    <w:rsid w:val="00674C80"/>
    <w:rsid w:val="006801C1"/>
    <w:rsid w:val="006820D9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6F7282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80B"/>
    <w:rsid w:val="00734BB2"/>
    <w:rsid w:val="00735875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1C27"/>
    <w:rsid w:val="00752149"/>
    <w:rsid w:val="00755126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0B3B"/>
    <w:rsid w:val="007722FF"/>
    <w:rsid w:val="0077443B"/>
    <w:rsid w:val="007747FC"/>
    <w:rsid w:val="00774C2B"/>
    <w:rsid w:val="007765D8"/>
    <w:rsid w:val="00777DEF"/>
    <w:rsid w:val="007817DB"/>
    <w:rsid w:val="0078256B"/>
    <w:rsid w:val="0078312E"/>
    <w:rsid w:val="00784CC6"/>
    <w:rsid w:val="00785140"/>
    <w:rsid w:val="007854A4"/>
    <w:rsid w:val="00787DB2"/>
    <w:rsid w:val="007907FD"/>
    <w:rsid w:val="00792EDC"/>
    <w:rsid w:val="007B028D"/>
    <w:rsid w:val="007B0417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35C9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5A43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383B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3D6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7BA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218B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5B6D"/>
    <w:rsid w:val="008C7A35"/>
    <w:rsid w:val="008C7DEF"/>
    <w:rsid w:val="008D0866"/>
    <w:rsid w:val="008D390A"/>
    <w:rsid w:val="008D5981"/>
    <w:rsid w:val="008D7F71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4E15"/>
    <w:rsid w:val="00915964"/>
    <w:rsid w:val="0091707E"/>
    <w:rsid w:val="00917302"/>
    <w:rsid w:val="0091760F"/>
    <w:rsid w:val="009220E1"/>
    <w:rsid w:val="00922CBC"/>
    <w:rsid w:val="00924D8F"/>
    <w:rsid w:val="00925622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5F8"/>
    <w:rsid w:val="009715CC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3F49"/>
    <w:rsid w:val="00996D17"/>
    <w:rsid w:val="00997720"/>
    <w:rsid w:val="00997A38"/>
    <w:rsid w:val="009A241C"/>
    <w:rsid w:val="009A46DC"/>
    <w:rsid w:val="009A50C9"/>
    <w:rsid w:val="009A5541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3368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0CC9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56E3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5821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02A4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07BD6"/>
    <w:rsid w:val="00B10FC7"/>
    <w:rsid w:val="00B117FE"/>
    <w:rsid w:val="00B12503"/>
    <w:rsid w:val="00B127AA"/>
    <w:rsid w:val="00B13757"/>
    <w:rsid w:val="00B14214"/>
    <w:rsid w:val="00B171A5"/>
    <w:rsid w:val="00B243C2"/>
    <w:rsid w:val="00B2561E"/>
    <w:rsid w:val="00B26682"/>
    <w:rsid w:val="00B309F7"/>
    <w:rsid w:val="00B3386D"/>
    <w:rsid w:val="00B35194"/>
    <w:rsid w:val="00B35B15"/>
    <w:rsid w:val="00B3669A"/>
    <w:rsid w:val="00B414ED"/>
    <w:rsid w:val="00B41F28"/>
    <w:rsid w:val="00B42A10"/>
    <w:rsid w:val="00B4663E"/>
    <w:rsid w:val="00B50E3E"/>
    <w:rsid w:val="00B52AA9"/>
    <w:rsid w:val="00B52AAC"/>
    <w:rsid w:val="00B53B11"/>
    <w:rsid w:val="00B55FA8"/>
    <w:rsid w:val="00B56AA9"/>
    <w:rsid w:val="00B56D16"/>
    <w:rsid w:val="00B618B6"/>
    <w:rsid w:val="00B67B1E"/>
    <w:rsid w:val="00B73283"/>
    <w:rsid w:val="00B742ED"/>
    <w:rsid w:val="00B759A7"/>
    <w:rsid w:val="00B77584"/>
    <w:rsid w:val="00B77C82"/>
    <w:rsid w:val="00B813B1"/>
    <w:rsid w:val="00B8521A"/>
    <w:rsid w:val="00B854E4"/>
    <w:rsid w:val="00B87155"/>
    <w:rsid w:val="00B913DB"/>
    <w:rsid w:val="00B91F5D"/>
    <w:rsid w:val="00B9304D"/>
    <w:rsid w:val="00B96F4C"/>
    <w:rsid w:val="00BA049A"/>
    <w:rsid w:val="00BA2616"/>
    <w:rsid w:val="00BA4C82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04B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2701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B25"/>
    <w:rsid w:val="00C02CA8"/>
    <w:rsid w:val="00C052E2"/>
    <w:rsid w:val="00C0568E"/>
    <w:rsid w:val="00C11975"/>
    <w:rsid w:val="00C13030"/>
    <w:rsid w:val="00C1350D"/>
    <w:rsid w:val="00C160A9"/>
    <w:rsid w:val="00C173C9"/>
    <w:rsid w:val="00C17EB3"/>
    <w:rsid w:val="00C20EF3"/>
    <w:rsid w:val="00C2232B"/>
    <w:rsid w:val="00C22FEE"/>
    <w:rsid w:val="00C23556"/>
    <w:rsid w:val="00C24896"/>
    <w:rsid w:val="00C26E6B"/>
    <w:rsid w:val="00C2721D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3D4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EBA"/>
    <w:rsid w:val="00C75FC1"/>
    <w:rsid w:val="00C77B48"/>
    <w:rsid w:val="00C80831"/>
    <w:rsid w:val="00C8161E"/>
    <w:rsid w:val="00C8304B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E2048"/>
    <w:rsid w:val="00CE2CFB"/>
    <w:rsid w:val="00CE33F5"/>
    <w:rsid w:val="00CE4DA9"/>
    <w:rsid w:val="00CE5C1F"/>
    <w:rsid w:val="00CF1250"/>
    <w:rsid w:val="00CF33DF"/>
    <w:rsid w:val="00CF55E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5768"/>
    <w:rsid w:val="00D15C62"/>
    <w:rsid w:val="00D15E7D"/>
    <w:rsid w:val="00D21AD1"/>
    <w:rsid w:val="00D21F27"/>
    <w:rsid w:val="00D244D7"/>
    <w:rsid w:val="00D248DB"/>
    <w:rsid w:val="00D276F4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515C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CA"/>
    <w:rsid w:val="00DB41E3"/>
    <w:rsid w:val="00DB5845"/>
    <w:rsid w:val="00DB594F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CCC"/>
    <w:rsid w:val="00E1014E"/>
    <w:rsid w:val="00E10909"/>
    <w:rsid w:val="00E10EEB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1AC5"/>
    <w:rsid w:val="00E330C3"/>
    <w:rsid w:val="00E35867"/>
    <w:rsid w:val="00E35A6D"/>
    <w:rsid w:val="00E36184"/>
    <w:rsid w:val="00E40F84"/>
    <w:rsid w:val="00E41AB9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B0BAB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2BD3"/>
    <w:rsid w:val="00ED2DD2"/>
    <w:rsid w:val="00ED4BCF"/>
    <w:rsid w:val="00ED566E"/>
    <w:rsid w:val="00EE1F33"/>
    <w:rsid w:val="00EE45E9"/>
    <w:rsid w:val="00EE6AA7"/>
    <w:rsid w:val="00EF006E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539"/>
    <w:rsid w:val="00F03E50"/>
    <w:rsid w:val="00F05027"/>
    <w:rsid w:val="00F065AE"/>
    <w:rsid w:val="00F06C80"/>
    <w:rsid w:val="00F07E2B"/>
    <w:rsid w:val="00F10964"/>
    <w:rsid w:val="00F126D0"/>
    <w:rsid w:val="00F134D1"/>
    <w:rsid w:val="00F15187"/>
    <w:rsid w:val="00F1787E"/>
    <w:rsid w:val="00F17A1A"/>
    <w:rsid w:val="00F17E4B"/>
    <w:rsid w:val="00F20AAF"/>
    <w:rsid w:val="00F21314"/>
    <w:rsid w:val="00F22282"/>
    <w:rsid w:val="00F25E7E"/>
    <w:rsid w:val="00F303F8"/>
    <w:rsid w:val="00F310C8"/>
    <w:rsid w:val="00F31602"/>
    <w:rsid w:val="00F32FB4"/>
    <w:rsid w:val="00F33FD6"/>
    <w:rsid w:val="00F340E9"/>
    <w:rsid w:val="00F342CF"/>
    <w:rsid w:val="00F37942"/>
    <w:rsid w:val="00F37BE7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33EB"/>
    <w:rsid w:val="00F64337"/>
    <w:rsid w:val="00F65771"/>
    <w:rsid w:val="00F65B56"/>
    <w:rsid w:val="00F6795E"/>
    <w:rsid w:val="00F707AD"/>
    <w:rsid w:val="00F70FE7"/>
    <w:rsid w:val="00F720CA"/>
    <w:rsid w:val="00F729B7"/>
    <w:rsid w:val="00F73848"/>
    <w:rsid w:val="00F73BBA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A03CE"/>
    <w:rsid w:val="00FA057D"/>
    <w:rsid w:val="00FA06B7"/>
    <w:rsid w:val="00FA1F0B"/>
    <w:rsid w:val="00FA2923"/>
    <w:rsid w:val="00FB017F"/>
    <w:rsid w:val="00FB13A2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1BB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6882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2023-12-18T15:50:00Z</cp:lastPrinted>
  <dcterms:created xsi:type="dcterms:W3CDTF">2024-12-11T18:34:00Z</dcterms:created>
  <dcterms:modified xsi:type="dcterms:W3CDTF">2024-12-11T18:34:00Z</dcterms:modified>
</cp:coreProperties>
</file>