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10A5" w14:textId="77777777" w:rsidR="00441313" w:rsidRDefault="004413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7555"/>
      </w:tblGrid>
      <w:tr w:rsidR="00441313" w14:paraId="0B34841F"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F8D4FA1" w14:textId="712609B6" w:rsidR="00441313" w:rsidRDefault="001E37F9">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DRAFT - MINUTES</w:t>
            </w:r>
          </w:p>
        </w:tc>
      </w:tr>
      <w:tr w:rsidR="00441313" w14:paraId="108C27F7" w14:textId="77777777">
        <w:trPr>
          <w:trHeight w:val="60"/>
        </w:trPr>
        <w:tc>
          <w:tcPr>
            <w:tcW w:w="9350" w:type="dxa"/>
            <w:gridSpan w:val="2"/>
            <w:tcBorders>
              <w:top w:val="single" w:sz="4" w:space="0" w:color="000000"/>
              <w:left w:val="single" w:sz="4" w:space="0" w:color="000000"/>
              <w:bottom w:val="single" w:sz="4" w:space="0" w:color="000000"/>
              <w:right w:val="single" w:sz="4" w:space="0" w:color="000000"/>
            </w:tcBorders>
          </w:tcPr>
          <w:p w14:paraId="78BD4850" w14:textId="77777777" w:rsidR="00441313" w:rsidRDefault="00441313">
            <w:pPr>
              <w:rPr>
                <w:rFonts w:ascii="Nunito Sans" w:eastAsia="Nunito Sans" w:hAnsi="Nunito Sans" w:cs="Nunito Sans"/>
                <w:b/>
                <w:color w:val="000000"/>
                <w:sz w:val="22"/>
                <w:szCs w:val="22"/>
              </w:rPr>
            </w:pPr>
          </w:p>
        </w:tc>
      </w:tr>
      <w:tr w:rsidR="00441313" w14:paraId="7214C74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E5EECB"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Committee</w:t>
            </w:r>
          </w:p>
        </w:tc>
        <w:tc>
          <w:tcPr>
            <w:tcW w:w="7555" w:type="dxa"/>
            <w:tcBorders>
              <w:top w:val="single" w:sz="4" w:space="0" w:color="000000"/>
              <w:left w:val="single" w:sz="4" w:space="0" w:color="000000"/>
              <w:bottom w:val="single" w:sz="4" w:space="0" w:color="000000"/>
              <w:right w:val="single" w:sz="4" w:space="0" w:color="000000"/>
            </w:tcBorders>
          </w:tcPr>
          <w:p w14:paraId="6F06C732"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UTAH INDIGENT DEFENSE COMMISSION</w:t>
            </w:r>
          </w:p>
        </w:tc>
      </w:tr>
      <w:tr w:rsidR="00441313" w14:paraId="191D3F3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2D7085"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444258B0" w14:textId="77777777" w:rsidR="00441313" w:rsidRDefault="00191DF1">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7555" w:type="dxa"/>
            <w:tcBorders>
              <w:top w:val="single" w:sz="4" w:space="0" w:color="000000"/>
              <w:left w:val="single" w:sz="4" w:space="0" w:color="000000"/>
              <w:bottom w:val="single" w:sz="4" w:space="0" w:color="000000"/>
              <w:right w:val="single" w:sz="4" w:space="0" w:color="000000"/>
            </w:tcBorders>
          </w:tcPr>
          <w:p w14:paraId="40511E85" w14:textId="762CAD20"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Thursday, </w:t>
            </w:r>
            <w:r w:rsidR="00E65FA3">
              <w:rPr>
                <w:rFonts w:ascii="Nunito Sans" w:eastAsia="Nunito Sans" w:hAnsi="Nunito Sans" w:cs="Nunito Sans"/>
                <w:b/>
                <w:sz w:val="22"/>
                <w:szCs w:val="22"/>
              </w:rPr>
              <w:t>January</w:t>
            </w:r>
            <w:r w:rsidR="00396483">
              <w:rPr>
                <w:rFonts w:ascii="Nunito Sans" w:eastAsia="Nunito Sans" w:hAnsi="Nunito Sans" w:cs="Nunito Sans"/>
                <w:b/>
                <w:sz w:val="22"/>
                <w:szCs w:val="22"/>
              </w:rPr>
              <w:t xml:space="preserve"> 1</w:t>
            </w:r>
            <w:r w:rsidR="00AE2FD2">
              <w:rPr>
                <w:rFonts w:ascii="Nunito Sans" w:eastAsia="Nunito Sans" w:hAnsi="Nunito Sans" w:cs="Nunito Sans"/>
                <w:b/>
                <w:sz w:val="22"/>
                <w:szCs w:val="22"/>
              </w:rPr>
              <w:t>6</w:t>
            </w:r>
            <w:r>
              <w:rPr>
                <w:rFonts w:ascii="Nunito Sans" w:eastAsia="Nunito Sans" w:hAnsi="Nunito Sans" w:cs="Nunito Sans"/>
                <w:b/>
                <w:color w:val="000000"/>
                <w:sz w:val="22"/>
                <w:szCs w:val="22"/>
              </w:rPr>
              <w:t>, 202</w:t>
            </w:r>
            <w:r w:rsidR="00E65FA3">
              <w:rPr>
                <w:rFonts w:ascii="Nunito Sans" w:eastAsia="Nunito Sans" w:hAnsi="Nunito Sans" w:cs="Nunito Sans"/>
                <w:b/>
                <w:color w:val="000000"/>
                <w:sz w:val="22"/>
                <w:szCs w:val="22"/>
              </w:rPr>
              <w:t>5</w:t>
            </w:r>
            <w:r>
              <w:rPr>
                <w:rFonts w:ascii="Nunito Sans" w:eastAsia="Nunito Sans" w:hAnsi="Nunito Sans" w:cs="Nunito Sans"/>
                <w:b/>
                <w:color w:val="000000"/>
                <w:sz w:val="22"/>
                <w:szCs w:val="22"/>
              </w:rPr>
              <w:t>, 2 PM – 4 PM</w:t>
            </w:r>
          </w:p>
          <w:p w14:paraId="030CB235" w14:textId="77777777"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 virtually via Zoom.</w:t>
            </w:r>
          </w:p>
        </w:tc>
      </w:tr>
      <w:tr w:rsidR="00441313" w14:paraId="6A8CE455"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20F2862" w14:textId="77777777" w:rsidR="00441313" w:rsidRDefault="00441313">
            <w:pPr>
              <w:rPr>
                <w:rFonts w:ascii="Nunito Sans" w:eastAsia="Nunito Sans" w:hAnsi="Nunito Sans" w:cs="Nunito Sans"/>
                <w:color w:val="000000"/>
                <w:sz w:val="22"/>
                <w:szCs w:val="22"/>
              </w:rPr>
            </w:pPr>
          </w:p>
        </w:tc>
      </w:tr>
      <w:tr w:rsidR="00441313" w14:paraId="47E98ED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A207B94" w14:textId="0FDBCE3C" w:rsidR="00441313" w:rsidRDefault="001E37F9">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Commissioners </w:t>
            </w:r>
            <w:r w:rsidR="00191DF1">
              <w:rPr>
                <w:rFonts w:ascii="Nunito Sans" w:eastAsia="Nunito Sans" w:hAnsi="Nunito Sans" w:cs="Nunito Sans"/>
                <w:b/>
                <w:color w:val="000000"/>
                <w:sz w:val="22"/>
                <w:szCs w:val="22"/>
              </w:rPr>
              <w:t>Present</w:t>
            </w:r>
          </w:p>
        </w:tc>
        <w:tc>
          <w:tcPr>
            <w:tcW w:w="7555" w:type="dxa"/>
            <w:tcBorders>
              <w:top w:val="single" w:sz="4" w:space="0" w:color="000000"/>
              <w:left w:val="single" w:sz="4" w:space="0" w:color="000000"/>
              <w:bottom w:val="single" w:sz="4" w:space="0" w:color="000000"/>
              <w:right w:val="single" w:sz="4" w:space="0" w:color="000000"/>
            </w:tcBorders>
          </w:tcPr>
          <w:p w14:paraId="0B31A96C" w14:textId="114DA1D7" w:rsidR="00441313" w:rsidRPr="00C72AE9" w:rsidRDefault="00396483">
            <w:pPr>
              <w:tabs>
                <w:tab w:val="left" w:pos="360"/>
                <w:tab w:val="left" w:pos="1440"/>
              </w:tabs>
              <w:rPr>
                <w:rFonts w:ascii="Nunito Sans" w:eastAsia="Nunito Sans" w:hAnsi="Nunito Sans" w:cs="Nunito Sans"/>
                <w:sz w:val="22"/>
                <w:szCs w:val="22"/>
              </w:rPr>
            </w:pPr>
            <w:r w:rsidRPr="00497089">
              <w:rPr>
                <w:rFonts w:ascii="Nunito Sans" w:eastAsia="Nunito Sans" w:hAnsi="Nunito Sans" w:cs="Nunito Sans"/>
                <w:sz w:val="22"/>
                <w:szCs w:val="22"/>
              </w:rPr>
              <w:t>Chair Lorene Miner Kamalu,</w:t>
            </w:r>
            <w:r w:rsidR="00E50CC3" w:rsidRPr="00497089">
              <w:rPr>
                <w:rFonts w:ascii="Nunito Sans" w:eastAsia="Nunito Sans" w:hAnsi="Nunito Sans" w:cs="Nunito Sans"/>
                <w:sz w:val="22"/>
                <w:szCs w:val="22"/>
              </w:rPr>
              <w:t xml:space="preserve"> </w:t>
            </w:r>
            <w:r w:rsidR="007073B2" w:rsidRPr="00497089">
              <w:rPr>
                <w:rFonts w:ascii="Nunito Sans" w:eastAsia="Nunito Sans" w:hAnsi="Nunito Sans" w:cs="Nunito Sans"/>
                <w:sz w:val="22"/>
                <w:szCs w:val="22"/>
              </w:rPr>
              <w:t>Tom Ross</w:t>
            </w:r>
            <w:r w:rsidR="00E50CC3" w:rsidRPr="00497089">
              <w:rPr>
                <w:rFonts w:ascii="Nunito Sans" w:eastAsia="Nunito Sans" w:hAnsi="Nunito Sans" w:cs="Nunito Sans"/>
                <w:sz w:val="22"/>
                <w:szCs w:val="22"/>
              </w:rPr>
              <w:t>,</w:t>
            </w:r>
            <w:r w:rsidR="00F72B4C" w:rsidRPr="00497089">
              <w:rPr>
                <w:rFonts w:ascii="Nunito Sans" w:eastAsia="Nunito Sans" w:hAnsi="Nunito Sans" w:cs="Nunito Sans"/>
                <w:sz w:val="22"/>
                <w:szCs w:val="22"/>
              </w:rPr>
              <w:t xml:space="preserve"> Aaron McKnight, </w:t>
            </w:r>
            <w:r w:rsidR="00A21B6B" w:rsidRPr="00497089">
              <w:rPr>
                <w:rFonts w:ascii="Nunito Sans" w:eastAsia="Nunito Sans" w:hAnsi="Nunito Sans" w:cs="Nunito Sans"/>
                <w:sz w:val="22"/>
                <w:szCs w:val="22"/>
              </w:rPr>
              <w:t>Margaret Lindsay,</w:t>
            </w:r>
            <w:r w:rsidR="007073B2" w:rsidRPr="00497089">
              <w:rPr>
                <w:rFonts w:ascii="Nunito Sans" w:eastAsia="Nunito Sans" w:hAnsi="Nunito Sans" w:cs="Nunito Sans"/>
                <w:sz w:val="22"/>
                <w:szCs w:val="22"/>
              </w:rPr>
              <w:t xml:space="preserve"> Paul Dodd, </w:t>
            </w:r>
            <w:r w:rsidR="00A21B6B" w:rsidRPr="00497089">
              <w:rPr>
                <w:rFonts w:ascii="Nunito Sans" w:eastAsia="Nunito Sans" w:hAnsi="Nunito Sans" w:cs="Nunito Sans"/>
                <w:sz w:val="22"/>
                <w:szCs w:val="22"/>
              </w:rPr>
              <w:t>Pam Vickrey</w:t>
            </w:r>
            <w:r w:rsidRPr="00497089">
              <w:rPr>
                <w:rFonts w:ascii="Nunito Sans" w:eastAsia="Nunito Sans" w:hAnsi="Nunito Sans" w:cs="Nunito Sans"/>
                <w:sz w:val="22"/>
                <w:szCs w:val="22"/>
              </w:rPr>
              <w:t xml:space="preserve">, Kendall Thomas, Todd Weiler, </w:t>
            </w:r>
            <w:r w:rsidR="00C878A1" w:rsidRPr="00497089">
              <w:rPr>
                <w:rFonts w:ascii="Nunito Sans" w:eastAsia="Nunito Sans" w:hAnsi="Nunito Sans" w:cs="Nunito Sans"/>
                <w:sz w:val="22"/>
                <w:szCs w:val="22"/>
              </w:rPr>
              <w:t>Michael Drechsel</w:t>
            </w:r>
            <w:r w:rsidR="00D95BD8" w:rsidRPr="00497089">
              <w:rPr>
                <w:rFonts w:ascii="Nunito Sans" w:eastAsia="Nunito Sans" w:hAnsi="Nunito Sans" w:cs="Nunito Sans"/>
                <w:sz w:val="22"/>
                <w:szCs w:val="22"/>
              </w:rPr>
              <w:t>, Mary Corporon</w:t>
            </w:r>
            <w:r w:rsidR="00AE2FD2" w:rsidRPr="00497089">
              <w:rPr>
                <w:rFonts w:ascii="Nunito Sans" w:eastAsia="Nunito Sans" w:hAnsi="Nunito Sans" w:cs="Nunito Sans"/>
                <w:sz w:val="22"/>
                <w:szCs w:val="22"/>
              </w:rPr>
              <w:t>, Wally Bugden</w:t>
            </w:r>
            <w:r w:rsidR="00C4386F" w:rsidRPr="00497089">
              <w:rPr>
                <w:rFonts w:ascii="Nunito Sans" w:eastAsia="Nunito Sans" w:hAnsi="Nunito Sans" w:cs="Nunito Sans"/>
                <w:sz w:val="22"/>
                <w:szCs w:val="22"/>
              </w:rPr>
              <w:t>, Michael Zimmerman</w:t>
            </w:r>
            <w:r w:rsidRPr="00497089">
              <w:rPr>
                <w:rFonts w:ascii="Nunito Sans" w:eastAsia="Nunito Sans" w:hAnsi="Nunito Sans" w:cs="Nunito Sans"/>
                <w:sz w:val="22"/>
                <w:szCs w:val="22"/>
              </w:rPr>
              <w:t>.</w:t>
            </w:r>
          </w:p>
          <w:p w14:paraId="0B3D40BF"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6E87D6F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618C0F0" w14:textId="41193EBD" w:rsidR="00441313" w:rsidRDefault="008F5397">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Commissioners Excused</w:t>
            </w:r>
          </w:p>
        </w:tc>
        <w:tc>
          <w:tcPr>
            <w:tcW w:w="7555" w:type="dxa"/>
            <w:tcBorders>
              <w:top w:val="single" w:sz="4" w:space="0" w:color="000000"/>
              <w:left w:val="single" w:sz="4" w:space="0" w:color="000000"/>
              <w:bottom w:val="single" w:sz="4" w:space="0" w:color="000000"/>
              <w:right w:val="single" w:sz="4" w:space="0" w:color="000000"/>
            </w:tcBorders>
          </w:tcPr>
          <w:p w14:paraId="5EAEAF4C" w14:textId="23E65315" w:rsidR="00441313" w:rsidRPr="00C72AE9" w:rsidRDefault="00497089">
            <w:pPr>
              <w:tabs>
                <w:tab w:val="left" w:pos="360"/>
                <w:tab w:val="left" w:pos="1440"/>
              </w:tabs>
              <w:rPr>
                <w:rFonts w:ascii="Nunito Sans" w:eastAsia="Nunito Sans" w:hAnsi="Nunito Sans" w:cs="Nunito Sans"/>
                <w:sz w:val="22"/>
                <w:szCs w:val="22"/>
              </w:rPr>
            </w:pPr>
            <w:r w:rsidRPr="006867B1">
              <w:rPr>
                <w:rFonts w:ascii="Nunito Sans" w:eastAsia="Nunito Sans" w:hAnsi="Nunito Sans" w:cs="Nunito Sans"/>
                <w:sz w:val="22"/>
                <w:szCs w:val="22"/>
              </w:rPr>
              <w:t>Richard Mauro</w:t>
            </w:r>
            <w:r w:rsidR="00584296">
              <w:rPr>
                <w:rFonts w:ascii="Nunito Sans" w:eastAsia="Nunito Sans" w:hAnsi="Nunito Sans" w:cs="Nunito Sans"/>
                <w:sz w:val="22"/>
                <w:szCs w:val="22"/>
              </w:rPr>
              <w:t xml:space="preserve">, Tyler Clancy, John </w:t>
            </w:r>
            <w:proofErr w:type="spellStart"/>
            <w:r w:rsidR="00584296">
              <w:rPr>
                <w:rFonts w:ascii="Nunito Sans" w:eastAsia="Nunito Sans" w:hAnsi="Nunito Sans" w:cs="Nunito Sans"/>
                <w:sz w:val="22"/>
                <w:szCs w:val="22"/>
              </w:rPr>
              <w:t>Kwarm</w:t>
            </w:r>
            <w:proofErr w:type="spellEnd"/>
            <w:r>
              <w:rPr>
                <w:rFonts w:ascii="Nunito Sans" w:eastAsia="Nunito Sans" w:hAnsi="Nunito Sans" w:cs="Nunito Sans"/>
                <w:sz w:val="22"/>
                <w:szCs w:val="22"/>
              </w:rPr>
              <w:t>.</w:t>
            </w:r>
          </w:p>
        </w:tc>
      </w:tr>
      <w:tr w:rsidR="00441313" w14:paraId="22171ABB"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C4EB232"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5BA9DA6C"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69476E"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7555" w:type="dxa"/>
            <w:tcBorders>
              <w:top w:val="single" w:sz="4" w:space="0" w:color="000000"/>
              <w:left w:val="single" w:sz="4" w:space="0" w:color="000000"/>
              <w:bottom w:val="single" w:sz="4" w:space="0" w:color="000000"/>
              <w:right w:val="single" w:sz="4" w:space="0" w:color="000000"/>
            </w:tcBorders>
          </w:tcPr>
          <w:p w14:paraId="40E63C73" w14:textId="6A465FBD" w:rsidR="00441313" w:rsidRPr="00C72AE9" w:rsidRDefault="00191DF1">
            <w:pPr>
              <w:spacing w:after="16"/>
              <w:rPr>
                <w:rFonts w:ascii="Nunito Sans" w:eastAsia="Nunito Sans" w:hAnsi="Nunito Sans" w:cs="Nunito Sans"/>
                <w:sz w:val="22"/>
                <w:szCs w:val="22"/>
              </w:rPr>
            </w:pPr>
            <w:r w:rsidRPr="00497089">
              <w:rPr>
                <w:rFonts w:ascii="Nunito Sans" w:eastAsia="Nunito Sans" w:hAnsi="Nunito Sans" w:cs="Nunito Sans"/>
                <w:sz w:val="22"/>
                <w:szCs w:val="22"/>
              </w:rPr>
              <w:t xml:space="preserve">Matthew Barraza, executive director; Adam Trupp, assistant director; </w:t>
            </w:r>
            <w:r w:rsidR="00D356CF" w:rsidRPr="00497089">
              <w:rPr>
                <w:rFonts w:ascii="Nunito Sans" w:eastAsia="Nunito Sans" w:hAnsi="Nunito Sans" w:cs="Nunito Sans"/>
                <w:sz w:val="22"/>
                <w:szCs w:val="22"/>
              </w:rPr>
              <w:t>Joshua Buhay</w:t>
            </w:r>
            <w:r w:rsidRPr="00497089">
              <w:rPr>
                <w:rFonts w:ascii="Nunito Sans" w:eastAsia="Nunito Sans" w:hAnsi="Nunito Sans" w:cs="Nunito Sans"/>
                <w:sz w:val="22"/>
                <w:szCs w:val="22"/>
              </w:rPr>
              <w:t>, financial analyst</w:t>
            </w:r>
            <w:r w:rsidR="005369DD" w:rsidRPr="00497089">
              <w:rPr>
                <w:rFonts w:ascii="Nunito Sans" w:eastAsia="Nunito Sans" w:hAnsi="Nunito Sans" w:cs="Nunito Sans"/>
                <w:sz w:val="22"/>
                <w:szCs w:val="22"/>
              </w:rPr>
              <w:t>;</w:t>
            </w:r>
            <w:r w:rsidR="00AE2FD2" w:rsidRPr="00497089">
              <w:rPr>
                <w:rFonts w:ascii="Nunito Sans" w:eastAsia="Nunito Sans" w:hAnsi="Nunito Sans" w:cs="Nunito Sans"/>
                <w:sz w:val="22"/>
                <w:szCs w:val="22"/>
              </w:rPr>
              <w:t xml:space="preserve"> Leslie Howitt, data analyst</w:t>
            </w:r>
            <w:r w:rsidR="00F72B4C" w:rsidRPr="00497089">
              <w:rPr>
                <w:rFonts w:ascii="Nunito Sans" w:eastAsia="Nunito Sans" w:hAnsi="Nunito Sans" w:cs="Nunito Sans"/>
                <w:sz w:val="22"/>
                <w:szCs w:val="22"/>
              </w:rPr>
              <w:t xml:space="preserve"> Zoraya </w:t>
            </w:r>
            <w:proofErr w:type="spellStart"/>
            <w:r w:rsidR="00F72B4C" w:rsidRPr="00497089">
              <w:rPr>
                <w:rFonts w:ascii="Nunito Sans" w:eastAsia="Nunito Sans" w:hAnsi="Nunito Sans" w:cs="Nunito Sans"/>
                <w:sz w:val="22"/>
                <w:szCs w:val="22"/>
              </w:rPr>
              <w:t>Gappmaier</w:t>
            </w:r>
            <w:proofErr w:type="spellEnd"/>
            <w:r w:rsidR="00F72B4C" w:rsidRPr="00497089">
              <w:rPr>
                <w:rFonts w:ascii="Nunito Sans" w:eastAsia="Nunito Sans" w:hAnsi="Nunito Sans" w:cs="Nunito Sans"/>
                <w:sz w:val="22"/>
                <w:szCs w:val="22"/>
              </w:rPr>
              <w:t xml:space="preserve">, </w:t>
            </w:r>
            <w:r w:rsidR="005369DD" w:rsidRPr="00497089">
              <w:rPr>
                <w:rFonts w:ascii="Nunito Sans" w:eastAsia="Nunito Sans" w:hAnsi="Nunito Sans" w:cs="Nunito Sans"/>
                <w:sz w:val="22"/>
                <w:szCs w:val="22"/>
              </w:rPr>
              <w:t>t</w:t>
            </w:r>
            <w:r w:rsidR="00F72B4C" w:rsidRPr="00497089">
              <w:rPr>
                <w:rFonts w:ascii="Nunito Sans" w:eastAsia="Nunito Sans" w:hAnsi="Nunito Sans" w:cs="Nunito Sans"/>
                <w:sz w:val="22"/>
                <w:szCs w:val="22"/>
              </w:rPr>
              <w:t xml:space="preserve">raining &amp; </w:t>
            </w:r>
            <w:r w:rsidR="005369DD" w:rsidRPr="00497089">
              <w:rPr>
                <w:rFonts w:ascii="Nunito Sans" w:eastAsia="Nunito Sans" w:hAnsi="Nunito Sans" w:cs="Nunito Sans"/>
                <w:sz w:val="22"/>
                <w:szCs w:val="22"/>
              </w:rPr>
              <w:t>m</w:t>
            </w:r>
            <w:r w:rsidR="00F72B4C" w:rsidRPr="00497089">
              <w:rPr>
                <w:rFonts w:ascii="Nunito Sans" w:eastAsia="Nunito Sans" w:hAnsi="Nunito Sans" w:cs="Nunito Sans"/>
                <w:sz w:val="22"/>
                <w:szCs w:val="22"/>
              </w:rPr>
              <w:t xml:space="preserve">anaging </w:t>
            </w:r>
            <w:r w:rsidR="005369DD" w:rsidRPr="00497089">
              <w:rPr>
                <w:rFonts w:ascii="Nunito Sans" w:eastAsia="Nunito Sans" w:hAnsi="Nunito Sans" w:cs="Nunito Sans"/>
                <w:sz w:val="22"/>
                <w:szCs w:val="22"/>
              </w:rPr>
              <w:t>a</w:t>
            </w:r>
            <w:r w:rsidR="00F72B4C" w:rsidRPr="00497089">
              <w:rPr>
                <w:rFonts w:ascii="Nunito Sans" w:eastAsia="Nunito Sans" w:hAnsi="Nunito Sans" w:cs="Nunito Sans"/>
                <w:sz w:val="22"/>
                <w:szCs w:val="22"/>
              </w:rPr>
              <w:t>ttorney</w:t>
            </w:r>
            <w:r w:rsidR="00D95BD8" w:rsidRPr="00497089">
              <w:rPr>
                <w:rFonts w:ascii="Nunito Sans" w:eastAsia="Nunito Sans" w:hAnsi="Nunito Sans" w:cs="Nunito Sans"/>
                <w:sz w:val="22"/>
                <w:szCs w:val="22"/>
              </w:rPr>
              <w:t>;</w:t>
            </w:r>
            <w:r w:rsidR="00417897" w:rsidRPr="00497089">
              <w:rPr>
                <w:rFonts w:ascii="Nunito Sans" w:eastAsia="Nunito Sans" w:hAnsi="Nunito Sans" w:cs="Nunito Sans"/>
                <w:sz w:val="22"/>
                <w:szCs w:val="22"/>
              </w:rPr>
              <w:t xml:space="preserve"> Katriina Adair, Gran</w:t>
            </w:r>
            <w:r w:rsidR="00D95BD8" w:rsidRPr="00497089">
              <w:rPr>
                <w:rFonts w:ascii="Nunito Sans" w:eastAsia="Nunito Sans" w:hAnsi="Nunito Sans" w:cs="Nunito Sans"/>
                <w:sz w:val="22"/>
                <w:szCs w:val="22"/>
              </w:rPr>
              <w:t>t</w:t>
            </w:r>
            <w:r w:rsidR="00417897" w:rsidRPr="00497089">
              <w:rPr>
                <w:rFonts w:ascii="Nunito Sans" w:eastAsia="Nunito Sans" w:hAnsi="Nunito Sans" w:cs="Nunito Sans"/>
                <w:sz w:val="22"/>
                <w:szCs w:val="22"/>
              </w:rPr>
              <w:t xml:space="preserve"> program manager</w:t>
            </w:r>
            <w:r w:rsidR="00D95BD8" w:rsidRPr="00497089">
              <w:rPr>
                <w:rFonts w:ascii="Nunito Sans" w:eastAsia="Nunito Sans" w:hAnsi="Nunito Sans" w:cs="Nunito Sans"/>
                <w:sz w:val="22"/>
                <w:szCs w:val="22"/>
              </w:rPr>
              <w:t>;</w:t>
            </w:r>
            <w:r w:rsidR="00417897" w:rsidRPr="00497089">
              <w:rPr>
                <w:rFonts w:ascii="Nunito Sans" w:eastAsia="Nunito Sans" w:hAnsi="Nunito Sans" w:cs="Nunito Sans"/>
                <w:sz w:val="22"/>
                <w:szCs w:val="22"/>
              </w:rPr>
              <w:t xml:space="preserve"> </w:t>
            </w:r>
            <w:r w:rsidR="00396483" w:rsidRPr="00497089">
              <w:rPr>
                <w:rFonts w:ascii="Nunito Sans" w:eastAsia="Nunito Sans" w:hAnsi="Nunito Sans" w:cs="Nunito Sans"/>
                <w:sz w:val="22"/>
                <w:szCs w:val="22"/>
              </w:rPr>
              <w:t>Ben Miller, Deputy Chief Appellate Attorney.</w:t>
            </w:r>
          </w:p>
        </w:tc>
      </w:tr>
      <w:tr w:rsidR="00441313" w14:paraId="4A42A26D"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2D487D" w14:textId="77777777" w:rsidR="00441313" w:rsidRDefault="00441313">
            <w:pPr>
              <w:spacing w:after="16"/>
              <w:rPr>
                <w:rFonts w:ascii="Nunito Sans" w:eastAsia="Nunito Sans" w:hAnsi="Nunito Sans" w:cs="Nunito Sans"/>
                <w:color w:val="000000"/>
                <w:sz w:val="22"/>
                <w:szCs w:val="22"/>
              </w:rPr>
            </w:pPr>
          </w:p>
        </w:tc>
      </w:tr>
      <w:tr w:rsidR="00441313" w14:paraId="4C5CC55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95E0038"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7555" w:type="dxa"/>
            <w:tcBorders>
              <w:top w:val="single" w:sz="4" w:space="0" w:color="000000"/>
              <w:left w:val="single" w:sz="4" w:space="0" w:color="000000"/>
              <w:bottom w:val="single" w:sz="4" w:space="0" w:color="000000"/>
              <w:right w:val="single" w:sz="4" w:space="0" w:color="000000"/>
            </w:tcBorders>
          </w:tcPr>
          <w:p w14:paraId="263B4F45" w14:textId="5FBBE476" w:rsidR="00441313" w:rsidRDefault="00584296">
            <w:pPr>
              <w:pStyle w:val="Heading3"/>
              <w:rPr>
                <w:rFonts w:ascii="Nunito Sans" w:eastAsia="Nunito Sans" w:hAnsi="Nunito Sans" w:cs="Nunito Sans"/>
                <w:b w:val="0"/>
                <w:color w:val="000000"/>
              </w:rPr>
            </w:pPr>
            <w:r>
              <w:rPr>
                <w:rFonts w:ascii="Nunito Sans" w:eastAsia="Nunito Sans" w:hAnsi="Nunito Sans" w:cs="Nunito Sans"/>
                <w:b w:val="0"/>
                <w:color w:val="000000"/>
              </w:rPr>
              <w:t>None</w:t>
            </w:r>
          </w:p>
        </w:tc>
      </w:tr>
      <w:tr w:rsidR="00441313" w14:paraId="30E502A4"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0B41B8" w14:textId="77777777" w:rsidR="00441313" w:rsidRDefault="00441313">
            <w:pPr>
              <w:pStyle w:val="Heading3"/>
              <w:rPr>
                <w:rFonts w:ascii="Nunito Sans" w:eastAsia="Nunito Sans" w:hAnsi="Nunito Sans" w:cs="Nunito Sans"/>
                <w:color w:val="000000"/>
              </w:rPr>
            </w:pPr>
          </w:p>
        </w:tc>
      </w:tr>
      <w:tr w:rsidR="00441313" w14:paraId="336EB0F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5CA31C67"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885788D" w14:textId="2C3A5A89" w:rsidR="00441313" w:rsidRDefault="00D356CF">
            <w:pPr>
              <w:pStyle w:val="Heading3"/>
              <w:rPr>
                <w:rFonts w:ascii="Nunito Sans" w:eastAsia="Nunito Sans" w:hAnsi="Nunito Sans" w:cs="Nunito Sans"/>
                <w:color w:val="000000"/>
              </w:rPr>
            </w:pPr>
            <w:r w:rsidRPr="00D356CF">
              <w:rPr>
                <w:rFonts w:ascii="Nunito Sans" w:eastAsia="Nunito Sans" w:hAnsi="Nunito Sans" w:cs="Nunito Sans"/>
                <w:color w:val="000000"/>
              </w:rPr>
              <w:t>Welcome &amp; Introductions</w:t>
            </w:r>
          </w:p>
        </w:tc>
      </w:tr>
      <w:tr w:rsidR="00441313" w14:paraId="30E86F9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8878B09"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2ED9E8D" w14:textId="0F3BE0EC" w:rsidR="00441313" w:rsidRDefault="00D95BD8">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Chair Lorene Kamalu welcomed the attendees</w:t>
            </w:r>
            <w:r w:rsidR="00584296">
              <w:rPr>
                <w:rFonts w:ascii="Nunito Sans" w:eastAsia="Nunito Sans" w:hAnsi="Nunito Sans" w:cs="Nunito Sans"/>
                <w:color w:val="000000"/>
                <w:sz w:val="22"/>
                <w:szCs w:val="22"/>
              </w:rPr>
              <w:t>,</w:t>
            </w:r>
            <w:r>
              <w:rPr>
                <w:rFonts w:ascii="Nunito Sans" w:eastAsia="Nunito Sans" w:hAnsi="Nunito Sans" w:cs="Nunito Sans"/>
                <w:color w:val="000000"/>
                <w:sz w:val="22"/>
                <w:szCs w:val="22"/>
              </w:rPr>
              <w:t xml:space="preserve"> and</w:t>
            </w:r>
            <w:r w:rsidR="00584296">
              <w:rPr>
                <w:rFonts w:ascii="Nunito Sans" w:eastAsia="Nunito Sans" w:hAnsi="Nunito Sans" w:cs="Nunito Sans"/>
                <w:color w:val="000000"/>
                <w:sz w:val="22"/>
                <w:szCs w:val="22"/>
              </w:rPr>
              <w:t xml:space="preserve"> those in attendance introduced themselves.</w:t>
            </w:r>
          </w:p>
        </w:tc>
      </w:tr>
      <w:tr w:rsidR="00441313" w14:paraId="183DD13A"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00E1B65" w14:textId="77777777" w:rsidR="00441313" w:rsidRDefault="00441313">
            <w:pPr>
              <w:rPr>
                <w:rFonts w:ascii="Nunito Sans" w:eastAsia="Nunito Sans" w:hAnsi="Nunito Sans" w:cs="Nunito Sans"/>
                <w:b/>
                <w:color w:val="000000"/>
                <w:sz w:val="22"/>
                <w:szCs w:val="22"/>
              </w:rPr>
            </w:pPr>
          </w:p>
        </w:tc>
      </w:tr>
      <w:tr w:rsidR="00441313" w14:paraId="322444AB"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6906841"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3CFC3259" w14:textId="57E69233" w:rsidR="00441313" w:rsidRDefault="00D356CF">
            <w:pP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Approval of Minutes</w:t>
            </w:r>
          </w:p>
        </w:tc>
      </w:tr>
      <w:tr w:rsidR="00441313" w14:paraId="13091833"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46B20C6"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7762594F" w14:textId="3C13C8CF" w:rsidR="00200DA9" w:rsidRPr="00AE20BB" w:rsidRDefault="00200DA9" w:rsidP="0005495C">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 xml:space="preserve">Commissioner </w:t>
            </w:r>
            <w:r w:rsidR="0005495C">
              <w:rPr>
                <w:rFonts w:ascii="Nunito Sans" w:eastAsia="Nunito Sans" w:hAnsi="Nunito Sans" w:cs="Nunito Sans"/>
                <w:sz w:val="22"/>
                <w:szCs w:val="22"/>
              </w:rPr>
              <w:t>Zimmerman</w:t>
            </w:r>
            <w:r w:rsidR="00584296">
              <w:rPr>
                <w:rFonts w:ascii="Nunito Sans" w:eastAsia="Nunito Sans" w:hAnsi="Nunito Sans" w:cs="Nunito Sans"/>
                <w:sz w:val="22"/>
                <w:szCs w:val="22"/>
              </w:rPr>
              <w:t xml:space="preserve"> moved</w:t>
            </w:r>
            <w:r>
              <w:rPr>
                <w:rFonts w:ascii="Nunito Sans" w:eastAsia="Nunito Sans" w:hAnsi="Nunito Sans" w:cs="Nunito Sans"/>
                <w:sz w:val="22"/>
                <w:szCs w:val="22"/>
              </w:rPr>
              <w:t xml:space="preserve"> to approve the previous meeting’s</w:t>
            </w:r>
            <w:r w:rsidR="0005495C">
              <w:rPr>
                <w:rFonts w:ascii="Nunito Sans" w:eastAsia="Nunito Sans" w:hAnsi="Nunito Sans" w:cs="Nunito Sans"/>
                <w:sz w:val="22"/>
                <w:szCs w:val="22"/>
              </w:rPr>
              <w:t xml:space="preserve"> minutes</w:t>
            </w:r>
            <w:r w:rsidR="00584296">
              <w:rPr>
                <w:rFonts w:ascii="Nunito Sans" w:eastAsia="Nunito Sans" w:hAnsi="Nunito Sans" w:cs="Nunito Sans"/>
                <w:sz w:val="22"/>
                <w:szCs w:val="22"/>
              </w:rPr>
              <w:t xml:space="preserve">. </w:t>
            </w:r>
            <w:r>
              <w:rPr>
                <w:rFonts w:ascii="Nunito Sans" w:eastAsia="Nunito Sans" w:hAnsi="Nunito Sans" w:cs="Nunito Sans"/>
                <w:sz w:val="22"/>
                <w:szCs w:val="22"/>
              </w:rPr>
              <w:t xml:space="preserve">Commissioner </w:t>
            </w:r>
            <w:r w:rsidR="0005495C">
              <w:rPr>
                <w:rFonts w:ascii="Nunito Sans" w:eastAsia="Nunito Sans" w:hAnsi="Nunito Sans" w:cs="Nunito Sans"/>
                <w:sz w:val="22"/>
                <w:szCs w:val="22"/>
              </w:rPr>
              <w:t>Lindsay</w:t>
            </w:r>
            <w:r>
              <w:rPr>
                <w:rFonts w:ascii="Nunito Sans" w:eastAsia="Nunito Sans" w:hAnsi="Nunito Sans" w:cs="Nunito Sans"/>
                <w:sz w:val="22"/>
                <w:szCs w:val="22"/>
              </w:rPr>
              <w:t xml:space="preserve"> </w:t>
            </w:r>
            <w:r w:rsidR="00584296">
              <w:rPr>
                <w:rFonts w:ascii="Nunito Sans" w:eastAsia="Nunito Sans" w:hAnsi="Nunito Sans" w:cs="Nunito Sans"/>
                <w:sz w:val="22"/>
                <w:szCs w:val="22"/>
              </w:rPr>
              <w:t xml:space="preserve">seconded the motion, and it </w:t>
            </w:r>
            <w:r>
              <w:rPr>
                <w:rFonts w:ascii="Nunito Sans" w:eastAsia="Nunito Sans" w:hAnsi="Nunito Sans" w:cs="Nunito Sans"/>
                <w:sz w:val="22"/>
                <w:szCs w:val="22"/>
              </w:rPr>
              <w:t>was approved unanimously.</w:t>
            </w:r>
          </w:p>
        </w:tc>
      </w:tr>
      <w:tr w:rsidR="00441313" w14:paraId="0773C701"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5EF2109A" w14:textId="77777777" w:rsidR="00441313" w:rsidRDefault="00441313">
            <w:pPr>
              <w:rPr>
                <w:rFonts w:ascii="Nunito Sans" w:eastAsia="Nunito Sans" w:hAnsi="Nunito Sans" w:cs="Nunito Sans"/>
                <w:b/>
                <w:color w:val="000000"/>
                <w:sz w:val="22"/>
                <w:szCs w:val="22"/>
              </w:rPr>
            </w:pPr>
          </w:p>
        </w:tc>
      </w:tr>
      <w:tr w:rsidR="00D21D34" w14:paraId="560A817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FA629C8" w14:textId="3DE4E98F" w:rsidR="00D21D34" w:rsidRDefault="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49DD53E" w14:textId="21EAA2E8" w:rsidR="00D21D34" w:rsidRDefault="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Utah County Public Defenders Update</w:t>
            </w:r>
          </w:p>
        </w:tc>
      </w:tr>
      <w:tr w:rsidR="00D21D34" w14:paraId="079BE68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C15992E" w14:textId="77777777" w:rsidR="00D21D34" w:rsidRDefault="00D21D34">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C4E0451" w14:textId="63F40141" w:rsidR="0076318A" w:rsidRDefault="0005495C" w:rsidP="0076318A">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Co</w:t>
            </w:r>
            <w:r w:rsidR="0076318A">
              <w:rPr>
                <w:rFonts w:ascii="Nunito Sans" w:eastAsia="Nunito Sans" w:hAnsi="Nunito Sans" w:cs="Nunito Sans"/>
                <w:sz w:val="22"/>
                <w:szCs w:val="22"/>
              </w:rPr>
              <w:t xml:space="preserve">mmissioner Lindsay stated that the </w:t>
            </w:r>
            <w:r w:rsidR="0076318A" w:rsidRPr="0076318A">
              <w:rPr>
                <w:rFonts w:ascii="Nunito Sans" w:eastAsia="Nunito Sans" w:hAnsi="Nunito Sans" w:cs="Nunito Sans"/>
                <w:sz w:val="22"/>
                <w:szCs w:val="22"/>
              </w:rPr>
              <w:t>Utah County Public Defender</w:t>
            </w:r>
            <w:r w:rsidR="00584296">
              <w:rPr>
                <w:rFonts w:ascii="Nunito Sans" w:eastAsia="Nunito Sans" w:hAnsi="Nunito Sans" w:cs="Nunito Sans"/>
                <w:sz w:val="22"/>
                <w:szCs w:val="22"/>
              </w:rPr>
              <w:t xml:space="preserve"> Association</w:t>
            </w:r>
            <w:r w:rsidR="0076318A">
              <w:rPr>
                <w:rFonts w:ascii="Nunito Sans" w:eastAsia="Nunito Sans" w:hAnsi="Nunito Sans" w:cs="Nunito Sans"/>
                <w:sz w:val="22"/>
                <w:szCs w:val="22"/>
              </w:rPr>
              <w:t xml:space="preserve"> </w:t>
            </w:r>
            <w:r>
              <w:rPr>
                <w:rFonts w:ascii="Nunito Sans" w:eastAsia="Nunito Sans" w:hAnsi="Nunito Sans" w:cs="Nunito Sans"/>
                <w:sz w:val="22"/>
                <w:szCs w:val="22"/>
              </w:rPr>
              <w:t>and Utah County completed contract negotiations and executed a 2</w:t>
            </w:r>
            <w:r w:rsidR="00584296">
              <w:rPr>
                <w:rFonts w:ascii="Nunito Sans" w:eastAsia="Nunito Sans" w:hAnsi="Nunito Sans" w:cs="Nunito Sans"/>
                <w:sz w:val="22"/>
                <w:szCs w:val="22"/>
              </w:rPr>
              <w:t>-</w:t>
            </w:r>
            <w:r>
              <w:rPr>
                <w:rFonts w:ascii="Nunito Sans" w:eastAsia="Nunito Sans" w:hAnsi="Nunito Sans" w:cs="Nunito Sans"/>
                <w:sz w:val="22"/>
                <w:szCs w:val="22"/>
              </w:rPr>
              <w:t>year contract to continue to provide indigent defense services</w:t>
            </w:r>
            <w:r w:rsidR="00584296">
              <w:rPr>
                <w:rFonts w:ascii="Nunito Sans" w:eastAsia="Nunito Sans" w:hAnsi="Nunito Sans" w:cs="Nunito Sans"/>
                <w:sz w:val="22"/>
                <w:szCs w:val="22"/>
              </w:rPr>
              <w:t>. The contract will</w:t>
            </w:r>
            <w:r w:rsidR="00E6646D">
              <w:rPr>
                <w:rFonts w:ascii="Nunito Sans" w:eastAsia="Nunito Sans" w:hAnsi="Nunito Sans" w:cs="Nunito Sans"/>
                <w:sz w:val="22"/>
                <w:szCs w:val="22"/>
              </w:rPr>
              <w:t xml:space="preserve"> default to a 5</w:t>
            </w:r>
            <w:r w:rsidR="00584296">
              <w:rPr>
                <w:rFonts w:ascii="Nunito Sans" w:eastAsia="Nunito Sans" w:hAnsi="Nunito Sans" w:cs="Nunito Sans"/>
                <w:sz w:val="22"/>
                <w:szCs w:val="22"/>
              </w:rPr>
              <w:t>-</w:t>
            </w:r>
            <w:r w:rsidR="00E6646D">
              <w:rPr>
                <w:rFonts w:ascii="Nunito Sans" w:eastAsia="Nunito Sans" w:hAnsi="Nunito Sans" w:cs="Nunito Sans"/>
                <w:sz w:val="22"/>
                <w:szCs w:val="22"/>
              </w:rPr>
              <w:t xml:space="preserve">year contract if the </w:t>
            </w:r>
            <w:r w:rsidR="00584296">
              <w:rPr>
                <w:rFonts w:ascii="Nunito Sans" w:eastAsia="Nunito Sans" w:hAnsi="Nunito Sans" w:cs="Nunito Sans"/>
                <w:sz w:val="22"/>
                <w:szCs w:val="22"/>
              </w:rPr>
              <w:t>c</w:t>
            </w:r>
            <w:r w:rsidR="00E6646D">
              <w:rPr>
                <w:rFonts w:ascii="Nunito Sans" w:eastAsia="Nunito Sans" w:hAnsi="Nunito Sans" w:cs="Nunito Sans"/>
                <w:sz w:val="22"/>
                <w:szCs w:val="22"/>
              </w:rPr>
              <w:t xml:space="preserve">ounty </w:t>
            </w:r>
            <w:r w:rsidR="00584296">
              <w:rPr>
                <w:rFonts w:ascii="Nunito Sans" w:eastAsia="Nunito Sans" w:hAnsi="Nunito Sans" w:cs="Nunito Sans"/>
                <w:sz w:val="22"/>
                <w:szCs w:val="22"/>
              </w:rPr>
              <w:t>will not</w:t>
            </w:r>
            <w:r w:rsidR="00E6646D">
              <w:rPr>
                <w:rFonts w:ascii="Nunito Sans" w:eastAsia="Nunito Sans" w:hAnsi="Nunito Sans" w:cs="Nunito Sans"/>
                <w:sz w:val="22"/>
                <w:szCs w:val="22"/>
              </w:rPr>
              <w:t xml:space="preserve"> decide to change providers at the end of the 2</w:t>
            </w:r>
            <w:r w:rsidR="00584296">
              <w:rPr>
                <w:rFonts w:ascii="Nunito Sans" w:eastAsia="Nunito Sans" w:hAnsi="Nunito Sans" w:cs="Nunito Sans"/>
                <w:sz w:val="22"/>
                <w:szCs w:val="22"/>
              </w:rPr>
              <w:t>-</w:t>
            </w:r>
            <w:r w:rsidR="00E6646D">
              <w:rPr>
                <w:rFonts w:ascii="Nunito Sans" w:eastAsia="Nunito Sans" w:hAnsi="Nunito Sans" w:cs="Nunito Sans"/>
                <w:sz w:val="22"/>
                <w:szCs w:val="22"/>
              </w:rPr>
              <w:t>year initial period</w:t>
            </w:r>
            <w:r>
              <w:rPr>
                <w:rFonts w:ascii="Nunito Sans" w:eastAsia="Nunito Sans" w:hAnsi="Nunito Sans" w:cs="Nunito Sans"/>
                <w:sz w:val="22"/>
                <w:szCs w:val="22"/>
              </w:rPr>
              <w:t xml:space="preserve">. She noted that the </w:t>
            </w:r>
            <w:r w:rsidRPr="0076318A">
              <w:rPr>
                <w:rFonts w:ascii="Nunito Sans" w:eastAsia="Nunito Sans" w:hAnsi="Nunito Sans" w:cs="Nunito Sans"/>
                <w:sz w:val="22"/>
                <w:szCs w:val="22"/>
              </w:rPr>
              <w:t xml:space="preserve">Utah County Public Defenders </w:t>
            </w:r>
            <w:r w:rsidR="00584296">
              <w:rPr>
                <w:rFonts w:ascii="Nunito Sans" w:eastAsia="Nunito Sans" w:hAnsi="Nunito Sans" w:cs="Nunito Sans"/>
                <w:sz w:val="22"/>
                <w:szCs w:val="22"/>
              </w:rPr>
              <w:t>Association</w:t>
            </w:r>
            <w:r>
              <w:rPr>
                <w:rFonts w:ascii="Nunito Sans" w:eastAsia="Nunito Sans" w:hAnsi="Nunito Sans" w:cs="Nunito Sans"/>
                <w:sz w:val="22"/>
                <w:szCs w:val="22"/>
              </w:rPr>
              <w:t xml:space="preserve"> lost some criminal defense attorneys and </w:t>
            </w:r>
            <w:r w:rsidR="00584296">
              <w:rPr>
                <w:rFonts w:ascii="Nunito Sans" w:eastAsia="Nunito Sans" w:hAnsi="Nunito Sans" w:cs="Nunito Sans"/>
                <w:sz w:val="22"/>
                <w:szCs w:val="22"/>
              </w:rPr>
              <w:t xml:space="preserve">is </w:t>
            </w:r>
            <w:r>
              <w:rPr>
                <w:rFonts w:ascii="Nunito Sans" w:eastAsia="Nunito Sans" w:hAnsi="Nunito Sans" w:cs="Nunito Sans"/>
                <w:sz w:val="22"/>
                <w:szCs w:val="22"/>
              </w:rPr>
              <w:t>working to fill those positions.</w:t>
            </w:r>
          </w:p>
          <w:p w14:paraId="47E82446" w14:textId="77777777" w:rsidR="0005495C" w:rsidRDefault="0005495C" w:rsidP="0076318A">
            <w:pPr>
              <w:pBdr>
                <w:top w:val="nil"/>
                <w:left w:val="nil"/>
                <w:bottom w:val="nil"/>
                <w:right w:val="nil"/>
                <w:between w:val="nil"/>
              </w:pBdr>
              <w:rPr>
                <w:rFonts w:ascii="Nunito Sans" w:eastAsia="Nunito Sans" w:hAnsi="Nunito Sans" w:cs="Nunito Sans"/>
                <w:sz w:val="22"/>
                <w:szCs w:val="22"/>
              </w:rPr>
            </w:pPr>
          </w:p>
          <w:p w14:paraId="6E738563" w14:textId="1880CD5C" w:rsidR="0005495C" w:rsidRDefault="0005495C" w:rsidP="0076318A">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Chair Kamalu asked</w:t>
            </w:r>
            <w:r w:rsidR="00584296">
              <w:rPr>
                <w:rFonts w:ascii="Nunito Sans" w:eastAsia="Nunito Sans" w:hAnsi="Nunito Sans" w:cs="Nunito Sans"/>
                <w:sz w:val="22"/>
                <w:szCs w:val="22"/>
              </w:rPr>
              <w:t xml:space="preserve"> whether</w:t>
            </w:r>
            <w:r w:rsidR="006246F0">
              <w:rPr>
                <w:rFonts w:ascii="Nunito Sans" w:eastAsia="Nunito Sans" w:hAnsi="Nunito Sans" w:cs="Nunito Sans"/>
                <w:sz w:val="22"/>
                <w:szCs w:val="22"/>
              </w:rPr>
              <w:t xml:space="preserve"> </w:t>
            </w:r>
            <w:r w:rsidR="002B0F96">
              <w:rPr>
                <w:rFonts w:ascii="Nunito Sans" w:eastAsia="Nunito Sans" w:hAnsi="Nunito Sans" w:cs="Nunito Sans"/>
                <w:sz w:val="22"/>
                <w:szCs w:val="22"/>
              </w:rPr>
              <w:t>compensation</w:t>
            </w:r>
            <w:r w:rsidR="00584296">
              <w:rPr>
                <w:rFonts w:ascii="Nunito Sans" w:eastAsia="Nunito Sans" w:hAnsi="Nunito Sans" w:cs="Nunito Sans"/>
                <w:sz w:val="22"/>
                <w:szCs w:val="22"/>
              </w:rPr>
              <w:t xml:space="preserve"> was tied</w:t>
            </w:r>
            <w:r w:rsidR="002B0F96">
              <w:rPr>
                <w:rFonts w:ascii="Nunito Sans" w:eastAsia="Nunito Sans" w:hAnsi="Nunito Sans" w:cs="Nunito Sans"/>
                <w:sz w:val="22"/>
                <w:szCs w:val="22"/>
              </w:rPr>
              <w:t xml:space="preserve"> to the </w:t>
            </w:r>
            <w:r w:rsidR="00584296">
              <w:rPr>
                <w:rFonts w:ascii="Nunito Sans" w:eastAsia="Nunito Sans" w:hAnsi="Nunito Sans" w:cs="Nunito Sans"/>
                <w:sz w:val="22"/>
                <w:szCs w:val="22"/>
              </w:rPr>
              <w:t>C</w:t>
            </w:r>
            <w:r w:rsidR="002B0F96">
              <w:rPr>
                <w:rFonts w:ascii="Nunito Sans" w:eastAsia="Nunito Sans" w:hAnsi="Nunito Sans" w:cs="Nunito Sans"/>
                <w:sz w:val="22"/>
                <w:szCs w:val="22"/>
              </w:rPr>
              <w:t xml:space="preserve">ounty </w:t>
            </w:r>
            <w:r w:rsidR="00584296">
              <w:rPr>
                <w:rFonts w:ascii="Nunito Sans" w:eastAsia="Nunito Sans" w:hAnsi="Nunito Sans" w:cs="Nunito Sans"/>
                <w:sz w:val="22"/>
                <w:szCs w:val="22"/>
              </w:rPr>
              <w:t>A</w:t>
            </w:r>
            <w:r w:rsidR="002B0F96">
              <w:rPr>
                <w:rFonts w:ascii="Nunito Sans" w:eastAsia="Nunito Sans" w:hAnsi="Nunito Sans" w:cs="Nunito Sans"/>
                <w:sz w:val="22"/>
                <w:szCs w:val="22"/>
              </w:rPr>
              <w:t>ttorney</w:t>
            </w:r>
            <w:r w:rsidR="00584296">
              <w:rPr>
                <w:rFonts w:ascii="Nunito Sans" w:eastAsia="Nunito Sans" w:hAnsi="Nunito Sans" w:cs="Nunito Sans"/>
                <w:sz w:val="22"/>
                <w:szCs w:val="22"/>
              </w:rPr>
              <w:t>’s</w:t>
            </w:r>
            <w:r w:rsidR="002B0F96">
              <w:rPr>
                <w:rFonts w:ascii="Nunito Sans" w:eastAsia="Nunito Sans" w:hAnsi="Nunito Sans" w:cs="Nunito Sans"/>
                <w:sz w:val="22"/>
                <w:szCs w:val="22"/>
              </w:rPr>
              <w:t xml:space="preserve"> budget</w:t>
            </w:r>
            <w:r w:rsidR="00584296">
              <w:rPr>
                <w:rFonts w:ascii="Nunito Sans" w:eastAsia="Nunito Sans" w:hAnsi="Nunito Sans" w:cs="Nunito Sans"/>
                <w:sz w:val="22"/>
                <w:szCs w:val="22"/>
              </w:rPr>
              <w:t xml:space="preserve">, and </w:t>
            </w:r>
            <w:r w:rsidR="002B0F96">
              <w:rPr>
                <w:rFonts w:ascii="Nunito Sans" w:eastAsia="Nunito Sans" w:hAnsi="Nunito Sans" w:cs="Nunito Sans"/>
                <w:sz w:val="22"/>
                <w:szCs w:val="22"/>
              </w:rPr>
              <w:t>Commissioner Lindsay answered</w:t>
            </w:r>
            <w:r w:rsidR="00584296">
              <w:rPr>
                <w:rFonts w:ascii="Nunito Sans" w:eastAsia="Nunito Sans" w:hAnsi="Nunito Sans" w:cs="Nunito Sans"/>
                <w:sz w:val="22"/>
                <w:szCs w:val="22"/>
              </w:rPr>
              <w:t xml:space="preserve"> that the </w:t>
            </w:r>
            <w:r w:rsidR="00584296">
              <w:rPr>
                <w:rFonts w:ascii="Nunito Sans" w:eastAsia="Nunito Sans" w:hAnsi="Nunito Sans" w:cs="Nunito Sans"/>
                <w:sz w:val="22"/>
                <w:szCs w:val="22"/>
              </w:rPr>
              <w:lastRenderedPageBreak/>
              <w:t>percentage is</w:t>
            </w:r>
            <w:r w:rsidR="002B0F96">
              <w:rPr>
                <w:rFonts w:ascii="Nunito Sans" w:eastAsia="Nunito Sans" w:hAnsi="Nunito Sans" w:cs="Nunito Sans"/>
                <w:sz w:val="22"/>
                <w:szCs w:val="22"/>
              </w:rPr>
              <w:t xml:space="preserve"> 67</w:t>
            </w:r>
            <w:r w:rsidR="00584296">
              <w:rPr>
                <w:rFonts w:ascii="Nunito Sans" w:eastAsia="Nunito Sans" w:hAnsi="Nunito Sans" w:cs="Nunito Sans"/>
                <w:sz w:val="22"/>
                <w:szCs w:val="22"/>
              </w:rPr>
              <w:t>-</w:t>
            </w:r>
            <w:r w:rsidR="002B0F96">
              <w:rPr>
                <w:rFonts w:ascii="Nunito Sans" w:eastAsia="Nunito Sans" w:hAnsi="Nunito Sans" w:cs="Nunito Sans"/>
                <w:sz w:val="22"/>
                <w:szCs w:val="22"/>
              </w:rPr>
              <w:t>70%.</w:t>
            </w:r>
            <w:r w:rsidR="003F3738">
              <w:rPr>
                <w:rFonts w:ascii="Nunito Sans" w:eastAsia="Nunito Sans" w:hAnsi="Nunito Sans" w:cs="Nunito Sans"/>
                <w:sz w:val="22"/>
                <w:szCs w:val="22"/>
              </w:rPr>
              <w:t xml:space="preserve"> Commissioner Bugden asked why the </w:t>
            </w:r>
            <w:r w:rsidR="003F3738" w:rsidRPr="003F3738">
              <w:rPr>
                <w:rFonts w:ascii="Nunito Sans" w:eastAsia="Nunito Sans" w:hAnsi="Nunito Sans" w:cs="Nunito Sans"/>
                <w:sz w:val="22"/>
                <w:szCs w:val="22"/>
              </w:rPr>
              <w:t>Utah County Public Defender</w:t>
            </w:r>
            <w:r w:rsidR="00584296">
              <w:rPr>
                <w:rFonts w:ascii="Nunito Sans" w:eastAsia="Nunito Sans" w:hAnsi="Nunito Sans" w:cs="Nunito Sans"/>
                <w:sz w:val="22"/>
                <w:szCs w:val="22"/>
              </w:rPr>
              <w:t xml:space="preserve"> Association </w:t>
            </w:r>
            <w:r w:rsidR="003F3738">
              <w:rPr>
                <w:rFonts w:ascii="Nunito Sans" w:eastAsia="Nunito Sans" w:hAnsi="Nunito Sans" w:cs="Nunito Sans"/>
                <w:sz w:val="22"/>
                <w:szCs w:val="22"/>
              </w:rPr>
              <w:t xml:space="preserve">lost defenders, to which Commissioner Lindsay answered that the period of instability and uncertainty </w:t>
            </w:r>
            <w:r w:rsidR="00584296">
              <w:rPr>
                <w:rFonts w:ascii="Nunito Sans" w:eastAsia="Nunito Sans" w:hAnsi="Nunito Sans" w:cs="Nunito Sans"/>
                <w:sz w:val="22"/>
                <w:szCs w:val="22"/>
              </w:rPr>
              <w:t xml:space="preserve">before and during the RFP process probably </w:t>
            </w:r>
            <w:r w:rsidR="000E5F20">
              <w:rPr>
                <w:rFonts w:ascii="Nunito Sans" w:eastAsia="Nunito Sans" w:hAnsi="Nunito Sans" w:cs="Nunito Sans"/>
                <w:sz w:val="22"/>
                <w:szCs w:val="22"/>
              </w:rPr>
              <w:t xml:space="preserve">caused some attorneys to </w:t>
            </w:r>
            <w:r w:rsidR="003F3738">
              <w:rPr>
                <w:rFonts w:ascii="Nunito Sans" w:eastAsia="Nunito Sans" w:hAnsi="Nunito Sans" w:cs="Nunito Sans"/>
                <w:sz w:val="22"/>
                <w:szCs w:val="22"/>
              </w:rPr>
              <w:t>look</w:t>
            </w:r>
            <w:r w:rsidR="000E5F20">
              <w:rPr>
                <w:rFonts w:ascii="Nunito Sans" w:eastAsia="Nunito Sans" w:hAnsi="Nunito Sans" w:cs="Nunito Sans"/>
                <w:sz w:val="22"/>
                <w:szCs w:val="22"/>
              </w:rPr>
              <w:t xml:space="preserve"> </w:t>
            </w:r>
            <w:r w:rsidR="003F3738">
              <w:rPr>
                <w:rFonts w:ascii="Nunito Sans" w:eastAsia="Nunito Sans" w:hAnsi="Nunito Sans" w:cs="Nunito Sans"/>
                <w:sz w:val="22"/>
                <w:szCs w:val="22"/>
              </w:rPr>
              <w:t xml:space="preserve">for more stable positions or </w:t>
            </w:r>
            <w:r w:rsidR="000E5F20">
              <w:rPr>
                <w:rFonts w:ascii="Nunito Sans" w:eastAsia="Nunito Sans" w:hAnsi="Nunito Sans" w:cs="Nunito Sans"/>
                <w:sz w:val="22"/>
                <w:szCs w:val="22"/>
              </w:rPr>
              <w:t xml:space="preserve">be </w:t>
            </w:r>
            <w:r w:rsidR="003F3738">
              <w:rPr>
                <w:rFonts w:ascii="Nunito Sans" w:eastAsia="Nunito Sans" w:hAnsi="Nunito Sans" w:cs="Nunito Sans"/>
                <w:sz w:val="22"/>
                <w:szCs w:val="22"/>
              </w:rPr>
              <w:t xml:space="preserve">more receptive to </w:t>
            </w:r>
            <w:r w:rsidR="000E5F20">
              <w:rPr>
                <w:rFonts w:ascii="Nunito Sans" w:eastAsia="Nunito Sans" w:hAnsi="Nunito Sans" w:cs="Nunito Sans"/>
                <w:sz w:val="22"/>
                <w:szCs w:val="22"/>
              </w:rPr>
              <w:t>other opportunities.</w:t>
            </w:r>
          </w:p>
          <w:p w14:paraId="4EA55EBC" w14:textId="77777777" w:rsidR="000D2C7A" w:rsidRDefault="000D2C7A" w:rsidP="0076318A">
            <w:pPr>
              <w:pBdr>
                <w:top w:val="nil"/>
                <w:left w:val="nil"/>
                <w:bottom w:val="nil"/>
                <w:right w:val="nil"/>
                <w:between w:val="nil"/>
              </w:pBdr>
              <w:rPr>
                <w:rFonts w:ascii="Nunito Sans" w:eastAsia="Nunito Sans" w:hAnsi="Nunito Sans" w:cs="Nunito Sans"/>
                <w:sz w:val="22"/>
                <w:szCs w:val="22"/>
              </w:rPr>
            </w:pPr>
          </w:p>
          <w:p w14:paraId="3AC08ADC" w14:textId="09FE288D" w:rsidR="000D2C7A" w:rsidRPr="008C0DC7" w:rsidRDefault="000D2C7A" w:rsidP="0076318A">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Commissioner Vickrey</w:t>
            </w:r>
            <w:r w:rsidR="002F26FC">
              <w:rPr>
                <w:rFonts w:ascii="Nunito Sans" w:eastAsia="Nunito Sans" w:hAnsi="Nunito Sans" w:cs="Nunito Sans"/>
                <w:sz w:val="22"/>
                <w:szCs w:val="22"/>
              </w:rPr>
              <w:t xml:space="preserve"> mentioned that there was a draft for legislation that would prevent county attorneys from being involved in the negotiation or approval of defense resources. Commissioner Thomas asked if the legislation also included cities, to which Commissioner Vickrey stated that she was not certain.</w:t>
            </w:r>
          </w:p>
        </w:tc>
      </w:tr>
      <w:tr w:rsidR="00D21D34" w14:paraId="28D66CF6"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296528AE" w14:textId="77777777" w:rsidR="00D21D34" w:rsidRPr="00D356CF" w:rsidRDefault="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6DD18A91"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2570BE92" w14:textId="691487CC"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145DCEC1" w14:textId="5C08B433" w:rsidR="00D21D34" w:rsidRPr="00D356CF" w:rsidRDefault="009E20CA"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Indigent Defense Commission Annual Report</w:t>
            </w:r>
          </w:p>
        </w:tc>
      </w:tr>
      <w:tr w:rsidR="00D21D34" w14:paraId="08C5E1C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3D2766B2"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0C5B1719" w14:textId="3F060A15" w:rsidR="00AF38D9" w:rsidRDefault="00DA334A"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sz w:val="22"/>
                <w:szCs w:val="22"/>
              </w:rPr>
              <w:t>Matthew Barraza review</w:t>
            </w:r>
            <w:r w:rsidR="000E5F20">
              <w:rPr>
                <w:rFonts w:ascii="Nunito Sans" w:eastAsia="Nunito Sans" w:hAnsi="Nunito Sans" w:cs="Nunito Sans"/>
                <w:sz w:val="22"/>
                <w:szCs w:val="22"/>
              </w:rPr>
              <w:t>ed</w:t>
            </w:r>
            <w:r>
              <w:rPr>
                <w:rFonts w:ascii="Nunito Sans" w:eastAsia="Nunito Sans" w:hAnsi="Nunito Sans" w:cs="Nunito Sans"/>
                <w:sz w:val="22"/>
                <w:szCs w:val="22"/>
              </w:rPr>
              <w:t xml:space="preserve"> the IDC</w:t>
            </w:r>
            <w:r w:rsidR="000E5F20">
              <w:rPr>
                <w:rFonts w:ascii="Nunito Sans" w:eastAsia="Nunito Sans" w:hAnsi="Nunito Sans" w:cs="Nunito Sans"/>
                <w:sz w:val="22"/>
                <w:szCs w:val="22"/>
              </w:rPr>
              <w:t>2024</w:t>
            </w:r>
            <w:r>
              <w:rPr>
                <w:rFonts w:ascii="Nunito Sans" w:eastAsia="Nunito Sans" w:hAnsi="Nunito Sans" w:cs="Nunito Sans"/>
                <w:sz w:val="22"/>
                <w:szCs w:val="22"/>
              </w:rPr>
              <w:t xml:space="preserve"> Annual Report</w:t>
            </w:r>
            <w:r w:rsidR="00FC6989">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w:t>
            </w:r>
          </w:p>
          <w:p w14:paraId="00731700" w14:textId="77777777" w:rsidR="00DA334A" w:rsidRDefault="00DA334A" w:rsidP="00D21D34">
            <w:pPr>
              <w:pBdr>
                <w:top w:val="nil"/>
                <w:left w:val="nil"/>
                <w:bottom w:val="nil"/>
                <w:right w:val="nil"/>
                <w:between w:val="nil"/>
              </w:pBdr>
              <w:rPr>
                <w:rFonts w:ascii="Nunito Sans" w:eastAsia="Nunito Sans" w:hAnsi="Nunito Sans" w:cs="Nunito Sans"/>
                <w:bCs/>
                <w:color w:val="000000"/>
                <w:sz w:val="22"/>
                <w:szCs w:val="22"/>
              </w:rPr>
            </w:pPr>
          </w:p>
          <w:p w14:paraId="54BA43BF" w14:textId="034E85C9" w:rsidR="00DA334A" w:rsidRPr="002E7450" w:rsidRDefault="00DA334A"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 Zimmerman asked if there were prospects for any budgetary assistance for IADD, to which Matthew Barraza answered that some </w:t>
            </w:r>
            <w:r w:rsidR="000E5F20">
              <w:rPr>
                <w:rFonts w:ascii="Nunito Sans" w:eastAsia="Nunito Sans" w:hAnsi="Nunito Sans" w:cs="Nunito Sans"/>
                <w:bCs/>
                <w:color w:val="000000"/>
                <w:sz w:val="22"/>
                <w:szCs w:val="22"/>
              </w:rPr>
              <w:t>c</w:t>
            </w:r>
            <w:r>
              <w:rPr>
                <w:rFonts w:ascii="Nunito Sans" w:eastAsia="Nunito Sans" w:hAnsi="Nunito Sans" w:cs="Nunito Sans"/>
                <w:bCs/>
                <w:color w:val="000000"/>
                <w:sz w:val="22"/>
                <w:szCs w:val="22"/>
              </w:rPr>
              <w:t xml:space="preserve">ommissioners and other friends of the IDC and IADD </w:t>
            </w:r>
            <w:r w:rsidR="000E5F20">
              <w:rPr>
                <w:rFonts w:ascii="Nunito Sans" w:eastAsia="Nunito Sans" w:hAnsi="Nunito Sans" w:cs="Nunito Sans"/>
                <w:bCs/>
                <w:color w:val="000000"/>
                <w:sz w:val="22"/>
                <w:szCs w:val="22"/>
              </w:rPr>
              <w:t>are</w:t>
            </w:r>
            <w:r>
              <w:rPr>
                <w:rFonts w:ascii="Nunito Sans" w:eastAsia="Nunito Sans" w:hAnsi="Nunito Sans" w:cs="Nunito Sans"/>
                <w:bCs/>
                <w:color w:val="000000"/>
                <w:sz w:val="22"/>
                <w:szCs w:val="22"/>
              </w:rPr>
              <w:t xml:space="preserve"> working to build support for assistance for IADD.</w:t>
            </w:r>
          </w:p>
        </w:tc>
      </w:tr>
      <w:tr w:rsidR="00D21D34" w14:paraId="3A14F81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7EC72CF7"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2CE4A5CD"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1292AE62" w14:textId="453E97B2"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6E2FBD9" w14:textId="4155A87F" w:rsidR="00AD2E54" w:rsidRPr="00D356CF" w:rsidRDefault="000C5530" w:rsidP="00D21D34">
            <w:pPr>
              <w:pBdr>
                <w:top w:val="nil"/>
                <w:left w:val="nil"/>
                <w:bottom w:val="nil"/>
                <w:right w:val="nil"/>
                <w:between w:val="nil"/>
              </w:pBdr>
              <w:rPr>
                <w:rFonts w:ascii="Nunito Sans" w:eastAsia="Nunito Sans" w:hAnsi="Nunito Sans" w:cs="Nunito Sans"/>
                <w:b/>
                <w:color w:val="000000"/>
                <w:sz w:val="22"/>
                <w:szCs w:val="22"/>
              </w:rPr>
            </w:pPr>
            <w:r w:rsidRPr="000C5530">
              <w:rPr>
                <w:rFonts w:ascii="Nunito Sans" w:eastAsia="Nunito Sans" w:hAnsi="Nunito Sans" w:cs="Nunito Sans"/>
                <w:b/>
                <w:color w:val="000000"/>
                <w:sz w:val="22"/>
                <w:szCs w:val="22"/>
              </w:rPr>
              <w:t>Legislative Discussion</w:t>
            </w:r>
          </w:p>
        </w:tc>
      </w:tr>
      <w:tr w:rsidR="00D21D34" w14:paraId="29AD498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57D7F4DA"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717B37CD" w14:textId="4DBA58B4" w:rsidR="0015384A" w:rsidRDefault="00775845" w:rsidP="000C5530">
            <w:pPr>
              <w:pBdr>
                <w:top w:val="nil"/>
                <w:left w:val="nil"/>
                <w:bottom w:val="nil"/>
                <w:right w:val="nil"/>
                <w:between w:val="nil"/>
              </w:pBdr>
              <w:rPr>
                <w:rFonts w:ascii="Nunito Sans" w:eastAsia="Nunito Sans" w:hAnsi="Nunito Sans" w:cs="Nunito Sans"/>
                <w:sz w:val="22"/>
                <w:szCs w:val="22"/>
              </w:rPr>
            </w:pPr>
            <w:r w:rsidRPr="00C72AE9">
              <w:rPr>
                <w:rFonts w:ascii="Nunito Sans" w:eastAsia="Nunito Sans" w:hAnsi="Nunito Sans" w:cs="Nunito Sans"/>
                <w:sz w:val="22"/>
                <w:szCs w:val="22"/>
              </w:rPr>
              <w:t>Matthew Barraza</w:t>
            </w:r>
            <w:r>
              <w:rPr>
                <w:rFonts w:ascii="Nunito Sans" w:eastAsia="Nunito Sans" w:hAnsi="Nunito Sans" w:cs="Nunito Sans"/>
                <w:sz w:val="22"/>
                <w:szCs w:val="22"/>
              </w:rPr>
              <w:t xml:space="preserve"> started to discuss</w:t>
            </w:r>
            <w:r w:rsidR="000C5530">
              <w:rPr>
                <w:rFonts w:ascii="Nunito Sans" w:eastAsia="Nunito Sans" w:hAnsi="Nunito Sans" w:cs="Nunito Sans"/>
                <w:sz w:val="22"/>
                <w:szCs w:val="22"/>
              </w:rPr>
              <w:t xml:space="preserve"> the current </w:t>
            </w:r>
            <w:r w:rsidR="000E5F20">
              <w:rPr>
                <w:rFonts w:ascii="Nunito Sans" w:eastAsia="Nunito Sans" w:hAnsi="Nunito Sans" w:cs="Nunito Sans"/>
                <w:sz w:val="22"/>
                <w:szCs w:val="22"/>
              </w:rPr>
              <w:t>l</w:t>
            </w:r>
            <w:r w:rsidR="000C5530">
              <w:rPr>
                <w:rFonts w:ascii="Nunito Sans" w:eastAsia="Nunito Sans" w:hAnsi="Nunito Sans" w:cs="Nunito Sans"/>
                <w:sz w:val="22"/>
                <w:szCs w:val="22"/>
              </w:rPr>
              <w:t xml:space="preserve">egislative </w:t>
            </w:r>
            <w:r w:rsidR="000E5F20">
              <w:rPr>
                <w:rFonts w:ascii="Nunito Sans" w:eastAsia="Nunito Sans" w:hAnsi="Nunito Sans" w:cs="Nunito Sans"/>
                <w:sz w:val="22"/>
                <w:szCs w:val="22"/>
              </w:rPr>
              <w:t>s</w:t>
            </w:r>
            <w:r w:rsidR="000C5530">
              <w:rPr>
                <w:rFonts w:ascii="Nunito Sans" w:eastAsia="Nunito Sans" w:hAnsi="Nunito Sans" w:cs="Nunito Sans"/>
                <w:sz w:val="22"/>
                <w:szCs w:val="22"/>
              </w:rPr>
              <w:t>ession. He stated that the IDC staff should be involved in legislative discussion</w:t>
            </w:r>
            <w:r w:rsidR="000E5F20">
              <w:rPr>
                <w:rFonts w:ascii="Nunito Sans" w:eastAsia="Nunito Sans" w:hAnsi="Nunito Sans" w:cs="Nunito Sans"/>
                <w:sz w:val="22"/>
                <w:szCs w:val="22"/>
              </w:rPr>
              <w:t>s</w:t>
            </w:r>
            <w:r w:rsidR="000C5530">
              <w:rPr>
                <w:rFonts w:ascii="Nunito Sans" w:eastAsia="Nunito Sans" w:hAnsi="Nunito Sans" w:cs="Nunito Sans"/>
                <w:sz w:val="22"/>
                <w:szCs w:val="22"/>
              </w:rPr>
              <w:t xml:space="preserve"> but </w:t>
            </w:r>
            <w:r w:rsidR="000E5F20">
              <w:rPr>
                <w:rFonts w:ascii="Nunito Sans" w:eastAsia="Nunito Sans" w:hAnsi="Nunito Sans" w:cs="Nunito Sans"/>
                <w:sz w:val="22"/>
                <w:szCs w:val="22"/>
              </w:rPr>
              <w:t xml:space="preserve">that they </w:t>
            </w:r>
            <w:r w:rsidR="000C5530">
              <w:rPr>
                <w:rFonts w:ascii="Nunito Sans" w:eastAsia="Nunito Sans" w:hAnsi="Nunito Sans" w:cs="Nunito Sans"/>
                <w:sz w:val="22"/>
                <w:szCs w:val="22"/>
              </w:rPr>
              <w:t xml:space="preserve">should be </w:t>
            </w:r>
            <w:r w:rsidR="000E5F20">
              <w:rPr>
                <w:rFonts w:ascii="Nunito Sans" w:eastAsia="Nunito Sans" w:hAnsi="Nunito Sans" w:cs="Nunito Sans"/>
                <w:sz w:val="22"/>
                <w:szCs w:val="22"/>
              </w:rPr>
              <w:t xml:space="preserve">careful with </w:t>
            </w:r>
            <w:r w:rsidR="00A72838">
              <w:rPr>
                <w:rFonts w:ascii="Nunito Sans" w:eastAsia="Nunito Sans" w:hAnsi="Nunito Sans" w:cs="Nunito Sans"/>
                <w:sz w:val="22"/>
                <w:szCs w:val="22"/>
              </w:rPr>
              <w:t>taking public stances on pieces of legislation.</w:t>
            </w:r>
          </w:p>
          <w:p w14:paraId="11FC823C" w14:textId="77777777" w:rsidR="00A72838" w:rsidRDefault="00A72838" w:rsidP="000C5530">
            <w:pPr>
              <w:pBdr>
                <w:top w:val="nil"/>
                <w:left w:val="nil"/>
                <w:bottom w:val="nil"/>
                <w:right w:val="nil"/>
                <w:between w:val="nil"/>
              </w:pBdr>
              <w:rPr>
                <w:rFonts w:ascii="Nunito Sans" w:eastAsia="Nunito Sans" w:hAnsi="Nunito Sans" w:cs="Nunito Sans"/>
                <w:sz w:val="22"/>
                <w:szCs w:val="22"/>
              </w:rPr>
            </w:pPr>
          </w:p>
          <w:p w14:paraId="5516C3C7" w14:textId="6CF3C2A9" w:rsidR="00A72838" w:rsidRDefault="00A72838"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w:t>
            </w:r>
            <w:r w:rsidRPr="00A72838">
              <w:rPr>
                <w:rFonts w:ascii="Nunito Sans" w:eastAsia="Nunito Sans" w:hAnsi="Nunito Sans" w:cs="Nunito Sans"/>
                <w:color w:val="000000"/>
                <w:sz w:val="22"/>
                <w:szCs w:val="22"/>
              </w:rPr>
              <w:t xml:space="preserve"> Drechsel </w:t>
            </w:r>
            <w:r>
              <w:rPr>
                <w:rFonts w:ascii="Nunito Sans" w:eastAsia="Nunito Sans" w:hAnsi="Nunito Sans" w:cs="Nunito Sans"/>
                <w:color w:val="000000"/>
                <w:sz w:val="22"/>
                <w:szCs w:val="22"/>
              </w:rPr>
              <w:t xml:space="preserve">stated that he had been worried in the previous session seeing the </w:t>
            </w:r>
            <w:r w:rsidR="000E5F20">
              <w:rPr>
                <w:rFonts w:ascii="Nunito Sans" w:eastAsia="Nunito Sans" w:hAnsi="Nunito Sans" w:cs="Nunito Sans"/>
                <w:color w:val="000000"/>
                <w:sz w:val="22"/>
                <w:szCs w:val="22"/>
              </w:rPr>
              <w:t>l</w:t>
            </w:r>
            <w:r>
              <w:rPr>
                <w:rFonts w:ascii="Nunito Sans" w:eastAsia="Nunito Sans" w:hAnsi="Nunito Sans" w:cs="Nunito Sans"/>
                <w:color w:val="000000"/>
                <w:sz w:val="22"/>
                <w:szCs w:val="22"/>
              </w:rPr>
              <w:t xml:space="preserve">egislative response to the Sentencing </w:t>
            </w:r>
            <w:r w:rsidR="000E5F20">
              <w:rPr>
                <w:rFonts w:ascii="Nunito Sans" w:eastAsia="Nunito Sans" w:hAnsi="Nunito Sans" w:cs="Nunito Sans"/>
                <w:color w:val="000000"/>
                <w:sz w:val="22"/>
                <w:szCs w:val="22"/>
              </w:rPr>
              <w:t>Commission’s</w:t>
            </w:r>
            <w:r>
              <w:rPr>
                <w:rFonts w:ascii="Nunito Sans" w:eastAsia="Nunito Sans" w:hAnsi="Nunito Sans" w:cs="Nunito Sans"/>
                <w:color w:val="000000"/>
                <w:sz w:val="22"/>
                <w:szCs w:val="22"/>
              </w:rPr>
              <w:t xml:space="preserve"> advocacy for specific legislation. He </w:t>
            </w:r>
            <w:r w:rsidRPr="00A72838">
              <w:rPr>
                <w:rFonts w:ascii="Nunito Sans" w:eastAsia="Nunito Sans" w:hAnsi="Nunito Sans" w:cs="Nunito Sans"/>
                <w:color w:val="000000"/>
                <w:sz w:val="22"/>
                <w:szCs w:val="22"/>
              </w:rPr>
              <w:t xml:space="preserve">expressed concern about the IDC venturing into </w:t>
            </w:r>
            <w:r>
              <w:rPr>
                <w:rFonts w:ascii="Nunito Sans" w:eastAsia="Nunito Sans" w:hAnsi="Nunito Sans" w:cs="Nunito Sans"/>
                <w:color w:val="000000"/>
                <w:sz w:val="22"/>
                <w:szCs w:val="22"/>
              </w:rPr>
              <w:t xml:space="preserve">advocacy in </w:t>
            </w:r>
            <w:r w:rsidRPr="00A72838">
              <w:rPr>
                <w:rFonts w:ascii="Nunito Sans" w:eastAsia="Nunito Sans" w:hAnsi="Nunito Sans" w:cs="Nunito Sans"/>
                <w:color w:val="000000"/>
                <w:sz w:val="22"/>
                <w:szCs w:val="22"/>
              </w:rPr>
              <w:t xml:space="preserve">areas beyond its core responsibilities, such as general child welfare laws or </w:t>
            </w:r>
            <w:r>
              <w:rPr>
                <w:rFonts w:ascii="Nunito Sans" w:eastAsia="Nunito Sans" w:hAnsi="Nunito Sans" w:cs="Nunito Sans"/>
                <w:color w:val="000000"/>
                <w:sz w:val="22"/>
                <w:szCs w:val="22"/>
              </w:rPr>
              <w:t xml:space="preserve">general </w:t>
            </w:r>
            <w:r w:rsidRPr="00A72838">
              <w:rPr>
                <w:rFonts w:ascii="Nunito Sans" w:eastAsia="Nunito Sans" w:hAnsi="Nunito Sans" w:cs="Nunito Sans"/>
                <w:color w:val="000000"/>
                <w:sz w:val="22"/>
                <w:szCs w:val="22"/>
              </w:rPr>
              <w:t xml:space="preserve">criminal laws, which could lead to the IDC </w:t>
            </w:r>
            <w:r>
              <w:rPr>
                <w:rFonts w:ascii="Nunito Sans" w:eastAsia="Nunito Sans" w:hAnsi="Nunito Sans" w:cs="Nunito Sans"/>
                <w:color w:val="000000"/>
                <w:sz w:val="22"/>
                <w:szCs w:val="22"/>
              </w:rPr>
              <w:t>being seen as</w:t>
            </w:r>
            <w:r w:rsidRPr="00A72838">
              <w:rPr>
                <w:rFonts w:ascii="Nunito Sans" w:eastAsia="Nunito Sans" w:hAnsi="Nunito Sans" w:cs="Nunito Sans"/>
                <w:color w:val="000000"/>
                <w:sz w:val="22"/>
                <w:szCs w:val="22"/>
              </w:rPr>
              <w:t xml:space="preserve"> a generalized advocacy group. </w:t>
            </w:r>
          </w:p>
          <w:p w14:paraId="6912FF78" w14:textId="77777777" w:rsidR="00A72838" w:rsidRDefault="00A72838" w:rsidP="000C5530">
            <w:pPr>
              <w:pBdr>
                <w:top w:val="nil"/>
                <w:left w:val="nil"/>
                <w:bottom w:val="nil"/>
                <w:right w:val="nil"/>
                <w:between w:val="nil"/>
              </w:pBdr>
              <w:rPr>
                <w:rFonts w:ascii="Nunito Sans" w:eastAsia="Nunito Sans" w:hAnsi="Nunito Sans" w:cs="Nunito Sans"/>
                <w:color w:val="000000"/>
                <w:sz w:val="22"/>
                <w:szCs w:val="22"/>
              </w:rPr>
            </w:pPr>
          </w:p>
          <w:p w14:paraId="04FFD610" w14:textId="101343BC" w:rsidR="00A72838" w:rsidRDefault="00A72838"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w:t>
            </w:r>
            <w:r w:rsidRPr="00A72838">
              <w:rPr>
                <w:rFonts w:ascii="Nunito Sans" w:eastAsia="Nunito Sans" w:hAnsi="Nunito Sans" w:cs="Nunito Sans"/>
                <w:color w:val="000000"/>
                <w:sz w:val="22"/>
                <w:szCs w:val="22"/>
              </w:rPr>
              <w:t xml:space="preserve"> Ross </w:t>
            </w:r>
            <w:r w:rsidR="00225031">
              <w:rPr>
                <w:rFonts w:ascii="Nunito Sans" w:eastAsia="Nunito Sans" w:hAnsi="Nunito Sans" w:cs="Nunito Sans"/>
                <w:color w:val="000000"/>
                <w:sz w:val="22"/>
                <w:szCs w:val="22"/>
              </w:rPr>
              <w:t>explained that in 2023, a bill was brought forward</w:t>
            </w:r>
            <w:r w:rsidR="000E5F20">
              <w:rPr>
                <w:rFonts w:ascii="Nunito Sans" w:eastAsia="Nunito Sans" w:hAnsi="Nunito Sans" w:cs="Nunito Sans"/>
                <w:color w:val="000000"/>
                <w:sz w:val="22"/>
                <w:szCs w:val="22"/>
              </w:rPr>
              <w:t xml:space="preserve">, </w:t>
            </w:r>
            <w:r w:rsidR="00225031">
              <w:rPr>
                <w:rFonts w:ascii="Nunito Sans" w:eastAsia="Nunito Sans" w:hAnsi="Nunito Sans" w:cs="Nunito Sans"/>
                <w:color w:val="000000"/>
                <w:sz w:val="22"/>
                <w:szCs w:val="22"/>
              </w:rPr>
              <w:t xml:space="preserve">which had language that several groups took issue with and that the bill ended up not getting out of </w:t>
            </w:r>
            <w:r w:rsidR="000E5F20">
              <w:rPr>
                <w:rFonts w:ascii="Nunito Sans" w:eastAsia="Nunito Sans" w:hAnsi="Nunito Sans" w:cs="Nunito Sans"/>
                <w:color w:val="000000"/>
                <w:sz w:val="22"/>
                <w:szCs w:val="22"/>
              </w:rPr>
              <w:t>a c</w:t>
            </w:r>
            <w:r w:rsidR="00225031">
              <w:rPr>
                <w:rFonts w:ascii="Nunito Sans" w:eastAsia="Nunito Sans" w:hAnsi="Nunito Sans" w:cs="Nunito Sans"/>
                <w:color w:val="000000"/>
                <w:sz w:val="22"/>
                <w:szCs w:val="22"/>
              </w:rPr>
              <w:t>ommittee. He continued that due to advocacy from the Sentencing Commission, the legislator brought forward a bill in the next session to dissolve the Sentencing Commission, which ultimately restructured that commission to stop them from voting on any legislation going forward.</w:t>
            </w:r>
            <w:r w:rsidRPr="00A72838">
              <w:rPr>
                <w:rFonts w:ascii="Nunito Sans" w:eastAsia="Nunito Sans" w:hAnsi="Nunito Sans" w:cs="Nunito Sans"/>
                <w:color w:val="000000"/>
                <w:sz w:val="22"/>
                <w:szCs w:val="22"/>
              </w:rPr>
              <w:t xml:space="preserve"> </w:t>
            </w:r>
            <w:r w:rsidR="00225031">
              <w:rPr>
                <w:rFonts w:ascii="Nunito Sans" w:eastAsia="Nunito Sans" w:hAnsi="Nunito Sans" w:cs="Nunito Sans"/>
                <w:color w:val="000000"/>
                <w:sz w:val="22"/>
                <w:szCs w:val="22"/>
              </w:rPr>
              <w:t>Commissioner Ross stated</w:t>
            </w:r>
            <w:r w:rsidRPr="00A72838">
              <w:rPr>
                <w:rFonts w:ascii="Nunito Sans" w:eastAsia="Nunito Sans" w:hAnsi="Nunito Sans" w:cs="Nunito Sans"/>
                <w:color w:val="000000"/>
                <w:sz w:val="22"/>
                <w:szCs w:val="22"/>
              </w:rPr>
              <w:t xml:space="preserve"> </w:t>
            </w:r>
            <w:r w:rsidR="00225031">
              <w:rPr>
                <w:rFonts w:ascii="Nunito Sans" w:eastAsia="Nunito Sans" w:hAnsi="Nunito Sans" w:cs="Nunito Sans"/>
                <w:color w:val="000000"/>
                <w:sz w:val="22"/>
                <w:szCs w:val="22"/>
              </w:rPr>
              <w:t xml:space="preserve">that commissions exist at the pleasure of the </w:t>
            </w:r>
            <w:r w:rsidR="000E5F20">
              <w:rPr>
                <w:rFonts w:ascii="Nunito Sans" w:eastAsia="Nunito Sans" w:hAnsi="Nunito Sans" w:cs="Nunito Sans"/>
                <w:color w:val="000000"/>
                <w:sz w:val="22"/>
                <w:szCs w:val="22"/>
              </w:rPr>
              <w:t>g</w:t>
            </w:r>
            <w:r w:rsidR="00225031">
              <w:rPr>
                <w:rFonts w:ascii="Nunito Sans" w:eastAsia="Nunito Sans" w:hAnsi="Nunito Sans" w:cs="Nunito Sans"/>
                <w:color w:val="000000"/>
                <w:sz w:val="22"/>
                <w:szCs w:val="22"/>
              </w:rPr>
              <w:t xml:space="preserve">overnor and the </w:t>
            </w:r>
            <w:r w:rsidR="000E5F20">
              <w:rPr>
                <w:rFonts w:ascii="Nunito Sans" w:eastAsia="Nunito Sans" w:hAnsi="Nunito Sans" w:cs="Nunito Sans"/>
                <w:color w:val="000000"/>
                <w:sz w:val="22"/>
                <w:szCs w:val="22"/>
              </w:rPr>
              <w:t>l</w:t>
            </w:r>
            <w:r w:rsidR="00225031">
              <w:rPr>
                <w:rFonts w:ascii="Nunito Sans" w:eastAsia="Nunito Sans" w:hAnsi="Nunito Sans" w:cs="Nunito Sans"/>
                <w:color w:val="000000"/>
                <w:sz w:val="22"/>
                <w:szCs w:val="22"/>
              </w:rPr>
              <w:t xml:space="preserve">egislature and emphasized </w:t>
            </w:r>
            <w:r w:rsidRPr="00A72838">
              <w:rPr>
                <w:rFonts w:ascii="Nunito Sans" w:eastAsia="Nunito Sans" w:hAnsi="Nunito Sans" w:cs="Nunito Sans"/>
                <w:color w:val="000000"/>
                <w:sz w:val="22"/>
                <w:szCs w:val="22"/>
              </w:rPr>
              <w:lastRenderedPageBreak/>
              <w:t xml:space="preserve">the importance of maintaining positive relationships with legislators and avoiding alienating them. </w:t>
            </w:r>
            <w:r w:rsidR="007E7D24">
              <w:rPr>
                <w:rFonts w:ascii="Nunito Sans" w:eastAsia="Nunito Sans" w:hAnsi="Nunito Sans" w:cs="Nunito Sans"/>
                <w:color w:val="000000"/>
                <w:sz w:val="22"/>
                <w:szCs w:val="22"/>
              </w:rPr>
              <w:t>Commissioner Weiler stated that over time the Sentencing Commission had grown beyond its original scope</w:t>
            </w:r>
            <w:r w:rsidR="000E5F20">
              <w:rPr>
                <w:rFonts w:ascii="Nunito Sans" w:eastAsia="Nunito Sans" w:hAnsi="Nunito Sans" w:cs="Nunito Sans"/>
                <w:color w:val="000000"/>
                <w:sz w:val="22"/>
                <w:szCs w:val="22"/>
              </w:rPr>
              <w:t>,</w:t>
            </w:r>
            <w:r w:rsidR="007E7D24">
              <w:rPr>
                <w:rFonts w:ascii="Nunito Sans" w:eastAsia="Nunito Sans" w:hAnsi="Nunito Sans" w:cs="Nunito Sans"/>
                <w:color w:val="000000"/>
                <w:sz w:val="22"/>
                <w:szCs w:val="22"/>
              </w:rPr>
              <w:t xml:space="preserve"> which put them in a vulnerable position after getting on the wrong side of a legislator.</w:t>
            </w:r>
            <w:r w:rsidR="0008439D">
              <w:rPr>
                <w:rFonts w:ascii="Nunito Sans" w:eastAsia="Nunito Sans" w:hAnsi="Nunito Sans" w:cs="Nunito Sans"/>
                <w:color w:val="000000"/>
                <w:sz w:val="22"/>
                <w:szCs w:val="22"/>
              </w:rPr>
              <w:t xml:space="preserve"> He continue</w:t>
            </w:r>
            <w:r w:rsidR="0008439D" w:rsidRPr="00A72838">
              <w:rPr>
                <w:rFonts w:ascii="Nunito Sans" w:eastAsia="Nunito Sans" w:hAnsi="Nunito Sans" w:cs="Nunito Sans"/>
                <w:color w:val="000000"/>
                <w:sz w:val="22"/>
                <w:szCs w:val="22"/>
              </w:rPr>
              <w:t>d</w:t>
            </w:r>
            <w:r w:rsidR="0008439D">
              <w:rPr>
                <w:rFonts w:ascii="Nunito Sans" w:eastAsia="Nunito Sans" w:hAnsi="Nunito Sans" w:cs="Nunito Sans"/>
                <w:color w:val="000000"/>
                <w:sz w:val="22"/>
                <w:szCs w:val="22"/>
              </w:rPr>
              <w:t xml:space="preserve"> to state</w:t>
            </w:r>
            <w:r w:rsidR="0008439D" w:rsidRPr="00A72838">
              <w:rPr>
                <w:rFonts w:ascii="Nunito Sans" w:eastAsia="Nunito Sans" w:hAnsi="Nunito Sans" w:cs="Nunito Sans"/>
                <w:color w:val="000000"/>
                <w:sz w:val="22"/>
                <w:szCs w:val="22"/>
              </w:rPr>
              <w:t xml:space="preserve"> that the IDC should tread lightly in its messaging to avoid </w:t>
            </w:r>
            <w:r w:rsidR="000E5F20">
              <w:rPr>
                <w:rFonts w:ascii="Nunito Sans" w:eastAsia="Nunito Sans" w:hAnsi="Nunito Sans" w:cs="Nunito Sans"/>
                <w:color w:val="000000"/>
                <w:sz w:val="22"/>
                <w:szCs w:val="22"/>
              </w:rPr>
              <w:t>negative reactions from legislators</w:t>
            </w:r>
            <w:r w:rsidR="0008439D" w:rsidRPr="00A72838">
              <w:rPr>
                <w:rFonts w:ascii="Nunito Sans" w:eastAsia="Nunito Sans" w:hAnsi="Nunito Sans" w:cs="Nunito Sans"/>
                <w:color w:val="000000"/>
                <w:sz w:val="22"/>
                <w:szCs w:val="22"/>
              </w:rPr>
              <w:t>.</w:t>
            </w:r>
          </w:p>
          <w:p w14:paraId="24B9C879" w14:textId="77777777"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p>
          <w:p w14:paraId="037B0437" w14:textId="5323A530" w:rsidR="007132B4" w:rsidRDefault="0008439D"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 Zimmerman agreed on</w:t>
            </w:r>
            <w:r w:rsidR="00225031" w:rsidRPr="00225031">
              <w:rPr>
                <w:rFonts w:ascii="Nunito Sans" w:eastAsia="Nunito Sans" w:hAnsi="Nunito Sans" w:cs="Nunito Sans"/>
                <w:color w:val="000000"/>
                <w:sz w:val="22"/>
                <w:szCs w:val="22"/>
              </w:rPr>
              <w:t xml:space="preserve"> the need for a clear position on behalf of the IDC</w:t>
            </w:r>
            <w:r>
              <w:rPr>
                <w:rFonts w:ascii="Nunito Sans" w:eastAsia="Nunito Sans" w:hAnsi="Nunito Sans" w:cs="Nunito Sans"/>
                <w:color w:val="000000"/>
                <w:sz w:val="22"/>
                <w:szCs w:val="22"/>
              </w:rPr>
              <w:t xml:space="preserve"> expressed by the Chair or Executive Director</w:t>
            </w:r>
            <w:r w:rsidR="00225031" w:rsidRPr="00225031">
              <w:rPr>
                <w:rFonts w:ascii="Nunito Sans" w:eastAsia="Nunito Sans" w:hAnsi="Nunito Sans" w:cs="Nunito Sans"/>
                <w:color w:val="000000"/>
                <w:sz w:val="22"/>
                <w:szCs w:val="22"/>
              </w:rPr>
              <w:t xml:space="preserve"> and caution</w:t>
            </w:r>
            <w:r>
              <w:rPr>
                <w:rFonts w:ascii="Nunito Sans" w:eastAsia="Nunito Sans" w:hAnsi="Nunito Sans" w:cs="Nunito Sans"/>
                <w:color w:val="000000"/>
                <w:sz w:val="22"/>
                <w:szCs w:val="22"/>
              </w:rPr>
              <w:t>ed</w:t>
            </w:r>
            <w:r w:rsidR="00225031" w:rsidRPr="00225031">
              <w:rPr>
                <w:rFonts w:ascii="Nunito Sans" w:eastAsia="Nunito Sans" w:hAnsi="Nunito Sans" w:cs="Nunito Sans"/>
                <w:color w:val="000000"/>
                <w:sz w:val="22"/>
                <w:szCs w:val="22"/>
              </w:rPr>
              <w:t xml:space="preserve"> against freelancing. </w:t>
            </w:r>
            <w:r>
              <w:rPr>
                <w:rFonts w:ascii="Nunito Sans" w:eastAsia="Nunito Sans" w:hAnsi="Nunito Sans" w:cs="Nunito Sans"/>
                <w:color w:val="000000"/>
                <w:sz w:val="22"/>
                <w:szCs w:val="22"/>
              </w:rPr>
              <w:t>Commissioner Ross</w:t>
            </w:r>
            <w:r w:rsidR="00225031" w:rsidRPr="00225031">
              <w:rPr>
                <w:rFonts w:ascii="Nunito Sans" w:eastAsia="Nunito Sans" w:hAnsi="Nunito Sans" w:cs="Nunito Sans"/>
                <w:color w:val="000000"/>
                <w:sz w:val="22"/>
                <w:szCs w:val="22"/>
              </w:rPr>
              <w:t xml:space="preserve"> highlighted the IDC's role as an informational support and research group</w:t>
            </w:r>
            <w:r>
              <w:rPr>
                <w:rFonts w:ascii="Nunito Sans" w:eastAsia="Nunito Sans" w:hAnsi="Nunito Sans" w:cs="Nunito Sans"/>
                <w:color w:val="000000"/>
                <w:sz w:val="22"/>
                <w:szCs w:val="22"/>
              </w:rPr>
              <w:t xml:space="preserve"> and not as a </w:t>
            </w:r>
            <w:r w:rsidR="000E5F20">
              <w:rPr>
                <w:rFonts w:ascii="Nunito Sans" w:eastAsia="Nunito Sans" w:hAnsi="Nunito Sans" w:cs="Nunito Sans"/>
                <w:color w:val="000000"/>
                <w:sz w:val="22"/>
                <w:szCs w:val="22"/>
              </w:rPr>
              <w:t xml:space="preserve">legislative advocacy </w:t>
            </w:r>
            <w:r>
              <w:rPr>
                <w:rFonts w:ascii="Nunito Sans" w:eastAsia="Nunito Sans" w:hAnsi="Nunito Sans" w:cs="Nunito Sans"/>
                <w:color w:val="000000"/>
                <w:sz w:val="22"/>
                <w:szCs w:val="22"/>
              </w:rPr>
              <w:t>group</w:t>
            </w:r>
            <w:r w:rsidR="00225031" w:rsidRPr="00225031">
              <w:rPr>
                <w:rFonts w:ascii="Nunito Sans" w:eastAsia="Nunito Sans" w:hAnsi="Nunito Sans" w:cs="Nunito Sans"/>
                <w:color w:val="000000"/>
                <w:sz w:val="22"/>
                <w:szCs w:val="22"/>
              </w:rPr>
              <w:t xml:space="preserve">. </w:t>
            </w:r>
            <w:r>
              <w:rPr>
                <w:rFonts w:ascii="Nunito Sans" w:eastAsia="Nunito Sans" w:hAnsi="Nunito Sans" w:cs="Nunito Sans"/>
                <w:color w:val="000000"/>
                <w:sz w:val="22"/>
                <w:szCs w:val="22"/>
              </w:rPr>
              <w:t>Commissioner Weiler</w:t>
            </w:r>
            <w:r w:rsidR="00225031" w:rsidRPr="00225031">
              <w:rPr>
                <w:rFonts w:ascii="Nunito Sans" w:eastAsia="Nunito Sans" w:hAnsi="Nunito Sans" w:cs="Nunito Sans"/>
                <w:color w:val="000000"/>
                <w:sz w:val="22"/>
                <w:szCs w:val="22"/>
              </w:rPr>
              <w:t xml:space="preserve"> emphasiz</w:t>
            </w:r>
            <w:r>
              <w:rPr>
                <w:rFonts w:ascii="Nunito Sans" w:eastAsia="Nunito Sans" w:hAnsi="Nunito Sans" w:cs="Nunito Sans"/>
                <w:color w:val="000000"/>
                <w:sz w:val="22"/>
                <w:szCs w:val="22"/>
              </w:rPr>
              <w:t>ed</w:t>
            </w:r>
            <w:r w:rsidR="00225031" w:rsidRPr="00225031">
              <w:rPr>
                <w:rFonts w:ascii="Nunito Sans" w:eastAsia="Nunito Sans" w:hAnsi="Nunito Sans" w:cs="Nunito Sans"/>
                <w:color w:val="000000"/>
                <w:sz w:val="22"/>
                <w:szCs w:val="22"/>
              </w:rPr>
              <w:t xml:space="preserve"> the </w:t>
            </w:r>
            <w:r w:rsidR="000E5F20">
              <w:rPr>
                <w:rFonts w:ascii="Nunito Sans" w:eastAsia="Nunito Sans" w:hAnsi="Nunito Sans" w:cs="Nunito Sans"/>
                <w:color w:val="000000"/>
                <w:sz w:val="22"/>
                <w:szCs w:val="22"/>
              </w:rPr>
              <w:t xml:space="preserve">ongoing </w:t>
            </w:r>
            <w:r w:rsidR="00225031" w:rsidRPr="00225031">
              <w:rPr>
                <w:rFonts w:ascii="Nunito Sans" w:eastAsia="Nunito Sans" w:hAnsi="Nunito Sans" w:cs="Nunito Sans"/>
                <w:color w:val="000000"/>
                <w:sz w:val="22"/>
                <w:szCs w:val="22"/>
              </w:rPr>
              <w:t>need to</w:t>
            </w:r>
            <w:r w:rsidR="000E5F20">
              <w:rPr>
                <w:rFonts w:ascii="Nunito Sans" w:eastAsia="Nunito Sans" w:hAnsi="Nunito Sans" w:cs="Nunito Sans"/>
                <w:color w:val="000000"/>
                <w:sz w:val="22"/>
                <w:szCs w:val="22"/>
              </w:rPr>
              <w:t xml:space="preserve"> educate and inform legislators</w:t>
            </w:r>
            <w:r>
              <w:rPr>
                <w:rFonts w:ascii="Nunito Sans" w:eastAsia="Nunito Sans" w:hAnsi="Nunito Sans" w:cs="Nunito Sans"/>
                <w:color w:val="000000"/>
                <w:sz w:val="22"/>
                <w:szCs w:val="22"/>
              </w:rPr>
              <w:t xml:space="preserve">, drawing from his </w:t>
            </w:r>
            <w:r w:rsidR="000E5F20">
              <w:rPr>
                <w:rFonts w:ascii="Nunito Sans" w:eastAsia="Nunito Sans" w:hAnsi="Nunito Sans" w:cs="Nunito Sans"/>
                <w:color w:val="000000"/>
                <w:sz w:val="22"/>
                <w:szCs w:val="22"/>
              </w:rPr>
              <w:t xml:space="preserve">own </w:t>
            </w:r>
            <w:r>
              <w:rPr>
                <w:rFonts w:ascii="Nunito Sans" w:eastAsia="Nunito Sans" w:hAnsi="Nunito Sans" w:cs="Nunito Sans"/>
                <w:color w:val="000000"/>
                <w:sz w:val="22"/>
                <w:szCs w:val="22"/>
              </w:rPr>
              <w:t>experience as a legislator</w:t>
            </w:r>
            <w:r w:rsidR="000E5F20">
              <w:rPr>
                <w:rFonts w:ascii="Nunito Sans" w:eastAsia="Nunito Sans" w:hAnsi="Nunito Sans" w:cs="Nunito Sans"/>
                <w:color w:val="000000"/>
                <w:sz w:val="22"/>
                <w:szCs w:val="22"/>
              </w:rPr>
              <w:t>.</w:t>
            </w:r>
            <w:r w:rsidR="00225031" w:rsidRPr="00225031">
              <w:rPr>
                <w:rFonts w:ascii="Nunito Sans" w:eastAsia="Nunito Sans" w:hAnsi="Nunito Sans" w:cs="Nunito Sans"/>
                <w:color w:val="000000"/>
                <w:sz w:val="22"/>
                <w:szCs w:val="22"/>
              </w:rPr>
              <w:t xml:space="preserve"> </w:t>
            </w:r>
          </w:p>
          <w:p w14:paraId="149D271D" w14:textId="77777777" w:rsidR="007132B4" w:rsidRDefault="007132B4" w:rsidP="000C5530">
            <w:pPr>
              <w:pBdr>
                <w:top w:val="nil"/>
                <w:left w:val="nil"/>
                <w:bottom w:val="nil"/>
                <w:right w:val="nil"/>
                <w:between w:val="nil"/>
              </w:pBdr>
              <w:rPr>
                <w:rFonts w:ascii="Nunito Sans" w:eastAsia="Nunito Sans" w:hAnsi="Nunito Sans" w:cs="Nunito Sans"/>
                <w:color w:val="000000"/>
                <w:sz w:val="22"/>
                <w:szCs w:val="22"/>
              </w:rPr>
            </w:pPr>
          </w:p>
          <w:p w14:paraId="18F3705F" w14:textId="59A7CF04"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r w:rsidRPr="00225031">
              <w:rPr>
                <w:rFonts w:ascii="Nunito Sans" w:eastAsia="Nunito Sans" w:hAnsi="Nunito Sans" w:cs="Nunito Sans"/>
                <w:color w:val="000000"/>
                <w:sz w:val="22"/>
                <w:szCs w:val="22"/>
              </w:rPr>
              <w:t>Matthew</w:t>
            </w:r>
            <w:r w:rsidR="0008439D">
              <w:rPr>
                <w:rFonts w:ascii="Nunito Sans" w:eastAsia="Nunito Sans" w:hAnsi="Nunito Sans" w:cs="Nunito Sans"/>
                <w:color w:val="000000"/>
                <w:sz w:val="22"/>
                <w:szCs w:val="22"/>
              </w:rPr>
              <w:t xml:space="preserve"> Barraza</w:t>
            </w:r>
            <w:r w:rsidRPr="00225031">
              <w:rPr>
                <w:rFonts w:ascii="Nunito Sans" w:eastAsia="Nunito Sans" w:hAnsi="Nunito Sans" w:cs="Nunito Sans"/>
                <w:color w:val="000000"/>
                <w:sz w:val="22"/>
                <w:szCs w:val="22"/>
              </w:rPr>
              <w:t xml:space="preserve"> </w:t>
            </w:r>
            <w:r w:rsidR="007132B4">
              <w:rPr>
                <w:rFonts w:ascii="Nunito Sans" w:eastAsia="Nunito Sans" w:hAnsi="Nunito Sans" w:cs="Nunito Sans"/>
                <w:color w:val="000000"/>
                <w:sz w:val="22"/>
                <w:szCs w:val="22"/>
              </w:rPr>
              <w:t>noted that</w:t>
            </w:r>
            <w:r w:rsidRPr="00225031">
              <w:rPr>
                <w:rFonts w:ascii="Nunito Sans" w:eastAsia="Nunito Sans" w:hAnsi="Nunito Sans" w:cs="Nunito Sans"/>
                <w:color w:val="000000"/>
                <w:sz w:val="22"/>
                <w:szCs w:val="22"/>
              </w:rPr>
              <w:t xml:space="preserve"> the IDC</w:t>
            </w:r>
            <w:r w:rsidR="007132B4">
              <w:rPr>
                <w:rFonts w:ascii="Nunito Sans" w:eastAsia="Nunito Sans" w:hAnsi="Nunito Sans" w:cs="Nunito Sans"/>
                <w:color w:val="000000"/>
                <w:sz w:val="22"/>
                <w:szCs w:val="22"/>
              </w:rPr>
              <w:t xml:space="preserve"> </w:t>
            </w:r>
            <w:r w:rsidR="000E5F20">
              <w:rPr>
                <w:rFonts w:ascii="Nunito Sans" w:eastAsia="Nunito Sans" w:hAnsi="Nunito Sans" w:cs="Nunito Sans"/>
                <w:color w:val="000000"/>
                <w:sz w:val="22"/>
                <w:szCs w:val="22"/>
              </w:rPr>
              <w:t>still has</w:t>
            </w:r>
            <w:r w:rsidR="007132B4">
              <w:rPr>
                <w:rFonts w:ascii="Nunito Sans" w:eastAsia="Nunito Sans" w:hAnsi="Nunito Sans" w:cs="Nunito Sans"/>
                <w:color w:val="000000"/>
                <w:sz w:val="22"/>
                <w:szCs w:val="22"/>
              </w:rPr>
              <w:t xml:space="preserve"> a</w:t>
            </w:r>
            <w:r w:rsidRPr="00225031">
              <w:rPr>
                <w:rFonts w:ascii="Nunito Sans" w:eastAsia="Nunito Sans" w:hAnsi="Nunito Sans" w:cs="Nunito Sans"/>
                <w:color w:val="000000"/>
                <w:sz w:val="22"/>
                <w:szCs w:val="22"/>
              </w:rPr>
              <w:t xml:space="preserve"> policy role in criminal justice and child welfare</w:t>
            </w:r>
            <w:r w:rsidR="007132B4">
              <w:rPr>
                <w:rFonts w:ascii="Nunito Sans" w:eastAsia="Nunito Sans" w:hAnsi="Nunito Sans" w:cs="Nunito Sans"/>
                <w:color w:val="000000"/>
                <w:sz w:val="22"/>
                <w:szCs w:val="22"/>
              </w:rPr>
              <w:t xml:space="preserve"> through statutorily </w:t>
            </w:r>
            <w:r w:rsidR="000E5F20">
              <w:rPr>
                <w:rFonts w:ascii="Nunito Sans" w:eastAsia="Nunito Sans" w:hAnsi="Nunito Sans" w:cs="Nunito Sans"/>
                <w:color w:val="000000"/>
                <w:sz w:val="22"/>
                <w:szCs w:val="22"/>
              </w:rPr>
              <w:t xml:space="preserve">assigned </w:t>
            </w:r>
            <w:r w:rsidR="007132B4">
              <w:rPr>
                <w:rFonts w:ascii="Nunito Sans" w:eastAsia="Nunito Sans" w:hAnsi="Nunito Sans" w:cs="Nunito Sans"/>
                <w:color w:val="000000"/>
                <w:sz w:val="22"/>
                <w:szCs w:val="22"/>
              </w:rPr>
              <w:t>seats on other commissions and boards</w:t>
            </w:r>
            <w:r w:rsidR="000E5F20">
              <w:rPr>
                <w:rFonts w:ascii="Nunito Sans" w:eastAsia="Nunito Sans" w:hAnsi="Nunito Sans" w:cs="Nunito Sans"/>
                <w:color w:val="000000"/>
                <w:sz w:val="22"/>
                <w:szCs w:val="22"/>
              </w:rPr>
              <w:t>,</w:t>
            </w:r>
            <w:r w:rsidR="007132B4">
              <w:rPr>
                <w:rFonts w:ascii="Nunito Sans" w:eastAsia="Nunito Sans" w:hAnsi="Nunito Sans" w:cs="Nunito Sans"/>
                <w:color w:val="000000"/>
                <w:sz w:val="22"/>
                <w:szCs w:val="22"/>
              </w:rPr>
              <w:t xml:space="preserve"> and specifically called out the</w:t>
            </w:r>
            <w:r w:rsidRPr="00225031">
              <w:rPr>
                <w:rFonts w:ascii="Nunito Sans" w:eastAsia="Nunito Sans" w:hAnsi="Nunito Sans" w:cs="Nunito Sans"/>
                <w:color w:val="000000"/>
                <w:sz w:val="22"/>
                <w:szCs w:val="22"/>
              </w:rPr>
              <w:t xml:space="preserve"> importance of Adam</w:t>
            </w:r>
            <w:r w:rsidR="007132B4">
              <w:rPr>
                <w:rFonts w:ascii="Nunito Sans" w:eastAsia="Nunito Sans" w:hAnsi="Nunito Sans" w:cs="Nunito Sans"/>
                <w:color w:val="000000"/>
                <w:sz w:val="22"/>
                <w:szCs w:val="22"/>
              </w:rPr>
              <w:t xml:space="preserve"> Trupp</w:t>
            </w:r>
            <w:r w:rsidRPr="00225031">
              <w:rPr>
                <w:rFonts w:ascii="Nunito Sans" w:eastAsia="Nunito Sans" w:hAnsi="Nunito Sans" w:cs="Nunito Sans"/>
                <w:color w:val="000000"/>
                <w:sz w:val="22"/>
                <w:szCs w:val="22"/>
              </w:rPr>
              <w:t xml:space="preserve">'s work in engaging with stakeholders. </w:t>
            </w:r>
          </w:p>
          <w:p w14:paraId="553FB376" w14:textId="77777777"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p>
          <w:p w14:paraId="7E98C666" w14:textId="0B5089BA" w:rsidR="00225031" w:rsidRDefault="00A30696" w:rsidP="000C5530">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Commissioner Vickrey asked Commissioner Weiler if IDC-representing votes on bills in the CCJJ Commission would put the IDC at risk, to which Commissioner Weiler</w:t>
            </w:r>
            <w:r w:rsidR="00225031" w:rsidRPr="00225031">
              <w:rPr>
                <w:rFonts w:ascii="Nunito Sans" w:eastAsia="Nunito Sans" w:hAnsi="Nunito Sans" w:cs="Nunito Sans"/>
                <w:color w:val="000000"/>
                <w:sz w:val="22"/>
                <w:szCs w:val="22"/>
              </w:rPr>
              <w:t xml:space="preserve"> clarified that legislators rarely base their decisions solely on </w:t>
            </w:r>
            <w:r>
              <w:rPr>
                <w:rFonts w:ascii="Nunito Sans" w:eastAsia="Nunito Sans" w:hAnsi="Nunito Sans" w:cs="Nunito Sans"/>
                <w:color w:val="000000"/>
                <w:sz w:val="22"/>
                <w:szCs w:val="22"/>
              </w:rPr>
              <w:t xml:space="preserve">CCJJ’s </w:t>
            </w:r>
            <w:r w:rsidR="00225031" w:rsidRPr="00225031">
              <w:rPr>
                <w:rFonts w:ascii="Nunito Sans" w:eastAsia="Nunito Sans" w:hAnsi="Nunito Sans" w:cs="Nunito Sans"/>
                <w:color w:val="000000"/>
                <w:sz w:val="22"/>
                <w:szCs w:val="22"/>
              </w:rPr>
              <w:t>positions</w:t>
            </w:r>
            <w:r>
              <w:rPr>
                <w:rFonts w:ascii="Nunito Sans" w:eastAsia="Nunito Sans" w:hAnsi="Nunito Sans" w:cs="Nunito Sans"/>
                <w:color w:val="000000"/>
                <w:sz w:val="22"/>
                <w:szCs w:val="22"/>
              </w:rPr>
              <w:t>. He continued that the</w:t>
            </w:r>
            <w:r w:rsidR="00225031" w:rsidRPr="00225031">
              <w:rPr>
                <w:rFonts w:ascii="Nunito Sans" w:eastAsia="Nunito Sans" w:hAnsi="Nunito Sans" w:cs="Nunito Sans"/>
                <w:color w:val="000000"/>
                <w:sz w:val="22"/>
                <w:szCs w:val="22"/>
              </w:rPr>
              <w:t xml:space="preserve"> I</w:t>
            </w:r>
            <w:r>
              <w:rPr>
                <w:rFonts w:ascii="Nunito Sans" w:eastAsia="Nunito Sans" w:hAnsi="Nunito Sans" w:cs="Nunito Sans"/>
                <w:color w:val="000000"/>
                <w:sz w:val="22"/>
                <w:szCs w:val="22"/>
              </w:rPr>
              <w:t>DC</w:t>
            </w:r>
            <w:r w:rsidR="00225031" w:rsidRPr="00225031">
              <w:rPr>
                <w:rFonts w:ascii="Nunito Sans" w:eastAsia="Nunito Sans" w:hAnsi="Nunito Sans" w:cs="Nunito Sans"/>
                <w:color w:val="000000"/>
                <w:sz w:val="22"/>
                <w:szCs w:val="22"/>
              </w:rPr>
              <w:t xml:space="preserve"> should focus on providing information and using its best judgment. </w:t>
            </w:r>
            <w:r>
              <w:rPr>
                <w:rFonts w:ascii="Nunito Sans" w:eastAsia="Nunito Sans" w:hAnsi="Nunito Sans" w:cs="Nunito Sans"/>
                <w:color w:val="000000"/>
                <w:sz w:val="22"/>
                <w:szCs w:val="22"/>
              </w:rPr>
              <w:t>Commissioner</w:t>
            </w:r>
            <w:r w:rsidR="00225031" w:rsidRPr="00225031">
              <w:rPr>
                <w:rFonts w:ascii="Nunito Sans" w:eastAsia="Nunito Sans" w:hAnsi="Nunito Sans" w:cs="Nunito Sans"/>
                <w:color w:val="000000"/>
                <w:sz w:val="22"/>
                <w:szCs w:val="22"/>
              </w:rPr>
              <w:t xml:space="preserve"> Drechsel expressed concern about the I</w:t>
            </w:r>
            <w:r>
              <w:rPr>
                <w:rFonts w:ascii="Nunito Sans" w:eastAsia="Nunito Sans" w:hAnsi="Nunito Sans" w:cs="Nunito Sans"/>
                <w:color w:val="000000"/>
                <w:sz w:val="22"/>
                <w:szCs w:val="22"/>
              </w:rPr>
              <w:t>DC</w:t>
            </w:r>
            <w:r w:rsidR="003B4F6F">
              <w:rPr>
                <w:rFonts w:ascii="Nunito Sans" w:eastAsia="Nunito Sans" w:hAnsi="Nunito Sans" w:cs="Nunito Sans"/>
                <w:color w:val="000000"/>
                <w:sz w:val="22"/>
                <w:szCs w:val="22"/>
              </w:rPr>
              <w:t xml:space="preserve"> Commission</w:t>
            </w:r>
            <w:r w:rsidR="00225031" w:rsidRPr="00225031">
              <w:rPr>
                <w:rFonts w:ascii="Nunito Sans" w:eastAsia="Nunito Sans" w:hAnsi="Nunito Sans" w:cs="Nunito Sans"/>
                <w:color w:val="000000"/>
                <w:sz w:val="22"/>
                <w:szCs w:val="22"/>
              </w:rPr>
              <w:t>'s statutory authority to make policy-based recommendations</w:t>
            </w:r>
            <w:r w:rsidR="003B4F6F">
              <w:rPr>
                <w:rFonts w:ascii="Nunito Sans" w:eastAsia="Nunito Sans" w:hAnsi="Nunito Sans" w:cs="Nunito Sans"/>
                <w:color w:val="000000"/>
                <w:sz w:val="22"/>
                <w:szCs w:val="22"/>
              </w:rPr>
              <w:t xml:space="preserve"> to the </w:t>
            </w:r>
            <w:r w:rsidR="000E5F20">
              <w:rPr>
                <w:rFonts w:ascii="Nunito Sans" w:eastAsia="Nunito Sans" w:hAnsi="Nunito Sans" w:cs="Nunito Sans"/>
                <w:color w:val="000000"/>
                <w:sz w:val="22"/>
                <w:szCs w:val="22"/>
              </w:rPr>
              <w:t>l</w:t>
            </w:r>
            <w:r w:rsidR="003B4F6F">
              <w:rPr>
                <w:rFonts w:ascii="Nunito Sans" w:eastAsia="Nunito Sans" w:hAnsi="Nunito Sans" w:cs="Nunito Sans"/>
                <w:color w:val="000000"/>
                <w:sz w:val="22"/>
                <w:szCs w:val="22"/>
              </w:rPr>
              <w:t>egislature</w:t>
            </w:r>
            <w:r>
              <w:rPr>
                <w:rFonts w:ascii="Nunito Sans" w:eastAsia="Nunito Sans" w:hAnsi="Nunito Sans" w:cs="Nunito Sans"/>
                <w:color w:val="000000"/>
                <w:sz w:val="22"/>
                <w:szCs w:val="22"/>
              </w:rPr>
              <w:t>. Commissioner Ross</w:t>
            </w:r>
            <w:r w:rsidR="00225031" w:rsidRPr="00225031">
              <w:rPr>
                <w:rFonts w:ascii="Nunito Sans" w:eastAsia="Nunito Sans" w:hAnsi="Nunito Sans" w:cs="Nunito Sans"/>
                <w:color w:val="000000"/>
                <w:sz w:val="22"/>
                <w:szCs w:val="22"/>
              </w:rPr>
              <w:t xml:space="preserve"> agreed, highlighting the potential risks of the I</w:t>
            </w:r>
            <w:r w:rsidR="00651510">
              <w:rPr>
                <w:rFonts w:ascii="Nunito Sans" w:eastAsia="Nunito Sans" w:hAnsi="Nunito Sans" w:cs="Nunito Sans"/>
                <w:color w:val="000000"/>
                <w:sz w:val="22"/>
                <w:szCs w:val="22"/>
              </w:rPr>
              <w:t>DC</w:t>
            </w:r>
            <w:r w:rsidR="00225031" w:rsidRPr="00225031">
              <w:rPr>
                <w:rFonts w:ascii="Nunito Sans" w:eastAsia="Nunito Sans" w:hAnsi="Nunito Sans" w:cs="Nunito Sans"/>
                <w:color w:val="000000"/>
                <w:sz w:val="22"/>
                <w:szCs w:val="22"/>
              </w:rPr>
              <w:t xml:space="preserve"> becoming a voting body. </w:t>
            </w:r>
            <w:r w:rsidR="003B4F6F">
              <w:rPr>
                <w:rFonts w:ascii="Nunito Sans" w:eastAsia="Nunito Sans" w:hAnsi="Nunito Sans" w:cs="Nunito Sans"/>
                <w:color w:val="000000"/>
                <w:sz w:val="22"/>
                <w:szCs w:val="22"/>
              </w:rPr>
              <w:t xml:space="preserve">Commissioner Bugden noted the caution voiced by some of the other </w:t>
            </w:r>
            <w:r w:rsidR="002B0EB2">
              <w:rPr>
                <w:rFonts w:ascii="Nunito Sans" w:eastAsia="Nunito Sans" w:hAnsi="Nunito Sans" w:cs="Nunito Sans"/>
                <w:color w:val="000000"/>
                <w:sz w:val="22"/>
                <w:szCs w:val="22"/>
              </w:rPr>
              <w:t>c</w:t>
            </w:r>
            <w:r w:rsidR="003B4F6F">
              <w:rPr>
                <w:rFonts w:ascii="Nunito Sans" w:eastAsia="Nunito Sans" w:hAnsi="Nunito Sans" w:cs="Nunito Sans"/>
                <w:color w:val="000000"/>
                <w:sz w:val="22"/>
                <w:szCs w:val="22"/>
              </w:rPr>
              <w:t>ommissioners</w:t>
            </w:r>
            <w:r w:rsidR="002B0EB2">
              <w:rPr>
                <w:rFonts w:ascii="Nunito Sans" w:eastAsia="Nunito Sans" w:hAnsi="Nunito Sans" w:cs="Nunito Sans"/>
                <w:color w:val="000000"/>
                <w:sz w:val="22"/>
                <w:szCs w:val="22"/>
              </w:rPr>
              <w:t>,</w:t>
            </w:r>
            <w:r w:rsidR="003B4F6F">
              <w:rPr>
                <w:rFonts w:ascii="Nunito Sans" w:eastAsia="Nunito Sans" w:hAnsi="Nunito Sans" w:cs="Nunito Sans"/>
                <w:color w:val="000000"/>
                <w:sz w:val="22"/>
                <w:szCs w:val="22"/>
              </w:rPr>
              <w:t xml:space="preserve"> but </w:t>
            </w:r>
            <w:r w:rsidR="002B0EB2">
              <w:rPr>
                <w:rFonts w:ascii="Nunito Sans" w:eastAsia="Nunito Sans" w:hAnsi="Nunito Sans" w:cs="Nunito Sans"/>
                <w:color w:val="000000"/>
                <w:sz w:val="22"/>
                <w:szCs w:val="22"/>
              </w:rPr>
              <w:t xml:space="preserve">he </w:t>
            </w:r>
            <w:r w:rsidR="003B4F6F">
              <w:rPr>
                <w:rFonts w:ascii="Nunito Sans" w:eastAsia="Nunito Sans" w:hAnsi="Nunito Sans" w:cs="Nunito Sans"/>
                <w:color w:val="000000"/>
                <w:sz w:val="22"/>
                <w:szCs w:val="22"/>
              </w:rPr>
              <w:t>stated that if the IDC was opposed to a bill</w:t>
            </w:r>
            <w:r w:rsidR="002B0EB2">
              <w:rPr>
                <w:rFonts w:ascii="Nunito Sans" w:eastAsia="Nunito Sans" w:hAnsi="Nunito Sans" w:cs="Nunito Sans"/>
                <w:color w:val="000000"/>
                <w:sz w:val="22"/>
                <w:szCs w:val="22"/>
              </w:rPr>
              <w:t>,</w:t>
            </w:r>
            <w:r w:rsidR="003B4F6F">
              <w:rPr>
                <w:rFonts w:ascii="Nunito Sans" w:eastAsia="Nunito Sans" w:hAnsi="Nunito Sans" w:cs="Nunito Sans"/>
                <w:color w:val="000000"/>
                <w:sz w:val="22"/>
                <w:szCs w:val="22"/>
              </w:rPr>
              <w:t xml:space="preserve"> it was its duty to communicate that.</w:t>
            </w:r>
          </w:p>
          <w:p w14:paraId="10BF3774" w14:textId="77777777" w:rsidR="00225031" w:rsidRDefault="00225031" w:rsidP="000C5530">
            <w:pPr>
              <w:pBdr>
                <w:top w:val="nil"/>
                <w:left w:val="nil"/>
                <w:bottom w:val="nil"/>
                <w:right w:val="nil"/>
                <w:between w:val="nil"/>
              </w:pBdr>
              <w:rPr>
                <w:rFonts w:ascii="Nunito Sans" w:eastAsia="Nunito Sans" w:hAnsi="Nunito Sans" w:cs="Nunito Sans"/>
                <w:color w:val="000000"/>
                <w:sz w:val="22"/>
                <w:szCs w:val="22"/>
              </w:rPr>
            </w:pPr>
          </w:p>
          <w:p w14:paraId="00892DC3" w14:textId="50881C2F" w:rsidR="00225031" w:rsidRPr="0015384A" w:rsidRDefault="00225031" w:rsidP="000C5530">
            <w:pPr>
              <w:pBdr>
                <w:top w:val="nil"/>
                <w:left w:val="nil"/>
                <w:bottom w:val="nil"/>
                <w:right w:val="nil"/>
                <w:between w:val="nil"/>
              </w:pBdr>
              <w:rPr>
                <w:rFonts w:ascii="Nunito Sans" w:eastAsia="Nunito Sans" w:hAnsi="Nunito Sans" w:cs="Nunito Sans"/>
                <w:color w:val="000000"/>
                <w:sz w:val="22"/>
                <w:szCs w:val="22"/>
              </w:rPr>
            </w:pPr>
            <w:r w:rsidRPr="00225031">
              <w:rPr>
                <w:rFonts w:ascii="Nunito Sans" w:eastAsia="Nunito Sans" w:hAnsi="Nunito Sans" w:cs="Nunito Sans"/>
                <w:color w:val="000000"/>
                <w:sz w:val="22"/>
                <w:szCs w:val="22"/>
              </w:rPr>
              <w:t xml:space="preserve">Matthew </w:t>
            </w:r>
            <w:r w:rsidR="003B4F6F">
              <w:rPr>
                <w:rFonts w:ascii="Nunito Sans" w:eastAsia="Nunito Sans" w:hAnsi="Nunito Sans" w:cs="Nunito Sans"/>
                <w:color w:val="000000"/>
                <w:sz w:val="22"/>
                <w:szCs w:val="22"/>
              </w:rPr>
              <w:t xml:space="preserve">Barraza </w:t>
            </w:r>
            <w:r w:rsidRPr="00225031">
              <w:rPr>
                <w:rFonts w:ascii="Nunito Sans" w:eastAsia="Nunito Sans" w:hAnsi="Nunito Sans" w:cs="Nunito Sans"/>
                <w:color w:val="000000"/>
                <w:sz w:val="22"/>
                <w:szCs w:val="22"/>
              </w:rPr>
              <w:t xml:space="preserve">suggested that the </w:t>
            </w:r>
            <w:r w:rsidR="00FA42A7">
              <w:rPr>
                <w:rFonts w:ascii="Nunito Sans" w:eastAsia="Nunito Sans" w:hAnsi="Nunito Sans" w:cs="Nunito Sans"/>
                <w:color w:val="000000"/>
                <w:sz w:val="22"/>
                <w:szCs w:val="22"/>
              </w:rPr>
              <w:t>IDC staff</w:t>
            </w:r>
            <w:r w:rsidRPr="00225031">
              <w:rPr>
                <w:rFonts w:ascii="Nunito Sans" w:eastAsia="Nunito Sans" w:hAnsi="Nunito Sans" w:cs="Nunito Sans"/>
                <w:color w:val="000000"/>
                <w:sz w:val="22"/>
                <w:szCs w:val="22"/>
              </w:rPr>
              <w:t xml:space="preserve"> could communicate </w:t>
            </w:r>
            <w:r w:rsidR="00FA42A7">
              <w:rPr>
                <w:rFonts w:ascii="Nunito Sans" w:eastAsia="Nunito Sans" w:hAnsi="Nunito Sans" w:cs="Nunito Sans"/>
                <w:color w:val="000000"/>
                <w:sz w:val="22"/>
                <w:szCs w:val="22"/>
              </w:rPr>
              <w:t xml:space="preserve">the status of </w:t>
            </w:r>
            <w:r w:rsidRPr="00225031">
              <w:rPr>
                <w:rFonts w:ascii="Nunito Sans" w:eastAsia="Nunito Sans" w:hAnsi="Nunito Sans" w:cs="Nunito Sans"/>
                <w:color w:val="000000"/>
                <w:sz w:val="22"/>
                <w:szCs w:val="22"/>
              </w:rPr>
              <w:t>bills</w:t>
            </w:r>
            <w:r w:rsidR="00FA42A7">
              <w:rPr>
                <w:rFonts w:ascii="Nunito Sans" w:eastAsia="Nunito Sans" w:hAnsi="Nunito Sans" w:cs="Nunito Sans"/>
                <w:color w:val="000000"/>
                <w:sz w:val="22"/>
                <w:szCs w:val="22"/>
              </w:rPr>
              <w:t xml:space="preserve"> pertinent to the work performed by the IDC</w:t>
            </w:r>
            <w:r w:rsidRPr="00225031">
              <w:rPr>
                <w:rFonts w:ascii="Nunito Sans" w:eastAsia="Nunito Sans" w:hAnsi="Nunito Sans" w:cs="Nunito Sans"/>
                <w:color w:val="000000"/>
                <w:sz w:val="22"/>
                <w:szCs w:val="22"/>
              </w:rPr>
              <w:t xml:space="preserve">, which could be discussed and agreed upon by the </w:t>
            </w:r>
            <w:r w:rsidR="002B0EB2">
              <w:rPr>
                <w:rFonts w:ascii="Nunito Sans" w:eastAsia="Nunito Sans" w:hAnsi="Nunito Sans" w:cs="Nunito Sans"/>
                <w:color w:val="000000"/>
                <w:sz w:val="22"/>
                <w:szCs w:val="22"/>
              </w:rPr>
              <w:t>c</w:t>
            </w:r>
            <w:r w:rsidRPr="00225031">
              <w:rPr>
                <w:rFonts w:ascii="Nunito Sans" w:eastAsia="Nunito Sans" w:hAnsi="Nunito Sans" w:cs="Nunito Sans"/>
                <w:color w:val="000000"/>
                <w:sz w:val="22"/>
                <w:szCs w:val="22"/>
              </w:rPr>
              <w:t xml:space="preserve">ommission. </w:t>
            </w:r>
            <w:r w:rsidR="002B0EB2">
              <w:rPr>
                <w:rFonts w:ascii="Nunito Sans" w:eastAsia="Nunito Sans" w:hAnsi="Nunito Sans" w:cs="Nunito Sans"/>
                <w:color w:val="000000"/>
                <w:sz w:val="22"/>
                <w:szCs w:val="22"/>
              </w:rPr>
              <w:t>Commissioner</w:t>
            </w:r>
            <w:r w:rsidRPr="00225031">
              <w:rPr>
                <w:rFonts w:ascii="Nunito Sans" w:eastAsia="Nunito Sans" w:hAnsi="Nunito Sans" w:cs="Nunito Sans"/>
                <w:color w:val="000000"/>
                <w:sz w:val="22"/>
                <w:szCs w:val="22"/>
              </w:rPr>
              <w:t xml:space="preserve"> </w:t>
            </w:r>
            <w:r w:rsidR="002B0EB2">
              <w:rPr>
                <w:rFonts w:ascii="Nunito Sans" w:eastAsia="Nunito Sans" w:hAnsi="Nunito Sans" w:cs="Nunito Sans"/>
                <w:color w:val="000000"/>
                <w:sz w:val="22"/>
                <w:szCs w:val="22"/>
              </w:rPr>
              <w:t xml:space="preserve">Ross </w:t>
            </w:r>
            <w:r w:rsidRPr="00225031">
              <w:rPr>
                <w:rFonts w:ascii="Nunito Sans" w:eastAsia="Nunito Sans" w:hAnsi="Nunito Sans" w:cs="Nunito Sans"/>
                <w:color w:val="000000"/>
                <w:sz w:val="22"/>
                <w:szCs w:val="22"/>
              </w:rPr>
              <w:t xml:space="preserve">clarified that the </w:t>
            </w:r>
            <w:r w:rsidR="002B0EB2">
              <w:rPr>
                <w:rFonts w:ascii="Nunito Sans" w:eastAsia="Nunito Sans" w:hAnsi="Nunito Sans" w:cs="Nunito Sans"/>
                <w:color w:val="000000"/>
                <w:sz w:val="22"/>
                <w:szCs w:val="22"/>
              </w:rPr>
              <w:t>c</w:t>
            </w:r>
            <w:r w:rsidRPr="00225031">
              <w:rPr>
                <w:rFonts w:ascii="Nunito Sans" w:eastAsia="Nunito Sans" w:hAnsi="Nunito Sans" w:cs="Nunito Sans"/>
                <w:color w:val="000000"/>
                <w:sz w:val="22"/>
                <w:szCs w:val="22"/>
              </w:rPr>
              <w:t xml:space="preserve">ommission </w:t>
            </w:r>
            <w:r w:rsidR="00FA42A7">
              <w:rPr>
                <w:rFonts w:ascii="Nunito Sans" w:eastAsia="Nunito Sans" w:hAnsi="Nunito Sans" w:cs="Nunito Sans"/>
                <w:color w:val="000000"/>
                <w:sz w:val="22"/>
                <w:szCs w:val="22"/>
              </w:rPr>
              <w:t>was</w:t>
            </w:r>
            <w:r w:rsidRPr="00225031">
              <w:rPr>
                <w:rFonts w:ascii="Nunito Sans" w:eastAsia="Nunito Sans" w:hAnsi="Nunito Sans" w:cs="Nunito Sans"/>
                <w:color w:val="000000"/>
                <w:sz w:val="22"/>
                <w:szCs w:val="22"/>
              </w:rPr>
              <w:t xml:space="preserve"> not structured for voting but </w:t>
            </w:r>
            <w:r w:rsidR="00FA42A7">
              <w:rPr>
                <w:rFonts w:ascii="Nunito Sans" w:eastAsia="Nunito Sans" w:hAnsi="Nunito Sans" w:cs="Nunito Sans"/>
                <w:color w:val="000000"/>
                <w:sz w:val="22"/>
                <w:szCs w:val="22"/>
              </w:rPr>
              <w:t>could</w:t>
            </w:r>
            <w:r w:rsidRPr="00225031">
              <w:rPr>
                <w:rFonts w:ascii="Nunito Sans" w:eastAsia="Nunito Sans" w:hAnsi="Nunito Sans" w:cs="Nunito Sans"/>
                <w:color w:val="000000"/>
                <w:sz w:val="22"/>
                <w:szCs w:val="22"/>
              </w:rPr>
              <w:t xml:space="preserve"> provide input on </w:t>
            </w:r>
            <w:r w:rsidR="00FA42A7">
              <w:rPr>
                <w:rFonts w:ascii="Nunito Sans" w:eastAsia="Nunito Sans" w:hAnsi="Nunito Sans" w:cs="Nunito Sans"/>
                <w:color w:val="000000"/>
                <w:sz w:val="22"/>
                <w:szCs w:val="22"/>
              </w:rPr>
              <w:t xml:space="preserve">and tracking of </w:t>
            </w:r>
            <w:r w:rsidRPr="00225031">
              <w:rPr>
                <w:rFonts w:ascii="Nunito Sans" w:eastAsia="Nunito Sans" w:hAnsi="Nunito Sans" w:cs="Nunito Sans"/>
                <w:color w:val="000000"/>
                <w:sz w:val="22"/>
                <w:szCs w:val="22"/>
              </w:rPr>
              <w:t xml:space="preserve">legislation. </w:t>
            </w:r>
            <w:r w:rsidR="00FA42A7" w:rsidRPr="00FA42A7">
              <w:rPr>
                <w:rFonts w:ascii="Nunito Sans" w:eastAsia="Nunito Sans" w:hAnsi="Nunito Sans" w:cs="Nunito Sans"/>
                <w:color w:val="000000"/>
                <w:sz w:val="22"/>
                <w:szCs w:val="22"/>
              </w:rPr>
              <w:t xml:space="preserve">Chair Kamalu proposed that the </w:t>
            </w:r>
            <w:r w:rsidR="002B0EB2">
              <w:rPr>
                <w:rFonts w:ascii="Nunito Sans" w:eastAsia="Nunito Sans" w:hAnsi="Nunito Sans" w:cs="Nunito Sans"/>
                <w:color w:val="000000"/>
                <w:sz w:val="22"/>
                <w:szCs w:val="22"/>
              </w:rPr>
              <w:t>c</w:t>
            </w:r>
            <w:r w:rsidR="00FA42A7" w:rsidRPr="00FA42A7">
              <w:rPr>
                <w:rFonts w:ascii="Nunito Sans" w:eastAsia="Nunito Sans" w:hAnsi="Nunito Sans" w:cs="Nunito Sans"/>
                <w:color w:val="000000"/>
                <w:sz w:val="22"/>
                <w:szCs w:val="22"/>
              </w:rPr>
              <w:t xml:space="preserve">ommission could receive a weekly email with updates on bills of interest. </w:t>
            </w:r>
            <w:r w:rsidRPr="00225031">
              <w:rPr>
                <w:rFonts w:ascii="Nunito Sans" w:eastAsia="Nunito Sans" w:hAnsi="Nunito Sans" w:cs="Nunito Sans"/>
                <w:color w:val="000000"/>
                <w:sz w:val="22"/>
                <w:szCs w:val="22"/>
              </w:rPr>
              <w:t xml:space="preserve">The group agreed to receive updates on bills and legislation, with Adam </w:t>
            </w:r>
            <w:r w:rsidR="002B0EB2">
              <w:rPr>
                <w:rFonts w:ascii="Nunito Sans" w:eastAsia="Nunito Sans" w:hAnsi="Nunito Sans" w:cs="Nunito Sans"/>
                <w:color w:val="000000"/>
                <w:sz w:val="22"/>
                <w:szCs w:val="22"/>
              </w:rPr>
              <w:t xml:space="preserve">Trupp </w:t>
            </w:r>
            <w:r w:rsidRPr="00225031">
              <w:rPr>
                <w:rFonts w:ascii="Nunito Sans" w:eastAsia="Nunito Sans" w:hAnsi="Nunito Sans" w:cs="Nunito Sans"/>
                <w:color w:val="000000"/>
                <w:sz w:val="22"/>
                <w:szCs w:val="22"/>
              </w:rPr>
              <w:t xml:space="preserve">offering to share information on bills related to parental representation and family defense cases. </w:t>
            </w:r>
          </w:p>
        </w:tc>
      </w:tr>
      <w:tr w:rsidR="00D21D34" w14:paraId="3A4E6DD0"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3638C0EF"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A72838" w14:paraId="189EE28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2E68868" w14:textId="2FD4C2DF"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10BB155" w14:textId="384C2384" w:rsidR="00A72838" w:rsidRDefault="00A72838" w:rsidP="00A72838">
            <w:pPr>
              <w:pBdr>
                <w:top w:val="nil"/>
                <w:left w:val="nil"/>
                <w:bottom w:val="nil"/>
                <w:right w:val="nil"/>
                <w:between w:val="nil"/>
              </w:pBd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Other Business</w:t>
            </w:r>
          </w:p>
        </w:tc>
      </w:tr>
      <w:tr w:rsidR="00A72838" w14:paraId="328B62DF"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64F497" w14:textId="77777777" w:rsidR="00A72838" w:rsidRDefault="00A72838" w:rsidP="00A72838">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F86D44D" w14:textId="51CFB4D8" w:rsidR="00A72838" w:rsidRPr="001916F5" w:rsidRDefault="00A72838" w:rsidP="00A72838">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A72838" w14:paraId="4C025C0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E4A1FF5" w14:textId="11556E4C"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CB8E3A8" w14:textId="462ABAAC" w:rsidR="00A72838" w:rsidRDefault="00A72838" w:rsidP="00A72838">
            <w:pPr>
              <w:pBdr>
                <w:top w:val="nil"/>
                <w:left w:val="nil"/>
                <w:bottom w:val="nil"/>
                <w:right w:val="nil"/>
                <w:between w:val="nil"/>
              </w:pBdr>
              <w:rPr>
                <w:rFonts w:ascii="Nunito Sans" w:eastAsia="Nunito Sans" w:hAnsi="Nunito Sans" w:cs="Nunito Sans"/>
                <w:b/>
                <w:color w:val="000000"/>
                <w:sz w:val="22"/>
                <w:szCs w:val="22"/>
              </w:rPr>
            </w:pPr>
            <w:r w:rsidRPr="00191DF1">
              <w:rPr>
                <w:rFonts w:ascii="Nunito Sans" w:eastAsia="Nunito Sans" w:hAnsi="Nunito Sans" w:cs="Nunito Sans"/>
                <w:b/>
                <w:bCs/>
                <w:color w:val="000000"/>
                <w:sz w:val="22"/>
                <w:szCs w:val="22"/>
              </w:rPr>
              <w:t>Public Comment</w:t>
            </w:r>
          </w:p>
        </w:tc>
      </w:tr>
      <w:tr w:rsidR="00A72838" w14:paraId="562FD35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1906024" w14:textId="77777777" w:rsidR="00A72838" w:rsidRDefault="00A72838" w:rsidP="00A72838">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4BA327D" w14:textId="1E93F6BF" w:rsidR="00A72838" w:rsidRDefault="00A72838" w:rsidP="00A72838">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A72838" w14:paraId="6829EE30"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3CB2944" w14:textId="66EA0024"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7555" w:type="dxa"/>
            <w:tcBorders>
              <w:top w:val="single" w:sz="4" w:space="0" w:color="000000"/>
              <w:left w:val="single" w:sz="4" w:space="0" w:color="000000"/>
              <w:bottom w:val="single" w:sz="4" w:space="0" w:color="000000"/>
              <w:right w:val="single" w:sz="4" w:space="0" w:color="000000"/>
            </w:tcBorders>
          </w:tcPr>
          <w:p w14:paraId="23FAD0D3" w14:textId="36032B8D" w:rsidR="00A72838" w:rsidRPr="00191DF1" w:rsidRDefault="00A72838" w:rsidP="00A72838">
            <w:pPr>
              <w:pBdr>
                <w:top w:val="nil"/>
                <w:left w:val="nil"/>
                <w:bottom w:val="nil"/>
                <w:right w:val="nil"/>
                <w:between w:val="nil"/>
              </w:pBdr>
              <w:rPr>
                <w:rFonts w:ascii="Nunito Sans" w:eastAsia="Nunito Sans" w:hAnsi="Nunito Sans" w:cs="Nunito Sans"/>
                <w:b/>
                <w:bCs/>
                <w:color w:val="000000"/>
              </w:rPr>
            </w:pPr>
            <w:r>
              <w:rPr>
                <w:rFonts w:ascii="Nunito Sans" w:eastAsia="Nunito Sans" w:hAnsi="Nunito Sans" w:cs="Nunito Sans"/>
                <w:bCs/>
                <w:color w:val="000000"/>
                <w:sz w:val="22"/>
                <w:szCs w:val="22"/>
              </w:rPr>
              <w:t xml:space="preserve">Thursday, </w:t>
            </w:r>
            <w:r w:rsidR="00FA42A7">
              <w:rPr>
                <w:rFonts w:ascii="Nunito Sans" w:eastAsia="Nunito Sans" w:hAnsi="Nunito Sans" w:cs="Nunito Sans"/>
                <w:bCs/>
                <w:color w:val="000000"/>
                <w:sz w:val="22"/>
                <w:szCs w:val="22"/>
              </w:rPr>
              <w:t>February</w:t>
            </w:r>
            <w:r>
              <w:rPr>
                <w:rFonts w:ascii="Nunito Sans" w:eastAsia="Nunito Sans" w:hAnsi="Nunito Sans" w:cs="Nunito Sans"/>
                <w:bCs/>
                <w:color w:val="000000"/>
                <w:sz w:val="22"/>
                <w:szCs w:val="22"/>
              </w:rPr>
              <w:t xml:space="preserve"> </w:t>
            </w:r>
            <w:r w:rsidR="00F81EFA">
              <w:rPr>
                <w:rFonts w:ascii="Nunito Sans" w:eastAsia="Nunito Sans" w:hAnsi="Nunito Sans" w:cs="Nunito Sans"/>
                <w:bCs/>
                <w:color w:val="000000"/>
                <w:sz w:val="22"/>
                <w:szCs w:val="22"/>
              </w:rPr>
              <w:t>21</w:t>
            </w:r>
            <w:r>
              <w:rPr>
                <w:rFonts w:ascii="Nunito Sans" w:eastAsia="Nunito Sans" w:hAnsi="Nunito Sans" w:cs="Nunito Sans"/>
                <w:bCs/>
                <w:color w:val="000000"/>
                <w:sz w:val="22"/>
                <w:szCs w:val="22"/>
              </w:rPr>
              <w:t>, 2025.</w:t>
            </w:r>
          </w:p>
        </w:tc>
      </w:tr>
      <w:tr w:rsidR="00A72838" w14:paraId="301A2058"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A5B71C9" w14:textId="79B992E5" w:rsidR="00A72838" w:rsidRDefault="00A72838" w:rsidP="00A72838">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7555" w:type="dxa"/>
            <w:tcBorders>
              <w:top w:val="single" w:sz="4" w:space="0" w:color="000000"/>
              <w:left w:val="single" w:sz="4" w:space="0" w:color="000000"/>
              <w:bottom w:val="single" w:sz="4" w:space="0" w:color="000000"/>
              <w:right w:val="single" w:sz="4" w:space="0" w:color="000000"/>
            </w:tcBorders>
          </w:tcPr>
          <w:p w14:paraId="51291511" w14:textId="622147A7" w:rsidR="00A72838" w:rsidRDefault="00A72838" w:rsidP="00A72838">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rPr>
              <w:t>Meeting adjourned.</w:t>
            </w:r>
          </w:p>
        </w:tc>
      </w:tr>
      <w:tr w:rsidR="00A72838" w14:paraId="17D9DEE5"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BA3A8D7" w14:textId="62140D9E" w:rsidR="00A72838" w:rsidRDefault="00A72838" w:rsidP="00A72838">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0910E2E" w14:textId="365B49D4" w:rsidR="00A72838" w:rsidRPr="008A5466" w:rsidRDefault="00A72838" w:rsidP="00A72838">
            <w:pPr>
              <w:rPr>
                <w:rFonts w:ascii="Nunito Sans" w:eastAsia="Nunito Sans" w:hAnsi="Nunito Sans" w:cs="Nunito Sans"/>
                <w:bCs/>
                <w:color w:val="000000"/>
                <w:sz w:val="22"/>
                <w:szCs w:val="22"/>
              </w:rPr>
            </w:pPr>
          </w:p>
        </w:tc>
      </w:tr>
    </w:tbl>
    <w:p w14:paraId="3B765F43" w14:textId="77777777" w:rsidR="00441313" w:rsidRDefault="00441313"/>
    <w:sectPr w:rsidR="00441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F4358"/>
    <w:multiLevelType w:val="multilevel"/>
    <w:tmpl w:val="A39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13"/>
    <w:rsid w:val="00004423"/>
    <w:rsid w:val="000177A9"/>
    <w:rsid w:val="00031F8A"/>
    <w:rsid w:val="00036513"/>
    <w:rsid w:val="00044FB8"/>
    <w:rsid w:val="00053361"/>
    <w:rsid w:val="0005495C"/>
    <w:rsid w:val="00063094"/>
    <w:rsid w:val="000676DF"/>
    <w:rsid w:val="00070561"/>
    <w:rsid w:val="00083588"/>
    <w:rsid w:val="0008439D"/>
    <w:rsid w:val="00084555"/>
    <w:rsid w:val="0009431F"/>
    <w:rsid w:val="00095C6E"/>
    <w:rsid w:val="00096D78"/>
    <w:rsid w:val="000A64EA"/>
    <w:rsid w:val="000C5530"/>
    <w:rsid w:val="000D2C7A"/>
    <w:rsid w:val="000D6868"/>
    <w:rsid w:val="000E5F20"/>
    <w:rsid w:val="000F338F"/>
    <w:rsid w:val="00132594"/>
    <w:rsid w:val="00145AA6"/>
    <w:rsid w:val="0015384A"/>
    <w:rsid w:val="001541E0"/>
    <w:rsid w:val="00160A3A"/>
    <w:rsid w:val="00166653"/>
    <w:rsid w:val="001916F5"/>
    <w:rsid w:val="00191DF1"/>
    <w:rsid w:val="001E37F9"/>
    <w:rsid w:val="00200DA9"/>
    <w:rsid w:val="0021199C"/>
    <w:rsid w:val="00224A19"/>
    <w:rsid w:val="00225031"/>
    <w:rsid w:val="00240A80"/>
    <w:rsid w:val="002602C1"/>
    <w:rsid w:val="0026147F"/>
    <w:rsid w:val="00283BB3"/>
    <w:rsid w:val="00293F5B"/>
    <w:rsid w:val="002B0EB2"/>
    <w:rsid w:val="002B0F96"/>
    <w:rsid w:val="002B569F"/>
    <w:rsid w:val="002E7450"/>
    <w:rsid w:val="002F26FC"/>
    <w:rsid w:val="003007F9"/>
    <w:rsid w:val="00300EAB"/>
    <w:rsid w:val="00304FDF"/>
    <w:rsid w:val="0031785D"/>
    <w:rsid w:val="00327425"/>
    <w:rsid w:val="00343499"/>
    <w:rsid w:val="003751B1"/>
    <w:rsid w:val="00396483"/>
    <w:rsid w:val="003A4261"/>
    <w:rsid w:val="003B1A57"/>
    <w:rsid w:val="003B31B1"/>
    <w:rsid w:val="003B4F6F"/>
    <w:rsid w:val="003C7D9F"/>
    <w:rsid w:val="003D1CD8"/>
    <w:rsid w:val="003F0A6A"/>
    <w:rsid w:val="003F3738"/>
    <w:rsid w:val="0040348B"/>
    <w:rsid w:val="004057B1"/>
    <w:rsid w:val="00417897"/>
    <w:rsid w:val="00441313"/>
    <w:rsid w:val="004614FB"/>
    <w:rsid w:val="00467742"/>
    <w:rsid w:val="00497089"/>
    <w:rsid w:val="004A7289"/>
    <w:rsid w:val="004B081A"/>
    <w:rsid w:val="004E707E"/>
    <w:rsid w:val="004E7BE4"/>
    <w:rsid w:val="004F0B27"/>
    <w:rsid w:val="004F5ADC"/>
    <w:rsid w:val="00506DD5"/>
    <w:rsid w:val="00526C92"/>
    <w:rsid w:val="00531426"/>
    <w:rsid w:val="005369DD"/>
    <w:rsid w:val="00557EDD"/>
    <w:rsid w:val="005619AC"/>
    <w:rsid w:val="00562C22"/>
    <w:rsid w:val="005735D2"/>
    <w:rsid w:val="00584296"/>
    <w:rsid w:val="005936E3"/>
    <w:rsid w:val="005A18DE"/>
    <w:rsid w:val="005A3649"/>
    <w:rsid w:val="005E4B05"/>
    <w:rsid w:val="005F17B7"/>
    <w:rsid w:val="006001CF"/>
    <w:rsid w:val="00601163"/>
    <w:rsid w:val="00610937"/>
    <w:rsid w:val="006246F0"/>
    <w:rsid w:val="00627BE9"/>
    <w:rsid w:val="00633B08"/>
    <w:rsid w:val="00636DED"/>
    <w:rsid w:val="0064781A"/>
    <w:rsid w:val="00651510"/>
    <w:rsid w:val="006607B9"/>
    <w:rsid w:val="00660E8B"/>
    <w:rsid w:val="006867B1"/>
    <w:rsid w:val="00693797"/>
    <w:rsid w:val="006E2296"/>
    <w:rsid w:val="0070177B"/>
    <w:rsid w:val="007073B2"/>
    <w:rsid w:val="007132B4"/>
    <w:rsid w:val="00721E0E"/>
    <w:rsid w:val="00731F11"/>
    <w:rsid w:val="00747B66"/>
    <w:rsid w:val="0075739D"/>
    <w:rsid w:val="0076318A"/>
    <w:rsid w:val="00764B57"/>
    <w:rsid w:val="00774EC5"/>
    <w:rsid w:val="00775845"/>
    <w:rsid w:val="00781F70"/>
    <w:rsid w:val="00785723"/>
    <w:rsid w:val="00793639"/>
    <w:rsid w:val="007A27A9"/>
    <w:rsid w:val="007E372D"/>
    <w:rsid w:val="007E7D24"/>
    <w:rsid w:val="007F2077"/>
    <w:rsid w:val="00845A42"/>
    <w:rsid w:val="00855529"/>
    <w:rsid w:val="00886AFA"/>
    <w:rsid w:val="008A5466"/>
    <w:rsid w:val="008C0DC7"/>
    <w:rsid w:val="008C3B86"/>
    <w:rsid w:val="008D5187"/>
    <w:rsid w:val="008F5397"/>
    <w:rsid w:val="009157DB"/>
    <w:rsid w:val="009364AF"/>
    <w:rsid w:val="009562D4"/>
    <w:rsid w:val="00981939"/>
    <w:rsid w:val="00984B55"/>
    <w:rsid w:val="009C63C4"/>
    <w:rsid w:val="009E20CA"/>
    <w:rsid w:val="009E743F"/>
    <w:rsid w:val="00A02EFB"/>
    <w:rsid w:val="00A05871"/>
    <w:rsid w:val="00A1361F"/>
    <w:rsid w:val="00A21B6B"/>
    <w:rsid w:val="00A23545"/>
    <w:rsid w:val="00A30696"/>
    <w:rsid w:val="00A3301F"/>
    <w:rsid w:val="00A412AE"/>
    <w:rsid w:val="00A53C4F"/>
    <w:rsid w:val="00A61EA4"/>
    <w:rsid w:val="00A72838"/>
    <w:rsid w:val="00AA7794"/>
    <w:rsid w:val="00AD2E54"/>
    <w:rsid w:val="00AE20BB"/>
    <w:rsid w:val="00AE2FD2"/>
    <w:rsid w:val="00AE7B26"/>
    <w:rsid w:val="00AF38D9"/>
    <w:rsid w:val="00AF73A5"/>
    <w:rsid w:val="00B030A6"/>
    <w:rsid w:val="00B12928"/>
    <w:rsid w:val="00B218F8"/>
    <w:rsid w:val="00B372C9"/>
    <w:rsid w:val="00B67DCE"/>
    <w:rsid w:val="00B754A6"/>
    <w:rsid w:val="00BA4908"/>
    <w:rsid w:val="00BA50BA"/>
    <w:rsid w:val="00BB18A8"/>
    <w:rsid w:val="00BE6E88"/>
    <w:rsid w:val="00C02AB0"/>
    <w:rsid w:val="00C21EB6"/>
    <w:rsid w:val="00C3179F"/>
    <w:rsid w:val="00C4386F"/>
    <w:rsid w:val="00C55AAB"/>
    <w:rsid w:val="00C5744D"/>
    <w:rsid w:val="00C6303C"/>
    <w:rsid w:val="00C63C38"/>
    <w:rsid w:val="00C72AE9"/>
    <w:rsid w:val="00C878A1"/>
    <w:rsid w:val="00C91719"/>
    <w:rsid w:val="00C934A7"/>
    <w:rsid w:val="00CB37E9"/>
    <w:rsid w:val="00D21D34"/>
    <w:rsid w:val="00D23371"/>
    <w:rsid w:val="00D356CF"/>
    <w:rsid w:val="00D42B32"/>
    <w:rsid w:val="00D46F76"/>
    <w:rsid w:val="00D5068F"/>
    <w:rsid w:val="00D5593E"/>
    <w:rsid w:val="00D95BD8"/>
    <w:rsid w:val="00DA334A"/>
    <w:rsid w:val="00DB3448"/>
    <w:rsid w:val="00DB64A1"/>
    <w:rsid w:val="00DC05CE"/>
    <w:rsid w:val="00DC7C4B"/>
    <w:rsid w:val="00DE5A1C"/>
    <w:rsid w:val="00DF69EF"/>
    <w:rsid w:val="00E4461B"/>
    <w:rsid w:val="00E50CC3"/>
    <w:rsid w:val="00E5734F"/>
    <w:rsid w:val="00E6042D"/>
    <w:rsid w:val="00E604E3"/>
    <w:rsid w:val="00E6406F"/>
    <w:rsid w:val="00E65FA3"/>
    <w:rsid w:val="00E6646D"/>
    <w:rsid w:val="00EA3B72"/>
    <w:rsid w:val="00EC5CAE"/>
    <w:rsid w:val="00EC6EFC"/>
    <w:rsid w:val="00EF0D4B"/>
    <w:rsid w:val="00EF4DE2"/>
    <w:rsid w:val="00F00A8C"/>
    <w:rsid w:val="00F70C86"/>
    <w:rsid w:val="00F72B4C"/>
    <w:rsid w:val="00F81EFA"/>
    <w:rsid w:val="00FA42A7"/>
    <w:rsid w:val="00FA5E95"/>
    <w:rsid w:val="00FB5D16"/>
    <w:rsid w:val="00FC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C5F4"/>
  <w15:docId w15:val="{FDD5D756-497B-314B-835C-34B84E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SVL5kUDhPPhHTVCKFOjUdXZg==">CgMxLjAyCGguZ2pkZ3hzMgloLjFmb2I5dGU4AHIhMXFNaHhaMVItenl4OWIySk5kQkxBZHdXNEhOaThhMU5Y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Barraza</dc:creator>
  <cp:keywords/>
  <dc:description/>
  <cp:lastModifiedBy>Katriina Adair</cp:lastModifiedBy>
  <cp:revision>2</cp:revision>
  <dcterms:created xsi:type="dcterms:W3CDTF">2025-02-18T22:18:00Z</dcterms:created>
  <dcterms:modified xsi:type="dcterms:W3CDTF">2025-02-18T22:18:00Z</dcterms:modified>
  <cp:category/>
</cp:coreProperties>
</file>