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F64337">
      <w:pPr>
        <w:ind w:left="0"/>
        <w:jc w:val="center"/>
        <w:rPr>
          <w:rFonts w:ascii="Times New Roman" w:hAnsi="Times New Roman" w:cs="Times New Roman"/>
          <w:b/>
          <w:bCs/>
          <w:sz w:val="28"/>
          <w:szCs w:val="28"/>
        </w:rPr>
      </w:pPr>
    </w:p>
    <w:p w14:paraId="6D76EAD6" w14:textId="50914376" w:rsidR="00F64337" w:rsidRPr="00914DCF" w:rsidRDefault="00F64337" w:rsidP="00F64337">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1DD2EC2C" w14:textId="5BC6BBFF" w:rsidR="00853DC3" w:rsidRDefault="00853DC3" w:rsidP="00F51C79">
      <w:pPr>
        <w:ind w:left="0"/>
        <w:jc w:val="center"/>
        <w:rPr>
          <w:rFonts w:ascii="Times New Roman" w:hAnsi="Times New Roman" w:cs="Times New Roman"/>
          <w:b/>
          <w:bCs/>
          <w:sz w:val="28"/>
          <w:szCs w:val="28"/>
        </w:rPr>
      </w:pPr>
      <w:r>
        <w:rPr>
          <w:rFonts w:ascii="Times New Roman" w:hAnsi="Times New Roman" w:cs="Times New Roman"/>
          <w:b/>
          <w:bCs/>
          <w:sz w:val="28"/>
          <w:szCs w:val="28"/>
        </w:rPr>
        <w:t>Courtyard</w:t>
      </w:r>
      <w:r w:rsidR="00C268D6">
        <w:rPr>
          <w:rFonts w:ascii="Times New Roman" w:hAnsi="Times New Roman" w:cs="Times New Roman"/>
          <w:b/>
          <w:bCs/>
          <w:sz w:val="28"/>
          <w:szCs w:val="28"/>
        </w:rPr>
        <w:t>s</w:t>
      </w:r>
      <w:r>
        <w:rPr>
          <w:rFonts w:ascii="Times New Roman" w:hAnsi="Times New Roman" w:cs="Times New Roman"/>
          <w:b/>
          <w:bCs/>
          <w:sz w:val="28"/>
          <w:szCs w:val="28"/>
        </w:rPr>
        <w:t xml:space="preserve"> at Shurtz Canyon Public Infrastructure District </w:t>
      </w:r>
    </w:p>
    <w:p w14:paraId="46756A1C" w14:textId="0DEED0F4" w:rsidR="00F51C79" w:rsidRDefault="00F51C79" w:rsidP="00F51C79">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2430E2">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63A7756D" w14:textId="01C0245B" w:rsidR="000804A2" w:rsidRDefault="00C54C7D" w:rsidP="00F64337">
      <w:pPr>
        <w:pStyle w:val="BodyText2"/>
        <w:ind w:left="-540" w:right="-45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853DC3">
        <w:rPr>
          <w:rFonts w:ascii="Times New Roman" w:hAnsi="Times New Roman" w:cs="Times New Roman"/>
          <w:color w:val="08050B"/>
          <w:sz w:val="24"/>
          <w:szCs w:val="24"/>
          <w:u w:val="single"/>
        </w:rPr>
        <w:t>JANUARY 23,</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092532">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F64337">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206867D6"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853DC3">
        <w:rPr>
          <w:rFonts w:ascii="Times New Roman" w:hAnsi="Times New Roman" w:cs="Times New Roman"/>
          <w:color w:val="08050B"/>
          <w:sz w:val="24"/>
          <w:szCs w:val="24"/>
          <w:u w:val="single"/>
        </w:rPr>
        <w:t xml:space="preserve">1:30 </w:t>
      </w:r>
      <w:r w:rsidR="000740D0">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6C5CAEDE" w:rsidR="00C84D8C" w:rsidRPr="00C800B5" w:rsidRDefault="00C84D8C" w:rsidP="00914DCF">
      <w:pPr>
        <w:pStyle w:val="BodyText2"/>
        <w:ind w:left="0" w:right="-45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w:t>
      </w:r>
      <w:r w:rsidR="00853DC3">
        <w:rPr>
          <w:rFonts w:ascii="Times New Roman" w:hAnsi="Times New Roman" w:cs="Times New Roman"/>
          <w:b w:val="0"/>
          <w:bCs/>
          <w:color w:val="08050B"/>
          <w:sz w:val="24"/>
          <w:szCs w:val="24"/>
        </w:rPr>
        <w:t xml:space="preserve"> Roger Thomas (zoom), Tawny Thomas (zoom), Rebekah Lowery (zoom)</w:t>
      </w:r>
    </w:p>
    <w:p w14:paraId="2BBEC7BA" w14:textId="68CED7E6" w:rsidR="00853DC3" w:rsidRDefault="00C84D8C" w:rsidP="00853DC3">
      <w:pPr>
        <w:pStyle w:val="BodyText2"/>
        <w:ind w:left="0" w:right="-450"/>
        <w:rPr>
          <w:rFonts w:ascii="Times New Roman" w:hAnsi="Times New Roman" w:cs="Times New Roman"/>
          <w:b w:val="0"/>
          <w:bCs/>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bookmarkStart w:id="4" w:name="_Hlk504657824"/>
      <w:r w:rsidR="00853DC3">
        <w:rPr>
          <w:rFonts w:ascii="Times New Roman" w:hAnsi="Times New Roman" w:cs="Times New Roman"/>
          <w:b w:val="0"/>
          <w:bCs/>
          <w:color w:val="08050B"/>
          <w:sz w:val="24"/>
          <w:szCs w:val="24"/>
        </w:rPr>
        <w:t>Michael Jensen (zoom)</w:t>
      </w:r>
      <w:r w:rsidR="00E734BF">
        <w:rPr>
          <w:rFonts w:ascii="Times New Roman" w:hAnsi="Times New Roman" w:cs="Times New Roman"/>
          <w:b w:val="0"/>
          <w:bCs/>
          <w:color w:val="08050B"/>
          <w:sz w:val="24"/>
          <w:szCs w:val="24"/>
        </w:rPr>
        <w:t>,</w:t>
      </w:r>
      <w:r w:rsidR="00853DC3">
        <w:rPr>
          <w:rFonts w:ascii="Times New Roman" w:hAnsi="Times New Roman" w:cs="Times New Roman"/>
          <w:b w:val="0"/>
          <w:bCs/>
          <w:color w:val="08050B"/>
          <w:sz w:val="24"/>
          <w:szCs w:val="24"/>
        </w:rPr>
        <w:t xml:space="preserve"> &amp; Kristi Barker present at the anchor location (zoom), Adam Daly (zoom), Benj Becker (zoom), Aly Blossom (zoom), Tyler King (zoom), David Hutchison (zoom)</w:t>
      </w:r>
      <w:r w:rsidR="00E734BF">
        <w:rPr>
          <w:rFonts w:ascii="Times New Roman" w:hAnsi="Times New Roman" w:cs="Times New Roman"/>
          <w:b w:val="0"/>
          <w:bCs/>
          <w:color w:val="08050B"/>
          <w:sz w:val="24"/>
          <w:szCs w:val="24"/>
        </w:rPr>
        <w:t>.</w:t>
      </w:r>
    </w:p>
    <w:p w14:paraId="42E88541" w14:textId="5100E23E" w:rsidR="00914DCF" w:rsidRDefault="00914DCF" w:rsidP="00914DCF">
      <w:pPr>
        <w:pStyle w:val="BodyText2"/>
        <w:ind w:left="0" w:right="-45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914DCF">
      <w:pPr>
        <w:pStyle w:val="BodyText2"/>
        <w:ind w:left="0" w:right="-450"/>
        <w:jc w:val="left"/>
        <w:rPr>
          <w:rFonts w:ascii="Times New Roman" w:hAnsi="Times New Roman" w:cs="Times New Roman"/>
          <w:b w:val="0"/>
          <w:color w:val="08050B"/>
          <w:sz w:val="24"/>
          <w:szCs w:val="24"/>
          <w:u w:val="single"/>
        </w:rPr>
      </w:pPr>
    </w:p>
    <w:p w14:paraId="4C69DA0D" w14:textId="180D2452" w:rsidR="00380A15" w:rsidRPr="004532F0" w:rsidRDefault="000740D0" w:rsidP="004B00B6">
      <w:pPr>
        <w:pStyle w:val="BodyText2"/>
        <w:numPr>
          <w:ilvl w:val="0"/>
          <w:numId w:val="4"/>
        </w:numPr>
        <w:tabs>
          <w:tab w:val="left" w:pos="360"/>
        </w:tabs>
        <w:ind w:left="0" w:right="-450" w:firstLine="0"/>
        <w:jc w:val="left"/>
        <w:rPr>
          <w:rFonts w:ascii="Times New Roman" w:hAnsi="Times New Roman" w:cs="Times New Roman"/>
          <w:color w:val="08050B"/>
          <w:sz w:val="24"/>
          <w:szCs w:val="24"/>
          <w:u w:val="single"/>
        </w:rPr>
      </w:pPr>
      <w:r w:rsidRPr="000740D0">
        <w:rPr>
          <w:rFonts w:ascii="Times New Roman" w:hAnsi="Times New Roman" w:cs="Times New Roman"/>
          <w:color w:val="08050B"/>
          <w:sz w:val="24"/>
          <w:szCs w:val="24"/>
        </w:rPr>
        <w:t xml:space="preserve"> </w:t>
      </w:r>
      <w:r w:rsidR="002D2D25" w:rsidRPr="004532F0">
        <w:rPr>
          <w:rFonts w:ascii="Times New Roman" w:hAnsi="Times New Roman" w:cs="Times New Roman"/>
          <w:color w:val="08050B"/>
          <w:sz w:val="24"/>
          <w:szCs w:val="24"/>
          <w:u w:val="single"/>
        </w:rPr>
        <w:t>Call to Order</w:t>
      </w:r>
    </w:p>
    <w:p w14:paraId="79151A1F" w14:textId="77777777" w:rsidR="004B00B6" w:rsidRDefault="004B00B6" w:rsidP="004B00B6">
      <w:pPr>
        <w:pStyle w:val="BodyText2"/>
        <w:ind w:left="450" w:right="-450" w:hanging="90"/>
        <w:rPr>
          <w:rFonts w:ascii="Times New Roman" w:hAnsi="Times New Roman" w:cs="Times New Roman"/>
          <w:color w:val="08050B"/>
          <w:sz w:val="24"/>
          <w:szCs w:val="24"/>
          <w:u w:val="single"/>
        </w:rPr>
      </w:pPr>
    </w:p>
    <w:p w14:paraId="4AF2341C" w14:textId="4762B0C5" w:rsidR="00380A15" w:rsidRPr="004532F0" w:rsidRDefault="00380A15" w:rsidP="004B00B6">
      <w:pPr>
        <w:pStyle w:val="BodyText2"/>
        <w:ind w:left="450"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E734BF">
        <w:rPr>
          <w:rFonts w:ascii="Times New Roman" w:hAnsi="Times New Roman" w:cs="Times New Roman"/>
          <w:b w:val="0"/>
          <w:bCs/>
          <w:color w:val="08050B"/>
          <w:sz w:val="24"/>
          <w:szCs w:val="24"/>
        </w:rPr>
        <w:t>1:32 P.M.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4CF4D036" w14:textId="1EC46B11" w:rsidR="004532F0" w:rsidRPr="00914DCF" w:rsidRDefault="004532F0" w:rsidP="004B00B6">
      <w:pPr>
        <w:pStyle w:val="BodyText2"/>
        <w:numPr>
          <w:ilvl w:val="0"/>
          <w:numId w:val="4"/>
        </w:numPr>
        <w:tabs>
          <w:tab w:val="left" w:pos="432"/>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7250C9D3" w14:textId="3A1A77F2" w:rsidR="000740D0" w:rsidRPr="000740D0" w:rsidRDefault="000740D0" w:rsidP="004B00B6">
      <w:pPr>
        <w:tabs>
          <w:tab w:val="left" w:pos="450"/>
        </w:tabs>
        <w:ind w:left="0" w:right="-45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0740D0">
      <w:pPr>
        <w:ind w:left="0"/>
        <w:jc w:val="both"/>
        <w:rPr>
          <w:rFonts w:ascii="Times New Roman" w:hAnsi="Times New Roman" w:cs="Times New Roman"/>
          <w:color w:val="08050B"/>
          <w:sz w:val="24"/>
          <w:szCs w:val="24"/>
          <w:u w:val="single"/>
        </w:rPr>
      </w:pPr>
    </w:p>
    <w:p w14:paraId="23646CC7" w14:textId="28B35CE4" w:rsidR="00914DCF" w:rsidRPr="001713A0" w:rsidRDefault="00323965" w:rsidP="006F6672">
      <w:pPr>
        <w:pStyle w:val="ListParagraph"/>
        <w:numPr>
          <w:ilvl w:val="0"/>
          <w:numId w:val="43"/>
        </w:numPr>
        <w:ind w:left="81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853DC3">
        <w:rPr>
          <w:rFonts w:ascii="Times New Roman" w:hAnsi="Times New Roman" w:cs="Times New Roman"/>
          <w:b/>
          <w:bCs/>
          <w:color w:val="08050B"/>
          <w:sz w:val="24"/>
          <w:szCs w:val="24"/>
        </w:rPr>
        <w:t>January 8, 2025</w:t>
      </w:r>
    </w:p>
    <w:p w14:paraId="50097F64" w14:textId="77777777" w:rsidR="001713A0" w:rsidRPr="001713A0" w:rsidRDefault="001713A0" w:rsidP="006F6672">
      <w:pPr>
        <w:pStyle w:val="ListParagraph"/>
        <w:ind w:left="810" w:hanging="360"/>
        <w:jc w:val="both"/>
        <w:rPr>
          <w:rFonts w:ascii="Times New Roman" w:hAnsi="Times New Roman" w:cs="Times New Roman"/>
          <w:color w:val="08050B"/>
          <w:sz w:val="24"/>
          <w:szCs w:val="24"/>
        </w:rPr>
      </w:pPr>
    </w:p>
    <w:p w14:paraId="444516CA" w14:textId="4F2D045C" w:rsidR="00CB5277" w:rsidRDefault="00DA042A" w:rsidP="006F6672">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603C3B">
        <w:rPr>
          <w:rFonts w:ascii="Times New Roman" w:hAnsi="Times New Roman" w:cs="Times New Roman"/>
          <w:color w:val="08050B"/>
          <w:sz w:val="24"/>
          <w:szCs w:val="24"/>
        </w:rPr>
        <w:t xml:space="preserve">Roger Thomas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 meeting minutes of </w:t>
      </w:r>
      <w:r w:rsidR="00853DC3">
        <w:rPr>
          <w:rFonts w:ascii="Times New Roman" w:hAnsi="Times New Roman" w:cs="Times New Roman"/>
          <w:color w:val="08050B"/>
          <w:sz w:val="24"/>
          <w:szCs w:val="24"/>
        </w:rPr>
        <w:t>January 8, 2025</w:t>
      </w:r>
    </w:p>
    <w:p w14:paraId="7945BBE5" w14:textId="2194CB83" w:rsidR="00914DCF" w:rsidRDefault="00DA042A" w:rsidP="006F6672">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603C3B">
        <w:rPr>
          <w:rFonts w:ascii="Times New Roman" w:hAnsi="Times New Roman" w:cs="Times New Roman"/>
          <w:color w:val="08050B"/>
          <w:sz w:val="24"/>
          <w:szCs w:val="24"/>
        </w:rPr>
        <w:t xml:space="preserve">Tawny Thomas </w:t>
      </w:r>
      <w:r w:rsidR="00914DCF">
        <w:rPr>
          <w:rFonts w:ascii="Times New Roman" w:hAnsi="Times New Roman" w:cs="Times New Roman"/>
          <w:color w:val="08050B"/>
          <w:sz w:val="24"/>
          <w:szCs w:val="24"/>
        </w:rPr>
        <w:t>second the motion.</w:t>
      </w:r>
    </w:p>
    <w:p w14:paraId="187DA753" w14:textId="77777777" w:rsidR="00853DC3" w:rsidRDefault="00DA042A" w:rsidP="00853DC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853DC3">
        <w:rPr>
          <w:rFonts w:ascii="Times New Roman" w:hAnsi="Times New Roman" w:cs="Times New Roman"/>
          <w:bCs/>
          <w:color w:val="08050B"/>
          <w:sz w:val="24"/>
          <w:szCs w:val="24"/>
        </w:rPr>
        <w:t>Roger Thomas: Aye</w:t>
      </w:r>
    </w:p>
    <w:p w14:paraId="2788DA8B" w14:textId="77777777" w:rsidR="00853DC3" w:rsidRDefault="00853DC3" w:rsidP="00853DC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4834D399" w14:textId="77777777" w:rsidR="00853DC3" w:rsidRDefault="00853DC3" w:rsidP="00853DC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2DA66AE7" w14:textId="77777777" w:rsidR="00853DC3" w:rsidRPr="00663AB7" w:rsidRDefault="00853DC3" w:rsidP="00853DC3">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991AF67" w14:textId="645FDCFC" w:rsidR="005A43B8" w:rsidRDefault="005A43B8" w:rsidP="00853DC3">
      <w:pPr>
        <w:pStyle w:val="ListParagraph"/>
        <w:ind w:left="810" w:hanging="360"/>
        <w:jc w:val="both"/>
        <w:rPr>
          <w:rFonts w:ascii="Times New Roman" w:hAnsi="Times New Roman" w:cs="Times New Roman"/>
          <w:color w:val="08050B"/>
          <w:sz w:val="24"/>
          <w:szCs w:val="24"/>
        </w:rPr>
      </w:pPr>
    </w:p>
    <w:p w14:paraId="04EC27CC" w14:textId="6707B3C2" w:rsidR="00D02B73" w:rsidRDefault="00AA7EAA" w:rsidP="004B00B6">
      <w:pPr>
        <w:pStyle w:val="BodyText2"/>
        <w:tabs>
          <w:tab w:val="left" w:pos="450"/>
        </w:tabs>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CB33B6">
        <w:rPr>
          <w:rFonts w:ascii="Times New Roman" w:hAnsi="Times New Roman" w:cs="Times New Roman"/>
          <w:bCs/>
          <w:color w:val="08050B"/>
          <w:sz w:val="24"/>
          <w:szCs w:val="24"/>
        </w:rPr>
        <w:t xml:space="preserve">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AA7EAA">
      <w:pPr>
        <w:pStyle w:val="BodyText2"/>
        <w:ind w:left="0" w:right="-450"/>
        <w:jc w:val="left"/>
        <w:rPr>
          <w:rFonts w:ascii="Times New Roman" w:hAnsi="Times New Roman" w:cs="Times New Roman"/>
          <w:bCs/>
          <w:color w:val="08050B"/>
          <w:sz w:val="24"/>
          <w:szCs w:val="24"/>
          <w:u w:val="single"/>
        </w:rPr>
      </w:pPr>
    </w:p>
    <w:p w14:paraId="217FAC33" w14:textId="379E8BA9" w:rsidR="00E77BA1" w:rsidRDefault="00E77BA1" w:rsidP="00471F34">
      <w:pPr>
        <w:pStyle w:val="ListParagraph"/>
        <w:tabs>
          <w:tab w:val="left" w:pos="810"/>
        </w:tabs>
        <w:spacing w:line="276" w:lineRule="auto"/>
        <w:ind w:left="810" w:right="-90" w:hanging="360"/>
        <w:rPr>
          <w:rFonts w:ascii="Times New Roman" w:hAnsi="Times New Roman" w:cs="Times New Roman"/>
          <w:color w:val="08050B"/>
          <w:sz w:val="22"/>
          <w:szCs w:val="22"/>
        </w:rPr>
      </w:pPr>
      <w:r>
        <w:rPr>
          <w:rFonts w:ascii="Times New Roman" w:hAnsi="Times New Roman" w:cs="Times New Roman"/>
          <w:b/>
          <w:color w:val="08050B"/>
          <w:sz w:val="24"/>
          <w:szCs w:val="24"/>
        </w:rPr>
        <w:t>1.</w:t>
      </w:r>
      <w:r>
        <w:rPr>
          <w:rFonts w:ascii="Times New Roman" w:hAnsi="Times New Roman" w:cs="Times New Roman"/>
          <w:b/>
          <w:color w:val="08050B"/>
          <w:sz w:val="24"/>
          <w:szCs w:val="24"/>
        </w:rPr>
        <w:tab/>
      </w:r>
      <w:r w:rsidR="00F7111B"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00F7111B"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853DC3">
        <w:rPr>
          <w:rFonts w:ascii="Times New Roman" w:hAnsi="Times New Roman" w:cs="Times New Roman"/>
          <w:b/>
          <w:color w:val="08050B"/>
          <w:sz w:val="24"/>
          <w:szCs w:val="24"/>
        </w:rPr>
        <w:t>Resolution 2025-06</w:t>
      </w:r>
      <w:r>
        <w:rPr>
          <w:rFonts w:ascii="Times New Roman" w:hAnsi="Times New Roman" w:cs="Times New Roman"/>
          <w:b/>
          <w:color w:val="08050B"/>
          <w:sz w:val="24"/>
          <w:szCs w:val="24"/>
        </w:rPr>
        <w:t xml:space="preserve"> </w:t>
      </w:r>
      <w:r w:rsidRPr="00CE160B">
        <w:rPr>
          <w:rFonts w:ascii="Times New Roman" w:hAnsi="Times New Roman" w:cs="Times New Roman"/>
          <w:color w:val="08050B"/>
          <w:sz w:val="22"/>
          <w:szCs w:val="22"/>
        </w:rPr>
        <w:t xml:space="preserve">A RESOLUTION OF THE BOARD OF TRUSTEES OF THE COURTYARDS AT SHURTZ CANYON PUBLIC INFRASTRUCTURE DISTRICT (THE “DISTRICT”), ESTABLISHING THE TERMS AND CONDITIONS OF THE ISSUANCE OF THE DISTRICT’S NOT TO EXCEED $[MAX PAR] SPECIAL ASSESSMENT BONDS, SERIES 2025A-2 (COURTYARDS AT SHURTZ CANYON ASSESSMENT AREA) (THE “SERIES 2025A-2 BONDS”); AUTHORIZING THE EXECUTION BY THE DISTRICT OF AN INDENTURE OF TRUST AND PLEDGE RELATING TO THE SERIES 2025A-2 BONDS, A COMPLETION AGREEMENT, A COLLATERAL ASSIGNMENT AGREEMENT, AND OTHER DOCUMENTS REQUIRED IN CONNECTION THEREWITH; PROVIDING FOR THE RUNNING OF A CONTEST PERIOD; AUTHORIZING THE TAKING OF ALL OTHER </w:t>
      </w:r>
      <w:r w:rsidRPr="00CE160B">
        <w:rPr>
          <w:rFonts w:ascii="Times New Roman" w:hAnsi="Times New Roman" w:cs="Times New Roman"/>
          <w:color w:val="08050B"/>
          <w:sz w:val="22"/>
          <w:szCs w:val="22"/>
        </w:rPr>
        <w:lastRenderedPageBreak/>
        <w:t>ACTIONS NECESSARY TO THE CONSUMMATION OF THE TRANSACTIONS CONTEMPLATED BY THIS RESOLUTION; AND RELATED MATTERS.</w:t>
      </w:r>
    </w:p>
    <w:p w14:paraId="7B7F4E39" w14:textId="7EC07CF3" w:rsidR="00F40AD4" w:rsidRDefault="00F40AD4" w:rsidP="00E77BA1">
      <w:pPr>
        <w:pStyle w:val="ListParagraph"/>
        <w:tabs>
          <w:tab w:val="left" w:pos="810"/>
        </w:tabs>
        <w:spacing w:line="276" w:lineRule="auto"/>
        <w:ind w:left="810" w:right="-90" w:hanging="270"/>
        <w:rPr>
          <w:rFonts w:ascii="Times New Roman" w:hAnsi="Times New Roman" w:cs="Times New Roman"/>
          <w:b/>
          <w:color w:val="08050B"/>
          <w:sz w:val="24"/>
          <w:szCs w:val="24"/>
        </w:rPr>
      </w:pPr>
      <w:r>
        <w:rPr>
          <w:rFonts w:ascii="Times New Roman" w:hAnsi="Times New Roman" w:cs="Times New Roman"/>
          <w:b/>
          <w:color w:val="08050B"/>
          <w:sz w:val="24"/>
          <w:szCs w:val="24"/>
        </w:rPr>
        <w:tab/>
      </w:r>
    </w:p>
    <w:p w14:paraId="2D67EFE1" w14:textId="04A41CDF" w:rsidR="00F40AD4" w:rsidRDefault="00F40AD4" w:rsidP="00E77BA1">
      <w:pPr>
        <w:pStyle w:val="ListParagraph"/>
        <w:tabs>
          <w:tab w:val="left" w:pos="810"/>
        </w:tabs>
        <w:spacing w:line="276" w:lineRule="auto"/>
        <w:ind w:left="810" w:right="-9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Pr>
          <w:rFonts w:ascii="Times New Roman" w:hAnsi="Times New Roman" w:cs="Times New Roman"/>
          <w:bCs/>
          <w:color w:val="08050B"/>
          <w:sz w:val="24"/>
          <w:szCs w:val="24"/>
        </w:rPr>
        <w:t xml:space="preserve">Adam Daly explained Resolution 2025-06 </w:t>
      </w:r>
      <w:r w:rsidR="007766B9">
        <w:rPr>
          <w:rFonts w:ascii="Times New Roman" w:hAnsi="Times New Roman" w:cs="Times New Roman"/>
          <w:bCs/>
          <w:color w:val="08050B"/>
          <w:sz w:val="24"/>
          <w:szCs w:val="24"/>
        </w:rPr>
        <w:t>and discussed it</w:t>
      </w:r>
      <w:r w:rsidR="00F46DA2">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with Board Members.</w:t>
      </w:r>
    </w:p>
    <w:p w14:paraId="79655331" w14:textId="021D0EA4" w:rsidR="00AA33C5" w:rsidRPr="00F40AD4" w:rsidRDefault="00F40AD4" w:rsidP="00E77BA1">
      <w:pPr>
        <w:pStyle w:val="ListParagraph"/>
        <w:tabs>
          <w:tab w:val="left" w:pos="810"/>
        </w:tabs>
        <w:spacing w:line="276" w:lineRule="auto"/>
        <w:ind w:left="810" w:right="-9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Roger Thomas noted that the Clerks name needed to be changed in the </w:t>
      </w:r>
      <w:r w:rsidR="00471F34">
        <w:rPr>
          <w:rFonts w:ascii="Times New Roman" w:hAnsi="Times New Roman" w:cs="Times New Roman"/>
          <w:bCs/>
          <w:color w:val="08050B"/>
          <w:sz w:val="24"/>
          <w:szCs w:val="24"/>
        </w:rPr>
        <w:t>Resolution</w:t>
      </w:r>
      <w:r>
        <w:rPr>
          <w:rFonts w:ascii="Times New Roman" w:hAnsi="Times New Roman" w:cs="Times New Roman"/>
          <w:bCs/>
          <w:color w:val="08050B"/>
          <w:sz w:val="24"/>
          <w:szCs w:val="24"/>
        </w:rPr>
        <w:t xml:space="preserve"> to Tawny.</w:t>
      </w:r>
      <w:r w:rsidR="007766B9">
        <w:rPr>
          <w:rFonts w:ascii="Times New Roman" w:hAnsi="Times New Roman" w:cs="Times New Roman"/>
          <w:bCs/>
          <w:color w:val="08050B"/>
          <w:sz w:val="24"/>
          <w:szCs w:val="24"/>
        </w:rPr>
        <w:br/>
      </w:r>
    </w:p>
    <w:p w14:paraId="4594F9A5" w14:textId="0FE9A4DF" w:rsidR="00F40AD4" w:rsidRDefault="00F40AD4" w:rsidP="00F40AD4">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2"/>
          <w:szCs w:val="22"/>
        </w:rPr>
        <w:tab/>
      </w:r>
      <w:r>
        <w:rPr>
          <w:rFonts w:ascii="Times New Roman" w:hAnsi="Times New Roman" w:cs="Times New Roman"/>
          <w:color w:val="08050B"/>
          <w:sz w:val="24"/>
          <w:szCs w:val="24"/>
        </w:rPr>
        <w:t>Roger Thomas moves to approve Resolution 2025-06.</w:t>
      </w:r>
    </w:p>
    <w:p w14:paraId="7F3A0EC5" w14:textId="77777777" w:rsidR="00F40AD4" w:rsidRDefault="00F40AD4" w:rsidP="00F40AD4">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Tawny Thomas second the motion.</w:t>
      </w:r>
    </w:p>
    <w:p w14:paraId="7155A7FB" w14:textId="77777777" w:rsidR="00F40AD4" w:rsidRDefault="00F40AD4" w:rsidP="00F40AD4">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Pr>
          <w:rFonts w:ascii="Times New Roman" w:hAnsi="Times New Roman" w:cs="Times New Roman"/>
          <w:bCs/>
          <w:color w:val="08050B"/>
          <w:sz w:val="24"/>
          <w:szCs w:val="24"/>
        </w:rPr>
        <w:t>Roger Thomas: Aye</w:t>
      </w:r>
    </w:p>
    <w:p w14:paraId="7E1A314E" w14:textId="77777777" w:rsidR="00F40AD4" w:rsidRDefault="00F40AD4" w:rsidP="00F40AD4">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4DE2778B" w14:textId="77777777" w:rsidR="00F40AD4" w:rsidRDefault="00F40AD4" w:rsidP="00F40AD4">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7FE2F1AB" w14:textId="0F6EE692" w:rsidR="00471F34" w:rsidRPr="007766B9" w:rsidRDefault="00F40AD4" w:rsidP="00471F34">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bookmarkEnd w:id="5"/>
      <w:r w:rsidR="007766B9">
        <w:rPr>
          <w:rFonts w:ascii="Times New Roman" w:hAnsi="Times New Roman" w:cs="Times New Roman"/>
          <w:bCs/>
          <w:color w:val="08050B"/>
          <w:sz w:val="24"/>
          <w:szCs w:val="24"/>
        </w:rPr>
        <w:br/>
      </w:r>
    </w:p>
    <w:p w14:paraId="6BCFC497" w14:textId="77777777" w:rsidR="00E77BA1" w:rsidRPr="00CE160B" w:rsidRDefault="00DA042A" w:rsidP="00471F34">
      <w:pPr>
        <w:spacing w:line="276" w:lineRule="auto"/>
        <w:ind w:left="810" w:hanging="360"/>
        <w:rPr>
          <w:rFonts w:ascii="Times New Roman" w:hAnsi="Times New Roman" w:cs="Times New Roman"/>
          <w:color w:val="08050B"/>
          <w:sz w:val="22"/>
          <w:szCs w:val="22"/>
        </w:rPr>
      </w:pPr>
      <w:r w:rsidRPr="00DA042A">
        <w:rPr>
          <w:rFonts w:ascii="Times New Roman" w:hAnsi="Times New Roman" w:cs="Times New Roman"/>
          <w:b/>
          <w:bCs/>
          <w:color w:val="08050B"/>
          <w:sz w:val="24"/>
          <w:szCs w:val="24"/>
        </w:rPr>
        <w:t>2.</w:t>
      </w:r>
      <w:r w:rsidRPr="00DA042A">
        <w:rPr>
          <w:rFonts w:ascii="Times New Roman" w:hAnsi="Times New Roman" w:cs="Times New Roman"/>
          <w:b/>
          <w:bCs/>
          <w:color w:val="08050B"/>
          <w:sz w:val="24"/>
          <w:szCs w:val="24"/>
        </w:rPr>
        <w:tab/>
        <w:t>Consider Approval of</w:t>
      </w:r>
      <w:r w:rsidR="00E77BA1">
        <w:rPr>
          <w:rFonts w:ascii="Times New Roman" w:hAnsi="Times New Roman" w:cs="Times New Roman"/>
          <w:b/>
          <w:bCs/>
          <w:color w:val="08050B"/>
          <w:sz w:val="24"/>
          <w:szCs w:val="24"/>
        </w:rPr>
        <w:t xml:space="preserve"> Resolution 2025-07 </w:t>
      </w:r>
      <w:r w:rsidR="00E77BA1" w:rsidRPr="00CE160B">
        <w:rPr>
          <w:rFonts w:ascii="Times New Roman" w:hAnsi="Times New Roman" w:cs="Times New Roman"/>
          <w:color w:val="08050B"/>
          <w:sz w:val="22"/>
          <w:szCs w:val="22"/>
        </w:rPr>
        <w:t>A RESOLUTION OF THE BOARD OF TRUSTEES OF THE COURTYARDS AT SHURTZ CANYON PUBLIC INFRASTRUCTURE DISTRICT (THE “ISSUER”), AUTHORIZING THE ISSUANCE AND SALE OF LIMITED TAX GENERAL OBLIGATION BONDS, SERIES 2025A-1 AND SUBORDINATE LIMITED TAX GENERAL OBLIGATION BONDS, SERIES 2025B IN THE COMBINED AGGREGATE PRINCIPAL AMOUNT OF NOT TO EXCEED $[MAX PAR], 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INDENTURES,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67DD7ED8" w14:textId="1CB5D3A3" w:rsidR="00DA042A" w:rsidRDefault="00DA042A" w:rsidP="006F6672">
      <w:pPr>
        <w:pStyle w:val="ListParagraph"/>
        <w:ind w:left="810" w:hanging="360"/>
        <w:jc w:val="both"/>
        <w:rPr>
          <w:rFonts w:ascii="Times New Roman" w:hAnsi="Times New Roman" w:cs="Times New Roman"/>
          <w:b/>
          <w:bCs/>
          <w:color w:val="08050B"/>
          <w:sz w:val="24"/>
          <w:szCs w:val="24"/>
        </w:rPr>
      </w:pPr>
    </w:p>
    <w:p w14:paraId="076EA540" w14:textId="312D4333" w:rsidR="00E77BA1" w:rsidRPr="00E734BF" w:rsidRDefault="00E734BF" w:rsidP="006F6672">
      <w:pPr>
        <w:pStyle w:val="ListParagraph"/>
        <w:ind w:left="810" w:hanging="360"/>
        <w:jc w:val="both"/>
        <w:rPr>
          <w:rFonts w:ascii="Times New Roman" w:hAnsi="Times New Roman" w:cs="Times New Roman"/>
          <w:color w:val="08050B"/>
          <w:sz w:val="24"/>
          <w:szCs w:val="24"/>
        </w:rPr>
      </w:pPr>
      <w:r>
        <w:rPr>
          <w:rFonts w:ascii="Times New Roman" w:hAnsi="Times New Roman" w:cs="Times New Roman"/>
          <w:b/>
          <w:bCs/>
          <w:color w:val="08050B"/>
          <w:sz w:val="24"/>
          <w:szCs w:val="24"/>
        </w:rPr>
        <w:tab/>
      </w:r>
      <w:r w:rsidRPr="00E734BF">
        <w:rPr>
          <w:rFonts w:ascii="Times New Roman" w:hAnsi="Times New Roman" w:cs="Times New Roman"/>
          <w:color w:val="08050B"/>
          <w:sz w:val="24"/>
          <w:szCs w:val="24"/>
        </w:rPr>
        <w:t>Item Tabled</w:t>
      </w:r>
      <w:r>
        <w:rPr>
          <w:rFonts w:ascii="Times New Roman" w:hAnsi="Times New Roman" w:cs="Times New Roman"/>
          <w:color w:val="08050B"/>
          <w:sz w:val="24"/>
          <w:szCs w:val="24"/>
        </w:rPr>
        <w:t>.</w:t>
      </w:r>
    </w:p>
    <w:p w14:paraId="69DEF5E5" w14:textId="77777777" w:rsidR="00DA042A" w:rsidRDefault="00DA042A" w:rsidP="00DA042A">
      <w:pPr>
        <w:ind w:left="0"/>
        <w:rPr>
          <w:rFonts w:ascii="Times New Roman" w:hAnsi="Times New Roman" w:cs="Times New Roman"/>
          <w:color w:val="08050B"/>
          <w:sz w:val="24"/>
          <w:szCs w:val="24"/>
        </w:rPr>
      </w:pPr>
    </w:p>
    <w:p w14:paraId="7D9D6D49" w14:textId="27E0930A" w:rsidR="0019546E" w:rsidRDefault="005E7BDE" w:rsidP="004B00B6">
      <w:pPr>
        <w:pStyle w:val="BodyText2"/>
        <w:tabs>
          <w:tab w:val="left" w:pos="450"/>
        </w:tabs>
        <w:ind w:left="540" w:hanging="54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914DCF">
      <w:pPr>
        <w:pStyle w:val="BodyText2"/>
        <w:tabs>
          <w:tab w:val="left" w:pos="540"/>
        </w:tabs>
        <w:ind w:hanging="360"/>
        <w:rPr>
          <w:rFonts w:ascii="Times New Roman" w:hAnsi="Times New Roman" w:cs="Times New Roman"/>
          <w:bCs/>
          <w:color w:val="08050B"/>
          <w:sz w:val="24"/>
          <w:szCs w:val="24"/>
          <w:u w:val="single"/>
        </w:rPr>
      </w:pPr>
    </w:p>
    <w:p w14:paraId="45543E6E" w14:textId="6C453C93" w:rsidR="00DA042A" w:rsidRPr="00DA042A" w:rsidRDefault="00471F34" w:rsidP="00471F34">
      <w:pPr>
        <w:pStyle w:val="BodyText2"/>
        <w:tabs>
          <w:tab w:val="left" w:pos="450"/>
        </w:tabs>
        <w:ind w:left="450" w:hanging="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Michael Jensen told Board Members to be looking for an email to schedule the next Board Meeting for Resolution 2025-07.</w:t>
      </w:r>
    </w:p>
    <w:p w14:paraId="6CBB9AD0" w14:textId="77777777" w:rsidR="000740D0" w:rsidRDefault="000740D0" w:rsidP="0019546E">
      <w:pPr>
        <w:pStyle w:val="BodyText2"/>
        <w:ind w:hanging="360"/>
        <w:rPr>
          <w:rFonts w:ascii="Times New Roman" w:hAnsi="Times New Roman" w:cs="Times New Roman"/>
          <w:bCs/>
          <w:color w:val="08050B"/>
          <w:sz w:val="24"/>
          <w:szCs w:val="24"/>
          <w:u w:val="single"/>
        </w:rPr>
      </w:pPr>
    </w:p>
    <w:p w14:paraId="7C975505" w14:textId="1E22E8A7" w:rsidR="00914DCF" w:rsidRDefault="000740D0" w:rsidP="004B00B6">
      <w:pPr>
        <w:tabs>
          <w:tab w:val="left" w:pos="450"/>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47A0B52E" w14:textId="77777777" w:rsidR="00DA042A" w:rsidRDefault="00DA042A" w:rsidP="00914DCF">
      <w:pPr>
        <w:tabs>
          <w:tab w:val="left" w:pos="540"/>
        </w:tabs>
        <w:ind w:left="0"/>
        <w:jc w:val="both"/>
        <w:rPr>
          <w:rFonts w:ascii="Times New Roman" w:hAnsi="Times New Roman" w:cs="Times New Roman"/>
          <w:b/>
          <w:bCs/>
          <w:color w:val="08050B"/>
          <w:sz w:val="24"/>
          <w:szCs w:val="24"/>
          <w:u w:val="single"/>
        </w:rPr>
      </w:pPr>
    </w:p>
    <w:p w14:paraId="46F5377C" w14:textId="6ADA0692" w:rsidR="00DA042A" w:rsidRPr="00DA042A" w:rsidRDefault="00DA042A" w:rsidP="00914DCF">
      <w:pPr>
        <w:tabs>
          <w:tab w:val="left" w:pos="540"/>
        </w:tabs>
        <w:ind w:left="0"/>
        <w:jc w:val="both"/>
        <w:rPr>
          <w:rFonts w:ascii="Times New Roman" w:hAnsi="Times New Roman" w:cs="Times New Roman"/>
          <w:color w:val="08050B"/>
          <w:sz w:val="24"/>
          <w:szCs w:val="24"/>
        </w:rPr>
      </w:pP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468920EA" w:rsidR="00F37942" w:rsidRDefault="000740D0" w:rsidP="004B00B6">
      <w:pPr>
        <w:pStyle w:val="BodyText2"/>
        <w:tabs>
          <w:tab w:val="left" w:pos="450"/>
        </w:tabs>
        <w:ind w:left="450" w:right="-450" w:hanging="45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2E1F5892" w14:textId="0B04B220" w:rsidR="00DA042A" w:rsidRDefault="00DA042A" w:rsidP="004B00B6">
      <w:pPr>
        <w:pStyle w:val="BodyText2"/>
        <w:tabs>
          <w:tab w:val="left" w:pos="450"/>
        </w:tabs>
        <w:ind w:left="540" w:right="-450" w:hanging="540"/>
        <w:jc w:val="left"/>
        <w:rPr>
          <w:rFonts w:ascii="Times New Roman" w:hAnsi="Times New Roman" w:cs="Times New Roman"/>
          <w:b w:val="0"/>
          <w:bCs/>
          <w:sz w:val="24"/>
          <w:szCs w:val="24"/>
        </w:rPr>
      </w:pPr>
      <w:r>
        <w:rPr>
          <w:rFonts w:ascii="Times New Roman" w:hAnsi="Times New Roman" w:cs="Times New Roman"/>
          <w:sz w:val="24"/>
          <w:szCs w:val="24"/>
        </w:rPr>
        <w:tab/>
      </w:r>
      <w:r w:rsidR="00471F34" w:rsidRPr="00471F34">
        <w:rPr>
          <w:rFonts w:ascii="Times New Roman" w:hAnsi="Times New Roman" w:cs="Times New Roman"/>
          <w:b w:val="0"/>
          <w:bCs/>
          <w:sz w:val="24"/>
          <w:szCs w:val="24"/>
        </w:rPr>
        <w:t>Roger Thomas</w:t>
      </w:r>
      <w:r w:rsidR="00471F34">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p>
    <w:p w14:paraId="4A657DCE" w14:textId="4F152326" w:rsidR="00DA042A" w:rsidRPr="00DA042A" w:rsidRDefault="00DA042A" w:rsidP="004B00B6">
      <w:pPr>
        <w:pStyle w:val="BodyText2"/>
        <w:tabs>
          <w:tab w:val="left" w:pos="450"/>
        </w:tabs>
        <w:ind w:left="540" w:right="-45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471F34">
        <w:rPr>
          <w:rFonts w:ascii="Times New Roman" w:hAnsi="Times New Roman" w:cs="Times New Roman"/>
          <w:b w:val="0"/>
          <w:bCs/>
          <w:sz w:val="24"/>
          <w:szCs w:val="24"/>
        </w:rPr>
        <w:t xml:space="preserve">Tawney </w:t>
      </w:r>
      <w:r w:rsidRPr="00DA042A">
        <w:rPr>
          <w:rFonts w:ascii="Times New Roman" w:hAnsi="Times New Roman" w:cs="Times New Roman"/>
          <w:b w:val="0"/>
          <w:bCs/>
          <w:sz w:val="24"/>
          <w:szCs w:val="24"/>
        </w:rPr>
        <w:t>Second the motion.</w:t>
      </w:r>
    </w:p>
    <w:p w14:paraId="2A8B1CFC" w14:textId="77777777" w:rsidR="00853DC3" w:rsidRDefault="00DA042A" w:rsidP="00853DC3">
      <w:pPr>
        <w:tabs>
          <w:tab w:val="left" w:pos="450"/>
          <w:tab w:val="left" w:pos="810"/>
        </w:tabs>
        <w:spacing w:line="276" w:lineRule="auto"/>
        <w:ind w:left="1080" w:hanging="117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r w:rsidR="00853DC3">
        <w:rPr>
          <w:rFonts w:ascii="Times New Roman" w:hAnsi="Times New Roman" w:cs="Times New Roman"/>
          <w:bCs/>
          <w:color w:val="08050B"/>
          <w:sz w:val="24"/>
          <w:szCs w:val="24"/>
        </w:rPr>
        <w:t>Roger Thomas: Aye</w:t>
      </w:r>
    </w:p>
    <w:p w14:paraId="35E3B96D" w14:textId="77777777" w:rsidR="00853DC3" w:rsidRDefault="00853DC3" w:rsidP="00853DC3">
      <w:pPr>
        <w:tabs>
          <w:tab w:val="left" w:pos="450"/>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7C4D682E" w14:textId="77777777" w:rsidR="00853DC3" w:rsidRDefault="00853DC3" w:rsidP="00853DC3">
      <w:pPr>
        <w:tabs>
          <w:tab w:val="left" w:pos="450"/>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40A2A7E5" w14:textId="77777777" w:rsidR="00853DC3" w:rsidRPr="00663AB7" w:rsidRDefault="00853DC3" w:rsidP="00853DC3">
      <w:pPr>
        <w:tabs>
          <w:tab w:val="left" w:pos="450"/>
          <w:tab w:val="left" w:pos="81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2A2999FC" w14:textId="3B0FC758" w:rsidR="004C1A55" w:rsidRPr="001C5A54" w:rsidRDefault="004C1A55" w:rsidP="00853DC3">
      <w:pPr>
        <w:pStyle w:val="BodyText2"/>
        <w:tabs>
          <w:tab w:val="left" w:pos="450"/>
        </w:tabs>
        <w:ind w:left="540" w:right="-450" w:hanging="540"/>
        <w:jc w:val="left"/>
        <w:rPr>
          <w:rFonts w:ascii="Times New Roman" w:hAnsi="Times New Roman" w:cs="Times New Roman"/>
          <w:bCs/>
          <w:i/>
          <w:color w:val="000000" w:themeColor="text1" w:themeShade="80"/>
          <w:sz w:val="24"/>
          <w:szCs w:val="24"/>
          <w:highlight w:val="yellow"/>
        </w:rPr>
      </w:pPr>
    </w:p>
    <w:bookmarkEnd w:id="3"/>
    <w:p w14:paraId="30E89D81" w14:textId="77777777" w:rsidR="00F7111B" w:rsidRDefault="00F7111B" w:rsidP="00FE3263">
      <w:pPr>
        <w:pStyle w:val="BodyText2"/>
        <w:spacing w:line="276" w:lineRule="auto"/>
        <w:ind w:left="1080" w:right="-450"/>
        <w:jc w:val="left"/>
        <w:rPr>
          <w:rFonts w:ascii="Times New Roman" w:hAnsi="Times New Roman" w:cs="Times New Roman"/>
          <w:b w:val="0"/>
          <w:color w:val="08050B"/>
          <w:sz w:val="24"/>
          <w:szCs w:val="24"/>
        </w:rPr>
      </w:pPr>
    </w:p>
    <w:p w14:paraId="76057149" w14:textId="77777777" w:rsidR="00461F78" w:rsidRDefault="00461F78" w:rsidP="00FE3263">
      <w:pPr>
        <w:pStyle w:val="BodyText2"/>
        <w:spacing w:line="276" w:lineRule="auto"/>
        <w:ind w:left="1080" w:right="-450"/>
        <w:jc w:val="left"/>
        <w:rPr>
          <w:rFonts w:ascii="Times New Roman" w:hAnsi="Times New Roman" w:cs="Times New Roman"/>
          <w:b w:val="0"/>
          <w:color w:val="08050B"/>
          <w:sz w:val="24"/>
          <w:szCs w:val="24"/>
        </w:rPr>
      </w:pPr>
    </w:p>
    <w:p w14:paraId="7F56074C" w14:textId="77777777" w:rsidR="00F7111B" w:rsidRPr="00FE3263" w:rsidRDefault="00F7111B" w:rsidP="00FE3263">
      <w:pPr>
        <w:pStyle w:val="BodyText2"/>
        <w:spacing w:line="276" w:lineRule="auto"/>
        <w:ind w:left="1080" w:right="-450"/>
        <w:jc w:val="left"/>
        <w:rPr>
          <w:rFonts w:ascii="Times New Roman" w:hAnsi="Times New Roman" w:cs="Times New Roman"/>
          <w:b w:val="0"/>
          <w:color w:val="08050B"/>
          <w:sz w:val="24"/>
          <w:szCs w:val="24"/>
        </w:rPr>
      </w:pPr>
    </w:p>
    <w:p w14:paraId="3B0AEE88" w14:textId="77777777" w:rsidR="00235EDB" w:rsidRDefault="00235EDB" w:rsidP="00235EDB">
      <w:pPr>
        <w:pStyle w:val="BodyText2"/>
        <w:spacing w:line="276" w:lineRule="auto"/>
        <w:ind w:left="1080" w:right="-450"/>
        <w:jc w:val="left"/>
        <w:rPr>
          <w:rFonts w:ascii="Times New Roman" w:hAnsi="Times New Roman" w:cs="Times New Roman"/>
          <w:b w:val="0"/>
          <w:color w:val="08050B"/>
          <w:sz w:val="24"/>
          <w:szCs w:val="24"/>
        </w:rPr>
      </w:pPr>
    </w:p>
    <w:p w14:paraId="2D6DB90A" w14:textId="77777777" w:rsidR="00235EDB" w:rsidRDefault="00235EDB" w:rsidP="00235EDB">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235EDB">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235ED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641C110D" w:rsidR="00235EDB" w:rsidRDefault="00235EDB" w:rsidP="00235EDB">
      <w:pPr>
        <w:jc w:val="center"/>
      </w:pPr>
      <w:r w:rsidRPr="009F36D4">
        <w:rPr>
          <w:rFonts w:ascii="Times New Roman" w:hAnsi="Times New Roman" w:cs="Times New Roman"/>
          <w:bCs/>
          <w:i/>
          <w:color w:val="000000" w:themeColor="text1" w:themeShade="80"/>
          <w:sz w:val="24"/>
          <w:szCs w:val="24"/>
        </w:rPr>
        <w:t xml:space="preserve">in the meeting held </w:t>
      </w:r>
      <w:r w:rsidR="005913CE">
        <w:rPr>
          <w:rFonts w:ascii="Times New Roman" w:hAnsi="Times New Roman" w:cs="Times New Roman"/>
          <w:bCs/>
          <w:i/>
          <w:color w:val="000000" w:themeColor="text1" w:themeShade="80"/>
          <w:sz w:val="24"/>
          <w:szCs w:val="24"/>
        </w:rPr>
        <w:t>2-18-2025</w:t>
      </w:r>
    </w:p>
    <w:p w14:paraId="087F2FDF" w14:textId="4A7D113B" w:rsidR="00D83C0D" w:rsidRPr="00667BF5" w:rsidRDefault="00D83C0D" w:rsidP="00235EDB">
      <w:pPr>
        <w:tabs>
          <w:tab w:val="left" w:pos="2268"/>
        </w:tabs>
        <w:ind w:left="5760"/>
        <w:rPr>
          <w:rFonts w:ascii="Times New Roman" w:hAnsi="Times New Roman" w:cs="Times New Roman"/>
          <w:sz w:val="24"/>
          <w:szCs w:val="24"/>
        </w:rPr>
      </w:pPr>
    </w:p>
    <w:sectPr w:rsidR="00D83C0D" w:rsidRPr="00667BF5" w:rsidSect="007041D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66504" w14:textId="77777777" w:rsidR="006C0812" w:rsidRDefault="006C0812">
      <w:r>
        <w:separator/>
      </w:r>
    </w:p>
  </w:endnote>
  <w:endnote w:type="continuationSeparator" w:id="0">
    <w:p w14:paraId="6596BB3B" w14:textId="77777777" w:rsidR="006C0812" w:rsidRDefault="006C0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76187" w14:textId="77777777" w:rsidR="006C0812" w:rsidRDefault="006C0812">
      <w:r>
        <w:separator/>
      </w:r>
    </w:p>
  </w:footnote>
  <w:footnote w:type="continuationSeparator" w:id="0">
    <w:p w14:paraId="53B31CC6" w14:textId="77777777" w:rsidR="006C0812" w:rsidRDefault="006C0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1002E572"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81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398E"/>
    <w:rsid w:val="00006E38"/>
    <w:rsid w:val="0000715E"/>
    <w:rsid w:val="00007310"/>
    <w:rsid w:val="00007C67"/>
    <w:rsid w:val="000100A2"/>
    <w:rsid w:val="000101F8"/>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6015E"/>
    <w:rsid w:val="0026299A"/>
    <w:rsid w:val="00265226"/>
    <w:rsid w:val="0026711F"/>
    <w:rsid w:val="00267BAF"/>
    <w:rsid w:val="00267C3B"/>
    <w:rsid w:val="00272118"/>
    <w:rsid w:val="002730BE"/>
    <w:rsid w:val="002750A2"/>
    <w:rsid w:val="002779D0"/>
    <w:rsid w:val="0028254C"/>
    <w:rsid w:val="00282C03"/>
    <w:rsid w:val="00284CD7"/>
    <w:rsid w:val="00284DC9"/>
    <w:rsid w:val="00286312"/>
    <w:rsid w:val="0028750E"/>
    <w:rsid w:val="00291A80"/>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2F497E"/>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4EE1"/>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1F34"/>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13CE"/>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670C"/>
    <w:rsid w:val="005F71E8"/>
    <w:rsid w:val="00601EAB"/>
    <w:rsid w:val="006024A3"/>
    <w:rsid w:val="006026EC"/>
    <w:rsid w:val="00603013"/>
    <w:rsid w:val="00603C3B"/>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C65"/>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6CC"/>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66B9"/>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FE4"/>
    <w:rsid w:val="00853167"/>
    <w:rsid w:val="00853375"/>
    <w:rsid w:val="00853DC3"/>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3AC"/>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3C5"/>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27C5"/>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7AD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268D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5FF4"/>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E6D96"/>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3DC9"/>
    <w:rsid w:val="00D75055"/>
    <w:rsid w:val="00D75247"/>
    <w:rsid w:val="00D76E0D"/>
    <w:rsid w:val="00D836D1"/>
    <w:rsid w:val="00D83854"/>
    <w:rsid w:val="00D83C0D"/>
    <w:rsid w:val="00D84047"/>
    <w:rsid w:val="00D8465A"/>
    <w:rsid w:val="00D85376"/>
    <w:rsid w:val="00D90407"/>
    <w:rsid w:val="00D90F38"/>
    <w:rsid w:val="00D940C6"/>
    <w:rsid w:val="00D96377"/>
    <w:rsid w:val="00D97828"/>
    <w:rsid w:val="00DA042A"/>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17FC"/>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34BF"/>
    <w:rsid w:val="00E7466D"/>
    <w:rsid w:val="00E768F1"/>
    <w:rsid w:val="00E77BA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AD4"/>
    <w:rsid w:val="00F40C61"/>
    <w:rsid w:val="00F410B0"/>
    <w:rsid w:val="00F4127F"/>
    <w:rsid w:val="00F413C2"/>
    <w:rsid w:val="00F42B75"/>
    <w:rsid w:val="00F44829"/>
    <w:rsid w:val="00F46DA2"/>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570</Words>
  <Characters>3254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3817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2024-09-27T19:50:00Z</cp:lastPrinted>
  <dcterms:created xsi:type="dcterms:W3CDTF">2025-02-18T20:08:00Z</dcterms:created>
  <dcterms:modified xsi:type="dcterms:W3CDTF">2025-02-18T20:08:00Z</dcterms:modified>
</cp:coreProperties>
</file>