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30997BB6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5411DF">
        <w:rPr>
          <w:rFonts w:ascii="Times New Roman" w:hAnsi="Times New Roman" w:cs="Times New Roman"/>
          <w:sz w:val="24"/>
          <w:szCs w:val="24"/>
        </w:rPr>
        <w:t>February 20</w:t>
      </w:r>
      <w:r w:rsidR="005411DF" w:rsidRPr="005411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2191B">
        <w:rPr>
          <w:rFonts w:ascii="Times New Roman" w:hAnsi="Times New Roman" w:cs="Times New Roman"/>
          <w:sz w:val="24"/>
          <w:szCs w:val="24"/>
        </w:rPr>
        <w:t>, 2025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7BCCDFB2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37F38691" w:rsidR="008B2F2A" w:rsidRPr="005411DF" w:rsidRDefault="005411DF" w:rsidP="005411DF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411DF">
        <w:rPr>
          <w:rFonts w:ascii="Times New Roman" w:hAnsi="Times New Roman" w:cs="Times New Roman"/>
          <w:sz w:val="24"/>
          <w:szCs w:val="24"/>
        </w:rPr>
        <w:t xml:space="preserve">Minutes of </w:t>
      </w:r>
      <w:r w:rsidRPr="005411DF">
        <w:rPr>
          <w:rFonts w:ascii="Times New Roman" w:hAnsi="Times New Roman" w:cs="Times New Roman"/>
          <w:sz w:val="24"/>
          <w:szCs w:val="24"/>
        </w:rPr>
        <w:t>January 23</w:t>
      </w:r>
      <w:r w:rsidRPr="005411D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D85B0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85B09">
        <w:rPr>
          <w:rFonts w:ascii="Times New Roman" w:hAnsi="Times New Roman" w:cs="Times New Roman"/>
          <w:sz w:val="24"/>
          <w:szCs w:val="24"/>
        </w:rPr>
        <w:t>2025,</w:t>
      </w:r>
      <w:r w:rsidRPr="005411DF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Pr="005411DF">
        <w:rPr>
          <w:rFonts w:ascii="Times New Roman" w:hAnsi="Times New Roman" w:cs="Times New Roman"/>
          <w:sz w:val="24"/>
          <w:szCs w:val="24"/>
        </w:rPr>
        <w:tab/>
      </w:r>
      <w:r w:rsidR="00E15518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2191B" w:rsidRPr="005411DF">
        <w:rPr>
          <w:rFonts w:ascii="Times New Roman" w:hAnsi="Times New Roman" w:cs="Times New Roman"/>
          <w:sz w:val="24"/>
          <w:szCs w:val="24"/>
        </w:rPr>
        <w:t>Ken Spencer</w:t>
      </w:r>
    </w:p>
    <w:p w14:paraId="7E4348FF" w14:textId="7009A0A2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5411DF">
        <w:rPr>
          <w:rFonts w:ascii="Times New Roman" w:hAnsi="Times New Roman" w:cs="Times New Roman"/>
          <w:sz w:val="24"/>
          <w:szCs w:val="24"/>
        </w:rPr>
        <w:t>January</w:t>
      </w:r>
      <w:r w:rsidR="005411DF">
        <w:rPr>
          <w:rFonts w:ascii="Times New Roman" w:hAnsi="Times New Roman" w:cs="Times New Roman"/>
          <w:sz w:val="24"/>
          <w:szCs w:val="24"/>
        </w:rPr>
        <w:t xml:space="preserve"> 202</w:t>
      </w:r>
      <w:r w:rsidR="005411DF">
        <w:rPr>
          <w:rFonts w:ascii="Times New Roman" w:hAnsi="Times New Roman" w:cs="Times New Roman"/>
          <w:sz w:val="24"/>
          <w:szCs w:val="24"/>
        </w:rPr>
        <w:t>5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65468A7" w14:textId="5B279C68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5411DF">
        <w:rPr>
          <w:rFonts w:ascii="Times New Roman" w:hAnsi="Times New Roman" w:cs="Times New Roman"/>
          <w:sz w:val="24"/>
          <w:szCs w:val="24"/>
        </w:rPr>
        <w:t>January 2025</w:t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</w:t>
      </w:r>
      <w:r w:rsidR="00063256">
        <w:rPr>
          <w:rFonts w:ascii="Times New Roman" w:hAnsi="Times New Roman" w:cs="Times New Roman"/>
          <w:sz w:val="24"/>
          <w:szCs w:val="24"/>
        </w:rPr>
        <w:t>r</w:t>
      </w:r>
    </w:p>
    <w:p w14:paraId="1F3FBEFD" w14:textId="142AB8F1" w:rsidR="001E51FC" w:rsidRPr="007631C6" w:rsidRDefault="001E51FC" w:rsidP="00D85B09">
      <w:pPr>
        <w:spacing w:line="360" w:lineRule="auto"/>
        <w:ind w:right="-45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>District A/R Report</w:t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5B4575">
        <w:rPr>
          <w:rFonts w:ascii="Times New Roman" w:hAnsi="Times New Roman" w:cs="Times New Roman"/>
          <w:sz w:val="24"/>
          <w:szCs w:val="24"/>
        </w:rPr>
        <w:t>Scott Parsell</w:t>
      </w:r>
    </w:p>
    <w:p w14:paraId="6B8EAE2C" w14:textId="277F1089" w:rsidR="001F7E79" w:rsidRPr="001C1405" w:rsidRDefault="003E779F" w:rsidP="00D85B0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>PNL Pay Application #</w:t>
      </w:r>
      <w:r w:rsidR="005411DF">
        <w:rPr>
          <w:rFonts w:ascii="Times New Roman" w:hAnsi="Times New Roman" w:cs="Times New Roman"/>
          <w:sz w:val="24"/>
          <w:szCs w:val="24"/>
        </w:rPr>
        <w:t>4</w:t>
      </w:r>
      <w:r w:rsidR="005411DF">
        <w:rPr>
          <w:rFonts w:ascii="Times New Roman" w:hAnsi="Times New Roman" w:cs="Times New Roman"/>
          <w:sz w:val="24"/>
          <w:szCs w:val="24"/>
        </w:rPr>
        <w:t xml:space="preserve"> Phase III</w:t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BBCCC03" w14:textId="061B6F8D" w:rsidR="00912B6C" w:rsidRPr="00912B6C" w:rsidRDefault="001E51FC" w:rsidP="00D85B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>District Policy – New/Updates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1C63ED3C" w14:textId="6EDD0D2B" w:rsidR="00D85B09" w:rsidRPr="00D85B09" w:rsidRDefault="00DA0895" w:rsidP="00D85B0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>
        <w:rPr>
          <w:rFonts w:ascii="Times New Roman" w:hAnsi="Times New Roman" w:cs="Times New Roman"/>
          <w:sz w:val="24"/>
          <w:szCs w:val="24"/>
        </w:rPr>
        <w:t xml:space="preserve"> </w:t>
      </w:r>
      <w:r w:rsidR="00D85B09" w:rsidRPr="00057F5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>
        <w:rPr>
          <w:rFonts w:ascii="Times New Roman" w:hAnsi="Times New Roman" w:cs="Times New Roman"/>
          <w:sz w:val="24"/>
          <w:szCs w:val="24"/>
        </w:rPr>
        <w:t>Ken Spencer</w:t>
      </w:r>
    </w:p>
    <w:p w14:paraId="30FFAED1" w14:textId="3D7DC10D" w:rsidR="00D85B09" w:rsidRPr="00D85B09" w:rsidRDefault="001E51FC" w:rsidP="00D85B09">
      <w:pPr>
        <w:pStyle w:val="NoSpacing"/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D85B09">
        <w:rPr>
          <w:rFonts w:ascii="Times New Roman" w:hAnsi="Times New Roman" w:cs="Times New Roman"/>
          <w:sz w:val="24"/>
          <w:szCs w:val="24"/>
        </w:rPr>
        <w:t xml:space="preserve">  </w:t>
      </w:r>
      <w:r w:rsidR="00D85B09">
        <w:rPr>
          <w:rFonts w:ascii="Times New Roman" w:hAnsi="Times New Roman" w:cs="Times New Roman"/>
          <w:sz w:val="24"/>
          <w:szCs w:val="24"/>
        </w:rPr>
        <w:t xml:space="preserve">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D85B09">
        <w:rPr>
          <w:rFonts w:ascii="Times New Roman" w:hAnsi="Times New Roman" w:cs="Times New Roman"/>
          <w:sz w:val="24"/>
          <w:szCs w:val="24"/>
        </w:rPr>
        <w:t xml:space="preserve">the </w:t>
      </w:r>
      <w:r w:rsidR="00D85B09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D85B09">
        <w:rPr>
          <w:rFonts w:ascii="Times New Roman" w:hAnsi="Times New Roman" w:cs="Times New Roman"/>
          <w:sz w:val="24"/>
          <w:szCs w:val="24"/>
        </w:rPr>
        <w:t xml:space="preserve">ater District Board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of Trustees, </w:t>
      </w:r>
      <w:r w:rsidR="00D85B09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E2473D" w14:textId="77777777" w:rsidR="00D85B09" w:rsidRDefault="00D85B09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pursuant to title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470A3614" w14:textId="38528ED0" w:rsidR="00D85B09" w:rsidRPr="00D85B09" w:rsidRDefault="00D85B09" w:rsidP="00D85B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Purposed I</w:t>
      </w:r>
      <w:r w:rsidRPr="007631C6">
        <w:rPr>
          <w:rFonts w:ascii="Times New Roman" w:hAnsi="Times New Roman" w:cs="Times New Roman"/>
          <w:sz w:val="24"/>
          <w:szCs w:val="24"/>
        </w:rPr>
        <w:t>dentified in that Chapter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C8A461" w14:textId="2CD5EA69" w:rsidR="001C71B3" w:rsidRPr="00D85B09" w:rsidRDefault="008A41ED" w:rsidP="00D85B0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</w:t>
      </w:r>
      <w:r w:rsidR="00D85B09">
        <w:rPr>
          <w:rFonts w:ascii="Times New Roman" w:hAnsi="Times New Roman" w:cs="Times New Roman"/>
          <w:sz w:val="24"/>
          <w:szCs w:val="24"/>
        </w:rPr>
        <w:t xml:space="preserve">t 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D85B09">
        <w:rPr>
          <w:rFonts w:ascii="Times New Roman" w:hAnsi="Times New Roman" w:cs="Times New Roman"/>
          <w:sz w:val="24"/>
          <w:szCs w:val="24"/>
        </w:rPr>
        <w:t xml:space="preserve">  </w:t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4C7C2F10" w:rsidR="00F007E3" w:rsidRDefault="00F007E3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057F59">
        <w:rPr>
          <w:rFonts w:ascii="Times New Roman" w:hAnsi="Times New Roman" w:cs="Times New Roman"/>
          <w:sz w:val="24"/>
          <w:szCs w:val="24"/>
        </w:rPr>
        <w:t>Utah Water Users Workshop. March 1</w:t>
      </w:r>
      <w:r w:rsidR="0082191B">
        <w:rPr>
          <w:rFonts w:ascii="Times New Roman" w:hAnsi="Times New Roman" w:cs="Times New Roman"/>
          <w:sz w:val="24"/>
          <w:szCs w:val="24"/>
        </w:rPr>
        <w:t>7-19</w:t>
      </w:r>
      <w:r w:rsidR="00057F59">
        <w:rPr>
          <w:rFonts w:ascii="Times New Roman" w:hAnsi="Times New Roman" w:cs="Times New Roman"/>
          <w:sz w:val="24"/>
          <w:szCs w:val="24"/>
        </w:rPr>
        <w:t xml:space="preserve"> St. George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C2E1A" w14:textId="474429FE" w:rsidR="006007AD" w:rsidRDefault="004F31B2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D85B09">
        <w:rPr>
          <w:rFonts w:ascii="Times New Roman" w:hAnsi="Times New Roman" w:cs="Times New Roman"/>
          <w:sz w:val="24"/>
          <w:szCs w:val="24"/>
        </w:rPr>
        <w:t>Darrin (Fence request)</w:t>
      </w:r>
    </w:p>
    <w:p w14:paraId="53A9F70C" w14:textId="59B4DBBE" w:rsidR="0082191B" w:rsidRPr="001F0B4D" w:rsidRDefault="003252A6" w:rsidP="00D85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82191B">
        <w:rPr>
          <w:rFonts w:ascii="Times New Roman" w:hAnsi="Times New Roman" w:cs="Times New Roman"/>
          <w:sz w:val="24"/>
          <w:szCs w:val="24"/>
        </w:rPr>
        <w:t>Snow Report</w:t>
      </w:r>
    </w:p>
    <w:p w14:paraId="27131767" w14:textId="545FBE77" w:rsidR="00F36DBE" w:rsidRDefault="001F0FF2" w:rsidP="00D85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86989" w14:textId="2EDF5C9E" w:rsidR="00D85B09" w:rsidRDefault="00D85B09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UDOT Contract- Main Street Project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4E7B2F20" w:rsidR="00BC0EEB" w:rsidRPr="00DD4A0C" w:rsidRDefault="00663756" w:rsidP="00063256">
      <w:pPr>
        <w:spacing w:line="360" w:lineRule="auto"/>
        <w:ind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063256">
        <w:rPr>
          <w:rFonts w:ascii="Times New Roman" w:hAnsi="Times New Roman" w:cs="Times New Roman"/>
          <w:sz w:val="24"/>
          <w:szCs w:val="24"/>
        </w:rPr>
        <w:t xml:space="preserve">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5876B9BB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D85B09">
        <w:rPr>
          <w:rFonts w:ascii="Times New Roman" w:hAnsi="Times New Roman" w:cs="Times New Roman"/>
          <w:b/>
          <w:sz w:val="24"/>
          <w:szCs w:val="24"/>
        </w:rPr>
        <w:t>March</w:t>
      </w:r>
      <w:r w:rsidR="0060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b/>
          <w:sz w:val="24"/>
          <w:szCs w:val="24"/>
        </w:rPr>
        <w:t>20</w:t>
      </w:r>
      <w:r w:rsidR="00D85B09" w:rsidRPr="00D85B0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2191B">
        <w:rPr>
          <w:rFonts w:ascii="Times New Roman" w:hAnsi="Times New Roman" w:cs="Times New Roman"/>
          <w:b/>
          <w:sz w:val="24"/>
          <w:szCs w:val="24"/>
        </w:rPr>
        <w:t>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063256">
      <w:pgSz w:w="12240" w:h="15840"/>
      <w:pgMar w:top="90" w:right="45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04B92"/>
    <w:multiLevelType w:val="hybridMultilevel"/>
    <w:tmpl w:val="65886C9E"/>
    <w:lvl w:ilvl="0" w:tplc="B860C5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0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3256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A3F7B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1F74"/>
    <w:rsid w:val="004D6485"/>
    <w:rsid w:val="004D7074"/>
    <w:rsid w:val="004E37DB"/>
    <w:rsid w:val="004F30BF"/>
    <w:rsid w:val="004F31B2"/>
    <w:rsid w:val="005411DF"/>
    <w:rsid w:val="00543D0D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191B"/>
    <w:rsid w:val="008277AA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92"/>
    <w:rsid w:val="00CC1DCE"/>
    <w:rsid w:val="00CC2AEB"/>
    <w:rsid w:val="00CE0972"/>
    <w:rsid w:val="00CE1595"/>
    <w:rsid w:val="00CF08D5"/>
    <w:rsid w:val="00CF255D"/>
    <w:rsid w:val="00D16BA5"/>
    <w:rsid w:val="00D30FD0"/>
    <w:rsid w:val="00D60F4C"/>
    <w:rsid w:val="00D61FB0"/>
    <w:rsid w:val="00D85B09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  <w:style w:type="paragraph" w:styleId="ListParagraph">
    <w:name w:val="List Paragraph"/>
    <w:basedOn w:val="Normal"/>
    <w:uiPriority w:val="34"/>
    <w:qFormat/>
    <w:rsid w:val="0054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2025-02-13T18:06:00Z</cp:lastPrinted>
  <dcterms:created xsi:type="dcterms:W3CDTF">2025-02-14T21:04:00Z</dcterms:created>
  <dcterms:modified xsi:type="dcterms:W3CDTF">2025-02-14T21:04:00Z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