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715FB9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February 18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715FB9">
        <w:rPr>
          <w:rFonts w:ascii="Times" w:eastAsia="Times" w:hAnsi="Times" w:cs="Times"/>
          <w:sz w:val="24"/>
          <w:szCs w:val="24"/>
          <w:lang w:val="en-US"/>
        </w:rPr>
        <w:t>January 21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AF12FE" w:rsidRPr="00DE2F8D" w:rsidRDefault="00F40445" w:rsidP="003620C0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</w:p>
    <w:p w:rsidR="009068E8" w:rsidRDefault="006B692F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Continue d</w:t>
      </w:r>
      <w:r w:rsidR="00DF67C6">
        <w:rPr>
          <w:rFonts w:ascii="Times" w:eastAsia="Times" w:hAnsi="Times" w:cs="Times"/>
          <w:sz w:val="24"/>
          <w:szCs w:val="24"/>
        </w:rPr>
        <w:t xml:space="preserve">iscussion of Rural County Grant 2025 applications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7602B3" w:rsidRPr="006B692F" w:rsidRDefault="007602B3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Update on Governors Office of Economic Development 24 in ’24 visit – Shanny Wilson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  <w:bookmarkStart w:id="0" w:name="_GoBack"/>
      <w:bookmarkEnd w:id="0"/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80E" w:rsidRDefault="0002480E">
      <w:pPr>
        <w:spacing w:line="240" w:lineRule="auto"/>
      </w:pPr>
      <w:r>
        <w:separator/>
      </w:r>
    </w:p>
  </w:endnote>
  <w:endnote w:type="continuationSeparator" w:id="0">
    <w:p w:rsidR="0002480E" w:rsidRDefault="00024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80E" w:rsidRDefault="0002480E">
      <w:r>
        <w:separator/>
      </w:r>
    </w:p>
  </w:footnote>
  <w:footnote w:type="continuationSeparator" w:id="0">
    <w:p w:rsidR="0002480E" w:rsidRDefault="00024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226C51"/>
    <w:rsid w:val="00280890"/>
    <w:rsid w:val="002B3501"/>
    <w:rsid w:val="0032285E"/>
    <w:rsid w:val="003620C0"/>
    <w:rsid w:val="003626B0"/>
    <w:rsid w:val="004442FF"/>
    <w:rsid w:val="004F6431"/>
    <w:rsid w:val="005A1AB3"/>
    <w:rsid w:val="005C2B3F"/>
    <w:rsid w:val="0062566C"/>
    <w:rsid w:val="0062588A"/>
    <w:rsid w:val="006A713C"/>
    <w:rsid w:val="006B692F"/>
    <w:rsid w:val="00715FB9"/>
    <w:rsid w:val="0075019F"/>
    <w:rsid w:val="007602B3"/>
    <w:rsid w:val="007858C5"/>
    <w:rsid w:val="007D70CF"/>
    <w:rsid w:val="008959AE"/>
    <w:rsid w:val="008A2BFD"/>
    <w:rsid w:val="009068E8"/>
    <w:rsid w:val="00916B07"/>
    <w:rsid w:val="009841F7"/>
    <w:rsid w:val="009A11A8"/>
    <w:rsid w:val="009B4A52"/>
    <w:rsid w:val="009F6B8D"/>
    <w:rsid w:val="00AC7AD5"/>
    <w:rsid w:val="00AF12FE"/>
    <w:rsid w:val="00AF1CC3"/>
    <w:rsid w:val="00B70E54"/>
    <w:rsid w:val="00C5620B"/>
    <w:rsid w:val="00CE031E"/>
    <w:rsid w:val="00DE2F8D"/>
    <w:rsid w:val="00DF67C6"/>
    <w:rsid w:val="00E00E6E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0063D3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3</cp:revision>
  <cp:lastPrinted>2024-11-18T16:48:00Z</cp:lastPrinted>
  <dcterms:created xsi:type="dcterms:W3CDTF">2025-02-13T17:49:00Z</dcterms:created>
  <dcterms:modified xsi:type="dcterms:W3CDTF">2025-02-13T17:51:00Z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