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0327E834" w:rsidR="00A17AD6" w:rsidRPr="00CD42DF" w:rsidRDefault="00A8437A" w:rsidP="00A17AD6">
      <w:pPr>
        <w:jc w:val="both"/>
        <w:rPr>
          <w:rFonts w:ascii="Palatino" w:hAnsi="Palatino"/>
        </w:rPr>
      </w:pPr>
      <w:r w:rsidRPr="00CD42DF">
        <w:rPr>
          <w:rFonts w:ascii="Palatino" w:hAnsi="Palatino"/>
        </w:rPr>
        <w:t xml:space="preserve">JANUARY </w:t>
      </w:r>
      <w:r w:rsidR="00021041" w:rsidRPr="00CD42DF">
        <w:rPr>
          <w:rFonts w:ascii="Palatino" w:hAnsi="Palatino"/>
        </w:rPr>
        <w:t>1</w:t>
      </w:r>
      <w:r w:rsidR="006003C2" w:rsidRPr="00CD42DF">
        <w:rPr>
          <w:rFonts w:ascii="Palatino" w:hAnsi="Palatino"/>
        </w:rPr>
        <w:t>5</w:t>
      </w:r>
      <w:r w:rsidRPr="00CD42DF">
        <w:rPr>
          <w:rFonts w:ascii="Palatino" w:hAnsi="Palatino"/>
        </w:rPr>
        <w:t>, 20</w:t>
      </w:r>
      <w:r w:rsidR="00F715CD" w:rsidRPr="00CD42DF">
        <w:rPr>
          <w:rFonts w:ascii="Palatino" w:hAnsi="Palatino"/>
        </w:rPr>
        <w:t>2</w:t>
      </w:r>
      <w:r w:rsidR="006003C2" w:rsidRPr="00CD42DF">
        <w:rPr>
          <w:rFonts w:ascii="Palatino" w:hAnsi="Palatino"/>
        </w:rPr>
        <w:t>5</w:t>
      </w:r>
      <w:r w:rsidR="00A17AD6" w:rsidRPr="00CD42DF">
        <w:rPr>
          <w:rFonts w:ascii="Palatino" w:hAnsi="Palatino"/>
        </w:rPr>
        <w:t xml:space="preserve"> –</w:t>
      </w:r>
      <w:r w:rsidR="00350445" w:rsidRPr="00CD42DF">
        <w:rPr>
          <w:rFonts w:ascii="Palatino" w:hAnsi="Palatino"/>
        </w:rPr>
        <w:t xml:space="preserve"> </w:t>
      </w:r>
      <w:r w:rsidR="00A17AD6" w:rsidRPr="00CD42DF">
        <w:rPr>
          <w:rFonts w:ascii="Palatino" w:hAnsi="Palatino"/>
        </w:rPr>
        <w:t>NOTES OF ACTION TAKEN BY THE SEVIER SCHOOL DISTRICT BOARD OF EDUCATION AT A MEETING HELD ON</w:t>
      </w:r>
      <w:r w:rsidR="005004C7" w:rsidRPr="00CD42DF">
        <w:rPr>
          <w:rFonts w:ascii="Palatino" w:hAnsi="Palatino"/>
        </w:rPr>
        <w:t xml:space="preserve"> </w:t>
      </w:r>
      <w:r w:rsidRPr="00CD42DF">
        <w:rPr>
          <w:rFonts w:ascii="Palatino" w:hAnsi="Palatino"/>
        </w:rPr>
        <w:t>JANUARY 1</w:t>
      </w:r>
      <w:r w:rsidR="006003C2" w:rsidRPr="00CD42DF">
        <w:rPr>
          <w:rFonts w:ascii="Palatino" w:hAnsi="Palatino"/>
        </w:rPr>
        <w:t>5</w:t>
      </w:r>
      <w:r w:rsidRPr="00CD42DF">
        <w:rPr>
          <w:rFonts w:ascii="Palatino" w:hAnsi="Palatino"/>
        </w:rPr>
        <w:t>, 20</w:t>
      </w:r>
      <w:r w:rsidR="00F715CD" w:rsidRPr="00CD42DF">
        <w:rPr>
          <w:rFonts w:ascii="Palatino" w:hAnsi="Palatino"/>
        </w:rPr>
        <w:t>2</w:t>
      </w:r>
      <w:r w:rsidR="006003C2" w:rsidRPr="00CD42DF">
        <w:rPr>
          <w:rFonts w:ascii="Palatino" w:hAnsi="Palatino"/>
        </w:rPr>
        <w:t>5</w:t>
      </w:r>
      <w:r w:rsidR="005E2226" w:rsidRPr="00CD42DF">
        <w:rPr>
          <w:rFonts w:ascii="Palatino" w:hAnsi="Palatino"/>
        </w:rPr>
        <w:t xml:space="preserve"> AT </w:t>
      </w:r>
      <w:r w:rsidR="00905027" w:rsidRPr="00CD42DF">
        <w:rPr>
          <w:rFonts w:ascii="Palatino" w:hAnsi="Palatino"/>
        </w:rPr>
        <w:t>3</w:t>
      </w:r>
      <w:r w:rsidR="003F7B53" w:rsidRPr="00CD42DF">
        <w:rPr>
          <w:rFonts w:ascii="Palatino" w:hAnsi="Palatino"/>
        </w:rPr>
        <w:t>:00 P</w:t>
      </w:r>
      <w:r w:rsidR="00A17AD6" w:rsidRPr="00CD42DF">
        <w:rPr>
          <w:rFonts w:ascii="Palatino" w:hAnsi="Palatino"/>
        </w:rPr>
        <w:t>M IN THE SEVIER SCHOOL DISTRICT OFFICE.</w:t>
      </w:r>
    </w:p>
    <w:p w14:paraId="483EED78" w14:textId="77777777" w:rsidR="00A17AD6" w:rsidRPr="00CD42DF" w:rsidRDefault="00A17AD6" w:rsidP="00A17AD6">
      <w:pPr>
        <w:rPr>
          <w:rFonts w:ascii="Palatino" w:hAnsi="Palatino"/>
        </w:rPr>
      </w:pPr>
    </w:p>
    <w:p w14:paraId="513BE34D" w14:textId="5C8D2BBE" w:rsidR="001B390B" w:rsidRPr="00CD42DF" w:rsidRDefault="001B390B" w:rsidP="001B390B">
      <w:pPr>
        <w:ind w:firstLine="720"/>
        <w:jc w:val="both"/>
        <w:rPr>
          <w:rFonts w:ascii="Palatino" w:hAnsi="Palatino"/>
        </w:rPr>
      </w:pPr>
      <w:r w:rsidRPr="00CD42DF">
        <w:rPr>
          <w:rFonts w:ascii="Palatino" w:hAnsi="Palatino"/>
        </w:rPr>
        <w:t>In attendance were</w:t>
      </w:r>
      <w:r w:rsidR="00B00176" w:rsidRPr="00CD42DF">
        <w:rPr>
          <w:rFonts w:ascii="Palatino" w:hAnsi="Palatino"/>
        </w:rPr>
        <w:t xml:space="preserve"> </w:t>
      </w:r>
      <w:r w:rsidR="00D6094E" w:rsidRPr="00CD42DF">
        <w:rPr>
          <w:rFonts w:ascii="Palatino" w:hAnsi="Palatino"/>
        </w:rPr>
        <w:t xml:space="preserve">President </w:t>
      </w:r>
      <w:r w:rsidR="00720F3C" w:rsidRPr="00CD42DF">
        <w:rPr>
          <w:rFonts w:ascii="Palatino" w:hAnsi="Palatino"/>
        </w:rPr>
        <w:t>John Foster</w:t>
      </w:r>
      <w:r w:rsidR="00D6094E" w:rsidRPr="00CD42DF">
        <w:rPr>
          <w:rFonts w:ascii="Palatino" w:hAnsi="Palatino"/>
        </w:rPr>
        <w:t xml:space="preserve">, </w:t>
      </w:r>
      <w:r w:rsidR="00A31572" w:rsidRPr="00CD42DF">
        <w:rPr>
          <w:rFonts w:ascii="Palatino" w:hAnsi="Palatino"/>
        </w:rPr>
        <w:t>Vice President</w:t>
      </w:r>
      <w:r w:rsidR="00720F3C" w:rsidRPr="00CD42DF">
        <w:rPr>
          <w:rFonts w:ascii="Palatino" w:hAnsi="Palatino"/>
        </w:rPr>
        <w:t xml:space="preserve"> Ryan Savage</w:t>
      </w:r>
      <w:r w:rsidR="00A31572" w:rsidRPr="00CD42DF">
        <w:rPr>
          <w:rFonts w:ascii="Palatino" w:hAnsi="Palatino"/>
        </w:rPr>
        <w:t xml:space="preserve">, </w:t>
      </w:r>
      <w:r w:rsidRPr="00CD42DF">
        <w:rPr>
          <w:rFonts w:ascii="Palatino" w:hAnsi="Palatino"/>
        </w:rPr>
        <w:t>member</w:t>
      </w:r>
      <w:r w:rsidR="0085112E" w:rsidRPr="00CD42DF">
        <w:rPr>
          <w:rFonts w:ascii="Palatino" w:hAnsi="Palatino"/>
        </w:rPr>
        <w:t xml:space="preserve">s </w:t>
      </w:r>
      <w:r w:rsidR="00720F3C" w:rsidRPr="00CD42DF">
        <w:rPr>
          <w:rFonts w:ascii="Palatino" w:hAnsi="Palatino"/>
        </w:rPr>
        <w:t>Richard Orr, Jack Hansen</w:t>
      </w:r>
      <w:r w:rsidR="0085112E" w:rsidRPr="00CD42DF">
        <w:rPr>
          <w:rFonts w:ascii="Palatino" w:hAnsi="Palatino"/>
        </w:rPr>
        <w:t>,</w:t>
      </w:r>
      <w:r w:rsidR="00720F3C" w:rsidRPr="00CD42DF">
        <w:rPr>
          <w:rFonts w:ascii="Palatino" w:hAnsi="Palatino"/>
        </w:rPr>
        <w:t xml:space="preserve"> </w:t>
      </w:r>
      <w:r w:rsidR="006003C2" w:rsidRPr="00CD42DF">
        <w:rPr>
          <w:rFonts w:ascii="Palatino" w:hAnsi="Palatino"/>
        </w:rPr>
        <w:t xml:space="preserve">and Jill Porter, Assistant </w:t>
      </w:r>
      <w:r w:rsidR="0085112E" w:rsidRPr="00CD42DF">
        <w:rPr>
          <w:rFonts w:ascii="Palatino" w:hAnsi="Palatino"/>
        </w:rPr>
        <w:t>Superin</w:t>
      </w:r>
      <w:r w:rsidR="006003C2" w:rsidRPr="00CD42DF">
        <w:rPr>
          <w:rFonts w:ascii="Palatino" w:hAnsi="Palatino"/>
        </w:rPr>
        <w:t xml:space="preserve">tendent Michael Willes, and </w:t>
      </w:r>
      <w:r w:rsidRPr="00CD42DF">
        <w:rPr>
          <w:rFonts w:ascii="Palatino" w:hAnsi="Palatino"/>
        </w:rPr>
        <w:t xml:space="preserve">Business Administrator Chad Lloyd, and Executive Secretary Krista Nielson. </w:t>
      </w:r>
    </w:p>
    <w:p w14:paraId="020C5F87" w14:textId="77777777" w:rsidR="000B327C" w:rsidRPr="00CD42DF" w:rsidRDefault="000B327C" w:rsidP="00A17AD6">
      <w:pPr>
        <w:rPr>
          <w:rFonts w:ascii="Palatino" w:hAnsi="Palatino"/>
        </w:rPr>
      </w:pPr>
    </w:p>
    <w:p w14:paraId="16BA6421" w14:textId="3300AF35" w:rsidR="00CE3645" w:rsidRPr="00CD42DF" w:rsidRDefault="006003C2" w:rsidP="003C3D1A">
      <w:pPr>
        <w:ind w:firstLine="720"/>
        <w:rPr>
          <w:rFonts w:ascii="Palatino" w:hAnsi="Palatino"/>
        </w:rPr>
      </w:pPr>
      <w:r w:rsidRPr="00CD42DF">
        <w:rPr>
          <w:rFonts w:ascii="Palatino" w:hAnsi="Palatino"/>
        </w:rPr>
        <w:t xml:space="preserve">Superintendent Douglas was excused. </w:t>
      </w:r>
    </w:p>
    <w:p w14:paraId="079FFC64" w14:textId="77777777" w:rsidR="00CE3645" w:rsidRPr="00CD42DF" w:rsidRDefault="00CE3645" w:rsidP="00A17AD6">
      <w:pPr>
        <w:rPr>
          <w:rFonts w:ascii="Palatino" w:hAnsi="Palatino"/>
        </w:rPr>
      </w:pPr>
    </w:p>
    <w:p w14:paraId="5F245F55" w14:textId="366422F4" w:rsidR="00A17AD6" w:rsidRPr="00CD42DF" w:rsidRDefault="00C95526" w:rsidP="003C3D1A">
      <w:pPr>
        <w:ind w:firstLine="720"/>
        <w:rPr>
          <w:rFonts w:ascii="Palatino" w:hAnsi="Palatino"/>
        </w:rPr>
      </w:pPr>
      <w:r w:rsidRPr="00CD42DF">
        <w:rPr>
          <w:rFonts w:ascii="Palatino" w:hAnsi="Palatino"/>
        </w:rPr>
        <w:t>Also</w:t>
      </w:r>
      <w:r w:rsidR="00A17AD6" w:rsidRPr="00CD42DF">
        <w:rPr>
          <w:rFonts w:ascii="Palatino" w:hAnsi="Palatino"/>
        </w:rPr>
        <w:t xml:space="preserve"> in attendanc</w:t>
      </w:r>
      <w:r w:rsidR="00DA4675" w:rsidRPr="00CD42DF">
        <w:rPr>
          <w:rFonts w:ascii="Palatino" w:hAnsi="Palatino"/>
        </w:rPr>
        <w:t>e</w:t>
      </w:r>
      <w:r w:rsidR="00905027" w:rsidRPr="00CD42DF">
        <w:rPr>
          <w:rFonts w:ascii="Palatino" w:hAnsi="Palatino"/>
        </w:rPr>
        <w:t xml:space="preserve"> </w:t>
      </w:r>
      <w:r w:rsidR="007F3B51" w:rsidRPr="00CD42DF">
        <w:rPr>
          <w:rFonts w:ascii="Palatino" w:hAnsi="Palatino"/>
        </w:rPr>
        <w:t>w</w:t>
      </w:r>
      <w:r w:rsidR="00720F3C" w:rsidRPr="00CD42DF">
        <w:rPr>
          <w:rFonts w:ascii="Palatino" w:hAnsi="Palatino"/>
        </w:rPr>
        <w:t xml:space="preserve">as </w:t>
      </w:r>
      <w:proofErr w:type="spellStart"/>
      <w:r w:rsidR="006003C2" w:rsidRPr="00CD42DF">
        <w:rPr>
          <w:rFonts w:ascii="Palatino" w:hAnsi="Palatino"/>
        </w:rPr>
        <w:t>Pahvant</w:t>
      </w:r>
      <w:proofErr w:type="spellEnd"/>
      <w:r w:rsidR="006003C2" w:rsidRPr="00CD42DF">
        <w:rPr>
          <w:rFonts w:ascii="Palatino" w:hAnsi="Palatino"/>
        </w:rPr>
        <w:t xml:space="preserve"> Elementary</w:t>
      </w:r>
      <w:r w:rsidR="00720F3C" w:rsidRPr="00CD42DF">
        <w:rPr>
          <w:rFonts w:ascii="Palatino" w:hAnsi="Palatino"/>
        </w:rPr>
        <w:t xml:space="preserve"> School Principal </w:t>
      </w:r>
      <w:r w:rsidR="006003C2" w:rsidRPr="00CD42DF">
        <w:rPr>
          <w:rFonts w:ascii="Palatino" w:hAnsi="Palatino"/>
        </w:rPr>
        <w:t>Chad Johnson</w:t>
      </w:r>
      <w:r w:rsidR="00701125" w:rsidRPr="00CD42DF">
        <w:rPr>
          <w:rFonts w:ascii="Palatino" w:hAnsi="Palatino"/>
        </w:rPr>
        <w:t xml:space="preserve">, and teacher Brooke Johnson. </w:t>
      </w:r>
    </w:p>
    <w:p w14:paraId="679DE232" w14:textId="77777777" w:rsidR="00F715CD" w:rsidRPr="00CD42DF" w:rsidRDefault="00F715CD" w:rsidP="00A17AD6">
      <w:pPr>
        <w:rPr>
          <w:rFonts w:ascii="Palatino" w:hAnsi="Palatino"/>
        </w:rPr>
      </w:pPr>
    </w:p>
    <w:p w14:paraId="3299A947" w14:textId="72BEDE0E" w:rsidR="00A17AD6" w:rsidRPr="00CD42DF" w:rsidRDefault="00A17AD6" w:rsidP="003C3D1A">
      <w:pPr>
        <w:ind w:firstLine="720"/>
        <w:rPr>
          <w:rFonts w:ascii="Palatino" w:hAnsi="Palatino"/>
        </w:rPr>
      </w:pPr>
      <w:r w:rsidRPr="00CD42DF">
        <w:rPr>
          <w:rFonts w:ascii="Palatino" w:hAnsi="Palatino"/>
        </w:rPr>
        <w:t xml:space="preserve">President </w:t>
      </w:r>
      <w:r w:rsidR="00720F3C" w:rsidRPr="00CD42DF">
        <w:rPr>
          <w:rFonts w:ascii="Palatino" w:hAnsi="Palatino"/>
        </w:rPr>
        <w:t>Foster</w:t>
      </w:r>
      <w:r w:rsidRPr="00CD42DF">
        <w:rPr>
          <w:rFonts w:ascii="Palatino" w:hAnsi="Palatino"/>
        </w:rPr>
        <w:t xml:space="preserve"> welcomed everyone to the meeting.</w:t>
      </w:r>
    </w:p>
    <w:p w14:paraId="4BFFDF8F" w14:textId="77777777" w:rsidR="00A17AD6" w:rsidRPr="00CD42DF" w:rsidRDefault="00A17AD6" w:rsidP="00A17AD6">
      <w:pPr>
        <w:rPr>
          <w:rFonts w:ascii="Palatino" w:hAnsi="Palatino"/>
        </w:rPr>
      </w:pPr>
    </w:p>
    <w:p w14:paraId="323057D4" w14:textId="7F0E3D9D" w:rsidR="00A17AD6" w:rsidRPr="00CD42DF" w:rsidRDefault="006003C2" w:rsidP="003C3D1A">
      <w:pPr>
        <w:ind w:firstLine="720"/>
        <w:rPr>
          <w:rFonts w:ascii="Palatino" w:hAnsi="Palatino"/>
        </w:rPr>
      </w:pPr>
      <w:r w:rsidRPr="00CD42DF">
        <w:rPr>
          <w:rFonts w:ascii="Palatino" w:hAnsi="Palatino"/>
        </w:rPr>
        <w:t>Michael Willes</w:t>
      </w:r>
      <w:r w:rsidR="00021041" w:rsidRPr="00CD42DF">
        <w:rPr>
          <w:rFonts w:ascii="Palatino" w:hAnsi="Palatino"/>
        </w:rPr>
        <w:t xml:space="preserve"> </w:t>
      </w:r>
      <w:r w:rsidR="00A17AD6" w:rsidRPr="00CD42DF">
        <w:rPr>
          <w:rFonts w:ascii="Palatino" w:hAnsi="Palatino"/>
        </w:rPr>
        <w:t>offered the reverence and led the group in the Pledge of Allegiance.</w:t>
      </w:r>
    </w:p>
    <w:p w14:paraId="76BC468C" w14:textId="77777777" w:rsidR="00DE1329" w:rsidRPr="00CD42DF" w:rsidRDefault="00DE1329" w:rsidP="000F2F45">
      <w:pPr>
        <w:widowControl w:val="0"/>
        <w:autoSpaceDE w:val="0"/>
        <w:autoSpaceDN w:val="0"/>
        <w:adjustRightInd w:val="0"/>
        <w:rPr>
          <w:rFonts w:ascii="Palatino" w:hAnsi="Palatino"/>
          <w:b/>
        </w:rPr>
      </w:pPr>
    </w:p>
    <w:p w14:paraId="10F0FBD5" w14:textId="68AAE437" w:rsidR="00AF296D" w:rsidRPr="00CD42DF" w:rsidRDefault="00FB3DBF" w:rsidP="00B45257">
      <w:pPr>
        <w:rPr>
          <w:rFonts w:ascii="Palatino" w:hAnsi="Palatino"/>
          <w:b/>
        </w:rPr>
      </w:pPr>
      <w:r w:rsidRPr="00CD42DF">
        <w:rPr>
          <w:rFonts w:ascii="Palatino" w:hAnsi="Palatino"/>
          <w:b/>
        </w:rPr>
        <w:tab/>
        <w:t>Item #2.</w:t>
      </w:r>
      <w:r w:rsidR="00CC3D01" w:rsidRPr="00CD42DF">
        <w:rPr>
          <w:rFonts w:ascii="Palatino" w:hAnsi="Palatino"/>
          <w:b/>
        </w:rPr>
        <w:t xml:space="preserve"> – Board Inauguration, Board Elections, and Committee Assignments</w:t>
      </w:r>
    </w:p>
    <w:p w14:paraId="13B2C3D8" w14:textId="4C0FEF17" w:rsidR="00DE1329" w:rsidRPr="00CD42DF" w:rsidRDefault="00DE1329" w:rsidP="00B45257">
      <w:pPr>
        <w:rPr>
          <w:rFonts w:ascii="Palatino" w:hAnsi="Palatino"/>
          <w:b/>
        </w:rPr>
      </w:pPr>
    </w:p>
    <w:p w14:paraId="722AD088" w14:textId="77777777" w:rsidR="00CC3D01" w:rsidRPr="00CD42DF" w:rsidRDefault="00CC3D01" w:rsidP="0011200D">
      <w:pPr>
        <w:widowControl w:val="0"/>
        <w:autoSpaceDE w:val="0"/>
        <w:autoSpaceDN w:val="0"/>
        <w:adjustRightInd w:val="0"/>
        <w:ind w:firstLine="720"/>
        <w:rPr>
          <w:rFonts w:ascii="Palatino" w:hAnsi="Palatino" w:cs="Palatino-Roman"/>
        </w:rPr>
      </w:pPr>
      <w:r w:rsidRPr="00CD42DF">
        <w:rPr>
          <w:rFonts w:ascii="Palatino" w:hAnsi="Palatino" w:cs="Palatino-Roman"/>
        </w:rPr>
        <w:t>Business Administrator Chad Lloyd will administer the Oath of Office to newly elected Board members John Foster and Jill Porter.</w:t>
      </w:r>
    </w:p>
    <w:p w14:paraId="617FEA35" w14:textId="77777777" w:rsidR="00CD42DF" w:rsidRPr="00CD42DF" w:rsidRDefault="00CD42DF" w:rsidP="0011200D">
      <w:pPr>
        <w:widowControl w:val="0"/>
        <w:autoSpaceDE w:val="0"/>
        <w:autoSpaceDN w:val="0"/>
        <w:adjustRightInd w:val="0"/>
        <w:ind w:firstLine="720"/>
        <w:rPr>
          <w:rFonts w:ascii="Palatino" w:hAnsi="Palatino" w:cs="Palatino-Roman"/>
        </w:rPr>
      </w:pPr>
    </w:p>
    <w:p w14:paraId="47BD77C5" w14:textId="77777777" w:rsidR="00CD42DF" w:rsidRPr="00CD42DF" w:rsidRDefault="00CD42DF" w:rsidP="00CD42DF">
      <w:pPr>
        <w:widowControl w:val="0"/>
        <w:autoSpaceDE w:val="0"/>
        <w:autoSpaceDN w:val="0"/>
        <w:adjustRightInd w:val="0"/>
        <w:rPr>
          <w:rFonts w:ascii="Palatino" w:hAnsi="Palatino" w:cs="Palatino-Roman"/>
        </w:rPr>
      </w:pPr>
      <w:r w:rsidRPr="00CD42DF">
        <w:rPr>
          <w:rFonts w:ascii="Palatino" w:hAnsi="Palatino" w:cs="Palatino-Roman"/>
        </w:rPr>
        <w:t>President Foster’s two-year term as president will expire this month. The Board will need to elect a president and vice president for the next two years. The new president will need to make committee assignments. The current committee assignments are as follows:</w:t>
      </w:r>
    </w:p>
    <w:p w14:paraId="4AA8898C" w14:textId="77777777" w:rsidR="00CD42DF" w:rsidRPr="00CD42DF" w:rsidRDefault="00CD42DF" w:rsidP="00CD42DF">
      <w:pPr>
        <w:rPr>
          <w:rFonts w:ascii="Palatino" w:hAnsi="Palatino"/>
          <w:b/>
        </w:rPr>
      </w:pPr>
    </w:p>
    <w:p w14:paraId="3EB1968D" w14:textId="77777777" w:rsidR="00CD42DF" w:rsidRPr="00CD42DF" w:rsidRDefault="00CD42DF" w:rsidP="00CD42DF">
      <w:pPr>
        <w:widowControl w:val="0"/>
        <w:autoSpaceDE w:val="0"/>
        <w:autoSpaceDN w:val="0"/>
        <w:adjustRightInd w:val="0"/>
        <w:rPr>
          <w:rFonts w:ascii="Palatino" w:hAnsi="Palatino"/>
        </w:rPr>
      </w:pPr>
      <w:r w:rsidRPr="00CD42DF">
        <w:rPr>
          <w:rFonts w:ascii="Palatino" w:hAnsi="Palatino"/>
        </w:rPr>
        <w:t xml:space="preserve">Auditing Committee </w:t>
      </w:r>
      <w:r w:rsidRPr="00CD42DF">
        <w:rPr>
          <w:rFonts w:ascii="Palatino" w:hAnsi="Palatino"/>
        </w:rPr>
        <w:tab/>
      </w:r>
      <w:r w:rsidRPr="00CD42DF">
        <w:rPr>
          <w:rFonts w:ascii="Palatino" w:hAnsi="Palatino"/>
        </w:rPr>
        <w:tab/>
      </w:r>
      <w:r w:rsidRPr="00CD42DF">
        <w:rPr>
          <w:rFonts w:ascii="Palatino" w:hAnsi="Palatino"/>
        </w:rPr>
        <w:tab/>
      </w:r>
      <w:r w:rsidRPr="00CD42DF">
        <w:rPr>
          <w:rFonts w:ascii="Palatino" w:hAnsi="Palatino"/>
        </w:rPr>
        <w:tab/>
        <w:t>John Foster/Rick Orr</w:t>
      </w:r>
    </w:p>
    <w:p w14:paraId="3DE97F22" w14:textId="77777777" w:rsidR="00CD42DF" w:rsidRPr="00CD42DF" w:rsidRDefault="00CD42DF" w:rsidP="00CD42DF">
      <w:pPr>
        <w:widowControl w:val="0"/>
        <w:autoSpaceDE w:val="0"/>
        <w:autoSpaceDN w:val="0"/>
        <w:adjustRightInd w:val="0"/>
        <w:rPr>
          <w:rFonts w:ascii="Palatino" w:hAnsi="Palatino"/>
        </w:rPr>
      </w:pPr>
      <w:r w:rsidRPr="00CD42DF">
        <w:rPr>
          <w:rFonts w:ascii="Palatino" w:hAnsi="Palatino"/>
        </w:rPr>
        <w:t xml:space="preserve">USBA Delegate Assembly </w:t>
      </w:r>
      <w:r w:rsidRPr="00CD42DF">
        <w:rPr>
          <w:rFonts w:ascii="Palatino" w:hAnsi="Palatino"/>
        </w:rPr>
        <w:tab/>
      </w:r>
      <w:r w:rsidRPr="00CD42DF">
        <w:rPr>
          <w:rFonts w:ascii="Palatino" w:hAnsi="Palatino"/>
        </w:rPr>
        <w:tab/>
      </w:r>
      <w:r w:rsidRPr="00CD42DF">
        <w:rPr>
          <w:rFonts w:ascii="Palatino" w:hAnsi="Palatino"/>
        </w:rPr>
        <w:tab/>
      </w:r>
      <w:r w:rsidRPr="00CD42DF">
        <w:rPr>
          <w:rFonts w:ascii="Palatino" w:hAnsi="Palatino"/>
        </w:rPr>
        <w:tab/>
        <w:t xml:space="preserve">Jack Hansen  </w:t>
      </w:r>
    </w:p>
    <w:p w14:paraId="41BF0202" w14:textId="77777777" w:rsidR="00CD42DF" w:rsidRPr="00CD42DF" w:rsidRDefault="00CD42DF" w:rsidP="00CD42DF">
      <w:pPr>
        <w:widowControl w:val="0"/>
        <w:autoSpaceDE w:val="0"/>
        <w:autoSpaceDN w:val="0"/>
        <w:adjustRightInd w:val="0"/>
        <w:rPr>
          <w:rFonts w:ascii="Palatino" w:hAnsi="Palatino"/>
        </w:rPr>
      </w:pPr>
      <w:r w:rsidRPr="00CD42DF">
        <w:rPr>
          <w:rFonts w:ascii="Palatino" w:hAnsi="Palatino"/>
        </w:rPr>
        <w:t xml:space="preserve">School Properties Committee </w:t>
      </w:r>
      <w:r w:rsidRPr="00CD42DF">
        <w:rPr>
          <w:rFonts w:ascii="Palatino" w:hAnsi="Palatino"/>
        </w:rPr>
        <w:tab/>
      </w:r>
      <w:r w:rsidRPr="00CD42DF">
        <w:rPr>
          <w:rFonts w:ascii="Palatino" w:hAnsi="Palatino"/>
        </w:rPr>
        <w:tab/>
      </w:r>
      <w:r w:rsidRPr="00CD42DF">
        <w:rPr>
          <w:rFonts w:ascii="Palatino" w:hAnsi="Palatino"/>
        </w:rPr>
        <w:tab/>
        <w:t>Jack Hansen/Ryan Savage</w:t>
      </w:r>
    </w:p>
    <w:p w14:paraId="57BCEB94" w14:textId="77777777" w:rsidR="00CD42DF" w:rsidRPr="00CD42DF" w:rsidRDefault="00CD42DF" w:rsidP="00CD42DF">
      <w:pPr>
        <w:widowControl w:val="0"/>
        <w:autoSpaceDE w:val="0"/>
        <w:autoSpaceDN w:val="0"/>
        <w:adjustRightInd w:val="0"/>
        <w:rPr>
          <w:rFonts w:ascii="Palatino" w:hAnsi="Palatino"/>
        </w:rPr>
      </w:pPr>
      <w:r w:rsidRPr="00CD42DF">
        <w:rPr>
          <w:rFonts w:ascii="Palatino" w:hAnsi="Palatino"/>
        </w:rPr>
        <w:t xml:space="preserve">Redevelopment Committee </w:t>
      </w:r>
      <w:r w:rsidRPr="00CD42DF">
        <w:rPr>
          <w:rFonts w:ascii="Palatino" w:hAnsi="Palatino"/>
        </w:rPr>
        <w:tab/>
      </w:r>
      <w:r w:rsidRPr="00CD42DF">
        <w:rPr>
          <w:rFonts w:ascii="Palatino" w:hAnsi="Palatino"/>
        </w:rPr>
        <w:tab/>
      </w:r>
      <w:r w:rsidRPr="00CD42DF">
        <w:rPr>
          <w:rFonts w:ascii="Palatino" w:hAnsi="Palatino"/>
        </w:rPr>
        <w:tab/>
        <w:t xml:space="preserve">Ryan Savage/Jill Porter </w:t>
      </w:r>
    </w:p>
    <w:p w14:paraId="5A866307" w14:textId="77777777" w:rsidR="00935CF1" w:rsidRPr="00CD42DF" w:rsidRDefault="00935CF1" w:rsidP="00CC3D01">
      <w:pPr>
        <w:widowControl w:val="0"/>
        <w:autoSpaceDE w:val="0"/>
        <w:autoSpaceDN w:val="0"/>
        <w:adjustRightInd w:val="0"/>
        <w:rPr>
          <w:rFonts w:ascii="Palatino" w:hAnsi="Palatino" w:cs="Palatino-Roman"/>
        </w:rPr>
      </w:pPr>
    </w:p>
    <w:p w14:paraId="00DFE434" w14:textId="1A77F41C" w:rsidR="00B5672E" w:rsidRPr="00CD42DF" w:rsidRDefault="00B5672E" w:rsidP="00B5672E">
      <w:pPr>
        <w:widowControl w:val="0"/>
        <w:autoSpaceDE w:val="0"/>
        <w:autoSpaceDN w:val="0"/>
        <w:adjustRightInd w:val="0"/>
        <w:ind w:firstLine="720"/>
        <w:rPr>
          <w:rFonts w:ascii="Palatino" w:hAnsi="Palatino"/>
          <w:b/>
          <w:color w:val="000000" w:themeColor="text1"/>
        </w:rPr>
      </w:pPr>
      <w:r w:rsidRPr="00CD42DF">
        <w:rPr>
          <w:rFonts w:ascii="Palatino" w:hAnsi="Palatino"/>
          <w:b/>
          <w:color w:val="000000" w:themeColor="text1"/>
        </w:rPr>
        <w:t xml:space="preserve">A motion was made by Jack Hansen and seconded by Richard Orr to nominate </w:t>
      </w:r>
      <w:r w:rsidR="00CD42DF" w:rsidRPr="00CD42DF">
        <w:rPr>
          <w:rFonts w:ascii="Palatino" w:hAnsi="Palatino"/>
          <w:b/>
          <w:color w:val="000000" w:themeColor="text1"/>
        </w:rPr>
        <w:t xml:space="preserve">and elect </w:t>
      </w:r>
      <w:r w:rsidRPr="00CD42DF">
        <w:rPr>
          <w:rFonts w:ascii="Palatino" w:hAnsi="Palatino"/>
          <w:b/>
          <w:color w:val="000000" w:themeColor="text1"/>
        </w:rPr>
        <w:t>John Foster as Board President. The motion passed unanimously.</w:t>
      </w:r>
    </w:p>
    <w:p w14:paraId="284258F6" w14:textId="77777777" w:rsidR="00B5672E" w:rsidRPr="00CD42DF" w:rsidRDefault="00B5672E" w:rsidP="00B5672E">
      <w:pPr>
        <w:widowControl w:val="0"/>
        <w:autoSpaceDE w:val="0"/>
        <w:autoSpaceDN w:val="0"/>
        <w:adjustRightInd w:val="0"/>
        <w:rPr>
          <w:rFonts w:ascii="Palatino" w:hAnsi="Palatino"/>
          <w:b/>
          <w:color w:val="000000" w:themeColor="text1"/>
        </w:rPr>
      </w:pPr>
    </w:p>
    <w:p w14:paraId="145BA672" w14:textId="0F4D9342" w:rsidR="00B5672E" w:rsidRPr="00CD42DF" w:rsidRDefault="00B5672E" w:rsidP="00B5672E">
      <w:pPr>
        <w:widowControl w:val="0"/>
        <w:autoSpaceDE w:val="0"/>
        <w:autoSpaceDN w:val="0"/>
        <w:adjustRightInd w:val="0"/>
        <w:ind w:firstLine="720"/>
        <w:rPr>
          <w:rFonts w:ascii="Palatino" w:hAnsi="Palatino"/>
          <w:b/>
          <w:color w:val="000000" w:themeColor="text1"/>
        </w:rPr>
      </w:pPr>
      <w:r w:rsidRPr="00CD42DF">
        <w:rPr>
          <w:rFonts w:ascii="Palatino" w:hAnsi="Palatino"/>
          <w:b/>
          <w:color w:val="000000" w:themeColor="text1"/>
        </w:rPr>
        <w:t>A motion was made by Richard Orr and seconded by Jack Hansen to nominate and elect Ryan Savage as</w:t>
      </w:r>
      <w:r w:rsidR="00CD42DF" w:rsidRPr="00CD42DF">
        <w:rPr>
          <w:rFonts w:ascii="Palatino" w:hAnsi="Palatino"/>
          <w:b/>
          <w:color w:val="000000" w:themeColor="text1"/>
        </w:rPr>
        <w:t xml:space="preserve"> Board</w:t>
      </w:r>
      <w:r w:rsidRPr="00CD42DF">
        <w:rPr>
          <w:rFonts w:ascii="Palatino" w:hAnsi="Palatino"/>
          <w:b/>
          <w:color w:val="000000" w:themeColor="text1"/>
        </w:rPr>
        <w:t xml:space="preserve"> Vice President. The motion passed unanimously.</w:t>
      </w:r>
    </w:p>
    <w:p w14:paraId="4A0EF19D" w14:textId="77777777" w:rsidR="00B5672E" w:rsidRPr="00CD42DF" w:rsidRDefault="00B5672E" w:rsidP="00B5672E">
      <w:pPr>
        <w:widowControl w:val="0"/>
        <w:autoSpaceDE w:val="0"/>
        <w:autoSpaceDN w:val="0"/>
        <w:adjustRightInd w:val="0"/>
        <w:ind w:firstLine="720"/>
        <w:rPr>
          <w:rFonts w:ascii="Palatino" w:hAnsi="Palatino"/>
          <w:b/>
          <w:color w:val="000000" w:themeColor="text1"/>
        </w:rPr>
      </w:pPr>
    </w:p>
    <w:p w14:paraId="595C06E9" w14:textId="0080E0F7" w:rsidR="00B5672E" w:rsidRPr="00CD42DF" w:rsidRDefault="00B5672E" w:rsidP="00B5672E">
      <w:pPr>
        <w:widowControl w:val="0"/>
        <w:autoSpaceDE w:val="0"/>
        <w:autoSpaceDN w:val="0"/>
        <w:adjustRightInd w:val="0"/>
        <w:ind w:firstLine="720"/>
        <w:rPr>
          <w:rFonts w:ascii="Palatino" w:hAnsi="Palatino"/>
          <w:b/>
          <w:color w:val="000000" w:themeColor="text1"/>
        </w:rPr>
      </w:pPr>
      <w:r w:rsidRPr="00CD42DF">
        <w:rPr>
          <w:rFonts w:ascii="Palatino" w:hAnsi="Palatino"/>
          <w:b/>
          <w:color w:val="000000" w:themeColor="text1"/>
        </w:rPr>
        <w:t xml:space="preserve">A motion was made by Richard Orr and </w:t>
      </w:r>
      <w:r w:rsidR="00CC71C6">
        <w:rPr>
          <w:rFonts w:ascii="Palatino" w:hAnsi="Palatino"/>
          <w:b/>
          <w:color w:val="000000" w:themeColor="text1"/>
        </w:rPr>
        <w:t xml:space="preserve">seconded by </w:t>
      </w:r>
      <w:r w:rsidRPr="00CD42DF">
        <w:rPr>
          <w:rFonts w:ascii="Palatino" w:hAnsi="Palatino"/>
          <w:b/>
          <w:color w:val="000000" w:themeColor="text1"/>
        </w:rPr>
        <w:t>Jack Hansen to close the nominations. The motion passed unanimously.</w:t>
      </w:r>
    </w:p>
    <w:p w14:paraId="6F8ED894" w14:textId="77777777" w:rsidR="00CC3D01" w:rsidRPr="00CD42DF" w:rsidRDefault="00CC3D01" w:rsidP="00CC3D01">
      <w:pPr>
        <w:widowControl w:val="0"/>
        <w:autoSpaceDE w:val="0"/>
        <w:autoSpaceDN w:val="0"/>
        <w:adjustRightInd w:val="0"/>
        <w:rPr>
          <w:rFonts w:ascii="Palatino" w:hAnsi="Palatino" w:cs="Palatino-Roman"/>
        </w:rPr>
      </w:pPr>
    </w:p>
    <w:p w14:paraId="34CC26BD" w14:textId="77777777" w:rsidR="00935CF1" w:rsidRPr="00CD42DF" w:rsidRDefault="00935CF1" w:rsidP="00E05A54">
      <w:pPr>
        <w:widowControl w:val="0"/>
        <w:autoSpaceDE w:val="0"/>
        <w:autoSpaceDN w:val="0"/>
        <w:adjustRightInd w:val="0"/>
        <w:rPr>
          <w:rFonts w:ascii="Palatino" w:hAnsi="Palatino"/>
        </w:rPr>
      </w:pPr>
    </w:p>
    <w:p w14:paraId="1959F02E" w14:textId="677F110D" w:rsidR="00935CF1" w:rsidRPr="00CD42DF" w:rsidRDefault="00935CF1" w:rsidP="00CD42DF">
      <w:pPr>
        <w:widowControl w:val="0"/>
        <w:autoSpaceDE w:val="0"/>
        <w:autoSpaceDN w:val="0"/>
        <w:adjustRightInd w:val="0"/>
        <w:ind w:firstLine="720"/>
        <w:rPr>
          <w:rFonts w:ascii="Palatino" w:hAnsi="Palatino"/>
        </w:rPr>
      </w:pPr>
      <w:r w:rsidRPr="00CD42DF">
        <w:rPr>
          <w:rFonts w:ascii="Palatino" w:hAnsi="Palatino"/>
        </w:rPr>
        <w:t xml:space="preserve">Mrs. Porter asked about her role with the Redevelopment Committee. </w:t>
      </w:r>
    </w:p>
    <w:p w14:paraId="68E15882" w14:textId="77777777" w:rsidR="00935CF1" w:rsidRDefault="00935CF1" w:rsidP="00E05A54">
      <w:pPr>
        <w:widowControl w:val="0"/>
        <w:autoSpaceDE w:val="0"/>
        <w:autoSpaceDN w:val="0"/>
        <w:adjustRightInd w:val="0"/>
        <w:rPr>
          <w:rFonts w:ascii="Palatino" w:hAnsi="Palatino"/>
        </w:rPr>
      </w:pPr>
    </w:p>
    <w:p w14:paraId="030C3C58" w14:textId="67CE6905" w:rsidR="00AA0934" w:rsidRPr="00AA0934" w:rsidRDefault="00AA0934" w:rsidP="00E05A5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30E05381" w14:textId="2B8A4FDE" w:rsidR="00AA0934" w:rsidRPr="00AA0934" w:rsidRDefault="00AA0934" w:rsidP="00E05A5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0D84F983" w14:textId="26006C1C" w:rsidR="00AA0934" w:rsidRPr="00AA0934" w:rsidRDefault="00AA0934" w:rsidP="00E05A54">
      <w:pPr>
        <w:widowControl w:val="0"/>
        <w:autoSpaceDE w:val="0"/>
        <w:autoSpaceDN w:val="0"/>
        <w:adjustRightInd w:val="0"/>
        <w:rPr>
          <w:rFonts w:ascii="Palatino" w:hAnsi="Palatino"/>
          <w:b/>
          <w:bCs/>
          <w:sz w:val="22"/>
          <w:szCs w:val="22"/>
        </w:rPr>
      </w:pPr>
      <w:r w:rsidRPr="00AA0934">
        <w:rPr>
          <w:rFonts w:ascii="Palatino" w:hAnsi="Palatino"/>
          <w:b/>
          <w:bCs/>
          <w:sz w:val="22"/>
          <w:szCs w:val="22"/>
        </w:rPr>
        <w:t>Page 2</w:t>
      </w:r>
    </w:p>
    <w:p w14:paraId="407D2DC9" w14:textId="6EAF5FDA" w:rsidR="00935CF1" w:rsidRPr="00CD42DF" w:rsidRDefault="00CD42DF" w:rsidP="00CD42DF">
      <w:pPr>
        <w:widowControl w:val="0"/>
        <w:autoSpaceDE w:val="0"/>
        <w:autoSpaceDN w:val="0"/>
        <w:adjustRightInd w:val="0"/>
        <w:ind w:firstLine="720"/>
        <w:rPr>
          <w:rFonts w:ascii="Palatino" w:hAnsi="Palatino"/>
        </w:rPr>
      </w:pPr>
      <w:r w:rsidRPr="00CD42DF">
        <w:rPr>
          <w:rFonts w:ascii="Palatino" w:hAnsi="Palatino"/>
        </w:rPr>
        <w:t xml:space="preserve">Mr. Lloyd explained that committee members collaborate with both county and city officials to discuss redevelopment projects within the county. He also noted that businesses often contact the </w:t>
      </w:r>
      <w:r>
        <w:rPr>
          <w:rFonts w:ascii="Palatino" w:hAnsi="Palatino"/>
        </w:rPr>
        <w:t>D</w:t>
      </w:r>
      <w:r w:rsidRPr="00CD42DF">
        <w:rPr>
          <w:rFonts w:ascii="Palatino" w:hAnsi="Palatino"/>
        </w:rPr>
        <w:t>istrict to explore opportunities for tax reductions</w:t>
      </w:r>
      <w:r>
        <w:rPr>
          <w:rFonts w:ascii="Palatino" w:hAnsi="Palatino"/>
        </w:rPr>
        <w:t>.</w:t>
      </w:r>
    </w:p>
    <w:p w14:paraId="4A4AF282" w14:textId="77777777" w:rsidR="00CD42DF" w:rsidRPr="00CD42DF" w:rsidRDefault="00CD42DF" w:rsidP="00E05A54">
      <w:pPr>
        <w:widowControl w:val="0"/>
        <w:autoSpaceDE w:val="0"/>
        <w:autoSpaceDN w:val="0"/>
        <w:adjustRightInd w:val="0"/>
        <w:rPr>
          <w:rFonts w:ascii="Palatino" w:hAnsi="Palatino"/>
        </w:rPr>
      </w:pPr>
    </w:p>
    <w:p w14:paraId="794C3FE7" w14:textId="7A611AE2" w:rsidR="00935CF1" w:rsidRPr="00CD42DF" w:rsidRDefault="00935CF1" w:rsidP="00CD42DF">
      <w:pPr>
        <w:widowControl w:val="0"/>
        <w:autoSpaceDE w:val="0"/>
        <w:autoSpaceDN w:val="0"/>
        <w:adjustRightInd w:val="0"/>
        <w:ind w:firstLine="720"/>
        <w:rPr>
          <w:rFonts w:ascii="Palatino" w:hAnsi="Palatino"/>
          <w:b/>
          <w:bCs/>
        </w:rPr>
      </w:pPr>
      <w:r w:rsidRPr="00CD42DF">
        <w:rPr>
          <w:rFonts w:ascii="Palatino" w:hAnsi="Palatino"/>
          <w:b/>
          <w:bCs/>
        </w:rPr>
        <w:t xml:space="preserve">There was a motion made by Richard Orr and seconded by </w:t>
      </w:r>
      <w:r w:rsidR="00B5672E" w:rsidRPr="00CD42DF">
        <w:rPr>
          <w:rFonts w:ascii="Palatino" w:hAnsi="Palatino"/>
          <w:b/>
          <w:bCs/>
        </w:rPr>
        <w:t xml:space="preserve">Ryan Savage </w:t>
      </w:r>
      <w:r w:rsidRPr="00CD42DF">
        <w:rPr>
          <w:rFonts w:ascii="Palatino" w:hAnsi="Palatino"/>
          <w:b/>
          <w:bCs/>
        </w:rPr>
        <w:t xml:space="preserve">to keep the committee assignments as is. </w:t>
      </w:r>
      <w:r w:rsidR="00B5672E" w:rsidRPr="00CD42DF">
        <w:rPr>
          <w:rFonts w:ascii="Palatino" w:hAnsi="Palatino"/>
          <w:b/>
          <w:bCs/>
        </w:rPr>
        <w:t xml:space="preserve">The motion passed unanimously. </w:t>
      </w:r>
    </w:p>
    <w:p w14:paraId="1F27DD91" w14:textId="77777777" w:rsidR="00935CF1" w:rsidRPr="00CD42DF" w:rsidRDefault="00935CF1" w:rsidP="000C120F">
      <w:pPr>
        <w:widowControl w:val="0"/>
        <w:autoSpaceDE w:val="0"/>
        <w:autoSpaceDN w:val="0"/>
        <w:adjustRightInd w:val="0"/>
        <w:rPr>
          <w:rFonts w:ascii="Palatino" w:hAnsi="Palatino" w:cs="Palatino-Roman"/>
        </w:rPr>
      </w:pPr>
    </w:p>
    <w:p w14:paraId="725C988A" w14:textId="31A26C90" w:rsidR="00567DE4" w:rsidRPr="00CD42DF" w:rsidRDefault="0070029F" w:rsidP="003A6AD7">
      <w:pPr>
        <w:widowControl w:val="0"/>
        <w:autoSpaceDE w:val="0"/>
        <w:autoSpaceDN w:val="0"/>
        <w:adjustRightInd w:val="0"/>
        <w:ind w:firstLine="720"/>
        <w:rPr>
          <w:rFonts w:ascii="Palatino" w:hAnsi="Palatino"/>
          <w:b/>
        </w:rPr>
      </w:pPr>
      <w:r w:rsidRPr="00CD42DF">
        <w:rPr>
          <w:rFonts w:ascii="Palatino" w:hAnsi="Palatino"/>
          <w:b/>
        </w:rPr>
        <w:t>Item #</w:t>
      </w:r>
      <w:r w:rsidR="00FD2141" w:rsidRPr="00CD42DF">
        <w:rPr>
          <w:rFonts w:ascii="Palatino" w:hAnsi="Palatino"/>
          <w:b/>
        </w:rPr>
        <w:t>3</w:t>
      </w:r>
      <w:r w:rsidRPr="00CD42DF">
        <w:rPr>
          <w:rFonts w:ascii="Palatino" w:hAnsi="Palatino"/>
          <w:b/>
        </w:rPr>
        <w:t xml:space="preserve">. – </w:t>
      </w:r>
      <w:r w:rsidR="00FB3DBF" w:rsidRPr="00CD42DF">
        <w:rPr>
          <w:rFonts w:ascii="Palatino" w:hAnsi="Palatino"/>
          <w:b/>
        </w:rPr>
        <w:t xml:space="preserve">Consent Agenda </w:t>
      </w:r>
    </w:p>
    <w:p w14:paraId="59C3775A" w14:textId="77777777" w:rsidR="00625C42" w:rsidRPr="00CD42DF" w:rsidRDefault="00625C42" w:rsidP="003A6AD7">
      <w:pPr>
        <w:widowControl w:val="0"/>
        <w:autoSpaceDE w:val="0"/>
        <w:autoSpaceDN w:val="0"/>
        <w:adjustRightInd w:val="0"/>
        <w:ind w:firstLine="720"/>
        <w:rPr>
          <w:rFonts w:ascii="Palatino" w:hAnsi="Palatino"/>
          <w:b/>
        </w:rPr>
      </w:pPr>
    </w:p>
    <w:p w14:paraId="0C301E1C" w14:textId="252CBB17" w:rsidR="00C125E4" w:rsidRPr="00CD42DF" w:rsidRDefault="00567DE4" w:rsidP="00C125E4">
      <w:pPr>
        <w:pStyle w:val="ListParagraph"/>
        <w:widowControl w:val="0"/>
        <w:numPr>
          <w:ilvl w:val="0"/>
          <w:numId w:val="1"/>
        </w:numPr>
        <w:autoSpaceDE w:val="0"/>
        <w:autoSpaceDN w:val="0"/>
        <w:adjustRightInd w:val="0"/>
        <w:rPr>
          <w:b/>
          <w:szCs w:val="24"/>
          <w:u w:val="single"/>
        </w:rPr>
      </w:pPr>
      <w:r w:rsidRPr="00CD42DF">
        <w:rPr>
          <w:b/>
          <w:szCs w:val="24"/>
        </w:rPr>
        <w:t>Approval of Minutes</w:t>
      </w:r>
      <w:r w:rsidR="00EA2DDF" w:rsidRPr="00CD42DF">
        <w:rPr>
          <w:b/>
          <w:szCs w:val="24"/>
        </w:rPr>
        <w:t xml:space="preserve">. </w:t>
      </w:r>
      <w:r w:rsidR="00EA2DDF" w:rsidRPr="00CD42DF">
        <w:rPr>
          <w:szCs w:val="24"/>
        </w:rPr>
        <w:t xml:space="preserve">Minutes from the </w:t>
      </w:r>
      <w:r w:rsidR="00217900" w:rsidRPr="00CD42DF">
        <w:rPr>
          <w:szCs w:val="24"/>
        </w:rPr>
        <w:t xml:space="preserve">December </w:t>
      </w:r>
      <w:r w:rsidR="005769C9" w:rsidRPr="00CD42DF">
        <w:rPr>
          <w:szCs w:val="24"/>
        </w:rPr>
        <w:t>1</w:t>
      </w:r>
      <w:r w:rsidR="0075271D" w:rsidRPr="00CD42DF">
        <w:rPr>
          <w:szCs w:val="24"/>
        </w:rPr>
        <w:t>1</w:t>
      </w:r>
      <w:r w:rsidR="00D6094E" w:rsidRPr="00CD42DF">
        <w:rPr>
          <w:szCs w:val="24"/>
        </w:rPr>
        <w:t>, 20</w:t>
      </w:r>
      <w:r w:rsidR="00262B27" w:rsidRPr="00CD42DF">
        <w:rPr>
          <w:szCs w:val="24"/>
        </w:rPr>
        <w:t>2</w:t>
      </w:r>
      <w:r w:rsidR="0075271D" w:rsidRPr="00CD42DF">
        <w:rPr>
          <w:szCs w:val="24"/>
        </w:rPr>
        <w:t>4</w:t>
      </w:r>
      <w:r w:rsidR="00217900" w:rsidRPr="00CD42DF">
        <w:rPr>
          <w:szCs w:val="24"/>
        </w:rPr>
        <w:t xml:space="preserve"> Board Meeting</w:t>
      </w:r>
      <w:r w:rsidR="00C125E4" w:rsidRPr="00CD42DF">
        <w:rPr>
          <w:szCs w:val="24"/>
        </w:rPr>
        <w:t xml:space="preserve"> </w:t>
      </w:r>
      <w:r w:rsidR="00217900" w:rsidRPr="00CD42DF">
        <w:rPr>
          <w:szCs w:val="24"/>
        </w:rPr>
        <w:t>and Work Session</w:t>
      </w:r>
      <w:r w:rsidR="0027207E" w:rsidRPr="00CD42DF">
        <w:rPr>
          <w:szCs w:val="24"/>
        </w:rPr>
        <w:t xml:space="preserve"> </w:t>
      </w:r>
      <w:r w:rsidR="00396400" w:rsidRPr="00CD42DF">
        <w:rPr>
          <w:szCs w:val="24"/>
        </w:rPr>
        <w:t>were approved.</w:t>
      </w:r>
      <w:r w:rsidR="000F2F45" w:rsidRPr="00CD42DF">
        <w:rPr>
          <w:szCs w:val="24"/>
        </w:rPr>
        <w:t xml:space="preserve"> </w:t>
      </w:r>
    </w:p>
    <w:p w14:paraId="0A17F4B4" w14:textId="107D680C" w:rsidR="00DB4FF1" w:rsidRPr="00CD42DF" w:rsidRDefault="00DB4FF1" w:rsidP="00DB4FF1">
      <w:pPr>
        <w:pStyle w:val="ListParagraph"/>
        <w:widowControl w:val="0"/>
        <w:autoSpaceDE w:val="0"/>
        <w:autoSpaceDN w:val="0"/>
        <w:adjustRightInd w:val="0"/>
        <w:ind w:left="1440"/>
        <w:rPr>
          <w:b/>
          <w:szCs w:val="24"/>
          <w:u w:val="single"/>
        </w:rPr>
      </w:pPr>
    </w:p>
    <w:p w14:paraId="02ED36D2" w14:textId="58FD2495" w:rsidR="0075271D" w:rsidRPr="00CD42DF" w:rsidRDefault="00D6094E" w:rsidP="0075271D">
      <w:pPr>
        <w:pStyle w:val="ListParagraph"/>
        <w:widowControl w:val="0"/>
        <w:numPr>
          <w:ilvl w:val="0"/>
          <w:numId w:val="1"/>
        </w:numPr>
        <w:autoSpaceDE w:val="0"/>
        <w:autoSpaceDN w:val="0"/>
        <w:adjustRightInd w:val="0"/>
      </w:pPr>
      <w:r w:rsidRPr="00CD42DF">
        <w:rPr>
          <w:b/>
          <w:szCs w:val="24"/>
        </w:rPr>
        <w:t xml:space="preserve">Approval of Employees. </w:t>
      </w:r>
      <w:r w:rsidRPr="00CD42DF">
        <w:rPr>
          <w:szCs w:val="24"/>
        </w:rPr>
        <w:t xml:space="preserve">The following employees were approved for employment: </w:t>
      </w:r>
      <w:proofErr w:type="spellStart"/>
      <w:r w:rsidR="0075271D" w:rsidRPr="00CD42DF">
        <w:rPr>
          <w:b/>
          <w:bCs/>
        </w:rPr>
        <w:t>Kristiane</w:t>
      </w:r>
      <w:proofErr w:type="spellEnd"/>
      <w:r w:rsidR="0075271D" w:rsidRPr="00CD42DF">
        <w:rPr>
          <w:b/>
          <w:bCs/>
        </w:rPr>
        <w:t xml:space="preserve"> Pedersen </w:t>
      </w:r>
      <w:r w:rsidR="0075271D" w:rsidRPr="00CD42DF">
        <w:t xml:space="preserve">as a Child Nutrition Specialist at Richfield High; </w:t>
      </w:r>
      <w:r w:rsidR="0075271D" w:rsidRPr="00CD42DF">
        <w:rPr>
          <w:b/>
          <w:bCs/>
        </w:rPr>
        <w:t xml:space="preserve">Joseph Anderson </w:t>
      </w:r>
      <w:r w:rsidR="0075271D" w:rsidRPr="00CD42DF">
        <w:t xml:space="preserve">as an Instructional Assistant at South Sevier Middle; </w:t>
      </w:r>
      <w:r w:rsidR="0075271D" w:rsidRPr="00CD42DF">
        <w:rPr>
          <w:b/>
          <w:bCs/>
        </w:rPr>
        <w:t xml:space="preserve">Donovan Cowley </w:t>
      </w:r>
      <w:r w:rsidR="0075271D" w:rsidRPr="00CD42DF">
        <w:t xml:space="preserve">as a Custodian at Richfield High; </w:t>
      </w:r>
      <w:r w:rsidR="0075271D" w:rsidRPr="00CD42DF">
        <w:rPr>
          <w:b/>
          <w:bCs/>
        </w:rPr>
        <w:t xml:space="preserve">Tayler Nielsen </w:t>
      </w:r>
      <w:r w:rsidR="0075271D" w:rsidRPr="00CD42DF">
        <w:t xml:space="preserve">as a Child Nutrition Specialist at South Sevier High, and </w:t>
      </w:r>
      <w:r w:rsidR="0075271D" w:rsidRPr="00CD42DF">
        <w:rPr>
          <w:b/>
          <w:bCs/>
        </w:rPr>
        <w:t xml:space="preserve">Jayda Nilsen </w:t>
      </w:r>
      <w:r w:rsidR="0075271D" w:rsidRPr="00CD42DF">
        <w:t xml:space="preserve">as an Instructional Assistant at </w:t>
      </w:r>
      <w:proofErr w:type="spellStart"/>
      <w:r w:rsidR="0075271D" w:rsidRPr="00CD42DF">
        <w:t>Pahvant</w:t>
      </w:r>
      <w:proofErr w:type="spellEnd"/>
      <w:r w:rsidR="0075271D" w:rsidRPr="00CD42DF">
        <w:t xml:space="preserve"> Elementary.</w:t>
      </w:r>
    </w:p>
    <w:p w14:paraId="3647F22A" w14:textId="77777777" w:rsidR="0075271D" w:rsidRPr="00CD42DF" w:rsidRDefault="0075271D" w:rsidP="0075271D">
      <w:pPr>
        <w:pStyle w:val="ListParagraph"/>
        <w:widowControl w:val="0"/>
        <w:autoSpaceDE w:val="0"/>
        <w:autoSpaceDN w:val="0"/>
        <w:adjustRightInd w:val="0"/>
        <w:ind w:left="1440"/>
      </w:pPr>
    </w:p>
    <w:p w14:paraId="1D168E72" w14:textId="77777777" w:rsidR="0075271D" w:rsidRPr="00CD42DF" w:rsidRDefault="004F6EDC" w:rsidP="0075271D">
      <w:pPr>
        <w:pStyle w:val="ListParagraph"/>
        <w:widowControl w:val="0"/>
        <w:numPr>
          <w:ilvl w:val="0"/>
          <w:numId w:val="1"/>
        </w:numPr>
        <w:autoSpaceDE w:val="0"/>
        <w:autoSpaceDN w:val="0"/>
        <w:adjustRightInd w:val="0"/>
        <w:rPr>
          <w:b/>
          <w:szCs w:val="24"/>
        </w:rPr>
      </w:pPr>
      <w:r w:rsidRPr="00CD42DF">
        <w:rPr>
          <w:b/>
          <w:szCs w:val="24"/>
        </w:rPr>
        <w:t>Policy Revisions</w:t>
      </w:r>
    </w:p>
    <w:p w14:paraId="5F3276D2" w14:textId="77777777" w:rsidR="00935CF1" w:rsidRPr="00CD42DF" w:rsidRDefault="00935CF1" w:rsidP="00095EB3">
      <w:pPr>
        <w:widowControl w:val="0"/>
        <w:autoSpaceDE w:val="0"/>
        <w:autoSpaceDN w:val="0"/>
        <w:adjustRightInd w:val="0"/>
        <w:rPr>
          <w:rFonts w:ascii="Palatino" w:hAnsi="Palatino"/>
          <w:b/>
        </w:rPr>
      </w:pPr>
    </w:p>
    <w:p w14:paraId="6595D69A" w14:textId="7704F510" w:rsidR="00095EB3" w:rsidRPr="00CD42DF" w:rsidRDefault="00935CF1" w:rsidP="00095EB3">
      <w:pPr>
        <w:pStyle w:val="ListParagraph"/>
        <w:numPr>
          <w:ilvl w:val="0"/>
          <w:numId w:val="30"/>
        </w:numPr>
        <w:rPr>
          <w:color w:val="000000"/>
        </w:rPr>
      </w:pPr>
      <w:r w:rsidRPr="00CD42DF">
        <w:rPr>
          <w:color w:val="000000"/>
        </w:rPr>
        <w:t>#1107, Community Councils –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 </w:t>
      </w:r>
    </w:p>
    <w:p w14:paraId="0F4D23BB" w14:textId="77777777" w:rsidR="00095EB3" w:rsidRPr="00CD42DF" w:rsidRDefault="00095EB3" w:rsidP="00095EB3">
      <w:pPr>
        <w:rPr>
          <w:rFonts w:ascii="Palatino" w:hAnsi="Palatino"/>
          <w:color w:val="000000"/>
        </w:rPr>
      </w:pPr>
    </w:p>
    <w:p w14:paraId="1B26C592" w14:textId="18E2DF96" w:rsidR="00095EB3" w:rsidRPr="00CD42DF" w:rsidRDefault="00935CF1" w:rsidP="00095EB3">
      <w:pPr>
        <w:pStyle w:val="ListParagraph"/>
        <w:numPr>
          <w:ilvl w:val="0"/>
          <w:numId w:val="30"/>
        </w:numPr>
        <w:rPr>
          <w:color w:val="000000"/>
        </w:rPr>
      </w:pPr>
      <w:r w:rsidRPr="00CD42DF">
        <w:rPr>
          <w:color w:val="000000"/>
        </w:rPr>
        <w:t>#1215, Board of Education Meetings –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18D659CB" w14:textId="77777777" w:rsidR="00095EB3" w:rsidRPr="00CD42DF" w:rsidRDefault="00095EB3" w:rsidP="00095EB3">
      <w:pPr>
        <w:pStyle w:val="ListParagraph"/>
        <w:ind w:left="2880"/>
        <w:rPr>
          <w:color w:val="000000"/>
        </w:rPr>
      </w:pPr>
    </w:p>
    <w:p w14:paraId="10C17512" w14:textId="1B48964D" w:rsidR="00095EB3" w:rsidRPr="00CD42DF" w:rsidRDefault="00935CF1" w:rsidP="00095EB3">
      <w:pPr>
        <w:pStyle w:val="ListParagraph"/>
        <w:numPr>
          <w:ilvl w:val="0"/>
          <w:numId w:val="30"/>
        </w:numPr>
        <w:rPr>
          <w:color w:val="000000"/>
        </w:rPr>
      </w:pPr>
      <w:r w:rsidRPr="00CD42DF">
        <w:rPr>
          <w:color w:val="000000"/>
        </w:rPr>
        <w:t>#1220, Board Meetings – First Reading</w:t>
      </w:r>
      <w:r w:rsidR="00095EB3" w:rsidRPr="00CD42DF">
        <w:rPr>
          <w:color w:val="000000"/>
        </w:rPr>
        <w:t>.</w:t>
      </w:r>
      <w:r w:rsidR="00BF2745"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2667A184" w14:textId="77777777" w:rsidR="00095EB3" w:rsidRPr="00CD42DF" w:rsidRDefault="00095EB3" w:rsidP="00095EB3">
      <w:pPr>
        <w:rPr>
          <w:rFonts w:ascii="Palatino" w:hAnsi="Palatino"/>
          <w:color w:val="000000"/>
        </w:rPr>
      </w:pPr>
    </w:p>
    <w:p w14:paraId="55505726" w14:textId="130B8A1A" w:rsidR="00095EB3" w:rsidRPr="00AA0934" w:rsidRDefault="00935CF1" w:rsidP="00AA0934">
      <w:pPr>
        <w:pStyle w:val="ListParagraph"/>
        <w:numPr>
          <w:ilvl w:val="0"/>
          <w:numId w:val="30"/>
        </w:numPr>
        <w:rPr>
          <w:color w:val="000000"/>
        </w:rPr>
      </w:pPr>
      <w:r w:rsidRPr="00CD42DF">
        <w:rPr>
          <w:color w:val="000000"/>
        </w:rPr>
        <w:t>#2005, Employee Background Checks – First Reading</w:t>
      </w:r>
      <w:r w:rsidR="00095EB3" w:rsidRPr="00CD42DF">
        <w:rPr>
          <w:color w:val="000000"/>
        </w:rPr>
        <w:t>.</w:t>
      </w:r>
      <w:r w:rsidR="00BF2745"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27364749"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68597164"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4A5FFA2B" w14:textId="5500C9AF"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3</w:t>
      </w:r>
    </w:p>
    <w:p w14:paraId="5A42F225" w14:textId="77777777" w:rsidR="00095EB3" w:rsidRPr="00CD42DF" w:rsidRDefault="00095EB3" w:rsidP="00095EB3">
      <w:pPr>
        <w:rPr>
          <w:rFonts w:ascii="Palatino" w:hAnsi="Palatino"/>
          <w:color w:val="000000"/>
        </w:rPr>
      </w:pPr>
    </w:p>
    <w:p w14:paraId="64390E84" w14:textId="19E6CD25" w:rsidR="00095EB3" w:rsidRPr="00CD42DF" w:rsidRDefault="00935CF1" w:rsidP="00095EB3">
      <w:pPr>
        <w:pStyle w:val="ListParagraph"/>
        <w:numPr>
          <w:ilvl w:val="0"/>
          <w:numId w:val="30"/>
        </w:numPr>
        <w:rPr>
          <w:color w:val="000000"/>
        </w:rPr>
      </w:pPr>
      <w:r w:rsidRPr="00CD42DF">
        <w:rPr>
          <w:color w:val="000000"/>
        </w:rPr>
        <w:t>#2006, Code of Conduct- Appropriate Behavior– First Reading</w:t>
      </w:r>
      <w:r w:rsidR="00095EB3" w:rsidRPr="00CD42DF">
        <w:rPr>
          <w:color w:val="000000"/>
        </w:rPr>
        <w:t>.</w:t>
      </w:r>
      <w:r w:rsidR="00BF2745"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7C1BC914" w14:textId="77777777" w:rsidR="00095EB3" w:rsidRPr="00CD42DF" w:rsidRDefault="00095EB3" w:rsidP="00095EB3">
      <w:pPr>
        <w:rPr>
          <w:rFonts w:ascii="Palatino" w:hAnsi="Palatino"/>
          <w:color w:val="000000"/>
        </w:rPr>
      </w:pPr>
    </w:p>
    <w:p w14:paraId="014FCEE4" w14:textId="574C24BF" w:rsidR="00095EB3" w:rsidRPr="00CD42DF" w:rsidRDefault="00935CF1" w:rsidP="00095EB3">
      <w:pPr>
        <w:pStyle w:val="ListParagraph"/>
        <w:numPr>
          <w:ilvl w:val="0"/>
          <w:numId w:val="30"/>
        </w:numPr>
        <w:rPr>
          <w:color w:val="000000"/>
        </w:rPr>
      </w:pPr>
      <w:r w:rsidRPr="00CD42DF">
        <w:rPr>
          <w:color w:val="000000"/>
        </w:rPr>
        <w:t>#2045, Leave Policy–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5EF0B2ED" w14:textId="77777777" w:rsidR="00095EB3" w:rsidRPr="00CD42DF" w:rsidRDefault="00095EB3" w:rsidP="00095EB3">
      <w:pPr>
        <w:rPr>
          <w:rFonts w:ascii="Palatino" w:hAnsi="Palatino"/>
          <w:color w:val="000000"/>
        </w:rPr>
      </w:pPr>
    </w:p>
    <w:p w14:paraId="5482CDB4" w14:textId="3E6D3C43" w:rsidR="00095EB3" w:rsidRPr="00CD42DF" w:rsidRDefault="00935CF1" w:rsidP="00095EB3">
      <w:pPr>
        <w:pStyle w:val="ListParagraph"/>
        <w:numPr>
          <w:ilvl w:val="0"/>
          <w:numId w:val="30"/>
        </w:numPr>
        <w:rPr>
          <w:color w:val="000000"/>
        </w:rPr>
      </w:pPr>
      <w:r w:rsidRPr="00CD42DF">
        <w:rPr>
          <w:color w:val="000000"/>
        </w:rPr>
        <w:t>#2185, Nepotism–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5194803F" w14:textId="77777777" w:rsidR="00095EB3" w:rsidRPr="00CD42DF" w:rsidRDefault="00095EB3" w:rsidP="00095EB3">
      <w:pPr>
        <w:rPr>
          <w:rFonts w:ascii="Palatino" w:hAnsi="Palatino"/>
          <w:color w:val="000000"/>
        </w:rPr>
      </w:pPr>
    </w:p>
    <w:p w14:paraId="1C96FEC7" w14:textId="3829E1DC" w:rsidR="00095EB3" w:rsidRPr="00CD42DF" w:rsidRDefault="00935CF1" w:rsidP="00095EB3">
      <w:pPr>
        <w:pStyle w:val="ListParagraph"/>
        <w:numPr>
          <w:ilvl w:val="0"/>
          <w:numId w:val="30"/>
        </w:numPr>
        <w:rPr>
          <w:color w:val="000000"/>
        </w:rPr>
      </w:pPr>
      <w:r w:rsidRPr="00CD42DF">
        <w:rPr>
          <w:color w:val="000000"/>
        </w:rPr>
        <w:t>#2190, Educator Evaluation– First Reading</w:t>
      </w:r>
      <w:r w:rsidR="00095EB3" w:rsidRPr="00CD42DF">
        <w:rPr>
          <w:color w:val="000000"/>
        </w:rPr>
        <w:t xml:space="preserve">. </w:t>
      </w:r>
      <w:r w:rsidR="00095EB3" w:rsidRPr="00CD42DF">
        <w:t>This is not a new policy. The revisions were based on the model policy provided by the Utah School Boards Association.</w:t>
      </w:r>
    </w:p>
    <w:p w14:paraId="54F09711" w14:textId="77777777" w:rsidR="00095EB3" w:rsidRPr="00CD42DF" w:rsidRDefault="00095EB3" w:rsidP="00095EB3">
      <w:pPr>
        <w:pStyle w:val="ListParagraph"/>
        <w:ind w:left="2880"/>
        <w:rPr>
          <w:color w:val="000000"/>
        </w:rPr>
      </w:pPr>
    </w:p>
    <w:p w14:paraId="68136730" w14:textId="41F40CEC" w:rsidR="00095EB3" w:rsidRPr="00CD42DF" w:rsidRDefault="00935CF1" w:rsidP="00095EB3">
      <w:pPr>
        <w:pStyle w:val="ListParagraph"/>
        <w:numPr>
          <w:ilvl w:val="0"/>
          <w:numId w:val="30"/>
        </w:numPr>
        <w:rPr>
          <w:color w:val="000000"/>
        </w:rPr>
      </w:pPr>
      <w:r w:rsidRPr="00CD42DF">
        <w:rPr>
          <w:color w:val="000000"/>
        </w:rPr>
        <w:t>#2225, Employee Conduct, Discipline, and Orderly Termination–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21064ED9" w14:textId="77777777" w:rsidR="00095EB3" w:rsidRPr="00CD42DF" w:rsidRDefault="00095EB3" w:rsidP="00095EB3">
      <w:pPr>
        <w:pStyle w:val="ListParagraph"/>
        <w:ind w:left="2880"/>
        <w:rPr>
          <w:color w:val="000000"/>
        </w:rPr>
      </w:pPr>
    </w:p>
    <w:p w14:paraId="24450371" w14:textId="0D4A4014" w:rsidR="00CD42DF" w:rsidRPr="00CD42DF" w:rsidRDefault="00935CF1" w:rsidP="00CD42DF">
      <w:pPr>
        <w:pStyle w:val="ListParagraph"/>
        <w:numPr>
          <w:ilvl w:val="0"/>
          <w:numId w:val="30"/>
        </w:numPr>
        <w:rPr>
          <w:color w:val="000000"/>
        </w:rPr>
      </w:pPr>
      <w:r w:rsidRPr="00CD42DF">
        <w:rPr>
          <w:color w:val="000000"/>
        </w:rPr>
        <w:t>#2250, Sexual Harassment– First Reading</w:t>
      </w:r>
      <w:r w:rsidR="00095EB3" w:rsidRPr="00CD42DF">
        <w:t xml:space="preserve">. </w:t>
      </w:r>
      <w:r w:rsidR="00CD42DF" w:rsidRPr="00CD42DF">
        <w:t>The proposed policy aims to fulfill the District’s obligations under Title IX by ensuring the appropriate handling of complaints and reports of sexual harassment. It seeks to establish a learning environment that is free from sexual harassment and discrimination based on sex.</w:t>
      </w:r>
      <w:r w:rsidR="00DD413D">
        <w:t xml:space="preserve"> The policy received a first reading approval.</w:t>
      </w:r>
    </w:p>
    <w:p w14:paraId="31BA2FC7" w14:textId="77777777" w:rsidR="00CD42DF" w:rsidRPr="00CD42DF" w:rsidRDefault="00CD42DF" w:rsidP="00CD42DF">
      <w:pPr>
        <w:rPr>
          <w:color w:val="000000"/>
          <w:highlight w:val="yellow"/>
        </w:rPr>
      </w:pPr>
    </w:p>
    <w:p w14:paraId="41C5436A" w14:textId="44C3F579" w:rsidR="00095EB3" w:rsidRPr="00CD42DF" w:rsidRDefault="00935CF1" w:rsidP="00095EB3">
      <w:pPr>
        <w:pStyle w:val="ListParagraph"/>
        <w:numPr>
          <w:ilvl w:val="0"/>
          <w:numId w:val="30"/>
        </w:numPr>
        <w:rPr>
          <w:color w:val="000000"/>
        </w:rPr>
      </w:pPr>
      <w:r w:rsidRPr="00CD42DF">
        <w:rPr>
          <w:color w:val="000000"/>
        </w:rPr>
        <w:t>#2320, Child Sexual Abuse and Human Trafficking Prevention–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2AD016A5" w14:textId="77777777" w:rsidR="00095EB3" w:rsidRPr="00CD42DF" w:rsidRDefault="00095EB3" w:rsidP="00095EB3">
      <w:pPr>
        <w:pStyle w:val="ListParagraph"/>
        <w:rPr>
          <w:color w:val="000000"/>
        </w:rPr>
      </w:pPr>
    </w:p>
    <w:p w14:paraId="28B109C2" w14:textId="77777777" w:rsidR="00095EB3" w:rsidRPr="00CD42DF" w:rsidRDefault="00095EB3" w:rsidP="00095EB3">
      <w:pPr>
        <w:pStyle w:val="ListParagraph"/>
        <w:ind w:left="2880"/>
        <w:rPr>
          <w:color w:val="000000"/>
        </w:rPr>
      </w:pPr>
    </w:p>
    <w:p w14:paraId="0D5A353C" w14:textId="77777777" w:rsidR="00AA0934" w:rsidRPr="00AA0934" w:rsidRDefault="00935CF1" w:rsidP="00095EB3">
      <w:pPr>
        <w:pStyle w:val="ListParagraph"/>
        <w:numPr>
          <w:ilvl w:val="0"/>
          <w:numId w:val="30"/>
        </w:numPr>
        <w:rPr>
          <w:color w:val="000000"/>
        </w:rPr>
      </w:pPr>
      <w:r w:rsidRPr="00CD42DF">
        <w:rPr>
          <w:color w:val="000000"/>
        </w:rPr>
        <w:t xml:space="preserve"> #2615, District Emergency Response Plan– First Reading</w:t>
      </w:r>
      <w:r w:rsidR="00095EB3" w:rsidRPr="00CD42DF">
        <w:rPr>
          <w:color w:val="000000"/>
        </w:rPr>
        <w:t xml:space="preserve">. </w:t>
      </w:r>
      <w:r w:rsidR="00095EB3" w:rsidRPr="00CD42DF">
        <w:t xml:space="preserve">This is not a new policy. The revisions were </w:t>
      </w:r>
    </w:p>
    <w:p w14:paraId="2388B835"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4F0F8891"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21F70F2D"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Page 2</w:t>
      </w:r>
    </w:p>
    <w:p w14:paraId="60441BAF" w14:textId="77777777" w:rsidR="00AA0934" w:rsidRPr="00AA0934" w:rsidRDefault="00AA0934" w:rsidP="00AA0934">
      <w:pPr>
        <w:rPr>
          <w:color w:val="000000"/>
        </w:rPr>
      </w:pPr>
    </w:p>
    <w:p w14:paraId="6FE1445E" w14:textId="29A5FF69" w:rsidR="00095EB3" w:rsidRPr="00CD42DF" w:rsidRDefault="00095EB3" w:rsidP="00AA0934">
      <w:pPr>
        <w:pStyle w:val="ListParagraph"/>
        <w:ind w:left="2880"/>
        <w:rPr>
          <w:color w:val="000000"/>
        </w:rPr>
      </w:pPr>
      <w:r w:rsidRPr="00CD42DF">
        <w:t>based on the model policy provided by the Utah School Boards Association.</w:t>
      </w:r>
      <w:r w:rsidR="00DD413D">
        <w:t xml:space="preserve"> The policy received a first reading approval.</w:t>
      </w:r>
    </w:p>
    <w:p w14:paraId="7D216767" w14:textId="77777777" w:rsidR="00095EB3" w:rsidRPr="00CD42DF" w:rsidRDefault="00095EB3" w:rsidP="00095EB3">
      <w:pPr>
        <w:rPr>
          <w:rFonts w:ascii="Palatino" w:hAnsi="Palatino"/>
          <w:color w:val="000000"/>
        </w:rPr>
      </w:pPr>
    </w:p>
    <w:p w14:paraId="0FC531C5" w14:textId="5B26A577" w:rsidR="00095EB3" w:rsidRPr="00CD42DF" w:rsidRDefault="00935CF1" w:rsidP="00095EB3">
      <w:pPr>
        <w:pStyle w:val="ListParagraph"/>
        <w:numPr>
          <w:ilvl w:val="0"/>
          <w:numId w:val="30"/>
        </w:numPr>
        <w:rPr>
          <w:color w:val="000000"/>
        </w:rPr>
      </w:pPr>
      <w:r w:rsidRPr="00CD42DF">
        <w:rPr>
          <w:color w:val="000000"/>
        </w:rPr>
        <w:t>#2635, Compensation and Benefits: Stipends And Supplemental Earnings–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70A27C64" w14:textId="77777777" w:rsidR="00095EB3" w:rsidRPr="00CD42DF" w:rsidRDefault="00095EB3" w:rsidP="00095EB3">
      <w:pPr>
        <w:rPr>
          <w:rFonts w:ascii="Palatino" w:hAnsi="Palatino"/>
          <w:color w:val="000000"/>
        </w:rPr>
      </w:pPr>
    </w:p>
    <w:p w14:paraId="7539DC1E" w14:textId="386E77AB" w:rsidR="00095EB3" w:rsidRPr="00CD42DF" w:rsidRDefault="00935CF1" w:rsidP="00095EB3">
      <w:pPr>
        <w:pStyle w:val="ListParagraph"/>
        <w:numPr>
          <w:ilvl w:val="0"/>
          <w:numId w:val="30"/>
        </w:numPr>
        <w:rPr>
          <w:color w:val="000000"/>
        </w:rPr>
      </w:pPr>
      <w:r w:rsidRPr="00CD42DF">
        <w:rPr>
          <w:color w:val="000000"/>
        </w:rPr>
        <w:t>#3001, Equal Educational Opportunity– First Reading</w:t>
      </w:r>
      <w:r w:rsidR="00095EB3" w:rsidRPr="00CD42DF">
        <w:rPr>
          <w:color w:val="000000"/>
        </w:rPr>
        <w:t>.</w:t>
      </w:r>
      <w:r w:rsidR="00BF2745"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3270F931" w14:textId="77777777" w:rsidR="00095EB3" w:rsidRPr="00CD42DF" w:rsidRDefault="00095EB3" w:rsidP="00095EB3">
      <w:pPr>
        <w:rPr>
          <w:rFonts w:ascii="Palatino" w:hAnsi="Palatino"/>
          <w:color w:val="000000"/>
        </w:rPr>
      </w:pPr>
    </w:p>
    <w:p w14:paraId="4E771ED3" w14:textId="513FAF7D" w:rsidR="00095EB3" w:rsidRPr="00CD42DF" w:rsidRDefault="00935CF1" w:rsidP="00095EB3">
      <w:pPr>
        <w:pStyle w:val="ListParagraph"/>
        <w:numPr>
          <w:ilvl w:val="0"/>
          <w:numId w:val="30"/>
        </w:numPr>
        <w:rPr>
          <w:color w:val="000000"/>
        </w:rPr>
      </w:pPr>
      <w:r w:rsidRPr="00CD42DF">
        <w:rPr>
          <w:color w:val="000000"/>
        </w:rPr>
        <w:t>#3005, Student Notifications– First Reading</w:t>
      </w:r>
      <w:r w:rsidR="00095EB3" w:rsidRPr="00CD42DF">
        <w:rPr>
          <w:color w:val="000000"/>
        </w:rPr>
        <w:t xml:space="preserve">. </w:t>
      </w:r>
      <w:r w:rsidR="00095EB3" w:rsidRPr="00CD42DF">
        <w:t>This is a new policy. The District and each school shall establish procedure to provide to students, through non-electronic means, notice of and access by students to information about student activities and events. The policy was based on the model policy provided by the Utah School Boards Association.</w:t>
      </w:r>
      <w:r w:rsidR="00DD413D">
        <w:t xml:space="preserve"> The policy received a first reading approval.</w:t>
      </w:r>
    </w:p>
    <w:p w14:paraId="48926A9B" w14:textId="77777777" w:rsidR="00095EB3" w:rsidRPr="00CD42DF" w:rsidRDefault="00095EB3" w:rsidP="00095EB3">
      <w:pPr>
        <w:rPr>
          <w:rFonts w:ascii="Palatino" w:hAnsi="Palatino"/>
          <w:color w:val="000000"/>
        </w:rPr>
      </w:pPr>
    </w:p>
    <w:p w14:paraId="7F078638" w14:textId="09731344" w:rsidR="00095EB3" w:rsidRPr="00CD42DF" w:rsidRDefault="00935CF1" w:rsidP="00095EB3">
      <w:pPr>
        <w:pStyle w:val="ListParagraph"/>
        <w:numPr>
          <w:ilvl w:val="0"/>
          <w:numId w:val="30"/>
        </w:numPr>
        <w:rPr>
          <w:color w:val="000000"/>
        </w:rPr>
      </w:pPr>
      <w:r w:rsidRPr="00CD42DF">
        <w:rPr>
          <w:color w:val="000000"/>
        </w:rPr>
        <w:t>#3011, Kindergarten Student Toilet Training– First Reading</w:t>
      </w:r>
      <w:r w:rsidR="00095EB3" w:rsidRPr="00CD42DF">
        <w:rPr>
          <w:color w:val="000000"/>
        </w:rPr>
        <w:t xml:space="preserve">. </w:t>
      </w:r>
      <w:r w:rsidR="00095EB3" w:rsidRPr="00CD42DF">
        <w:t>This is a new policy. A student may not be enrolled in kindergarten unless the student is toilet trained or the student’s lack of toilet training results from a condition addressed by an Individualized Education Program (IEP) or Section 504 Plan. Prior to enrollment, the parent of each student to be enrolled shall provide assurance to the District that the student is toilet trained on the kindergarten registration form. The policy is based on the model policy provided by the Utah School Boards Association.</w:t>
      </w:r>
      <w:r w:rsidR="00DD413D">
        <w:t xml:space="preserve"> The policy received a first reading approval.</w:t>
      </w:r>
    </w:p>
    <w:p w14:paraId="2BA23E73" w14:textId="77777777" w:rsidR="00095EB3" w:rsidRPr="00CD42DF" w:rsidRDefault="00095EB3" w:rsidP="00095EB3">
      <w:pPr>
        <w:rPr>
          <w:rFonts w:ascii="Palatino" w:hAnsi="Palatino"/>
          <w:color w:val="000000"/>
        </w:rPr>
      </w:pPr>
    </w:p>
    <w:p w14:paraId="08A3D747" w14:textId="636CEE99" w:rsidR="00095EB3" w:rsidRPr="00CD42DF" w:rsidRDefault="00935CF1" w:rsidP="00095EB3">
      <w:pPr>
        <w:pStyle w:val="ListParagraph"/>
        <w:numPr>
          <w:ilvl w:val="0"/>
          <w:numId w:val="30"/>
        </w:numPr>
        <w:rPr>
          <w:color w:val="000000"/>
        </w:rPr>
      </w:pPr>
      <w:r w:rsidRPr="00CD42DF">
        <w:rPr>
          <w:color w:val="000000"/>
        </w:rPr>
        <w:t>#3020, Student Attendance–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557BC791" w14:textId="77777777" w:rsidR="00095EB3" w:rsidRDefault="00095EB3" w:rsidP="00095EB3">
      <w:pPr>
        <w:rPr>
          <w:rFonts w:ascii="Palatino" w:hAnsi="Palatino"/>
          <w:color w:val="000000"/>
        </w:rPr>
      </w:pPr>
    </w:p>
    <w:p w14:paraId="0476BC81" w14:textId="77777777" w:rsidR="00AA0934" w:rsidRDefault="00AA0934" w:rsidP="00095EB3">
      <w:pPr>
        <w:rPr>
          <w:rFonts w:ascii="Palatino" w:hAnsi="Palatino"/>
          <w:color w:val="000000"/>
        </w:rPr>
      </w:pPr>
    </w:p>
    <w:p w14:paraId="55D1EC63"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Board Meeting</w:t>
      </w:r>
    </w:p>
    <w:p w14:paraId="7166740B"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027EC149" w14:textId="7EFABCED"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5</w:t>
      </w:r>
    </w:p>
    <w:p w14:paraId="258AB86D" w14:textId="77777777" w:rsidR="00AA0934" w:rsidRPr="00CD42DF" w:rsidRDefault="00AA0934" w:rsidP="00095EB3">
      <w:pPr>
        <w:rPr>
          <w:rFonts w:ascii="Palatino" w:hAnsi="Palatino"/>
          <w:color w:val="000000"/>
        </w:rPr>
      </w:pPr>
    </w:p>
    <w:p w14:paraId="05E62DB9" w14:textId="3931E9B5" w:rsidR="00095EB3" w:rsidRPr="00CD42DF" w:rsidRDefault="00935CF1" w:rsidP="00095EB3">
      <w:pPr>
        <w:pStyle w:val="ListParagraph"/>
        <w:numPr>
          <w:ilvl w:val="0"/>
          <w:numId w:val="30"/>
        </w:numPr>
        <w:rPr>
          <w:color w:val="000000"/>
        </w:rPr>
      </w:pPr>
      <w:r w:rsidRPr="00CD42DF">
        <w:rPr>
          <w:color w:val="000000"/>
        </w:rPr>
        <w:t>#3035 School Fee Guidelines– First Reading</w:t>
      </w:r>
      <w:r w:rsidR="00095EB3" w:rsidRPr="00CD42DF">
        <w:rPr>
          <w:color w:val="000000"/>
        </w:rPr>
        <w:t xml:space="preserve">. </w:t>
      </w:r>
      <w:r w:rsidR="00095EB3" w:rsidRPr="00CD42DF">
        <w:t>This is not a new policy. Revisions to the fee schedule will be sent to parents and students in August of 2025.  The revisions can be found at:</w:t>
      </w:r>
    </w:p>
    <w:p w14:paraId="6A74BC51" w14:textId="3BCE8A0E" w:rsidR="00095EB3" w:rsidRPr="00CD42DF" w:rsidRDefault="00000000" w:rsidP="00DD413D">
      <w:pPr>
        <w:widowControl w:val="0"/>
        <w:autoSpaceDE w:val="0"/>
        <w:autoSpaceDN w:val="0"/>
        <w:adjustRightInd w:val="0"/>
        <w:ind w:left="2520" w:firstLine="360"/>
        <w:rPr>
          <w:rFonts w:ascii="Palatino" w:hAnsi="Palatino"/>
        </w:rPr>
      </w:pPr>
      <w:hyperlink r:id="rId8" w:history="1">
        <w:r w:rsidR="00095EB3" w:rsidRPr="00CD42DF">
          <w:rPr>
            <w:rStyle w:val="Hyperlink"/>
            <w:rFonts w:ascii="Palatino" w:hAnsi="Palatino" w:cs="Arial"/>
            <w:shd w:val="clear" w:color="auto" w:fill="FFFFFF"/>
          </w:rPr>
          <w:t>https://ssdurl.com/fees2526</w:t>
        </w:r>
      </w:hyperlink>
      <w:r w:rsidR="00DD413D">
        <w:rPr>
          <w:rStyle w:val="Hyperlink"/>
          <w:rFonts w:ascii="Palatino" w:hAnsi="Palatino" w:cs="Arial"/>
          <w:shd w:val="clear" w:color="auto" w:fill="FFFFFF"/>
        </w:rPr>
        <w:t xml:space="preserve"> </w:t>
      </w:r>
      <w:r w:rsidR="00DD413D">
        <w:t>The policy received a first reading approval.</w:t>
      </w:r>
    </w:p>
    <w:p w14:paraId="58887465" w14:textId="77777777" w:rsidR="00095EB3" w:rsidRPr="00CD42DF" w:rsidRDefault="00095EB3" w:rsidP="00095EB3">
      <w:pPr>
        <w:rPr>
          <w:rFonts w:ascii="Palatino" w:hAnsi="Palatino"/>
          <w:color w:val="000000"/>
        </w:rPr>
      </w:pPr>
    </w:p>
    <w:p w14:paraId="0476BEC9" w14:textId="1805D653" w:rsidR="00095EB3" w:rsidRPr="00CD42DF" w:rsidRDefault="00935CF1" w:rsidP="00095EB3">
      <w:pPr>
        <w:pStyle w:val="ListParagraph"/>
        <w:numPr>
          <w:ilvl w:val="0"/>
          <w:numId w:val="30"/>
        </w:numPr>
        <w:rPr>
          <w:color w:val="000000"/>
        </w:rPr>
      </w:pPr>
      <w:r w:rsidRPr="00CD42DF">
        <w:rPr>
          <w:color w:val="000000"/>
        </w:rPr>
        <w:t>#3072, Safe Schools and Appropriate Conduct – First Reading</w:t>
      </w:r>
      <w:r w:rsidR="00095EB3" w:rsidRPr="00CD42DF">
        <w:rPr>
          <w:color w:val="000000"/>
        </w:rPr>
        <w:t>.</w:t>
      </w:r>
      <w:r w:rsidR="00E0223D"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17B21F86" w14:textId="77777777" w:rsidR="00095EB3" w:rsidRPr="00CD42DF" w:rsidRDefault="00095EB3" w:rsidP="00095EB3">
      <w:pPr>
        <w:rPr>
          <w:rFonts w:ascii="Palatino" w:hAnsi="Palatino"/>
          <w:color w:val="000000"/>
        </w:rPr>
      </w:pPr>
    </w:p>
    <w:p w14:paraId="1BEF3624" w14:textId="0647B56E" w:rsidR="00095EB3" w:rsidRPr="00CD42DF" w:rsidRDefault="00935CF1" w:rsidP="00095EB3">
      <w:pPr>
        <w:pStyle w:val="ListParagraph"/>
        <w:numPr>
          <w:ilvl w:val="0"/>
          <w:numId w:val="30"/>
        </w:numPr>
        <w:rPr>
          <w:color w:val="000000"/>
        </w:rPr>
      </w:pPr>
      <w:r w:rsidRPr="00CD42DF">
        <w:rPr>
          <w:color w:val="000000"/>
        </w:rPr>
        <w:t>#3073, Safe Schools – Sexual Harassment – First Reading</w:t>
      </w:r>
      <w:r w:rsidR="00E0223D" w:rsidRPr="00CD42DF">
        <w:rPr>
          <w:color w:val="000000"/>
        </w:rPr>
        <w:t xml:space="preserve">. </w:t>
      </w:r>
      <w:r w:rsidR="00095EB3" w:rsidRPr="00CD42DF">
        <w:t>Thi</w:t>
      </w:r>
      <w:r w:rsidR="00E0223D" w:rsidRPr="00CD42DF">
        <w:t>s</w:t>
      </w:r>
      <w:r w:rsidR="00095EB3" w:rsidRPr="00CD42DF">
        <w:t xml:space="preserve"> is not a new policy. Revisions to the </w:t>
      </w:r>
      <w:r w:rsidR="00095EB3" w:rsidRPr="00CD42DF">
        <w:rPr>
          <w:rFonts w:cs="Arial"/>
        </w:rPr>
        <w:t>policy were made in order to meet its obligations under Title IX to provide appropriate treatment of and response to complaints or reports of sexual harassment and to seek to provide a learning environment free from sexual harassment and discrimination on the basis of sex.</w:t>
      </w:r>
      <w:r w:rsidR="00DD413D">
        <w:rPr>
          <w:rFonts w:cs="Arial"/>
        </w:rPr>
        <w:t xml:space="preserve"> </w:t>
      </w:r>
      <w:r w:rsidR="00DD413D">
        <w:t>The policy received a first reading approval.</w:t>
      </w:r>
    </w:p>
    <w:p w14:paraId="1E034CA7" w14:textId="77777777" w:rsidR="00095EB3" w:rsidRPr="00CD42DF" w:rsidRDefault="00095EB3" w:rsidP="00095EB3">
      <w:pPr>
        <w:rPr>
          <w:rFonts w:ascii="Palatino" w:hAnsi="Palatino"/>
          <w:color w:val="000000"/>
        </w:rPr>
      </w:pPr>
    </w:p>
    <w:p w14:paraId="2A42BD4E" w14:textId="3163C419" w:rsidR="00095EB3" w:rsidRPr="00CD42DF" w:rsidRDefault="00935CF1" w:rsidP="00095EB3">
      <w:pPr>
        <w:pStyle w:val="ListParagraph"/>
        <w:numPr>
          <w:ilvl w:val="0"/>
          <w:numId w:val="30"/>
        </w:numPr>
        <w:rPr>
          <w:color w:val="000000"/>
        </w:rPr>
      </w:pPr>
      <w:r w:rsidRPr="00CD42DF">
        <w:rPr>
          <w:color w:val="000000"/>
        </w:rPr>
        <w:t>#3300, School Safety Plan: Video and Audio Surveillance–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75EDF1EA" w14:textId="30D303BA" w:rsidR="00095EB3" w:rsidRPr="00CD42DF" w:rsidRDefault="00095EB3" w:rsidP="00095EB3">
      <w:pPr>
        <w:rPr>
          <w:rFonts w:ascii="Palatino" w:hAnsi="Palatino"/>
          <w:color w:val="000000"/>
        </w:rPr>
      </w:pPr>
    </w:p>
    <w:p w14:paraId="469E9B44" w14:textId="0E2A1571" w:rsidR="00095EB3" w:rsidRPr="00CD42DF" w:rsidRDefault="00935CF1" w:rsidP="00095EB3">
      <w:pPr>
        <w:pStyle w:val="ListParagraph"/>
        <w:numPr>
          <w:ilvl w:val="0"/>
          <w:numId w:val="30"/>
        </w:numPr>
        <w:rPr>
          <w:color w:val="000000"/>
        </w:rPr>
      </w:pPr>
      <w:r w:rsidRPr="00CD42DF">
        <w:rPr>
          <w:color w:val="000000"/>
        </w:rPr>
        <w:t>#3320, Contracts for School Resource Officer Services– First Reading</w:t>
      </w:r>
      <w:r w:rsidR="00095EB3" w:rsidRPr="00CD42DF">
        <w:rPr>
          <w:color w:val="000000"/>
        </w:rPr>
        <w:t xml:space="preserve">. </w:t>
      </w:r>
      <w:r w:rsidR="00095EB3" w:rsidRPr="00CD42DF">
        <w:t>Before using a school resource officer to satisfy school safety personnel requirements, the District shall contract with a local law enforcement agency to provide the school resource officer services. The policy is based on the model policy provided by the Utah School Boards Association.</w:t>
      </w:r>
      <w:r w:rsidR="00DD413D">
        <w:t xml:space="preserve"> The policy received a first reading approval.</w:t>
      </w:r>
    </w:p>
    <w:p w14:paraId="157CC653" w14:textId="77777777" w:rsidR="00095EB3" w:rsidRPr="00CD42DF" w:rsidRDefault="00095EB3" w:rsidP="00095EB3">
      <w:pPr>
        <w:rPr>
          <w:rFonts w:ascii="Palatino" w:hAnsi="Palatino"/>
          <w:color w:val="000000"/>
        </w:rPr>
      </w:pPr>
    </w:p>
    <w:p w14:paraId="43C042B9" w14:textId="77777777" w:rsidR="00AA0934" w:rsidRPr="00AA0934" w:rsidRDefault="00935CF1" w:rsidP="00095EB3">
      <w:pPr>
        <w:pStyle w:val="ListParagraph"/>
        <w:numPr>
          <w:ilvl w:val="0"/>
          <w:numId w:val="30"/>
        </w:numPr>
        <w:rPr>
          <w:color w:val="000000"/>
        </w:rPr>
      </w:pPr>
      <w:r w:rsidRPr="00CD42DF">
        <w:rPr>
          <w:color w:val="000000"/>
        </w:rPr>
        <w:t>#3615, District Emergency Response Plan– First Reading</w:t>
      </w:r>
      <w:r w:rsidR="00095EB3" w:rsidRPr="00CD42DF">
        <w:rPr>
          <w:color w:val="000000"/>
        </w:rPr>
        <w:t xml:space="preserve">. </w:t>
      </w:r>
      <w:r w:rsidR="00095EB3" w:rsidRPr="00CD42DF">
        <w:t xml:space="preserve">This is not a new policy. The revisions will replace policy #2615, Emergency Response Plan and were based on the model policy provided by the Utah </w:t>
      </w:r>
    </w:p>
    <w:p w14:paraId="5CDEF2F7" w14:textId="77777777" w:rsidR="00AA0934" w:rsidRPr="00AA0934" w:rsidRDefault="00AA0934" w:rsidP="00095EB3">
      <w:pPr>
        <w:pStyle w:val="ListParagraph"/>
        <w:numPr>
          <w:ilvl w:val="0"/>
          <w:numId w:val="30"/>
        </w:numPr>
        <w:rPr>
          <w:color w:val="000000"/>
        </w:rPr>
      </w:pPr>
    </w:p>
    <w:p w14:paraId="1EA19720"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382F6A5C"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0E102D0F" w14:textId="349C4A1C"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6</w:t>
      </w:r>
    </w:p>
    <w:p w14:paraId="532EE566" w14:textId="77777777" w:rsidR="00AA0934" w:rsidRPr="00AA0934" w:rsidRDefault="00AA0934" w:rsidP="00AA0934">
      <w:pPr>
        <w:rPr>
          <w:color w:val="000000"/>
        </w:rPr>
      </w:pPr>
    </w:p>
    <w:p w14:paraId="12D86ED0" w14:textId="54DD91CA" w:rsidR="00095EB3" w:rsidRPr="00CD42DF" w:rsidRDefault="00095EB3" w:rsidP="00AA0934">
      <w:pPr>
        <w:pStyle w:val="ListParagraph"/>
        <w:ind w:left="2880"/>
        <w:rPr>
          <w:color w:val="000000"/>
        </w:rPr>
      </w:pPr>
      <w:r w:rsidRPr="00CD42DF">
        <w:t>School Boards Association.</w:t>
      </w:r>
      <w:r w:rsidR="00DD413D">
        <w:t xml:space="preserve"> The policy received a first reading approval.</w:t>
      </w:r>
    </w:p>
    <w:p w14:paraId="0E8414D5" w14:textId="77777777" w:rsidR="00095EB3" w:rsidRPr="00CD42DF" w:rsidRDefault="00095EB3" w:rsidP="00095EB3">
      <w:pPr>
        <w:rPr>
          <w:rFonts w:ascii="Palatino" w:hAnsi="Palatino"/>
          <w:color w:val="000000"/>
        </w:rPr>
      </w:pPr>
    </w:p>
    <w:p w14:paraId="1AAACEAB" w14:textId="449CEAC4" w:rsidR="00095EB3" w:rsidRPr="00CD42DF" w:rsidRDefault="00935CF1" w:rsidP="00095EB3">
      <w:pPr>
        <w:pStyle w:val="ListParagraph"/>
        <w:numPr>
          <w:ilvl w:val="0"/>
          <w:numId w:val="30"/>
        </w:numPr>
        <w:rPr>
          <w:color w:val="000000"/>
        </w:rPr>
      </w:pPr>
      <w:r w:rsidRPr="00CD42DF">
        <w:rPr>
          <w:color w:val="000000"/>
        </w:rPr>
        <w:t>#3950, Student Rights and Responsibilities–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28212590" w14:textId="77777777" w:rsidR="00095EB3" w:rsidRPr="00CD42DF" w:rsidRDefault="00095EB3" w:rsidP="00095EB3">
      <w:pPr>
        <w:rPr>
          <w:rFonts w:ascii="Palatino" w:hAnsi="Palatino"/>
          <w:color w:val="000000"/>
        </w:rPr>
      </w:pPr>
    </w:p>
    <w:p w14:paraId="4609CB8A" w14:textId="0D0198F6" w:rsidR="00095EB3" w:rsidRPr="00CD42DF" w:rsidRDefault="00935CF1" w:rsidP="00095EB3">
      <w:pPr>
        <w:pStyle w:val="ListParagraph"/>
        <w:numPr>
          <w:ilvl w:val="0"/>
          <w:numId w:val="30"/>
        </w:numPr>
        <w:rPr>
          <w:color w:val="000000"/>
        </w:rPr>
      </w:pPr>
      <w:r w:rsidRPr="00CD42DF">
        <w:rPr>
          <w:color w:val="000000"/>
        </w:rPr>
        <w:t>#4010, Student Instruction and Materials– First Reading</w:t>
      </w:r>
      <w:r w:rsidR="00095EB3" w:rsidRPr="00CD42DF">
        <w:rPr>
          <w:color w:val="000000"/>
        </w:rPr>
        <w:t xml:space="preserve">. </w:t>
      </w:r>
      <w:r w:rsidR="00095EB3" w:rsidRPr="00CD42DF">
        <w:t>This is a new policy. Utah law requires the Utah State Board of Education (USBE) to establish minimum standards for various elements of public education. Among those, USBE has established required core subjects and graduation requirements as addressed in</w:t>
      </w:r>
      <w:r w:rsidR="00095EB3" w:rsidRPr="00CD42DF">
        <w:rPr>
          <w:color w:val="0000FF"/>
        </w:rPr>
        <w:t xml:space="preserve"> </w:t>
      </w:r>
      <w:r w:rsidR="00095EB3" w:rsidRPr="00CD42DF">
        <w:t>Sevier School District Policy 4110 Curriculum - Graduation Required Instruction. In</w:t>
      </w:r>
      <w:r w:rsidR="00095EB3" w:rsidRPr="00CD42DF">
        <w:rPr>
          <w:spacing w:val="-11"/>
        </w:rPr>
        <w:t xml:space="preserve"> </w:t>
      </w:r>
      <w:r w:rsidR="00095EB3" w:rsidRPr="00CD42DF">
        <w:t>addition,</w:t>
      </w:r>
      <w:r w:rsidR="00095EB3" w:rsidRPr="00CD42DF">
        <w:rPr>
          <w:spacing w:val="-13"/>
        </w:rPr>
        <w:t xml:space="preserve"> </w:t>
      </w:r>
      <w:r w:rsidR="00095EB3" w:rsidRPr="00CD42DF">
        <w:t>USBE</w:t>
      </w:r>
      <w:r w:rsidR="00095EB3" w:rsidRPr="00CD42DF">
        <w:rPr>
          <w:spacing w:val="-11"/>
        </w:rPr>
        <w:t xml:space="preserve"> </w:t>
      </w:r>
      <w:r w:rsidR="00095EB3" w:rsidRPr="00CD42DF">
        <w:t>has</w:t>
      </w:r>
      <w:r w:rsidR="00095EB3" w:rsidRPr="00CD42DF">
        <w:rPr>
          <w:spacing w:val="-11"/>
        </w:rPr>
        <w:t xml:space="preserve"> </w:t>
      </w:r>
      <w:r w:rsidR="00095EB3" w:rsidRPr="00CD42DF">
        <w:t>established</w:t>
      </w:r>
      <w:r w:rsidR="00095EB3" w:rsidRPr="00CD42DF">
        <w:rPr>
          <w:spacing w:val="-7"/>
        </w:rPr>
        <w:t xml:space="preserve"> </w:t>
      </w:r>
      <w:r w:rsidR="00095EB3" w:rsidRPr="00CD42DF">
        <w:t>Core</w:t>
      </w:r>
      <w:r w:rsidR="00095EB3" w:rsidRPr="00CD42DF">
        <w:rPr>
          <w:spacing w:val="-10"/>
        </w:rPr>
        <w:t xml:space="preserve"> </w:t>
      </w:r>
      <w:r w:rsidR="00095EB3" w:rsidRPr="00CD42DF">
        <w:t>Standards</w:t>
      </w:r>
      <w:r w:rsidR="00095EB3" w:rsidRPr="00CD42DF">
        <w:rPr>
          <w:spacing w:val="-11"/>
        </w:rPr>
        <w:t xml:space="preserve"> </w:t>
      </w:r>
      <w:r w:rsidR="00095EB3" w:rsidRPr="00CD42DF">
        <w:t>to</w:t>
      </w:r>
      <w:r w:rsidR="00095EB3" w:rsidRPr="00CD42DF">
        <w:rPr>
          <w:spacing w:val="-11"/>
        </w:rPr>
        <w:t xml:space="preserve"> </w:t>
      </w:r>
      <w:r w:rsidR="00095EB3" w:rsidRPr="00CD42DF">
        <w:t>identify</w:t>
      </w:r>
      <w:r w:rsidR="00095EB3" w:rsidRPr="00CD42DF">
        <w:rPr>
          <w:spacing w:val="-14"/>
        </w:rPr>
        <w:t xml:space="preserve"> </w:t>
      </w:r>
      <w:r w:rsidR="00095EB3" w:rsidRPr="00CD42DF">
        <w:t>what</w:t>
      </w:r>
      <w:r w:rsidR="00095EB3" w:rsidRPr="00CD42DF">
        <w:rPr>
          <w:spacing w:val="-11"/>
        </w:rPr>
        <w:t xml:space="preserve"> </w:t>
      </w:r>
      <w:r w:rsidR="00095EB3" w:rsidRPr="00CD42DF">
        <w:t>individual</w:t>
      </w:r>
      <w:r w:rsidR="00095EB3" w:rsidRPr="00CD42DF">
        <w:rPr>
          <w:spacing w:val="-13"/>
        </w:rPr>
        <w:t xml:space="preserve"> </w:t>
      </w:r>
      <w:r w:rsidR="00095EB3" w:rsidRPr="00CD42DF">
        <w:t>students should be able to know and do at each grade</w:t>
      </w:r>
      <w:r w:rsidR="00095EB3" w:rsidRPr="00CD42DF">
        <w:rPr>
          <w:spacing w:val="-8"/>
        </w:rPr>
        <w:t xml:space="preserve"> </w:t>
      </w:r>
      <w:r w:rsidR="00095EB3" w:rsidRPr="00CD42DF">
        <w:t>level. The policy is based on the model policy provided by the Utah School Boards Association.</w:t>
      </w:r>
      <w:r w:rsidR="00DD413D">
        <w:t xml:space="preserve"> The policy received a first reading approval.</w:t>
      </w:r>
    </w:p>
    <w:p w14:paraId="0AC29FD4" w14:textId="77777777" w:rsidR="00095EB3" w:rsidRPr="00CD42DF" w:rsidRDefault="00095EB3" w:rsidP="00095EB3">
      <w:pPr>
        <w:rPr>
          <w:rFonts w:ascii="Palatino" w:hAnsi="Palatino"/>
          <w:color w:val="000000"/>
        </w:rPr>
      </w:pPr>
    </w:p>
    <w:p w14:paraId="28F9EB86" w14:textId="267C304F" w:rsidR="00095EB3" w:rsidRPr="00CD42DF" w:rsidRDefault="00935CF1" w:rsidP="00095EB3">
      <w:pPr>
        <w:pStyle w:val="ListParagraph"/>
        <w:numPr>
          <w:ilvl w:val="0"/>
          <w:numId w:val="30"/>
        </w:numPr>
        <w:rPr>
          <w:color w:val="000000"/>
        </w:rPr>
      </w:pPr>
      <w:r w:rsidRPr="00CD42DF">
        <w:rPr>
          <w:color w:val="000000"/>
        </w:rPr>
        <w:t>#4015, Sensitive Instructional Materials– First Reading</w:t>
      </w:r>
      <w:r w:rsidR="00095EB3"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39B12A48" w14:textId="77777777" w:rsidR="00095EB3" w:rsidRPr="00CD42DF" w:rsidRDefault="00095EB3" w:rsidP="00095EB3">
      <w:pPr>
        <w:rPr>
          <w:rFonts w:ascii="Palatino" w:hAnsi="Palatino"/>
          <w:color w:val="000000"/>
        </w:rPr>
      </w:pPr>
    </w:p>
    <w:p w14:paraId="3A63AB8A" w14:textId="539B6645" w:rsidR="00095EB3" w:rsidRPr="00CD42DF" w:rsidRDefault="00935CF1" w:rsidP="00095EB3">
      <w:pPr>
        <w:pStyle w:val="ListParagraph"/>
        <w:numPr>
          <w:ilvl w:val="0"/>
          <w:numId w:val="30"/>
        </w:numPr>
        <w:rPr>
          <w:color w:val="000000"/>
        </w:rPr>
      </w:pPr>
      <w:r w:rsidRPr="00CD42DF">
        <w:rPr>
          <w:color w:val="000000"/>
        </w:rPr>
        <w:t>#4016, Library Materials – First Reading</w:t>
      </w:r>
      <w:r w:rsidR="00095EB3" w:rsidRPr="00CD42DF">
        <w:rPr>
          <w:color w:val="000000"/>
        </w:rPr>
        <w:t>.</w:t>
      </w:r>
      <w:r w:rsidR="003E2B1B" w:rsidRPr="00CD42DF">
        <w:rPr>
          <w:color w:val="000000"/>
        </w:rPr>
        <w:t xml:space="preserve"> </w:t>
      </w:r>
      <w:r w:rsidR="00095EB3" w:rsidRPr="00CD42DF">
        <w:t>This is not a new policy. The revisions were based on the model policy provided by the Utah School Boards Association.</w:t>
      </w:r>
      <w:r w:rsidR="00DD413D">
        <w:t xml:space="preserve"> The policy received a first reading approval.</w:t>
      </w:r>
    </w:p>
    <w:p w14:paraId="55D1E9AE" w14:textId="77777777" w:rsidR="00095EB3" w:rsidRPr="00CD42DF" w:rsidRDefault="00095EB3" w:rsidP="00095EB3">
      <w:pPr>
        <w:rPr>
          <w:rFonts w:ascii="Palatino" w:hAnsi="Palatino"/>
          <w:color w:val="000000"/>
        </w:rPr>
      </w:pPr>
    </w:p>
    <w:p w14:paraId="3E2B780A" w14:textId="5F1E0428" w:rsidR="00701125" w:rsidRPr="00CD42DF" w:rsidRDefault="00935CF1" w:rsidP="00701125">
      <w:pPr>
        <w:pStyle w:val="ListParagraph"/>
        <w:numPr>
          <w:ilvl w:val="0"/>
          <w:numId w:val="30"/>
        </w:numPr>
        <w:rPr>
          <w:color w:val="000000"/>
        </w:rPr>
      </w:pPr>
      <w:r w:rsidRPr="00CD42DF">
        <w:rPr>
          <w:color w:val="000000"/>
        </w:rPr>
        <w:t>#4030, Curriculum – Health and Sex Education– First Reading</w:t>
      </w:r>
      <w:r w:rsidR="00701125" w:rsidRPr="00CD42DF">
        <w:rPr>
          <w:color w:val="000000"/>
        </w:rPr>
        <w:t xml:space="preserve">. </w:t>
      </w:r>
      <w:r w:rsidR="00701125" w:rsidRPr="00CD42DF">
        <w:t>This is a new policy. The policy outlines requirements for Health and Sex Education as well as parental notification and permission for participation. The policy is based on the model policy provided by the Utah School Boards Association.</w:t>
      </w:r>
      <w:r w:rsidR="00DD413D">
        <w:t xml:space="preserve"> The policy received a first reading approval.</w:t>
      </w:r>
    </w:p>
    <w:p w14:paraId="21076A4A" w14:textId="77777777" w:rsidR="00701125" w:rsidRDefault="00701125" w:rsidP="00701125">
      <w:pPr>
        <w:rPr>
          <w:rFonts w:ascii="Palatino" w:hAnsi="Palatino"/>
          <w:color w:val="000000"/>
        </w:rPr>
      </w:pPr>
    </w:p>
    <w:p w14:paraId="5DB82DC5" w14:textId="77777777" w:rsidR="00AA0934" w:rsidRDefault="00AA0934" w:rsidP="00701125">
      <w:pPr>
        <w:rPr>
          <w:rFonts w:ascii="Palatino" w:hAnsi="Palatino"/>
          <w:color w:val="000000"/>
        </w:rPr>
      </w:pPr>
    </w:p>
    <w:p w14:paraId="45E792CC"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5FF766BD"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312D3734" w14:textId="07EDC830"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7</w:t>
      </w:r>
    </w:p>
    <w:p w14:paraId="69ED0BB8" w14:textId="77777777" w:rsidR="00AA0934" w:rsidRPr="00CD42DF" w:rsidRDefault="00AA0934" w:rsidP="00701125">
      <w:pPr>
        <w:rPr>
          <w:rFonts w:ascii="Palatino" w:hAnsi="Palatino"/>
          <w:color w:val="000000"/>
        </w:rPr>
      </w:pPr>
    </w:p>
    <w:p w14:paraId="5DEFACEC" w14:textId="11D05B72" w:rsidR="00701125" w:rsidRPr="00CD42DF" w:rsidRDefault="00935CF1" w:rsidP="00701125">
      <w:pPr>
        <w:pStyle w:val="ListParagraph"/>
        <w:numPr>
          <w:ilvl w:val="0"/>
          <w:numId w:val="30"/>
        </w:numPr>
        <w:rPr>
          <w:color w:val="000000"/>
        </w:rPr>
      </w:pPr>
      <w:r w:rsidRPr="00CD42DF">
        <w:rPr>
          <w:color w:val="000000"/>
        </w:rPr>
        <w:t>#4110, Curriculum/Graduation – Required Instruction– First Reading</w:t>
      </w:r>
      <w:r w:rsidR="00701125" w:rsidRPr="00CD42DF">
        <w:rPr>
          <w:color w:val="000000"/>
        </w:rPr>
        <w:t xml:space="preserve">. </w:t>
      </w:r>
      <w:r w:rsidR="00701125" w:rsidRPr="00CD42DF">
        <w:t>This is not a new policy. The revisions were based on the model policy provided by the Utah School Boards Association.</w:t>
      </w:r>
      <w:r w:rsidR="00DD413D">
        <w:t xml:space="preserve"> The policy received a first reading approval.</w:t>
      </w:r>
    </w:p>
    <w:p w14:paraId="13AFE4F8" w14:textId="77777777" w:rsidR="00701125" w:rsidRPr="00CD42DF" w:rsidRDefault="00701125" w:rsidP="00701125">
      <w:pPr>
        <w:rPr>
          <w:rFonts w:ascii="Palatino" w:hAnsi="Palatino"/>
          <w:color w:val="000000"/>
        </w:rPr>
      </w:pPr>
    </w:p>
    <w:p w14:paraId="1F5B79AE" w14:textId="13FBA893" w:rsidR="00701125" w:rsidRPr="00CD42DF" w:rsidRDefault="00935CF1" w:rsidP="00701125">
      <w:pPr>
        <w:pStyle w:val="ListParagraph"/>
        <w:numPr>
          <w:ilvl w:val="0"/>
          <w:numId w:val="30"/>
        </w:numPr>
        <w:rPr>
          <w:color w:val="000000"/>
        </w:rPr>
      </w:pPr>
      <w:r w:rsidRPr="00CD42DF">
        <w:rPr>
          <w:color w:val="000000"/>
        </w:rPr>
        <w:t>#4130, Curriculum – American Heritage – First Reading</w:t>
      </w:r>
      <w:r w:rsidR="00701125" w:rsidRPr="00CD42DF">
        <w:rPr>
          <w:color w:val="000000"/>
        </w:rPr>
        <w:t xml:space="preserve">. </w:t>
      </w:r>
      <w:r w:rsidR="00701125" w:rsidRPr="00CD42DF">
        <w:t>This is not a new policy. The revisions were based on the model policy provided by the Utah School Boards Association.</w:t>
      </w:r>
      <w:r w:rsidR="00DD413D">
        <w:t xml:space="preserve"> The policy received a first reading approval.</w:t>
      </w:r>
    </w:p>
    <w:p w14:paraId="3FEDC2EB" w14:textId="77777777" w:rsidR="00701125" w:rsidRPr="00CD42DF" w:rsidRDefault="00701125" w:rsidP="00701125">
      <w:pPr>
        <w:rPr>
          <w:rFonts w:ascii="Palatino" w:hAnsi="Palatino"/>
          <w:color w:val="000000"/>
        </w:rPr>
      </w:pPr>
    </w:p>
    <w:p w14:paraId="61B7CC28" w14:textId="72FE43C9" w:rsidR="00701125" w:rsidRPr="00CD42DF" w:rsidRDefault="00935CF1" w:rsidP="00701125">
      <w:pPr>
        <w:pStyle w:val="ListParagraph"/>
        <w:numPr>
          <w:ilvl w:val="0"/>
          <w:numId w:val="30"/>
        </w:numPr>
        <w:rPr>
          <w:color w:val="000000"/>
        </w:rPr>
      </w:pPr>
      <w:r w:rsidRPr="00CD42DF">
        <w:rPr>
          <w:color w:val="000000"/>
        </w:rPr>
        <w:t>#6025, Data Governance Policy – First Reading</w:t>
      </w:r>
      <w:r w:rsidR="00701125" w:rsidRPr="00CD42DF">
        <w:rPr>
          <w:color w:val="000000"/>
        </w:rPr>
        <w:t>.</w:t>
      </w:r>
      <w:r w:rsidR="003C3935" w:rsidRPr="00CD42DF">
        <w:rPr>
          <w:color w:val="000000"/>
        </w:rPr>
        <w:t xml:space="preserve"> </w:t>
      </w:r>
      <w:r w:rsidR="00701125" w:rsidRPr="00CD42DF">
        <w:t>This is not a new policy. The revisions were based on the model policy provided by the Utah School Boards Association.</w:t>
      </w:r>
      <w:r w:rsidR="00DD413D">
        <w:t xml:space="preserve"> The policy received a first reading approval.</w:t>
      </w:r>
    </w:p>
    <w:p w14:paraId="0C699BC8" w14:textId="77777777" w:rsidR="00701125" w:rsidRPr="00CD42DF" w:rsidRDefault="00701125" w:rsidP="00701125">
      <w:pPr>
        <w:rPr>
          <w:rFonts w:ascii="Palatino" w:hAnsi="Palatino"/>
          <w:color w:val="000000"/>
        </w:rPr>
      </w:pPr>
    </w:p>
    <w:p w14:paraId="4BB07321" w14:textId="5F36B1A8" w:rsidR="00701125" w:rsidRPr="00CD42DF" w:rsidRDefault="00935CF1" w:rsidP="00701125">
      <w:pPr>
        <w:pStyle w:val="ListParagraph"/>
        <w:numPr>
          <w:ilvl w:val="0"/>
          <w:numId w:val="30"/>
        </w:numPr>
        <w:rPr>
          <w:color w:val="000000"/>
        </w:rPr>
      </w:pPr>
      <w:r w:rsidRPr="00CD42DF">
        <w:rPr>
          <w:color w:val="000000"/>
        </w:rPr>
        <w:t xml:space="preserve">2025-26 School Calendar – First Reading </w:t>
      </w:r>
      <w:r w:rsidR="00701125" w:rsidRPr="00CD42DF">
        <w:t>Revisions to the calendar were made to outline the first day of kindergarten.</w:t>
      </w:r>
      <w:r w:rsidR="00DD413D">
        <w:t xml:space="preserve"> The policy received a first reading approval.</w:t>
      </w:r>
    </w:p>
    <w:p w14:paraId="5E2F30F0" w14:textId="77777777" w:rsidR="00701125" w:rsidRPr="00CD42DF" w:rsidRDefault="00701125" w:rsidP="00701125">
      <w:pPr>
        <w:pStyle w:val="ListParagraph"/>
        <w:ind w:left="2880"/>
        <w:rPr>
          <w:color w:val="000000"/>
        </w:rPr>
      </w:pPr>
    </w:p>
    <w:p w14:paraId="216A62ED" w14:textId="36A1A04D" w:rsidR="00701125" w:rsidRPr="00CD42DF" w:rsidRDefault="00935CF1" w:rsidP="00701125">
      <w:pPr>
        <w:pStyle w:val="ListParagraph"/>
        <w:numPr>
          <w:ilvl w:val="0"/>
          <w:numId w:val="30"/>
        </w:numPr>
        <w:rPr>
          <w:color w:val="000000"/>
        </w:rPr>
      </w:pPr>
      <w:r w:rsidRPr="00CD42DF">
        <w:rPr>
          <w:color w:val="000000"/>
        </w:rPr>
        <w:t>2026-27 School Calendar – First Reading</w:t>
      </w:r>
      <w:r w:rsidR="00701125" w:rsidRPr="00CD42DF">
        <w:rPr>
          <w:color w:val="000000"/>
        </w:rPr>
        <w:t xml:space="preserve">. </w:t>
      </w:r>
      <w:r w:rsidR="00701125" w:rsidRPr="00CD42DF">
        <w:t>Revisions to the calendar were made to outline the first day of kindergarten.</w:t>
      </w:r>
      <w:r w:rsidR="00DD413D">
        <w:t xml:space="preserve"> The calendar received a first reading approval.</w:t>
      </w:r>
    </w:p>
    <w:p w14:paraId="131D782F" w14:textId="77777777" w:rsidR="00701125" w:rsidRPr="00CD42DF" w:rsidRDefault="00701125" w:rsidP="00701125">
      <w:pPr>
        <w:pStyle w:val="ListParagraph"/>
        <w:ind w:left="2880"/>
        <w:rPr>
          <w:color w:val="000000"/>
        </w:rPr>
      </w:pPr>
    </w:p>
    <w:p w14:paraId="3BDBE827" w14:textId="49A4BAA5" w:rsidR="00701125" w:rsidRPr="00CD42DF" w:rsidRDefault="00935CF1" w:rsidP="00701125">
      <w:pPr>
        <w:pStyle w:val="ListParagraph"/>
        <w:numPr>
          <w:ilvl w:val="0"/>
          <w:numId w:val="30"/>
        </w:numPr>
        <w:rPr>
          <w:color w:val="000000"/>
        </w:rPr>
      </w:pPr>
      <w:r w:rsidRPr="00CD42DF">
        <w:rPr>
          <w:color w:val="000000"/>
        </w:rPr>
        <w:t>2027-28 School Calendar – First Reading</w:t>
      </w:r>
      <w:r w:rsidR="00701125" w:rsidRPr="00CD42DF">
        <w:rPr>
          <w:color w:val="000000"/>
        </w:rPr>
        <w:t xml:space="preserve">. </w:t>
      </w:r>
      <w:r w:rsidR="00701125" w:rsidRPr="00CD42DF">
        <w:t>Revisions to the calendar were made to outline the first day of kindergarten.</w:t>
      </w:r>
      <w:r w:rsidR="00DD413D">
        <w:t xml:space="preserve"> The calendar received a first reading approval.</w:t>
      </w:r>
    </w:p>
    <w:p w14:paraId="22C7BF47" w14:textId="77777777" w:rsidR="00701125" w:rsidRPr="00CD42DF" w:rsidRDefault="00701125" w:rsidP="00701125">
      <w:pPr>
        <w:pStyle w:val="ListParagraph"/>
        <w:ind w:left="2880"/>
        <w:rPr>
          <w:color w:val="000000"/>
        </w:rPr>
      </w:pPr>
    </w:p>
    <w:p w14:paraId="7FCEEC99" w14:textId="0EEEF4A3" w:rsidR="00935CF1" w:rsidRPr="00CD42DF" w:rsidRDefault="00935CF1" w:rsidP="00935CF1">
      <w:pPr>
        <w:pStyle w:val="ListParagraph"/>
        <w:numPr>
          <w:ilvl w:val="0"/>
          <w:numId w:val="30"/>
        </w:numPr>
        <w:rPr>
          <w:color w:val="000000"/>
        </w:rPr>
      </w:pPr>
      <w:r w:rsidRPr="00CD42DF">
        <w:rPr>
          <w:color w:val="000000"/>
        </w:rPr>
        <w:t>2028-29 School Calendar – First Reading</w:t>
      </w:r>
      <w:r w:rsidR="00701125" w:rsidRPr="00CD42DF">
        <w:rPr>
          <w:color w:val="000000"/>
        </w:rPr>
        <w:t xml:space="preserve">. The calendar was not attached so there will be a first read on the calendar in February. </w:t>
      </w:r>
    </w:p>
    <w:p w14:paraId="1C44636D" w14:textId="77777777" w:rsidR="00935CF1" w:rsidRPr="00CD42DF" w:rsidRDefault="00935CF1" w:rsidP="0075271D">
      <w:pPr>
        <w:pStyle w:val="ListParagraph"/>
        <w:widowControl w:val="0"/>
        <w:autoSpaceDE w:val="0"/>
        <w:autoSpaceDN w:val="0"/>
        <w:adjustRightInd w:val="0"/>
        <w:ind w:left="1440"/>
        <w:rPr>
          <w:b/>
          <w:szCs w:val="24"/>
        </w:rPr>
      </w:pPr>
    </w:p>
    <w:p w14:paraId="39E225BD" w14:textId="4811A55F" w:rsidR="00CD42DF" w:rsidRPr="00DD413D" w:rsidRDefault="00CD42DF" w:rsidP="00DD413D">
      <w:pPr>
        <w:pStyle w:val="ListParagraph"/>
        <w:widowControl w:val="0"/>
        <w:autoSpaceDE w:val="0"/>
        <w:autoSpaceDN w:val="0"/>
        <w:adjustRightInd w:val="0"/>
        <w:ind w:left="1440" w:firstLine="720"/>
        <w:rPr>
          <w:bCs/>
          <w:szCs w:val="24"/>
        </w:rPr>
      </w:pPr>
      <w:r w:rsidRPr="00DD413D">
        <w:rPr>
          <w:bCs/>
          <w:szCs w:val="24"/>
        </w:rPr>
        <w:t>Mr. Savage noted that policy #1215, Board of Education policy references</w:t>
      </w:r>
      <w:r w:rsidR="001A111D" w:rsidRPr="00DD413D">
        <w:rPr>
          <w:bCs/>
          <w:szCs w:val="24"/>
        </w:rPr>
        <w:t xml:space="preserve"> Policy CA</w:t>
      </w:r>
      <w:r w:rsidRPr="00DD413D">
        <w:rPr>
          <w:bCs/>
          <w:szCs w:val="24"/>
        </w:rPr>
        <w:t xml:space="preserve">B. </w:t>
      </w:r>
    </w:p>
    <w:p w14:paraId="7A3CEC63" w14:textId="20B6C032" w:rsidR="00CD42DF" w:rsidRPr="00CD42DF" w:rsidRDefault="00CD42DF" w:rsidP="00DD413D">
      <w:pPr>
        <w:spacing w:before="100" w:beforeAutospacing="1" w:after="100" w:afterAutospacing="1"/>
        <w:ind w:left="1440" w:firstLine="720"/>
        <w:rPr>
          <w:rFonts w:ascii="Palatino" w:hAnsi="Palatino"/>
        </w:rPr>
      </w:pPr>
      <w:r w:rsidRPr="00CD42DF">
        <w:rPr>
          <w:rFonts w:ascii="Palatino" w:hAnsi="Palatino"/>
        </w:rPr>
        <w:t xml:space="preserve">Mr. Lloyd </w:t>
      </w:r>
      <w:r w:rsidR="001D0C0B">
        <w:rPr>
          <w:rFonts w:ascii="Palatino" w:hAnsi="Palatino"/>
        </w:rPr>
        <w:t>explained</w:t>
      </w:r>
      <w:r w:rsidRPr="00CD42DF">
        <w:rPr>
          <w:rFonts w:ascii="Palatino" w:hAnsi="Palatino"/>
        </w:rPr>
        <w:t xml:space="preserve"> that Policy CAB is referenced in the model policy but is not applicable to Sevier School District. He confirmed that the reference will be removed from the policy.</w:t>
      </w:r>
    </w:p>
    <w:p w14:paraId="65258CF6" w14:textId="77777777" w:rsidR="00AA0934" w:rsidRDefault="00AA0934" w:rsidP="00DD413D">
      <w:pPr>
        <w:pStyle w:val="ListParagraph"/>
        <w:widowControl w:val="0"/>
        <w:autoSpaceDE w:val="0"/>
        <w:autoSpaceDN w:val="0"/>
        <w:adjustRightInd w:val="0"/>
        <w:ind w:left="1440" w:firstLine="720"/>
        <w:rPr>
          <w:bCs/>
          <w:szCs w:val="24"/>
        </w:rPr>
      </w:pPr>
    </w:p>
    <w:p w14:paraId="3101C15E"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2B63EFC4"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33F20A05" w14:textId="638BF576"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8</w:t>
      </w:r>
    </w:p>
    <w:p w14:paraId="75B4B7F2" w14:textId="77777777" w:rsidR="00AA0934" w:rsidRDefault="00AA0934" w:rsidP="00DD413D">
      <w:pPr>
        <w:pStyle w:val="ListParagraph"/>
        <w:widowControl w:val="0"/>
        <w:autoSpaceDE w:val="0"/>
        <w:autoSpaceDN w:val="0"/>
        <w:adjustRightInd w:val="0"/>
        <w:ind w:left="1440" w:firstLine="720"/>
        <w:rPr>
          <w:bCs/>
          <w:szCs w:val="24"/>
        </w:rPr>
      </w:pPr>
    </w:p>
    <w:p w14:paraId="52BFB91F" w14:textId="6C9D9D9E" w:rsidR="00935CF1" w:rsidRPr="00CD42DF" w:rsidRDefault="00935CF1" w:rsidP="00DD413D">
      <w:pPr>
        <w:pStyle w:val="ListParagraph"/>
        <w:widowControl w:val="0"/>
        <w:autoSpaceDE w:val="0"/>
        <w:autoSpaceDN w:val="0"/>
        <w:adjustRightInd w:val="0"/>
        <w:ind w:left="1440" w:firstLine="720"/>
        <w:rPr>
          <w:bCs/>
          <w:szCs w:val="24"/>
        </w:rPr>
      </w:pPr>
      <w:r w:rsidRPr="00CD42DF">
        <w:rPr>
          <w:bCs/>
          <w:szCs w:val="24"/>
        </w:rPr>
        <w:t xml:space="preserve">Mr. Savage asked </w:t>
      </w:r>
      <w:r w:rsidR="00856D7B" w:rsidRPr="00CD42DF">
        <w:rPr>
          <w:bCs/>
          <w:szCs w:val="24"/>
        </w:rPr>
        <w:t xml:space="preserve">for clarification about </w:t>
      </w:r>
      <w:r w:rsidRPr="00CD42DF">
        <w:rPr>
          <w:bCs/>
          <w:szCs w:val="24"/>
        </w:rPr>
        <w:t>electronic meeting</w:t>
      </w:r>
      <w:r w:rsidR="00856D7B" w:rsidRPr="00CD42DF">
        <w:rPr>
          <w:bCs/>
          <w:szCs w:val="24"/>
        </w:rPr>
        <w:t xml:space="preserve"> policy. </w:t>
      </w:r>
    </w:p>
    <w:p w14:paraId="4682712A" w14:textId="387CFE41" w:rsidR="00935CF1" w:rsidRPr="00CD42DF" w:rsidRDefault="00277F1F" w:rsidP="00DD413D">
      <w:pPr>
        <w:spacing w:before="100" w:beforeAutospacing="1" w:after="100" w:afterAutospacing="1"/>
        <w:ind w:left="1440" w:firstLine="720"/>
        <w:rPr>
          <w:rFonts w:ascii="Palatino" w:hAnsi="Palatino"/>
        </w:rPr>
      </w:pPr>
      <w:r w:rsidRPr="00CD42DF">
        <w:rPr>
          <w:rFonts w:ascii="Palatino" w:hAnsi="Palatino"/>
        </w:rPr>
        <w:t>Mr. Lloyd explained that the steps for conducting electronic meetings are outlined in the electronic meeting policy. He clarified that the District has always been permitted to hold electronic meetings, provided all legal requirements are met.</w:t>
      </w:r>
    </w:p>
    <w:p w14:paraId="42EA48C7" w14:textId="4DA976C5" w:rsidR="00935CF1" w:rsidRPr="00CD42DF" w:rsidRDefault="000F7ECC" w:rsidP="00DD413D">
      <w:pPr>
        <w:widowControl w:val="0"/>
        <w:autoSpaceDE w:val="0"/>
        <w:autoSpaceDN w:val="0"/>
        <w:adjustRightInd w:val="0"/>
        <w:ind w:left="1440" w:firstLine="720"/>
        <w:rPr>
          <w:rFonts w:ascii="Palatino" w:hAnsi="Palatino"/>
          <w:bCs/>
        </w:rPr>
      </w:pPr>
      <w:r w:rsidRPr="00CD42DF">
        <w:rPr>
          <w:rFonts w:ascii="Palatino" w:hAnsi="Palatino"/>
          <w:bCs/>
        </w:rPr>
        <w:t xml:space="preserve">Mr. Savage asked </w:t>
      </w:r>
      <w:r w:rsidR="00144DAA">
        <w:rPr>
          <w:rFonts w:ascii="Palatino" w:hAnsi="Palatino"/>
          <w:bCs/>
        </w:rPr>
        <w:t>if</w:t>
      </w:r>
      <w:r w:rsidRPr="00CD42DF">
        <w:rPr>
          <w:rFonts w:ascii="Palatino" w:hAnsi="Palatino"/>
          <w:bCs/>
        </w:rPr>
        <w:t xml:space="preserve"> policy </w:t>
      </w:r>
      <w:r w:rsidR="005B6FF7">
        <w:rPr>
          <w:rFonts w:ascii="Palatino" w:hAnsi="Palatino"/>
          <w:bCs/>
        </w:rPr>
        <w:t xml:space="preserve">#2250 </w:t>
      </w:r>
      <w:r w:rsidR="00935CF1" w:rsidRPr="00CD42DF">
        <w:rPr>
          <w:rFonts w:ascii="Palatino" w:hAnsi="Palatino"/>
          <w:bCs/>
        </w:rPr>
        <w:t xml:space="preserve">Sexual </w:t>
      </w:r>
      <w:r w:rsidR="005B6FF7">
        <w:rPr>
          <w:rFonts w:ascii="Palatino" w:hAnsi="Palatino"/>
          <w:bCs/>
        </w:rPr>
        <w:t>H</w:t>
      </w:r>
      <w:r w:rsidR="00935CF1" w:rsidRPr="00CD42DF">
        <w:rPr>
          <w:rFonts w:ascii="Palatino" w:hAnsi="Palatino"/>
          <w:bCs/>
        </w:rPr>
        <w:t>arassment</w:t>
      </w:r>
      <w:r w:rsidR="00086E07">
        <w:rPr>
          <w:rFonts w:ascii="Palatino" w:hAnsi="Palatino"/>
          <w:bCs/>
        </w:rPr>
        <w:t>,</w:t>
      </w:r>
      <w:r w:rsidR="00935CF1" w:rsidRPr="00CD42DF">
        <w:rPr>
          <w:rFonts w:ascii="Palatino" w:hAnsi="Palatino"/>
          <w:bCs/>
        </w:rPr>
        <w:t xml:space="preserve"> </w:t>
      </w:r>
      <w:r w:rsidR="005B6FF7">
        <w:rPr>
          <w:rFonts w:ascii="Palatino" w:hAnsi="Palatino"/>
          <w:bCs/>
        </w:rPr>
        <w:t xml:space="preserve">is a new policy as no areas on the policy indicated areas that were being replaced. </w:t>
      </w:r>
    </w:p>
    <w:p w14:paraId="62FD5981" w14:textId="297652C5" w:rsidR="00086E07" w:rsidRDefault="00086E07" w:rsidP="00DD413D">
      <w:pPr>
        <w:spacing w:before="100" w:beforeAutospacing="1" w:after="100" w:afterAutospacing="1"/>
        <w:ind w:left="1440" w:firstLine="720"/>
        <w:rPr>
          <w:rFonts w:ascii="Palatino" w:hAnsi="Palatino"/>
        </w:rPr>
      </w:pPr>
      <w:r w:rsidRPr="00086E07">
        <w:rPr>
          <w:rFonts w:ascii="Palatino" w:hAnsi="Palatino"/>
        </w:rPr>
        <w:t>Mr. Lloyd noted that Policy #2250 specifically addresses sexual harassment and serves as the policy governing Title IX situations. It outlines definitions, reporting responsibilities, and enforcement measures while distinguishing between harassment in employment and District programs. He also mentioned that the updates to the policy are based on the state model policy. Additionally, the current Sexual Harassment policy will be renumbered as Policy #2255.</w:t>
      </w:r>
    </w:p>
    <w:p w14:paraId="53A3D121" w14:textId="77777777" w:rsidR="007825C4" w:rsidRPr="00CD42DF" w:rsidRDefault="007825C4" w:rsidP="00DD413D">
      <w:pPr>
        <w:widowControl w:val="0"/>
        <w:autoSpaceDE w:val="0"/>
        <w:autoSpaceDN w:val="0"/>
        <w:adjustRightInd w:val="0"/>
        <w:ind w:left="1440" w:firstLine="720"/>
        <w:rPr>
          <w:rFonts w:ascii="Palatino" w:hAnsi="Palatino"/>
        </w:rPr>
      </w:pPr>
      <w:r w:rsidRPr="00CD42DF">
        <w:rPr>
          <w:rFonts w:ascii="Palatino" w:hAnsi="Palatino"/>
        </w:rPr>
        <w:t>Mr. Savage inquired whether Policy #3320, regarding School Resource Officers (SRO), is a new policy.</w:t>
      </w:r>
    </w:p>
    <w:p w14:paraId="522B2BFE" w14:textId="77777777" w:rsidR="00DD413D" w:rsidRDefault="00DD413D" w:rsidP="00DD413D">
      <w:pPr>
        <w:widowControl w:val="0"/>
        <w:autoSpaceDE w:val="0"/>
        <w:autoSpaceDN w:val="0"/>
        <w:adjustRightInd w:val="0"/>
        <w:ind w:left="2160" w:hanging="2070"/>
        <w:rPr>
          <w:rFonts w:ascii="Palatino" w:hAnsi="Palatino"/>
        </w:rPr>
      </w:pPr>
    </w:p>
    <w:p w14:paraId="0C8E01E2" w14:textId="6051DA49" w:rsidR="007825C4" w:rsidRPr="00CD42DF" w:rsidRDefault="007825C4" w:rsidP="00DD413D">
      <w:pPr>
        <w:widowControl w:val="0"/>
        <w:autoSpaceDE w:val="0"/>
        <w:autoSpaceDN w:val="0"/>
        <w:adjustRightInd w:val="0"/>
        <w:ind w:left="1440" w:firstLine="720"/>
        <w:rPr>
          <w:rFonts w:ascii="Palatino" w:hAnsi="Palatino"/>
        </w:rPr>
      </w:pPr>
      <w:r w:rsidRPr="00CD42DF">
        <w:rPr>
          <w:rFonts w:ascii="Palatino" w:hAnsi="Palatino"/>
        </w:rPr>
        <w:t>Mr. Lloyd confirmed that Policy #3320 is a new policy and will require</w:t>
      </w:r>
      <w:r w:rsidR="00DD413D">
        <w:rPr>
          <w:rFonts w:ascii="Palatino" w:hAnsi="Palatino"/>
        </w:rPr>
        <w:t xml:space="preserve"> a </w:t>
      </w:r>
      <w:r w:rsidRPr="00CD42DF">
        <w:rPr>
          <w:rFonts w:ascii="Palatino" w:hAnsi="Palatino"/>
        </w:rPr>
        <w:t>second reading for approval.</w:t>
      </w:r>
      <w:r w:rsidRPr="00CD42DF">
        <w:rPr>
          <w:rFonts w:ascii="Palatino" w:hAnsi="Palatino"/>
        </w:rPr>
        <w:br/>
      </w:r>
    </w:p>
    <w:p w14:paraId="58871624" w14:textId="4FA5EEAB" w:rsidR="007825C4" w:rsidRPr="00CD42DF" w:rsidRDefault="007825C4" w:rsidP="00DD413D">
      <w:pPr>
        <w:widowControl w:val="0"/>
        <w:autoSpaceDE w:val="0"/>
        <w:autoSpaceDN w:val="0"/>
        <w:adjustRightInd w:val="0"/>
        <w:ind w:left="1440" w:firstLine="720"/>
        <w:rPr>
          <w:rFonts w:ascii="Palatino" w:hAnsi="Palatino"/>
        </w:rPr>
      </w:pPr>
      <w:r w:rsidRPr="00CD42DF">
        <w:rPr>
          <w:rFonts w:ascii="Palatino" w:hAnsi="Palatino"/>
        </w:rPr>
        <w:t xml:space="preserve">Mr. Hansen asked if the new SRO policy aligns with legal </w:t>
      </w:r>
      <w:r w:rsidR="00086E07">
        <w:rPr>
          <w:rFonts w:ascii="Palatino" w:hAnsi="Palatino"/>
        </w:rPr>
        <w:t xml:space="preserve">requirements set by the state.  </w:t>
      </w:r>
      <w:r w:rsidRPr="00CD42DF">
        <w:rPr>
          <w:rFonts w:ascii="Palatino" w:hAnsi="Palatino"/>
        </w:rPr>
        <w:br/>
      </w:r>
    </w:p>
    <w:p w14:paraId="3B1CBF80" w14:textId="3EEB00B6" w:rsidR="006E6781" w:rsidRPr="00CD42DF" w:rsidRDefault="007825C4" w:rsidP="00DD413D">
      <w:pPr>
        <w:widowControl w:val="0"/>
        <w:autoSpaceDE w:val="0"/>
        <w:autoSpaceDN w:val="0"/>
        <w:adjustRightInd w:val="0"/>
        <w:ind w:left="1440" w:firstLine="720"/>
        <w:rPr>
          <w:rFonts w:ascii="Palatino" w:hAnsi="Palatino"/>
          <w:bCs/>
        </w:rPr>
      </w:pPr>
      <w:r w:rsidRPr="00CD42DF">
        <w:rPr>
          <w:rFonts w:ascii="Palatino" w:hAnsi="Palatino"/>
        </w:rPr>
        <w:t>Mr. Lloyd responded that state law requires a guardian at each school. The District is actively working to ensure alignment with this mandate.</w:t>
      </w:r>
    </w:p>
    <w:p w14:paraId="4D47558F" w14:textId="77777777" w:rsidR="007825C4" w:rsidRPr="00CD42DF" w:rsidRDefault="007825C4" w:rsidP="007825C4">
      <w:pPr>
        <w:widowControl w:val="0"/>
        <w:autoSpaceDE w:val="0"/>
        <w:autoSpaceDN w:val="0"/>
        <w:adjustRightInd w:val="0"/>
        <w:ind w:left="1440"/>
        <w:rPr>
          <w:rFonts w:ascii="Palatino" w:hAnsi="Palatino"/>
          <w:bCs/>
        </w:rPr>
      </w:pPr>
    </w:p>
    <w:p w14:paraId="17AFABED" w14:textId="51693C9E" w:rsidR="006E6781" w:rsidRPr="00CD42DF" w:rsidRDefault="006E6781" w:rsidP="00DD413D">
      <w:pPr>
        <w:widowControl w:val="0"/>
        <w:autoSpaceDE w:val="0"/>
        <w:autoSpaceDN w:val="0"/>
        <w:adjustRightInd w:val="0"/>
        <w:ind w:left="1440" w:firstLine="720"/>
        <w:rPr>
          <w:rFonts w:ascii="Palatino" w:hAnsi="Palatino"/>
          <w:bCs/>
        </w:rPr>
      </w:pPr>
      <w:r w:rsidRPr="00CD42DF">
        <w:rPr>
          <w:rFonts w:ascii="Palatino" w:hAnsi="Palatino"/>
          <w:bCs/>
        </w:rPr>
        <w:t xml:space="preserve">Mr. Savage noted that the 2028-29 school calendar was not included in the packet. </w:t>
      </w:r>
    </w:p>
    <w:p w14:paraId="0E958DA8" w14:textId="77777777" w:rsidR="006E6781" w:rsidRPr="00CD42DF" w:rsidRDefault="006E6781" w:rsidP="007825C4">
      <w:pPr>
        <w:widowControl w:val="0"/>
        <w:autoSpaceDE w:val="0"/>
        <w:autoSpaceDN w:val="0"/>
        <w:adjustRightInd w:val="0"/>
        <w:ind w:left="1440"/>
        <w:rPr>
          <w:rFonts w:ascii="Palatino" w:hAnsi="Palatino"/>
          <w:bCs/>
        </w:rPr>
      </w:pPr>
    </w:p>
    <w:p w14:paraId="2A56377B" w14:textId="13589BCA" w:rsidR="006E6781" w:rsidRPr="00CD42DF" w:rsidRDefault="006E6781" w:rsidP="00DD413D">
      <w:pPr>
        <w:widowControl w:val="0"/>
        <w:autoSpaceDE w:val="0"/>
        <w:autoSpaceDN w:val="0"/>
        <w:adjustRightInd w:val="0"/>
        <w:ind w:left="1440" w:firstLine="720"/>
        <w:rPr>
          <w:rFonts w:ascii="Palatino" w:hAnsi="Palatino"/>
          <w:bCs/>
        </w:rPr>
      </w:pPr>
      <w:r w:rsidRPr="00CD42DF">
        <w:rPr>
          <w:rFonts w:ascii="Palatino" w:hAnsi="Palatino"/>
          <w:bCs/>
        </w:rPr>
        <w:t xml:space="preserve">Mr. Lloyd noted that the calendar will be added in the agenda in February for a first read. </w:t>
      </w:r>
    </w:p>
    <w:p w14:paraId="6A3180AE" w14:textId="77777777" w:rsidR="00935CF1" w:rsidRPr="00CD42DF" w:rsidRDefault="00935CF1" w:rsidP="00935CF1">
      <w:pPr>
        <w:widowControl w:val="0"/>
        <w:autoSpaceDE w:val="0"/>
        <w:autoSpaceDN w:val="0"/>
        <w:adjustRightInd w:val="0"/>
        <w:rPr>
          <w:rFonts w:ascii="Palatino" w:hAnsi="Palatino"/>
          <w:b/>
        </w:rPr>
      </w:pPr>
    </w:p>
    <w:p w14:paraId="72C5E126" w14:textId="281FBF17" w:rsidR="00AA0934" w:rsidRPr="00AA0934" w:rsidRDefault="008A6B30" w:rsidP="00AA0934">
      <w:pPr>
        <w:pStyle w:val="ListParagraph"/>
        <w:widowControl w:val="0"/>
        <w:numPr>
          <w:ilvl w:val="0"/>
          <w:numId w:val="1"/>
        </w:numPr>
        <w:autoSpaceDE w:val="0"/>
        <w:autoSpaceDN w:val="0"/>
        <w:adjustRightInd w:val="0"/>
        <w:rPr>
          <w:b/>
          <w:szCs w:val="24"/>
        </w:rPr>
      </w:pPr>
      <w:r w:rsidRPr="00CD42DF">
        <w:rPr>
          <w:b/>
          <w:szCs w:val="24"/>
        </w:rPr>
        <w:t>#3055, Fundraising – Yearly Review</w:t>
      </w:r>
      <w:r w:rsidR="004423CD">
        <w:rPr>
          <w:b/>
          <w:szCs w:val="24"/>
        </w:rPr>
        <w:t xml:space="preserve">. </w:t>
      </w:r>
      <w:r w:rsidR="0075271D" w:rsidRPr="004423CD">
        <w:t xml:space="preserve">This is not a new policy. It is essential for school district’s to regularly review and update fundraising policies to ensure compliance with state laws and alignment with best practices. No updates or changes have been made to the policy. Administration recommends a yearly review of </w:t>
      </w:r>
    </w:p>
    <w:p w14:paraId="7A020D14"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3BBCB313"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512EAEA7" w14:textId="1CB2713D"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9</w:t>
      </w:r>
    </w:p>
    <w:p w14:paraId="467462E0" w14:textId="77777777" w:rsidR="00AA0934" w:rsidRPr="00AA0934" w:rsidRDefault="00AA0934" w:rsidP="00AA0934">
      <w:pPr>
        <w:pStyle w:val="ListParagraph"/>
        <w:widowControl w:val="0"/>
        <w:autoSpaceDE w:val="0"/>
        <w:autoSpaceDN w:val="0"/>
        <w:adjustRightInd w:val="0"/>
        <w:ind w:left="1440"/>
        <w:rPr>
          <w:b/>
          <w:szCs w:val="24"/>
        </w:rPr>
      </w:pPr>
    </w:p>
    <w:p w14:paraId="5129BA9D" w14:textId="0CFA20B8" w:rsidR="0075271D" w:rsidRPr="004423CD" w:rsidRDefault="0075271D" w:rsidP="00AA0934">
      <w:pPr>
        <w:pStyle w:val="ListParagraph"/>
        <w:widowControl w:val="0"/>
        <w:autoSpaceDE w:val="0"/>
        <w:autoSpaceDN w:val="0"/>
        <w:adjustRightInd w:val="0"/>
        <w:ind w:left="1440"/>
        <w:rPr>
          <w:b/>
          <w:szCs w:val="24"/>
        </w:rPr>
      </w:pPr>
      <w:r w:rsidRPr="004423CD">
        <w:t xml:space="preserve">the following policy. </w:t>
      </w:r>
    </w:p>
    <w:p w14:paraId="1A0BEF1E" w14:textId="77777777" w:rsidR="00F62DCB" w:rsidRPr="00CD42DF" w:rsidRDefault="00F62DCB" w:rsidP="000D7136">
      <w:pPr>
        <w:widowControl w:val="0"/>
        <w:autoSpaceDE w:val="0"/>
        <w:autoSpaceDN w:val="0"/>
        <w:adjustRightInd w:val="0"/>
        <w:rPr>
          <w:rFonts w:ascii="Palatino" w:hAnsi="Palatino"/>
        </w:rPr>
      </w:pPr>
    </w:p>
    <w:p w14:paraId="7C9AA561" w14:textId="78E1C4A8" w:rsidR="00F62DCB" w:rsidRPr="00CD42DF" w:rsidRDefault="00F62DCB" w:rsidP="00F62DCB">
      <w:pPr>
        <w:pStyle w:val="ListParagraph"/>
        <w:widowControl w:val="0"/>
        <w:numPr>
          <w:ilvl w:val="0"/>
          <w:numId w:val="1"/>
        </w:numPr>
        <w:autoSpaceDE w:val="0"/>
        <w:autoSpaceDN w:val="0"/>
        <w:adjustRightInd w:val="0"/>
        <w:rPr>
          <w:szCs w:val="24"/>
        </w:rPr>
      </w:pPr>
      <w:r w:rsidRPr="00CD42DF">
        <w:rPr>
          <w:b/>
          <w:szCs w:val="24"/>
        </w:rPr>
        <w:t>Local Education Agency (L</w:t>
      </w:r>
      <w:r w:rsidR="00A67E8E" w:rsidRPr="00CD42DF">
        <w:rPr>
          <w:b/>
          <w:szCs w:val="24"/>
        </w:rPr>
        <w:t>EA</w:t>
      </w:r>
      <w:r w:rsidRPr="00CD42DF">
        <w:rPr>
          <w:b/>
          <w:szCs w:val="24"/>
        </w:rPr>
        <w:t xml:space="preserve">) -Specific License. </w:t>
      </w:r>
      <w:r w:rsidRPr="00CD42DF">
        <w:rPr>
          <w:szCs w:val="24"/>
        </w:rPr>
        <w:t xml:space="preserve">A Local Education Agency (LEA) -Specific educator license, including areas of concentration and endorsements, is issued by the state board at the request of an LEA’s governing body (i.e.-local school board) that is valid for an employee to fill a position in the LEA if other licensing routes for the applicant are untenable or unreasonable. The Human Resource Director and CUES Director oversee the process and ensure all state board rules are strictly adhered to. </w:t>
      </w:r>
    </w:p>
    <w:p w14:paraId="6A43F62B" w14:textId="77777777" w:rsidR="00843A04" w:rsidRPr="00CD42DF" w:rsidRDefault="00843A04" w:rsidP="000D7136">
      <w:pPr>
        <w:widowControl w:val="0"/>
        <w:autoSpaceDE w:val="0"/>
        <w:autoSpaceDN w:val="0"/>
        <w:adjustRightInd w:val="0"/>
        <w:rPr>
          <w:rFonts w:ascii="Palatino" w:hAnsi="Palatino"/>
        </w:rPr>
      </w:pPr>
    </w:p>
    <w:p w14:paraId="53ACA892" w14:textId="3A40C6F5" w:rsidR="002E5E46" w:rsidRPr="00CD42DF" w:rsidRDefault="006C2ABB" w:rsidP="002E5E46">
      <w:pPr>
        <w:pStyle w:val="ListParagraph"/>
        <w:widowControl w:val="0"/>
        <w:numPr>
          <w:ilvl w:val="0"/>
          <w:numId w:val="1"/>
        </w:numPr>
        <w:autoSpaceDE w:val="0"/>
        <w:autoSpaceDN w:val="0"/>
        <w:adjustRightInd w:val="0"/>
        <w:rPr>
          <w:szCs w:val="24"/>
        </w:rPr>
      </w:pPr>
      <w:r w:rsidRPr="00CD42DF">
        <w:rPr>
          <w:b/>
          <w:szCs w:val="24"/>
        </w:rPr>
        <w:t>Financial Summary.</w:t>
      </w:r>
      <w:r w:rsidRPr="00CD42DF">
        <w:rPr>
          <w:szCs w:val="24"/>
        </w:rPr>
        <w:t xml:space="preserve"> </w:t>
      </w:r>
      <w:r w:rsidR="002E5E46" w:rsidRPr="00CD42DF">
        <w:rPr>
          <w:szCs w:val="24"/>
        </w:rPr>
        <w:t>The financial summary for the period ending</w:t>
      </w:r>
      <w:r w:rsidR="000D7136" w:rsidRPr="00CD42DF">
        <w:rPr>
          <w:szCs w:val="24"/>
        </w:rPr>
        <w:t xml:space="preserve"> November 30 and</w:t>
      </w:r>
      <w:r w:rsidR="002E5E46" w:rsidRPr="00CD42DF">
        <w:rPr>
          <w:szCs w:val="24"/>
        </w:rPr>
        <w:t xml:space="preserve"> </w:t>
      </w:r>
      <w:r w:rsidR="004F6EDC" w:rsidRPr="00CD42DF">
        <w:rPr>
          <w:szCs w:val="24"/>
        </w:rPr>
        <w:t>December 31</w:t>
      </w:r>
      <w:r w:rsidR="00F46BFB" w:rsidRPr="00CD42DF">
        <w:rPr>
          <w:szCs w:val="24"/>
        </w:rPr>
        <w:t>, 20</w:t>
      </w:r>
      <w:r w:rsidR="0070029F" w:rsidRPr="00CD42DF">
        <w:rPr>
          <w:szCs w:val="24"/>
        </w:rPr>
        <w:t>2</w:t>
      </w:r>
      <w:r w:rsidR="0075271D" w:rsidRPr="00CD42DF">
        <w:rPr>
          <w:szCs w:val="24"/>
        </w:rPr>
        <w:t>4</w:t>
      </w:r>
      <w:r w:rsidR="002E5E46" w:rsidRPr="00CD42DF">
        <w:rPr>
          <w:szCs w:val="24"/>
        </w:rPr>
        <w:t xml:space="preserve">, received Board approval as well as checks issued in </w:t>
      </w:r>
      <w:r w:rsidR="004F6EDC" w:rsidRPr="00CD42DF">
        <w:rPr>
          <w:szCs w:val="24"/>
        </w:rPr>
        <w:t>December</w:t>
      </w:r>
      <w:r w:rsidR="002E5E46" w:rsidRPr="00CD42DF">
        <w:rPr>
          <w:szCs w:val="24"/>
        </w:rPr>
        <w:t xml:space="preserve"> of 20</w:t>
      </w:r>
      <w:r w:rsidR="0070029F" w:rsidRPr="00CD42DF">
        <w:rPr>
          <w:szCs w:val="24"/>
        </w:rPr>
        <w:t>2</w:t>
      </w:r>
      <w:r w:rsidR="0075271D" w:rsidRPr="00CD42DF">
        <w:rPr>
          <w:szCs w:val="24"/>
        </w:rPr>
        <w:t>4</w:t>
      </w:r>
      <w:r w:rsidR="002E5E46" w:rsidRPr="00CD42DF">
        <w:rPr>
          <w:szCs w:val="24"/>
        </w:rPr>
        <w:t>.</w:t>
      </w:r>
    </w:p>
    <w:p w14:paraId="30BD6B43" w14:textId="621D6657" w:rsidR="00A82A32" w:rsidRPr="00CD42DF" w:rsidRDefault="00473130" w:rsidP="00473130">
      <w:pPr>
        <w:widowControl w:val="0"/>
        <w:autoSpaceDE w:val="0"/>
        <w:autoSpaceDN w:val="0"/>
        <w:adjustRightInd w:val="0"/>
        <w:rPr>
          <w:rFonts w:ascii="Palatino" w:hAnsi="Palatino"/>
        </w:rPr>
      </w:pPr>
      <w:r w:rsidRPr="00CD42DF">
        <w:rPr>
          <w:rFonts w:ascii="Palatino" w:hAnsi="Palatino"/>
        </w:rPr>
        <w:tab/>
      </w:r>
    </w:p>
    <w:p w14:paraId="06E5151E" w14:textId="19E7EE4A" w:rsidR="00965DD8" w:rsidRPr="00CD42DF" w:rsidRDefault="00853213" w:rsidP="004B2496">
      <w:pPr>
        <w:widowControl w:val="0"/>
        <w:autoSpaceDE w:val="0"/>
        <w:autoSpaceDN w:val="0"/>
        <w:adjustRightInd w:val="0"/>
        <w:rPr>
          <w:rFonts w:ascii="Palatino" w:hAnsi="Palatino"/>
          <w:b/>
        </w:rPr>
      </w:pPr>
      <w:r w:rsidRPr="00CD42DF">
        <w:rPr>
          <w:rFonts w:ascii="Palatino" w:hAnsi="Palatino"/>
        </w:rPr>
        <w:tab/>
      </w:r>
      <w:r w:rsidR="00E05A54" w:rsidRPr="00CD42DF">
        <w:rPr>
          <w:rFonts w:ascii="Palatino" w:hAnsi="Palatino"/>
          <w:b/>
        </w:rPr>
        <w:t>President Foster</w:t>
      </w:r>
      <w:r w:rsidRPr="00CD42DF">
        <w:rPr>
          <w:rFonts w:ascii="Palatino" w:hAnsi="Palatino"/>
          <w:b/>
        </w:rPr>
        <w:t xml:space="preserve"> called for objections to the consent agenda. Since there were no objections, the consent agenda received Board approval. </w:t>
      </w:r>
    </w:p>
    <w:p w14:paraId="0ABD4898" w14:textId="761001F8" w:rsidR="00853213" w:rsidRPr="00CD42DF" w:rsidRDefault="00853213" w:rsidP="004B2496">
      <w:pPr>
        <w:widowControl w:val="0"/>
        <w:autoSpaceDE w:val="0"/>
        <w:autoSpaceDN w:val="0"/>
        <w:adjustRightInd w:val="0"/>
        <w:rPr>
          <w:rFonts w:ascii="Palatino" w:hAnsi="Palatino"/>
        </w:rPr>
      </w:pPr>
    </w:p>
    <w:p w14:paraId="44358D93" w14:textId="27FEAB62" w:rsidR="00FD2141" w:rsidRPr="00CD42DF" w:rsidRDefault="00FD2141" w:rsidP="00FD2141">
      <w:pPr>
        <w:widowControl w:val="0"/>
        <w:autoSpaceDE w:val="0"/>
        <w:autoSpaceDN w:val="0"/>
        <w:adjustRightInd w:val="0"/>
        <w:ind w:firstLine="720"/>
        <w:rPr>
          <w:rFonts w:ascii="Palatino" w:hAnsi="Palatino"/>
          <w:bCs/>
        </w:rPr>
      </w:pPr>
      <w:r w:rsidRPr="00CD42DF">
        <w:rPr>
          <w:rFonts w:ascii="Palatino" w:hAnsi="Palatino"/>
          <w:b/>
        </w:rPr>
        <w:t>Item #4. – Public Comment on 202</w:t>
      </w:r>
      <w:r w:rsidR="0075271D" w:rsidRPr="00CD42DF">
        <w:rPr>
          <w:rFonts w:ascii="Palatino" w:hAnsi="Palatino"/>
          <w:b/>
        </w:rPr>
        <w:t>5</w:t>
      </w:r>
      <w:r w:rsidRPr="00CD42DF">
        <w:rPr>
          <w:rFonts w:ascii="Palatino" w:hAnsi="Palatino"/>
          <w:b/>
        </w:rPr>
        <w:t>-2</w:t>
      </w:r>
      <w:r w:rsidR="0075271D" w:rsidRPr="00CD42DF">
        <w:rPr>
          <w:rFonts w:ascii="Palatino" w:hAnsi="Palatino"/>
          <w:b/>
        </w:rPr>
        <w:t>6</w:t>
      </w:r>
      <w:r w:rsidRPr="00CD42DF">
        <w:rPr>
          <w:rFonts w:ascii="Palatino" w:hAnsi="Palatino"/>
          <w:b/>
        </w:rPr>
        <w:t xml:space="preserve"> Fee Schedule. </w:t>
      </w:r>
      <w:r w:rsidRPr="00CD42DF">
        <w:rPr>
          <w:rFonts w:ascii="Palatino" w:hAnsi="Palatino"/>
          <w:bCs/>
        </w:rPr>
        <w:t xml:space="preserve">There was no public comment on the fee schedule. </w:t>
      </w:r>
    </w:p>
    <w:p w14:paraId="580DB6BF" w14:textId="5C4AF55E" w:rsidR="004423CD" w:rsidRPr="004423CD" w:rsidRDefault="004423CD" w:rsidP="002F5616">
      <w:pPr>
        <w:spacing w:before="100" w:beforeAutospacing="1" w:after="100" w:afterAutospacing="1"/>
        <w:ind w:firstLine="720"/>
        <w:rPr>
          <w:rFonts w:ascii="Palatino" w:hAnsi="Palatino"/>
        </w:rPr>
      </w:pPr>
      <w:r w:rsidRPr="004423CD">
        <w:rPr>
          <w:rFonts w:ascii="Palatino" w:hAnsi="Palatino"/>
        </w:rPr>
        <w:t>Mr. Lloyd reminded the Board that the Fee Schedule must be approved by April 1st and that the public must be given an opportunity to provide feedback. He noted that legislative decisions could impact the allowable fee schedule</w:t>
      </w:r>
      <w:r w:rsidR="002F5616">
        <w:rPr>
          <w:rFonts w:ascii="Palatino" w:hAnsi="Palatino"/>
        </w:rPr>
        <w:t xml:space="preserve"> and noted </w:t>
      </w:r>
      <w:r w:rsidRPr="004423CD">
        <w:rPr>
          <w:rFonts w:ascii="Palatino" w:hAnsi="Palatino"/>
        </w:rPr>
        <w:t>that curriculum fees are currently being discussed by legislators.</w:t>
      </w:r>
    </w:p>
    <w:p w14:paraId="212897D4" w14:textId="77777777" w:rsidR="004423CD" w:rsidRPr="004423CD" w:rsidRDefault="004423CD" w:rsidP="004423CD">
      <w:pPr>
        <w:spacing w:before="100" w:beforeAutospacing="1" w:after="100" w:afterAutospacing="1"/>
        <w:ind w:firstLine="720"/>
        <w:rPr>
          <w:rFonts w:ascii="Palatino" w:hAnsi="Palatino"/>
        </w:rPr>
      </w:pPr>
      <w:r w:rsidRPr="004423CD">
        <w:rPr>
          <w:rFonts w:ascii="Palatino" w:hAnsi="Palatino"/>
        </w:rPr>
        <w:t>Mrs. Porter asked how school districts would offset the cost of classes if changes were made to the fee schedule.</w:t>
      </w:r>
    </w:p>
    <w:p w14:paraId="2D555CB6" w14:textId="77777777" w:rsidR="004423CD" w:rsidRPr="004423CD" w:rsidRDefault="004423CD" w:rsidP="004423CD">
      <w:pPr>
        <w:spacing w:before="100" w:beforeAutospacing="1" w:after="100" w:afterAutospacing="1"/>
        <w:ind w:firstLine="720"/>
        <w:rPr>
          <w:rFonts w:ascii="Palatino" w:hAnsi="Palatino"/>
        </w:rPr>
      </w:pPr>
      <w:r w:rsidRPr="004423CD">
        <w:rPr>
          <w:rFonts w:ascii="Palatino" w:hAnsi="Palatino"/>
        </w:rPr>
        <w:t>A brief discussion followed about how to sustain funding for classes and necessary supplies without limiting student opportunities.</w:t>
      </w:r>
    </w:p>
    <w:p w14:paraId="3ED26A8A" w14:textId="77777777" w:rsidR="004423CD" w:rsidRPr="004423CD" w:rsidRDefault="004423CD" w:rsidP="004423CD">
      <w:pPr>
        <w:spacing w:before="100" w:beforeAutospacing="1" w:after="100" w:afterAutospacing="1"/>
        <w:ind w:firstLine="720"/>
        <w:rPr>
          <w:rFonts w:ascii="Palatino" w:hAnsi="Palatino"/>
        </w:rPr>
      </w:pPr>
      <w:r w:rsidRPr="004423CD">
        <w:rPr>
          <w:rFonts w:ascii="Palatino" w:hAnsi="Palatino"/>
        </w:rPr>
        <w:t>Mr. Foster explained that if student fees were eliminated, the challenge would be securing sufficient funding to cover program costs.</w:t>
      </w:r>
    </w:p>
    <w:p w14:paraId="6B8EB8B6" w14:textId="77777777" w:rsidR="00935CF1" w:rsidRPr="00CD42DF" w:rsidRDefault="00935CF1" w:rsidP="004B2496">
      <w:pPr>
        <w:widowControl w:val="0"/>
        <w:autoSpaceDE w:val="0"/>
        <w:autoSpaceDN w:val="0"/>
        <w:adjustRightInd w:val="0"/>
        <w:rPr>
          <w:rFonts w:ascii="Palatino" w:hAnsi="Palatino"/>
          <w:bCs/>
        </w:rPr>
      </w:pPr>
    </w:p>
    <w:p w14:paraId="090C294B" w14:textId="6F8B7617" w:rsidR="00E05A54" w:rsidRPr="00CD42DF" w:rsidRDefault="00E05A54" w:rsidP="00E05A54">
      <w:pPr>
        <w:widowControl w:val="0"/>
        <w:autoSpaceDE w:val="0"/>
        <w:autoSpaceDN w:val="0"/>
        <w:adjustRightInd w:val="0"/>
        <w:rPr>
          <w:rFonts w:ascii="Palatino" w:hAnsi="Palatino"/>
        </w:rPr>
      </w:pPr>
      <w:r w:rsidRPr="00CD42DF">
        <w:rPr>
          <w:rFonts w:ascii="Palatino" w:hAnsi="Palatino"/>
          <w:b/>
          <w:bCs/>
        </w:rPr>
        <w:t xml:space="preserve">Item #5. – Report – </w:t>
      </w:r>
      <w:proofErr w:type="spellStart"/>
      <w:r w:rsidR="0075271D" w:rsidRPr="00CD42DF">
        <w:rPr>
          <w:rFonts w:ascii="Palatino" w:hAnsi="Palatino"/>
          <w:b/>
          <w:bCs/>
        </w:rPr>
        <w:t>Pahvant</w:t>
      </w:r>
      <w:proofErr w:type="spellEnd"/>
      <w:r w:rsidR="0075271D" w:rsidRPr="00CD42DF">
        <w:rPr>
          <w:rFonts w:ascii="Palatino" w:hAnsi="Palatino"/>
          <w:b/>
          <w:bCs/>
        </w:rPr>
        <w:t xml:space="preserve"> Elementary</w:t>
      </w:r>
      <w:r w:rsidRPr="00CD42DF">
        <w:rPr>
          <w:rFonts w:ascii="Palatino" w:hAnsi="Palatino"/>
          <w:b/>
          <w:bCs/>
        </w:rPr>
        <w:t xml:space="preserve"> School.</w:t>
      </w:r>
      <w:r w:rsidRPr="00CD42DF">
        <w:rPr>
          <w:rFonts w:ascii="Palatino" w:hAnsi="Palatino"/>
        </w:rPr>
        <w:t xml:space="preserve"> Principal </w:t>
      </w:r>
      <w:r w:rsidR="0075271D" w:rsidRPr="00CD42DF">
        <w:rPr>
          <w:rFonts w:ascii="Palatino" w:hAnsi="Palatino"/>
        </w:rPr>
        <w:t>Chad Johnson</w:t>
      </w:r>
      <w:r w:rsidRPr="00CD42DF">
        <w:rPr>
          <w:rFonts w:ascii="Palatino" w:hAnsi="Palatino"/>
        </w:rPr>
        <w:t xml:space="preserve"> made a presentation to the Board. </w:t>
      </w:r>
    </w:p>
    <w:p w14:paraId="2C276B3B" w14:textId="77777777" w:rsidR="005B3218" w:rsidRPr="00CD42DF" w:rsidRDefault="005B3218" w:rsidP="001F2A5A">
      <w:pPr>
        <w:rPr>
          <w:rFonts w:ascii="Palatino" w:hAnsi="Palatino"/>
        </w:rPr>
      </w:pPr>
    </w:p>
    <w:p w14:paraId="7A6272FD" w14:textId="22FD77EC" w:rsidR="006407ED" w:rsidRPr="00CD42DF" w:rsidRDefault="006407ED" w:rsidP="00253CD3">
      <w:pPr>
        <w:widowControl w:val="0"/>
        <w:autoSpaceDE w:val="0"/>
        <w:autoSpaceDN w:val="0"/>
        <w:adjustRightInd w:val="0"/>
        <w:jc w:val="center"/>
        <w:rPr>
          <w:rFonts w:ascii="Palatino" w:hAnsi="Palatino"/>
          <w:u w:val="single"/>
        </w:rPr>
      </w:pPr>
      <w:r w:rsidRPr="00CD42DF">
        <w:rPr>
          <w:rFonts w:ascii="Palatino" w:hAnsi="Palatino"/>
          <w:b/>
          <w:u w:val="single"/>
        </w:rPr>
        <w:t xml:space="preserve">INSERT </w:t>
      </w:r>
      <w:r w:rsidR="0085643B">
        <w:rPr>
          <w:rFonts w:ascii="Palatino" w:hAnsi="Palatino"/>
          <w:b/>
          <w:u w:val="single"/>
        </w:rPr>
        <w:t>A</w:t>
      </w:r>
    </w:p>
    <w:p w14:paraId="6F6080A7" w14:textId="77777777" w:rsidR="006F1578" w:rsidRDefault="006F1578" w:rsidP="002F5616">
      <w:pPr>
        <w:spacing w:before="100" w:beforeAutospacing="1" w:after="100" w:afterAutospacing="1"/>
        <w:ind w:firstLine="720"/>
        <w:rPr>
          <w:rFonts w:ascii="Palatino" w:hAnsi="Palatino"/>
        </w:rPr>
      </w:pPr>
      <w:r w:rsidRPr="00CD42DF">
        <w:rPr>
          <w:rFonts w:ascii="Palatino" w:hAnsi="Palatino"/>
        </w:rPr>
        <w:t>Mrs. Porter inquired about student attendance and its impact on assessment scores.</w:t>
      </w:r>
    </w:p>
    <w:p w14:paraId="46AF31FC" w14:textId="77777777" w:rsidR="00AA0934" w:rsidRDefault="00AA0934" w:rsidP="002F5616">
      <w:pPr>
        <w:spacing w:before="100" w:beforeAutospacing="1" w:after="100" w:afterAutospacing="1"/>
        <w:ind w:firstLine="720"/>
        <w:rPr>
          <w:rFonts w:ascii="Palatino" w:hAnsi="Palatino"/>
        </w:rPr>
      </w:pPr>
    </w:p>
    <w:p w14:paraId="3C50CD50"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02E155C0"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6733765D" w14:textId="02524C37" w:rsid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10</w:t>
      </w:r>
    </w:p>
    <w:p w14:paraId="48F03132" w14:textId="77777777" w:rsidR="00AA0934" w:rsidRPr="00AA0934" w:rsidRDefault="00AA0934" w:rsidP="00AA0934">
      <w:pPr>
        <w:widowControl w:val="0"/>
        <w:autoSpaceDE w:val="0"/>
        <w:autoSpaceDN w:val="0"/>
        <w:adjustRightInd w:val="0"/>
        <w:rPr>
          <w:rFonts w:ascii="Palatino" w:hAnsi="Palatino"/>
          <w:b/>
          <w:bCs/>
          <w:sz w:val="22"/>
          <w:szCs w:val="22"/>
        </w:rPr>
      </w:pPr>
    </w:p>
    <w:p w14:paraId="6434752F"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Mr. Johnson shared that the school initiated an attendance campaign in January. Classes are competing to achieve a 90% attendance rate, with the highest-performing class earning a party. The campaign aims to enhance student attendance.</w:t>
      </w:r>
    </w:p>
    <w:p w14:paraId="4B808947"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 xml:space="preserve">Mr. Willes expressed gratitude to Mr. Johnson for fostering strong relationships with his faculty and students. He emphasized the positive developments at </w:t>
      </w:r>
      <w:proofErr w:type="spellStart"/>
      <w:r w:rsidRPr="00CD42DF">
        <w:rPr>
          <w:rFonts w:ascii="Palatino" w:hAnsi="Palatino"/>
        </w:rPr>
        <w:t>Pahvant</w:t>
      </w:r>
      <w:proofErr w:type="spellEnd"/>
      <w:r w:rsidRPr="00CD42DF">
        <w:rPr>
          <w:rFonts w:ascii="Palatino" w:hAnsi="Palatino"/>
        </w:rPr>
        <w:t xml:space="preserve"> Elementary.</w:t>
      </w:r>
    </w:p>
    <w:p w14:paraId="1D1F56A4"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Mrs. Porter commended Mr. Johnson for his exceptional leadership and exemplary conduct.</w:t>
      </w:r>
    </w:p>
    <w:p w14:paraId="564B8FFE"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Mr. Orr acknowledged that managing student behavior remains a challenge in schools. He emphasized the importance of supporting teachers as they address the needs of struggling students.</w:t>
      </w:r>
    </w:p>
    <w:p w14:paraId="2BDFE8E1"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Mr. Johnson explained that the school employs radios and other safety protocols to manage student behavior. He highlighted the importance of building relationships with students during times when they are not misbehaving as a key strategy for guiding them through challenges.</w:t>
      </w:r>
    </w:p>
    <w:p w14:paraId="47F5BEE7" w14:textId="00AB6468"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 xml:space="preserve">Mrs. Porter </w:t>
      </w:r>
      <w:r w:rsidR="002F5616">
        <w:rPr>
          <w:rFonts w:ascii="Palatino" w:hAnsi="Palatino"/>
        </w:rPr>
        <w:t>noted</w:t>
      </w:r>
      <w:r w:rsidRPr="00CD42DF">
        <w:rPr>
          <w:rFonts w:ascii="Palatino" w:hAnsi="Palatino"/>
        </w:rPr>
        <w:t xml:space="preserve"> the importance of securing funding for a full-time counselor at </w:t>
      </w:r>
      <w:proofErr w:type="gramStart"/>
      <w:r w:rsidRPr="00CD42DF">
        <w:rPr>
          <w:rFonts w:ascii="Palatino" w:hAnsi="Palatino"/>
        </w:rPr>
        <w:t xml:space="preserve">the </w:t>
      </w:r>
      <w:r w:rsidR="002F5616">
        <w:rPr>
          <w:rFonts w:ascii="Palatino" w:hAnsi="Palatino"/>
        </w:rPr>
        <w:t>each</w:t>
      </w:r>
      <w:proofErr w:type="gramEnd"/>
      <w:r w:rsidR="002F5616">
        <w:rPr>
          <w:rFonts w:ascii="Palatino" w:hAnsi="Palatino"/>
        </w:rPr>
        <w:t xml:space="preserve"> </w:t>
      </w:r>
      <w:r w:rsidRPr="00CD42DF">
        <w:rPr>
          <w:rFonts w:ascii="Palatino" w:hAnsi="Palatino"/>
        </w:rPr>
        <w:t>school. She emphasized that having a dedicated counselor would significantly assist students in addressing their challenges, highlighting the broader need for school funding.</w:t>
      </w:r>
    </w:p>
    <w:p w14:paraId="39A9827A"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Mr. Orr stressed the necessity of providing additional support and resources for teachers. He also thanked Mr. Johnson for his dedication and contributions to the school.</w:t>
      </w:r>
    </w:p>
    <w:p w14:paraId="36FF6500"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A brief discussion followed about the initiatives schools are implementing to support teachers so they can better serve their students.</w:t>
      </w:r>
    </w:p>
    <w:p w14:paraId="7ED2934D" w14:textId="77777777" w:rsidR="006F1578" w:rsidRPr="00CD42DF" w:rsidRDefault="006F1578" w:rsidP="002F5616">
      <w:pPr>
        <w:spacing w:before="100" w:beforeAutospacing="1" w:after="100" w:afterAutospacing="1"/>
        <w:ind w:firstLine="720"/>
        <w:rPr>
          <w:rFonts w:ascii="Palatino" w:hAnsi="Palatino"/>
        </w:rPr>
      </w:pPr>
      <w:r w:rsidRPr="00CD42DF">
        <w:rPr>
          <w:rFonts w:ascii="Palatino" w:hAnsi="Palatino"/>
        </w:rPr>
        <w:t>Mr. Foster concluded by expressing his appreciation to Mr. Johnson and his staff for their efforts and commitment to the school.</w:t>
      </w:r>
    </w:p>
    <w:p w14:paraId="4A23F449" w14:textId="2DA957A3" w:rsidR="006B3E83" w:rsidRPr="00CD42DF" w:rsidRDefault="00B32698" w:rsidP="00EE0968">
      <w:pPr>
        <w:ind w:left="720"/>
        <w:rPr>
          <w:rFonts w:ascii="Palatino" w:hAnsi="Palatino"/>
        </w:rPr>
      </w:pPr>
      <w:r w:rsidRPr="00CD42DF">
        <w:rPr>
          <w:rFonts w:ascii="Palatino" w:hAnsi="Palatino"/>
          <w:b/>
        </w:rPr>
        <w:t>Item #</w:t>
      </w:r>
      <w:r w:rsidR="00B754EC" w:rsidRPr="00CD42DF">
        <w:rPr>
          <w:rFonts w:ascii="Palatino" w:hAnsi="Palatino"/>
          <w:b/>
        </w:rPr>
        <w:t>6</w:t>
      </w:r>
      <w:r w:rsidR="006B3E83" w:rsidRPr="00CD42DF">
        <w:rPr>
          <w:rFonts w:ascii="Palatino" w:hAnsi="Palatino"/>
          <w:b/>
        </w:rPr>
        <w:t xml:space="preserve">. Patron </w:t>
      </w:r>
      <w:r w:rsidR="0074354D" w:rsidRPr="00CD42DF">
        <w:rPr>
          <w:rFonts w:ascii="Palatino" w:hAnsi="Palatino"/>
          <w:b/>
        </w:rPr>
        <w:t>Comment</w:t>
      </w:r>
      <w:r w:rsidR="006B3E83" w:rsidRPr="00CD42DF">
        <w:rPr>
          <w:rFonts w:ascii="Palatino" w:hAnsi="Palatino"/>
          <w:b/>
        </w:rPr>
        <w:t>.</w:t>
      </w:r>
      <w:r w:rsidR="006B3E83" w:rsidRPr="00CD42DF">
        <w:rPr>
          <w:rFonts w:ascii="Palatino" w:hAnsi="Palatino"/>
        </w:rPr>
        <w:t xml:space="preserve"> There was no patron </w:t>
      </w:r>
      <w:r w:rsidR="0074354D" w:rsidRPr="00CD42DF">
        <w:rPr>
          <w:rFonts w:ascii="Palatino" w:hAnsi="Palatino"/>
        </w:rPr>
        <w:t>comment</w:t>
      </w:r>
      <w:r w:rsidR="006B3E83" w:rsidRPr="00CD42DF">
        <w:rPr>
          <w:rFonts w:ascii="Palatino" w:hAnsi="Palatino"/>
        </w:rPr>
        <w:t>.</w:t>
      </w:r>
    </w:p>
    <w:p w14:paraId="3797B4FA" w14:textId="77777777" w:rsidR="006B3E83" w:rsidRPr="00CD42DF" w:rsidRDefault="006B3E83" w:rsidP="00EE0968">
      <w:pPr>
        <w:ind w:left="720"/>
        <w:rPr>
          <w:rFonts w:ascii="Palatino" w:hAnsi="Palatino"/>
        </w:rPr>
      </w:pPr>
    </w:p>
    <w:p w14:paraId="48177440" w14:textId="0BDC15CA" w:rsidR="00657E53" w:rsidRPr="00CD42DF" w:rsidRDefault="00B32698" w:rsidP="00A20B92">
      <w:pPr>
        <w:ind w:left="720"/>
        <w:rPr>
          <w:rFonts w:ascii="Palatino" w:hAnsi="Palatino"/>
          <w:b/>
        </w:rPr>
      </w:pPr>
      <w:r w:rsidRPr="00CD42DF">
        <w:rPr>
          <w:rFonts w:ascii="Palatino" w:hAnsi="Palatino"/>
          <w:b/>
        </w:rPr>
        <w:t xml:space="preserve">Item </w:t>
      </w:r>
      <w:r w:rsidR="0041515C" w:rsidRPr="00CD42DF">
        <w:rPr>
          <w:rFonts w:ascii="Palatino" w:hAnsi="Palatino"/>
          <w:b/>
        </w:rPr>
        <w:t>#</w:t>
      </w:r>
      <w:proofErr w:type="gramStart"/>
      <w:r w:rsidR="00B754EC" w:rsidRPr="00CD42DF">
        <w:rPr>
          <w:rFonts w:ascii="Palatino" w:hAnsi="Palatino"/>
          <w:b/>
        </w:rPr>
        <w:t>7</w:t>
      </w:r>
      <w:r w:rsidR="00A17AD6" w:rsidRPr="00CD42DF">
        <w:rPr>
          <w:rFonts w:ascii="Palatino" w:hAnsi="Palatino"/>
          <w:b/>
        </w:rPr>
        <w:t>.A.</w:t>
      </w:r>
      <w:proofErr w:type="gramEnd"/>
      <w:r w:rsidR="00A17AD6" w:rsidRPr="00CD42DF">
        <w:rPr>
          <w:rFonts w:ascii="Palatino" w:hAnsi="Palatino"/>
          <w:b/>
        </w:rPr>
        <w:t xml:space="preserve"> –</w:t>
      </w:r>
      <w:r w:rsidR="00267E5E" w:rsidRPr="00CD42DF">
        <w:rPr>
          <w:rFonts w:ascii="Palatino" w:hAnsi="Palatino"/>
          <w:b/>
        </w:rPr>
        <w:t xml:space="preserve">Items from the Board. </w:t>
      </w:r>
    </w:p>
    <w:p w14:paraId="3E3FABF5" w14:textId="6D92A842" w:rsidR="00CE3AE6" w:rsidRPr="00CD42DF" w:rsidRDefault="005A7B60" w:rsidP="008A6B30">
      <w:pPr>
        <w:rPr>
          <w:rFonts w:ascii="Palatino" w:hAnsi="Palatino"/>
          <w:highlight w:val="yellow"/>
        </w:rPr>
      </w:pPr>
      <w:r w:rsidRPr="00CD42DF">
        <w:rPr>
          <w:rFonts w:ascii="Palatino" w:hAnsi="Palatino"/>
        </w:rPr>
        <w:t xml:space="preserve"> </w:t>
      </w:r>
    </w:p>
    <w:p w14:paraId="64E5E23C" w14:textId="77777777" w:rsidR="00E637CF" w:rsidRPr="00CD42DF" w:rsidRDefault="00F60567" w:rsidP="00E637CF">
      <w:pPr>
        <w:pStyle w:val="ListParagraph"/>
        <w:rPr>
          <w:szCs w:val="24"/>
        </w:rPr>
      </w:pPr>
      <w:r w:rsidRPr="00CD42DF">
        <w:rPr>
          <w:b/>
          <w:bCs/>
          <w:szCs w:val="24"/>
        </w:rPr>
        <w:t>USBA Conference Review</w:t>
      </w:r>
      <w:r w:rsidRPr="00CD42DF">
        <w:rPr>
          <w:szCs w:val="24"/>
        </w:rPr>
        <w:t xml:space="preserve">. </w:t>
      </w:r>
    </w:p>
    <w:p w14:paraId="4147EA01" w14:textId="77777777" w:rsidR="00E637CF" w:rsidRDefault="00E637CF" w:rsidP="00E637CF">
      <w:pPr>
        <w:pStyle w:val="ListParagraph"/>
      </w:pPr>
    </w:p>
    <w:p w14:paraId="1E4748E8" w14:textId="77777777" w:rsidR="00AA0934" w:rsidRDefault="00AA0934" w:rsidP="00E637CF">
      <w:pPr>
        <w:pStyle w:val="ListParagraph"/>
      </w:pPr>
    </w:p>
    <w:p w14:paraId="2A420CD3" w14:textId="77777777" w:rsidR="00AA0934" w:rsidRDefault="00AA0934" w:rsidP="00E637CF">
      <w:pPr>
        <w:pStyle w:val="ListParagraph"/>
      </w:pPr>
    </w:p>
    <w:p w14:paraId="72BD357F"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5FBA3269"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052CC7EE" w14:textId="50571104"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11</w:t>
      </w:r>
    </w:p>
    <w:p w14:paraId="762B35D5" w14:textId="77777777" w:rsidR="00AA0934" w:rsidRPr="00CD42DF" w:rsidRDefault="00AA0934" w:rsidP="00E637CF">
      <w:pPr>
        <w:pStyle w:val="ListParagraph"/>
      </w:pPr>
    </w:p>
    <w:p w14:paraId="3E55A8A1" w14:textId="62250544" w:rsidR="00E637CF" w:rsidRPr="00CD42DF" w:rsidRDefault="00E637CF" w:rsidP="00E637CF">
      <w:pPr>
        <w:pStyle w:val="ListParagraph"/>
        <w:rPr>
          <w:szCs w:val="24"/>
        </w:rPr>
      </w:pPr>
      <w:r w:rsidRPr="00CD42DF">
        <w:t>Mr. Orr highlighted that school safety was a key topic discussed at the conference. He shared that the breakout sessions he attended focused extensively on enhancing school safety and providing support to teachers.</w:t>
      </w:r>
    </w:p>
    <w:p w14:paraId="564CCB35" w14:textId="545DD93F" w:rsidR="00A41BD6" w:rsidRPr="00CD42DF" w:rsidRDefault="00E637CF" w:rsidP="00E637CF">
      <w:pPr>
        <w:spacing w:before="100" w:beforeAutospacing="1" w:after="100" w:afterAutospacing="1"/>
        <w:ind w:left="720"/>
        <w:rPr>
          <w:rFonts w:ascii="Palatino" w:hAnsi="Palatino"/>
        </w:rPr>
      </w:pPr>
      <w:r w:rsidRPr="00CD42DF">
        <w:rPr>
          <w:rFonts w:ascii="Palatino" w:hAnsi="Palatino"/>
        </w:rPr>
        <w:t>Mr. Savage shared that he also attended a school safety breakout session, emphasizing the critical importance of having a School Resource Officer (SRO) in every school. He stressed the need to secure funding to ensure student safety. Additionally, he attended the "Believe in Me" session, which centered on improving student well-being. He expressed interest in purchasing the associated book and exploring ways to implement its teachings in the schools.</w:t>
      </w:r>
    </w:p>
    <w:p w14:paraId="3EB8D5D8" w14:textId="5D3BADA3" w:rsidR="00FD2141" w:rsidRPr="00CD42DF" w:rsidRDefault="00FD2141" w:rsidP="00FD2141">
      <w:pPr>
        <w:pStyle w:val="ListParagraph"/>
        <w:rPr>
          <w:szCs w:val="24"/>
        </w:rPr>
      </w:pPr>
      <w:r w:rsidRPr="00CD42DF">
        <w:rPr>
          <w:b/>
          <w:bCs/>
          <w:szCs w:val="24"/>
        </w:rPr>
        <w:t>NSBA Conference</w:t>
      </w:r>
      <w:r w:rsidRPr="00CD42DF">
        <w:rPr>
          <w:szCs w:val="24"/>
        </w:rPr>
        <w:t xml:space="preserve">. Registration and </w:t>
      </w:r>
      <w:r w:rsidR="006044B9" w:rsidRPr="00CD42DF">
        <w:rPr>
          <w:szCs w:val="24"/>
        </w:rPr>
        <w:t>h</w:t>
      </w:r>
      <w:r w:rsidRPr="00CD42DF">
        <w:rPr>
          <w:szCs w:val="24"/>
        </w:rPr>
        <w:t>otels have been booked</w:t>
      </w:r>
      <w:r w:rsidR="006044B9" w:rsidRPr="00CD42DF">
        <w:rPr>
          <w:szCs w:val="24"/>
        </w:rPr>
        <w:t xml:space="preserve"> for the NSBA Conference in </w:t>
      </w:r>
      <w:r w:rsidR="008A6B30" w:rsidRPr="00CD42DF">
        <w:rPr>
          <w:szCs w:val="24"/>
        </w:rPr>
        <w:t xml:space="preserve">Atlanta. </w:t>
      </w:r>
      <w:r w:rsidR="00F62DCB" w:rsidRPr="00CD42DF">
        <w:rPr>
          <w:szCs w:val="24"/>
        </w:rPr>
        <w:t xml:space="preserve"> </w:t>
      </w:r>
    </w:p>
    <w:p w14:paraId="6FB4E32E" w14:textId="77777777" w:rsidR="006044B9" w:rsidRPr="00CD42DF" w:rsidRDefault="006044B9" w:rsidP="009B0370">
      <w:pPr>
        <w:rPr>
          <w:rFonts w:ascii="Palatino" w:hAnsi="Palatino"/>
        </w:rPr>
      </w:pPr>
    </w:p>
    <w:p w14:paraId="30F65A67" w14:textId="336D9100" w:rsidR="00197A0A" w:rsidRPr="00CD42DF" w:rsidRDefault="00B32698" w:rsidP="001B390B">
      <w:pPr>
        <w:ind w:firstLine="720"/>
        <w:rPr>
          <w:rFonts w:ascii="Palatino" w:hAnsi="Palatino"/>
          <w:b/>
        </w:rPr>
      </w:pPr>
      <w:r w:rsidRPr="00CD42DF">
        <w:rPr>
          <w:rFonts w:ascii="Palatino" w:hAnsi="Palatino"/>
          <w:b/>
        </w:rPr>
        <w:t>Item #</w:t>
      </w:r>
      <w:proofErr w:type="gramStart"/>
      <w:r w:rsidR="00CC5AD1" w:rsidRPr="00CD42DF">
        <w:rPr>
          <w:rFonts w:ascii="Palatino" w:hAnsi="Palatino"/>
          <w:b/>
        </w:rPr>
        <w:t>7</w:t>
      </w:r>
      <w:r w:rsidR="00A17AD6" w:rsidRPr="00CD42DF">
        <w:rPr>
          <w:rFonts w:ascii="Palatino" w:hAnsi="Palatino"/>
          <w:b/>
        </w:rPr>
        <w:t>.B.</w:t>
      </w:r>
      <w:proofErr w:type="gramEnd"/>
      <w:r w:rsidR="00A17AD6" w:rsidRPr="00CD42DF">
        <w:rPr>
          <w:rFonts w:ascii="Palatino" w:hAnsi="Palatino"/>
          <w:b/>
        </w:rPr>
        <w:t xml:space="preserve"> –– </w:t>
      </w:r>
      <w:r w:rsidR="00006DFD" w:rsidRPr="00CD42DF">
        <w:rPr>
          <w:rFonts w:ascii="Palatino" w:hAnsi="Palatino"/>
          <w:b/>
        </w:rPr>
        <w:t xml:space="preserve">Items from Administration </w:t>
      </w:r>
    </w:p>
    <w:p w14:paraId="3923D4C4" w14:textId="77777777" w:rsidR="00930675" w:rsidRPr="00CD42DF" w:rsidRDefault="00930675" w:rsidP="006009F4">
      <w:pPr>
        <w:ind w:firstLine="720"/>
        <w:rPr>
          <w:rFonts w:ascii="Palatino" w:hAnsi="Palatino"/>
          <w:b/>
        </w:rPr>
      </w:pPr>
    </w:p>
    <w:p w14:paraId="17B26F9C" w14:textId="4E7D549C" w:rsidR="006C2ABB" w:rsidRPr="00CD42DF" w:rsidRDefault="006C2ABB" w:rsidP="006009F4">
      <w:pPr>
        <w:ind w:firstLine="720"/>
        <w:rPr>
          <w:rFonts w:ascii="Palatino" w:hAnsi="Palatino"/>
          <w:b/>
          <w:i/>
        </w:rPr>
      </w:pPr>
      <w:r w:rsidRPr="00CD42DF">
        <w:rPr>
          <w:rFonts w:ascii="Palatino" w:hAnsi="Palatino"/>
          <w:b/>
        </w:rPr>
        <w:t>Items from</w:t>
      </w:r>
      <w:r w:rsidRPr="00CD42DF">
        <w:rPr>
          <w:rFonts w:ascii="Palatino" w:hAnsi="Palatino"/>
        </w:rPr>
        <w:t xml:space="preserve"> </w:t>
      </w:r>
      <w:r w:rsidRPr="00CD42DF">
        <w:rPr>
          <w:rFonts w:ascii="Palatino" w:hAnsi="Palatino"/>
          <w:b/>
          <w:i/>
        </w:rPr>
        <w:t xml:space="preserve">Superintendent Douglas </w:t>
      </w:r>
    </w:p>
    <w:p w14:paraId="2EA632DA" w14:textId="77777777" w:rsidR="00930675" w:rsidRPr="00CD42DF" w:rsidRDefault="00930675" w:rsidP="00930675">
      <w:pPr>
        <w:ind w:firstLine="720"/>
        <w:rPr>
          <w:rFonts w:ascii="Palatino" w:hAnsi="Palatino"/>
          <w:b/>
          <w:i/>
        </w:rPr>
      </w:pPr>
      <w:r w:rsidRPr="00CD42DF">
        <w:rPr>
          <w:rFonts w:ascii="Palatino" w:hAnsi="Palatino"/>
          <w:b/>
          <w:i/>
        </w:rPr>
        <w:t>Information Items: </w:t>
      </w:r>
    </w:p>
    <w:p w14:paraId="0D2AE9CA" w14:textId="742A7627" w:rsidR="00DB38AF" w:rsidRPr="00CD42DF" w:rsidRDefault="008A6B30" w:rsidP="00DB38AF">
      <w:pPr>
        <w:shd w:val="clear" w:color="auto" w:fill="FFFFFF"/>
        <w:rPr>
          <w:rFonts w:ascii="Palatino" w:hAnsi="Palatino" w:cs="Arial"/>
          <w:color w:val="222222"/>
        </w:rPr>
      </w:pPr>
      <w:r w:rsidRPr="00CD42DF">
        <w:rPr>
          <w:rFonts w:ascii="Palatino" w:hAnsi="Palatino" w:cs="Arial"/>
          <w:b/>
          <w:bCs/>
          <w:color w:val="222222"/>
        </w:rPr>
        <w:tab/>
      </w:r>
      <w:r w:rsidRPr="00CD42DF">
        <w:rPr>
          <w:rFonts w:ascii="Palatino" w:hAnsi="Palatino" w:cs="Arial"/>
          <w:color w:val="222222"/>
        </w:rPr>
        <w:t xml:space="preserve">There were no items to discuss.  </w:t>
      </w:r>
    </w:p>
    <w:p w14:paraId="21871AF3" w14:textId="77777777" w:rsidR="008A6B30" w:rsidRPr="00CD42DF" w:rsidRDefault="008A6B30" w:rsidP="00DB38AF">
      <w:pPr>
        <w:shd w:val="clear" w:color="auto" w:fill="FFFFFF"/>
        <w:rPr>
          <w:rFonts w:ascii="Palatino" w:hAnsi="Palatino" w:cs="Arial"/>
          <w:color w:val="222222"/>
        </w:rPr>
      </w:pPr>
    </w:p>
    <w:p w14:paraId="607FE706" w14:textId="17B23791" w:rsidR="008C2337" w:rsidRPr="00CD42DF" w:rsidRDefault="00F46BFB" w:rsidP="008C2337">
      <w:pPr>
        <w:ind w:firstLine="720"/>
        <w:rPr>
          <w:rFonts w:ascii="Palatino" w:hAnsi="Palatino"/>
          <w:b/>
          <w:i/>
        </w:rPr>
      </w:pPr>
      <w:r w:rsidRPr="00CD42DF">
        <w:rPr>
          <w:rFonts w:ascii="Palatino" w:hAnsi="Palatino"/>
          <w:b/>
        </w:rPr>
        <w:t>Items from</w:t>
      </w:r>
      <w:r w:rsidRPr="00CD42DF">
        <w:rPr>
          <w:rFonts w:ascii="Palatino" w:hAnsi="Palatino"/>
        </w:rPr>
        <w:t xml:space="preserve"> </w:t>
      </w:r>
      <w:r w:rsidRPr="00CD42DF">
        <w:rPr>
          <w:rFonts w:ascii="Palatino" w:hAnsi="Palatino"/>
          <w:b/>
          <w:i/>
        </w:rPr>
        <w:t>Mi</w:t>
      </w:r>
      <w:r w:rsidR="008A6B30" w:rsidRPr="00CD42DF">
        <w:rPr>
          <w:rFonts w:ascii="Palatino" w:hAnsi="Palatino"/>
          <w:b/>
          <w:i/>
        </w:rPr>
        <w:t>chael</w:t>
      </w:r>
      <w:r w:rsidRPr="00CD42DF">
        <w:rPr>
          <w:rFonts w:ascii="Palatino" w:hAnsi="Palatino"/>
          <w:b/>
          <w:i/>
        </w:rPr>
        <w:t xml:space="preserve"> Willes</w:t>
      </w:r>
    </w:p>
    <w:p w14:paraId="5E23B4C0" w14:textId="5F0B2A43" w:rsidR="008A6B30" w:rsidRPr="00CD42DF" w:rsidRDefault="008A6B30" w:rsidP="008F0A10">
      <w:pPr>
        <w:ind w:left="720"/>
        <w:textAlignment w:val="baseline"/>
        <w:rPr>
          <w:rFonts w:ascii="Palatino" w:hAnsi="Palatino"/>
          <w:color w:val="000000"/>
        </w:rPr>
      </w:pPr>
      <w:r w:rsidRPr="00CD42DF">
        <w:rPr>
          <w:rFonts w:ascii="Palatino" w:hAnsi="Palatino"/>
          <w:b/>
          <w:bCs/>
          <w:color w:val="000000"/>
        </w:rPr>
        <w:t>Update on January 3rd Senate Bill 103 Day</w:t>
      </w:r>
      <w:r w:rsidR="008F0A10" w:rsidRPr="00CD42DF">
        <w:rPr>
          <w:rFonts w:ascii="Palatino" w:hAnsi="Palatino"/>
          <w:color w:val="000000"/>
        </w:rPr>
        <w:t>. Mr</w:t>
      </w:r>
      <w:r w:rsidR="0083373D" w:rsidRPr="00CD42DF">
        <w:rPr>
          <w:rFonts w:ascii="Palatino" w:hAnsi="Palatino"/>
          <w:color w:val="000000"/>
        </w:rPr>
        <w:t>.</w:t>
      </w:r>
      <w:r w:rsidR="008F0A10" w:rsidRPr="00CD42DF">
        <w:rPr>
          <w:rFonts w:ascii="Palatino" w:hAnsi="Palatino"/>
          <w:color w:val="000000"/>
        </w:rPr>
        <w:t xml:space="preserve"> Willes reported that </w:t>
      </w:r>
      <w:r w:rsidR="00A41BD6" w:rsidRPr="00CD42DF">
        <w:rPr>
          <w:rFonts w:ascii="Palatino" w:hAnsi="Palatino"/>
          <w:color w:val="000000"/>
        </w:rPr>
        <w:t xml:space="preserve">each school focus on needs within their own building. Each school has a plan for the day. </w:t>
      </w:r>
    </w:p>
    <w:p w14:paraId="610A4985" w14:textId="77777777" w:rsidR="008F0A10" w:rsidRPr="00CD42DF" w:rsidRDefault="008F0A10" w:rsidP="008F0A10">
      <w:pPr>
        <w:ind w:left="720"/>
        <w:textAlignment w:val="baseline"/>
        <w:rPr>
          <w:rFonts w:ascii="Palatino" w:hAnsi="Palatino"/>
          <w:color w:val="000000"/>
        </w:rPr>
      </w:pPr>
    </w:p>
    <w:p w14:paraId="3D443C41" w14:textId="36C8CDB1" w:rsidR="008A6B30" w:rsidRPr="00CD42DF" w:rsidRDefault="008A6B30" w:rsidP="00A41BD6">
      <w:pPr>
        <w:ind w:left="720"/>
        <w:textAlignment w:val="baseline"/>
        <w:rPr>
          <w:rFonts w:ascii="Palatino" w:hAnsi="Palatino"/>
          <w:color w:val="000000"/>
        </w:rPr>
      </w:pPr>
      <w:r w:rsidRPr="00CD42DF">
        <w:rPr>
          <w:rFonts w:ascii="Palatino" w:hAnsi="Palatino"/>
          <w:b/>
          <w:bCs/>
          <w:color w:val="000000"/>
        </w:rPr>
        <w:t>Assessment Calenda</w:t>
      </w:r>
      <w:r w:rsidR="00A66E0F" w:rsidRPr="00CD42DF">
        <w:rPr>
          <w:rFonts w:ascii="Palatino" w:hAnsi="Palatino"/>
          <w:b/>
          <w:bCs/>
          <w:color w:val="000000"/>
        </w:rPr>
        <w:t>r.</w:t>
      </w:r>
      <w:r w:rsidR="00A41BD6" w:rsidRPr="00CD42DF">
        <w:rPr>
          <w:rFonts w:ascii="Palatino" w:hAnsi="Palatino"/>
          <w:color w:val="000000"/>
        </w:rPr>
        <w:t xml:space="preserve"> </w:t>
      </w:r>
      <w:r w:rsidR="009B40A6" w:rsidRPr="00CD42DF">
        <w:rPr>
          <w:rFonts w:ascii="Palatino" w:hAnsi="Palatino"/>
          <w:color w:val="000000"/>
        </w:rPr>
        <w:t>Mr. Willes</w:t>
      </w:r>
      <w:r w:rsidR="00A41BD6" w:rsidRPr="00CD42DF">
        <w:rPr>
          <w:rFonts w:ascii="Palatino" w:hAnsi="Palatino"/>
          <w:color w:val="000000"/>
        </w:rPr>
        <w:t xml:space="preserve"> shared the upcoming dates for </w:t>
      </w:r>
      <w:r w:rsidR="009B40A6" w:rsidRPr="00CD42DF">
        <w:rPr>
          <w:rFonts w:ascii="Palatino" w:hAnsi="Palatino"/>
          <w:color w:val="000000"/>
        </w:rPr>
        <w:t>assessments</w:t>
      </w:r>
      <w:r w:rsidR="00A41BD6" w:rsidRPr="00CD42DF">
        <w:rPr>
          <w:rFonts w:ascii="Palatino" w:hAnsi="Palatino"/>
          <w:color w:val="000000"/>
        </w:rPr>
        <w:t xml:space="preserve">: </w:t>
      </w:r>
      <w:proofErr w:type="spellStart"/>
      <w:r w:rsidRPr="00CD42DF">
        <w:rPr>
          <w:rFonts w:ascii="Palatino" w:hAnsi="Palatino"/>
          <w:color w:val="000000"/>
        </w:rPr>
        <w:t>Acadience</w:t>
      </w:r>
      <w:proofErr w:type="spellEnd"/>
      <w:r w:rsidRPr="00CD42DF">
        <w:rPr>
          <w:rFonts w:ascii="Palatino" w:hAnsi="Palatino"/>
          <w:color w:val="000000"/>
        </w:rPr>
        <w:t xml:space="preserve"> Reading/Math Grades K-3 Reading Assessment Window (MOY)</w:t>
      </w:r>
      <w:r w:rsidR="00A41BD6" w:rsidRPr="00CD42DF">
        <w:rPr>
          <w:rFonts w:ascii="Palatino" w:hAnsi="Palatino"/>
          <w:color w:val="000000"/>
        </w:rPr>
        <w:t xml:space="preserve"> </w:t>
      </w:r>
      <w:r w:rsidRPr="00CD42DF">
        <w:rPr>
          <w:rFonts w:ascii="Palatino" w:hAnsi="Palatino"/>
          <w:color w:val="000000"/>
        </w:rPr>
        <w:t>Jan. 6th - Jan. 31</w:t>
      </w:r>
      <w:r w:rsidRPr="00CD42DF">
        <w:rPr>
          <w:rFonts w:ascii="Palatino" w:hAnsi="Palatino"/>
          <w:color w:val="000000"/>
          <w:vertAlign w:val="superscript"/>
        </w:rPr>
        <w:t>st</w:t>
      </w:r>
      <w:r w:rsidR="00A41BD6" w:rsidRPr="00CD42DF">
        <w:rPr>
          <w:rFonts w:ascii="Palatino" w:hAnsi="Palatino"/>
          <w:color w:val="000000"/>
        </w:rPr>
        <w:t xml:space="preserve">, </w:t>
      </w:r>
      <w:r w:rsidRPr="00CD42DF">
        <w:rPr>
          <w:rFonts w:ascii="Palatino" w:hAnsi="Palatino"/>
          <w:color w:val="000000"/>
        </w:rPr>
        <w:t>RISE Grades 3-8 Interim Mid-Year Window</w:t>
      </w:r>
      <w:r w:rsidR="00A41BD6" w:rsidRPr="00CD42DF">
        <w:rPr>
          <w:rFonts w:ascii="Palatino" w:hAnsi="Palatino"/>
          <w:color w:val="000000"/>
        </w:rPr>
        <w:t xml:space="preserve"> </w:t>
      </w:r>
      <w:r w:rsidRPr="00CD42DF">
        <w:rPr>
          <w:rFonts w:ascii="Palatino" w:hAnsi="Palatino"/>
          <w:color w:val="000000"/>
        </w:rPr>
        <w:t>Jan. 6th - Jan. 31</w:t>
      </w:r>
      <w:r w:rsidRPr="00CD42DF">
        <w:rPr>
          <w:rFonts w:ascii="Palatino" w:hAnsi="Palatino"/>
          <w:color w:val="000000"/>
          <w:vertAlign w:val="superscript"/>
        </w:rPr>
        <w:t>st</w:t>
      </w:r>
      <w:r w:rsidR="00A41BD6" w:rsidRPr="00CD42DF">
        <w:rPr>
          <w:rFonts w:ascii="Palatino" w:hAnsi="Palatino"/>
          <w:color w:val="000000"/>
        </w:rPr>
        <w:t xml:space="preserve">, </w:t>
      </w:r>
      <w:r w:rsidRPr="00CD42DF">
        <w:rPr>
          <w:rFonts w:ascii="Palatino" w:hAnsi="Palatino"/>
          <w:color w:val="000000"/>
        </w:rPr>
        <w:t>ACCESS Testing for ELL Students</w:t>
      </w:r>
      <w:r w:rsidR="00A41BD6" w:rsidRPr="00CD42DF">
        <w:rPr>
          <w:rFonts w:ascii="Palatino" w:hAnsi="Palatino"/>
          <w:color w:val="000000"/>
        </w:rPr>
        <w:t xml:space="preserve"> on </w:t>
      </w:r>
      <w:r w:rsidRPr="00CD42DF">
        <w:rPr>
          <w:rFonts w:ascii="Palatino" w:hAnsi="Palatino"/>
          <w:color w:val="000000"/>
        </w:rPr>
        <w:t>Jan. 15th - Feb. 28th</w:t>
      </w:r>
    </w:p>
    <w:p w14:paraId="57842E6C" w14:textId="47D3D1E9" w:rsidR="003939F2" w:rsidRPr="00CD42DF" w:rsidRDefault="003939F2" w:rsidP="003939F2">
      <w:pPr>
        <w:spacing w:before="100" w:beforeAutospacing="1" w:after="100" w:afterAutospacing="1"/>
        <w:ind w:left="720"/>
        <w:rPr>
          <w:rFonts w:ascii="Palatino" w:hAnsi="Palatino"/>
        </w:rPr>
      </w:pPr>
      <w:r w:rsidRPr="00CD42DF">
        <w:rPr>
          <w:rFonts w:ascii="Palatino" w:hAnsi="Palatino"/>
          <w:b/>
          <w:bCs/>
        </w:rPr>
        <w:t>Trust Land Training</w:t>
      </w:r>
      <w:r w:rsidRPr="00CD42DF">
        <w:rPr>
          <w:rFonts w:ascii="Palatino" w:hAnsi="Palatino"/>
        </w:rPr>
        <w:t>. Mr. Willes noted that principals attended a School Trust Land Principal Training Day led by Marcus Chen (USBE) on January 8th. The training was designed to help principals effectively prepare their upcoming plans.</w:t>
      </w:r>
    </w:p>
    <w:p w14:paraId="04EE57F4" w14:textId="4A378F53" w:rsidR="00A41BD6" w:rsidRPr="002F5616" w:rsidRDefault="003939F2" w:rsidP="002F5616">
      <w:pPr>
        <w:spacing w:before="100" w:beforeAutospacing="1" w:after="100" w:afterAutospacing="1"/>
        <w:ind w:left="720"/>
        <w:rPr>
          <w:rFonts w:ascii="Palatino" w:hAnsi="Palatino"/>
        </w:rPr>
      </w:pPr>
      <w:r w:rsidRPr="00CD42DF">
        <w:rPr>
          <w:rFonts w:ascii="Palatino" w:hAnsi="Palatino"/>
          <w:b/>
          <w:bCs/>
        </w:rPr>
        <w:t>Professional Learning Opportunities</w:t>
      </w:r>
      <w:r w:rsidRPr="00CD42DF">
        <w:rPr>
          <w:rFonts w:ascii="Palatino" w:hAnsi="Palatino"/>
        </w:rPr>
        <w:t>. Mr. Willes announced an upcoming training event for all District administrators. The Courageous Principals Conference (Part 1) will be hosted by Deloitte University from January 31, 2025, to February 2, 2025, in Westlake, TX.</w:t>
      </w:r>
    </w:p>
    <w:p w14:paraId="78667562" w14:textId="77777777" w:rsidR="00AA0934" w:rsidRDefault="008A6B30" w:rsidP="00A41BD6">
      <w:pPr>
        <w:ind w:left="720"/>
        <w:textAlignment w:val="baseline"/>
        <w:rPr>
          <w:rFonts w:ascii="Palatino" w:hAnsi="Palatino"/>
          <w:color w:val="000000"/>
        </w:rPr>
      </w:pPr>
      <w:r w:rsidRPr="00CD42DF">
        <w:rPr>
          <w:rFonts w:ascii="Palatino" w:hAnsi="Palatino"/>
          <w:b/>
          <w:bCs/>
          <w:color w:val="000000"/>
        </w:rPr>
        <w:t>School-Based Mental Health Screener Nights</w:t>
      </w:r>
      <w:r w:rsidR="00A41BD6" w:rsidRPr="00CD42DF">
        <w:rPr>
          <w:rFonts w:ascii="Palatino" w:hAnsi="Palatino"/>
          <w:b/>
          <w:bCs/>
          <w:color w:val="000000"/>
        </w:rPr>
        <w:t>.</w:t>
      </w:r>
      <w:r w:rsidR="00A41BD6" w:rsidRPr="00CD42DF">
        <w:rPr>
          <w:rFonts w:ascii="Palatino" w:hAnsi="Palatino"/>
          <w:color w:val="000000"/>
        </w:rPr>
        <w:t xml:space="preserve"> Mr. Willes share the upcoming Mental Health Screener Night schedule: </w:t>
      </w:r>
      <w:r w:rsidRPr="00CD42DF">
        <w:rPr>
          <w:rFonts w:ascii="Palatino" w:hAnsi="Palatino"/>
          <w:color w:val="000000"/>
        </w:rPr>
        <w:t xml:space="preserve">South Sevier </w:t>
      </w:r>
    </w:p>
    <w:p w14:paraId="04584B01" w14:textId="77777777" w:rsidR="00AA0934" w:rsidRDefault="00AA0934" w:rsidP="00A41BD6">
      <w:pPr>
        <w:ind w:left="720"/>
        <w:textAlignment w:val="baseline"/>
        <w:rPr>
          <w:rFonts w:ascii="Palatino" w:hAnsi="Palatino"/>
          <w:color w:val="000000"/>
        </w:rPr>
      </w:pPr>
    </w:p>
    <w:p w14:paraId="62B73C9B"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2A9CF1AF"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61F08536" w14:textId="3F5B7411"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12</w:t>
      </w:r>
    </w:p>
    <w:p w14:paraId="6712C701" w14:textId="77777777" w:rsidR="00AA0934" w:rsidRDefault="00AA0934" w:rsidP="00A41BD6">
      <w:pPr>
        <w:ind w:left="720"/>
        <w:textAlignment w:val="baseline"/>
        <w:rPr>
          <w:rFonts w:ascii="Palatino" w:hAnsi="Palatino"/>
          <w:color w:val="000000"/>
        </w:rPr>
      </w:pPr>
    </w:p>
    <w:p w14:paraId="34B17707" w14:textId="5669680C" w:rsidR="008A6B30" w:rsidRPr="00CD42DF" w:rsidRDefault="008A6B30" w:rsidP="00A41BD6">
      <w:pPr>
        <w:ind w:left="720"/>
        <w:textAlignment w:val="baseline"/>
        <w:rPr>
          <w:rFonts w:ascii="Palatino" w:hAnsi="Palatino"/>
          <w:color w:val="000000"/>
        </w:rPr>
      </w:pPr>
      <w:r w:rsidRPr="00CD42DF">
        <w:rPr>
          <w:rFonts w:ascii="Palatino" w:hAnsi="Palatino"/>
          <w:color w:val="000000"/>
        </w:rPr>
        <w:t>Attendance Area - February 13, 6pm</w:t>
      </w:r>
      <w:r w:rsidR="00A41BD6" w:rsidRPr="00CD42DF">
        <w:rPr>
          <w:rFonts w:ascii="Palatino" w:hAnsi="Palatino"/>
          <w:color w:val="000000"/>
        </w:rPr>
        <w:t xml:space="preserve">, </w:t>
      </w:r>
      <w:r w:rsidRPr="00CD42DF">
        <w:rPr>
          <w:rFonts w:ascii="Palatino" w:hAnsi="Palatino"/>
          <w:color w:val="000000"/>
        </w:rPr>
        <w:t>Richfield Attendance Area - February 20, 6pm</w:t>
      </w:r>
      <w:r w:rsidR="00A41BD6" w:rsidRPr="00CD42DF">
        <w:rPr>
          <w:rFonts w:ascii="Palatino" w:hAnsi="Palatino"/>
          <w:color w:val="000000"/>
        </w:rPr>
        <w:t xml:space="preserve">, </w:t>
      </w:r>
      <w:r w:rsidRPr="00CD42DF">
        <w:rPr>
          <w:rFonts w:ascii="Palatino" w:hAnsi="Palatino"/>
          <w:color w:val="000000"/>
        </w:rPr>
        <w:t>North Sevier Attendance Area - February 12, 6pm</w:t>
      </w:r>
      <w:r w:rsidR="002F5616">
        <w:rPr>
          <w:rFonts w:ascii="Palatino" w:hAnsi="Palatino"/>
          <w:color w:val="000000"/>
        </w:rPr>
        <w:t>.</w:t>
      </w:r>
    </w:p>
    <w:p w14:paraId="76802E3C" w14:textId="3F554A13" w:rsidR="003939F2" w:rsidRPr="00CD42DF" w:rsidRDefault="003939F2" w:rsidP="003939F2">
      <w:pPr>
        <w:spacing w:before="100" w:beforeAutospacing="1" w:after="100" w:afterAutospacing="1"/>
        <w:ind w:left="720"/>
        <w:rPr>
          <w:rFonts w:ascii="Palatino" w:hAnsi="Palatino"/>
        </w:rPr>
      </w:pPr>
      <w:r w:rsidRPr="00CD42DF">
        <w:rPr>
          <w:rFonts w:ascii="Palatino" w:hAnsi="Palatino"/>
          <w:b/>
          <w:bCs/>
        </w:rPr>
        <w:t>Parent Seminars</w:t>
      </w:r>
      <w:r w:rsidRPr="00CD42DF">
        <w:rPr>
          <w:rFonts w:ascii="Palatino" w:hAnsi="Palatino"/>
        </w:rPr>
        <w:t>. Mr. Willes reported a 71% increase in parent attendance at seminars Districtwide this year, reflecting heightened engagement.</w:t>
      </w:r>
    </w:p>
    <w:p w14:paraId="5292DCD1" w14:textId="2ED3E361" w:rsidR="003217C7" w:rsidRPr="00CD42DF" w:rsidRDefault="003939F2" w:rsidP="0042766E">
      <w:pPr>
        <w:spacing w:before="100" w:beforeAutospacing="1" w:after="100" w:afterAutospacing="1"/>
        <w:ind w:left="720"/>
        <w:rPr>
          <w:rFonts w:ascii="Palatino" w:hAnsi="Palatino"/>
        </w:rPr>
      </w:pPr>
      <w:r w:rsidRPr="00CD42DF">
        <w:rPr>
          <w:rFonts w:ascii="Palatino" w:hAnsi="Palatino"/>
          <w:b/>
          <w:bCs/>
        </w:rPr>
        <w:t>School Transformation Grant Update</w:t>
      </w:r>
      <w:r w:rsidRPr="00CD42DF">
        <w:rPr>
          <w:rFonts w:ascii="Palatino" w:hAnsi="Palatino"/>
        </w:rPr>
        <w:t>. Mr. Willes provided an update on how the District is utilizing the School Transformation Grant. The grant focuses on the Student Success Team (SST), a collaborative problem-solving group supporting students receiving Tier 3 interventions. The SST creates comprehensive Behavior Support and Intervention Plans based on Functional Behavior Assessments. The team offers wrap-around services, emphasizing a thorough understanding of each student’s circumstances. Data-driven decisions guide the creation of action plans, emphasizing student goal-setting. Weekly meetings ensure continuous communication and strategy refinement tailored to individual students. The goal is to gradually transition students to less intensive supports. SST members typically include administrators, mental health teams (MHT), counselors, and family members, ensuring a holistic approach. Mr. Willes emphasized that the District is maximizing available funding to support these initiatives.</w:t>
      </w:r>
    </w:p>
    <w:p w14:paraId="7926090E" w14:textId="77777777" w:rsidR="00CC3613" w:rsidRPr="00CD42DF" w:rsidRDefault="00F46BFB" w:rsidP="00CC3613">
      <w:pPr>
        <w:ind w:firstLine="720"/>
        <w:rPr>
          <w:rFonts w:ascii="Palatino" w:hAnsi="Palatino"/>
          <w:b/>
          <w:i/>
        </w:rPr>
      </w:pPr>
      <w:r w:rsidRPr="00CD42DF">
        <w:rPr>
          <w:rFonts w:ascii="Palatino" w:hAnsi="Palatino"/>
          <w:b/>
        </w:rPr>
        <w:t>Items from</w:t>
      </w:r>
      <w:r w:rsidRPr="00CD42DF">
        <w:rPr>
          <w:rFonts w:ascii="Palatino" w:hAnsi="Palatino"/>
        </w:rPr>
        <w:t xml:space="preserve"> </w:t>
      </w:r>
      <w:r w:rsidRPr="00CD42DF">
        <w:rPr>
          <w:rFonts w:ascii="Palatino" w:hAnsi="Palatino"/>
          <w:b/>
          <w:i/>
        </w:rPr>
        <w:t>Chad Lloyd</w:t>
      </w:r>
    </w:p>
    <w:p w14:paraId="4D923207" w14:textId="5B7D923E" w:rsidR="00CC3613" w:rsidRPr="00CD42DF" w:rsidRDefault="00CC3613" w:rsidP="00CC3613">
      <w:pPr>
        <w:ind w:left="720"/>
        <w:rPr>
          <w:rFonts w:ascii="Palatino" w:hAnsi="Palatino"/>
          <w:b/>
          <w:i/>
        </w:rPr>
      </w:pPr>
      <w:r w:rsidRPr="00CD42DF">
        <w:rPr>
          <w:rFonts w:ascii="Palatino" w:hAnsi="Palatino"/>
          <w:b/>
          <w:bCs/>
        </w:rPr>
        <w:t>SSHS Update</w:t>
      </w:r>
      <w:r w:rsidRPr="00CD42DF">
        <w:rPr>
          <w:rFonts w:ascii="Palatino" w:hAnsi="Palatino"/>
        </w:rPr>
        <w:t>. Mr. Lloyd reported that the project is progressing well, with the shop currently in the finish work phase. He also confirmed that the new wrestling room remains on schedule.</w:t>
      </w:r>
    </w:p>
    <w:p w14:paraId="7C960C55" w14:textId="7C725A8C" w:rsidR="00CC3613" w:rsidRPr="00CD42DF" w:rsidRDefault="00CC3613" w:rsidP="00CC3613">
      <w:pPr>
        <w:spacing w:before="100" w:beforeAutospacing="1" w:after="100" w:afterAutospacing="1"/>
        <w:ind w:left="720"/>
        <w:rPr>
          <w:rFonts w:ascii="Palatino" w:hAnsi="Palatino"/>
        </w:rPr>
      </w:pPr>
      <w:r w:rsidRPr="00CD42DF">
        <w:rPr>
          <w:rFonts w:ascii="Palatino" w:hAnsi="Palatino"/>
          <w:b/>
          <w:bCs/>
        </w:rPr>
        <w:t>Freezer Expansion Update</w:t>
      </w:r>
      <w:r w:rsidRPr="00CD42DF">
        <w:rPr>
          <w:rFonts w:ascii="Palatino" w:hAnsi="Palatino"/>
        </w:rPr>
        <w:t>. Mr. Lloyd addressed issues encountered with the sump and the relocation of a power pole, which were not included in the original bid. He stated that a change order will be issued to account for the additional costs but reassured that the project is still on schedule.</w:t>
      </w:r>
    </w:p>
    <w:p w14:paraId="23641842" w14:textId="05A2D300" w:rsidR="00CC3613" w:rsidRPr="00CD42DF" w:rsidRDefault="00CC3613" w:rsidP="00CC3613">
      <w:pPr>
        <w:spacing w:before="100" w:beforeAutospacing="1" w:after="100" w:afterAutospacing="1"/>
        <w:ind w:left="720"/>
        <w:rPr>
          <w:rFonts w:ascii="Palatino" w:hAnsi="Palatino"/>
        </w:rPr>
      </w:pPr>
      <w:r w:rsidRPr="00CD42DF">
        <w:rPr>
          <w:rFonts w:ascii="Palatino" w:hAnsi="Palatino"/>
          <w:b/>
          <w:bCs/>
        </w:rPr>
        <w:t>Spring Walkthroughs</w:t>
      </w:r>
      <w:r w:rsidRPr="00CD42DF">
        <w:rPr>
          <w:rFonts w:ascii="Palatino" w:hAnsi="Palatino"/>
        </w:rPr>
        <w:t xml:space="preserve">. </w:t>
      </w:r>
      <w:r w:rsidR="002F5616">
        <w:rPr>
          <w:rFonts w:ascii="Palatino" w:hAnsi="Palatino"/>
        </w:rPr>
        <w:t xml:space="preserve">Mr. Lloyd reported that </w:t>
      </w:r>
      <w:r w:rsidRPr="00CD42DF">
        <w:rPr>
          <w:rFonts w:ascii="Palatino" w:hAnsi="Palatino"/>
        </w:rPr>
        <w:t xml:space="preserve">Spring Walkthroughs are planned for the end of February. Principals are compiling lists of their schools' needs, and Mr. Lloyd, along with </w:t>
      </w:r>
      <w:r w:rsidR="00FC78FC" w:rsidRPr="00CD42DF">
        <w:rPr>
          <w:rFonts w:ascii="Palatino" w:hAnsi="Palatino"/>
        </w:rPr>
        <w:t xml:space="preserve">the Maintenance Manager </w:t>
      </w:r>
      <w:r w:rsidRPr="00CD42DF">
        <w:rPr>
          <w:rFonts w:ascii="Palatino" w:hAnsi="Palatino"/>
        </w:rPr>
        <w:t xml:space="preserve">Anthony </w:t>
      </w:r>
      <w:proofErr w:type="spellStart"/>
      <w:r w:rsidRPr="00CD42DF">
        <w:rPr>
          <w:rFonts w:ascii="Palatino" w:hAnsi="Palatino"/>
        </w:rPr>
        <w:t>Julander</w:t>
      </w:r>
      <w:proofErr w:type="spellEnd"/>
      <w:r w:rsidR="002F5616">
        <w:rPr>
          <w:rFonts w:ascii="Palatino" w:hAnsi="Palatino"/>
        </w:rPr>
        <w:t xml:space="preserve"> </w:t>
      </w:r>
      <w:r w:rsidRPr="00CD42DF">
        <w:rPr>
          <w:rFonts w:ascii="Palatino" w:hAnsi="Palatino"/>
        </w:rPr>
        <w:t xml:space="preserve">will visit each school to review and discuss these needs. </w:t>
      </w:r>
    </w:p>
    <w:p w14:paraId="0F915C42" w14:textId="57770A5B" w:rsidR="00A40EA8" w:rsidRPr="00CD42DF" w:rsidRDefault="00CC3613" w:rsidP="00DD413D">
      <w:pPr>
        <w:spacing w:before="100" w:beforeAutospacing="1" w:after="100" w:afterAutospacing="1"/>
        <w:ind w:left="720" w:firstLine="720"/>
        <w:rPr>
          <w:rFonts w:ascii="Palatino" w:hAnsi="Palatino"/>
        </w:rPr>
      </w:pPr>
      <w:r w:rsidRPr="00CD42DF">
        <w:rPr>
          <w:rFonts w:ascii="Palatino" w:hAnsi="Palatino"/>
        </w:rPr>
        <w:t xml:space="preserve">Mr. Savage inquired about the Board's involvement in the Spring Walkthroughs. </w:t>
      </w:r>
    </w:p>
    <w:p w14:paraId="52036DB9" w14:textId="0AA0DE1F" w:rsidR="00CC3613" w:rsidRPr="00CD42DF" w:rsidRDefault="00CC3613" w:rsidP="00DD413D">
      <w:pPr>
        <w:spacing w:before="100" w:beforeAutospacing="1" w:after="100" w:afterAutospacing="1"/>
        <w:ind w:left="720" w:firstLine="720"/>
        <w:rPr>
          <w:rFonts w:ascii="Palatino" w:hAnsi="Palatino"/>
        </w:rPr>
      </w:pPr>
      <w:r w:rsidRPr="00CD42DF">
        <w:rPr>
          <w:rFonts w:ascii="Palatino" w:hAnsi="Palatino"/>
        </w:rPr>
        <w:t>Mr. Lloyd clarified that the Board walkthrough pertains to the 10-year building plan</w:t>
      </w:r>
      <w:r w:rsidR="00AF55C1" w:rsidRPr="00CD42DF">
        <w:rPr>
          <w:rFonts w:ascii="Palatino" w:hAnsi="Palatino"/>
        </w:rPr>
        <w:t xml:space="preserve">, they do not need to attend the Spring walkthroughs. </w:t>
      </w:r>
    </w:p>
    <w:p w14:paraId="07F9701A" w14:textId="77777777" w:rsidR="00AA0934" w:rsidRDefault="00CC3613" w:rsidP="00A40EA8">
      <w:pPr>
        <w:spacing w:before="100" w:beforeAutospacing="1" w:after="100" w:afterAutospacing="1"/>
        <w:ind w:left="720"/>
        <w:rPr>
          <w:rFonts w:ascii="Palatino" w:hAnsi="Palatino"/>
        </w:rPr>
      </w:pPr>
      <w:r w:rsidRPr="00CD42DF">
        <w:rPr>
          <w:rFonts w:ascii="Palatino" w:hAnsi="Palatino"/>
          <w:b/>
          <w:bCs/>
        </w:rPr>
        <w:t>Locker Room and Bleacher Updates</w:t>
      </w:r>
      <w:r w:rsidRPr="00CD42DF">
        <w:rPr>
          <w:rFonts w:ascii="Palatino" w:hAnsi="Palatino"/>
        </w:rPr>
        <w:t>. Mr. Lloyd announced that bids for the locker room renovations at North Sevier High and S</w:t>
      </w:r>
      <w:r w:rsidR="00A40EA8" w:rsidRPr="00CD42DF">
        <w:rPr>
          <w:rFonts w:ascii="Palatino" w:hAnsi="Palatino"/>
        </w:rPr>
        <w:t xml:space="preserve">outh Sevier High </w:t>
      </w:r>
    </w:p>
    <w:p w14:paraId="1CD93E7B"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lastRenderedPageBreak/>
        <w:t>Board Meeting</w:t>
      </w:r>
    </w:p>
    <w:p w14:paraId="553EA7DC" w14:textId="77777777"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January 15, 2025</w:t>
      </w:r>
    </w:p>
    <w:p w14:paraId="5FBA7F15" w14:textId="4540B9B2" w:rsidR="00AA0934" w:rsidRPr="00AA0934" w:rsidRDefault="00AA0934" w:rsidP="00AA0934">
      <w:pPr>
        <w:widowControl w:val="0"/>
        <w:autoSpaceDE w:val="0"/>
        <w:autoSpaceDN w:val="0"/>
        <w:adjustRightInd w:val="0"/>
        <w:rPr>
          <w:rFonts w:ascii="Palatino" w:hAnsi="Palatino"/>
          <w:b/>
          <w:bCs/>
          <w:sz w:val="22"/>
          <w:szCs w:val="22"/>
        </w:rPr>
      </w:pPr>
      <w:r w:rsidRPr="00AA0934">
        <w:rPr>
          <w:rFonts w:ascii="Palatino" w:hAnsi="Palatino"/>
          <w:b/>
          <w:bCs/>
          <w:sz w:val="22"/>
          <w:szCs w:val="22"/>
        </w:rPr>
        <w:t xml:space="preserve">Page </w:t>
      </w:r>
      <w:r>
        <w:rPr>
          <w:rFonts w:ascii="Palatino" w:hAnsi="Palatino"/>
          <w:b/>
          <w:bCs/>
          <w:sz w:val="22"/>
          <w:szCs w:val="22"/>
        </w:rPr>
        <w:t>13</w:t>
      </w:r>
    </w:p>
    <w:p w14:paraId="63F3D903" w14:textId="77777777" w:rsidR="00AA0934" w:rsidRDefault="00AA0934" w:rsidP="00A40EA8">
      <w:pPr>
        <w:spacing w:before="100" w:beforeAutospacing="1" w:after="100" w:afterAutospacing="1"/>
        <w:ind w:left="720"/>
        <w:rPr>
          <w:rFonts w:ascii="Palatino" w:hAnsi="Palatino"/>
        </w:rPr>
      </w:pPr>
    </w:p>
    <w:p w14:paraId="779628DD" w14:textId="074E5A88" w:rsidR="00844087" w:rsidRPr="00CD42DF" w:rsidRDefault="00CC3613" w:rsidP="00A40EA8">
      <w:pPr>
        <w:spacing w:before="100" w:beforeAutospacing="1" w:after="100" w:afterAutospacing="1"/>
        <w:ind w:left="720"/>
        <w:rPr>
          <w:rFonts w:ascii="Palatino" w:hAnsi="Palatino"/>
        </w:rPr>
      </w:pPr>
      <w:r w:rsidRPr="00CD42DF">
        <w:rPr>
          <w:rFonts w:ascii="Palatino" w:hAnsi="Palatino"/>
        </w:rPr>
        <w:t xml:space="preserve">are expected to be finalized by the end of January. He also mentioned that the bleachers in the gyms </w:t>
      </w:r>
      <w:r w:rsidR="000C08BE" w:rsidRPr="00CD42DF">
        <w:rPr>
          <w:rFonts w:ascii="Palatino" w:hAnsi="Palatino"/>
        </w:rPr>
        <w:t xml:space="preserve">will </w:t>
      </w:r>
      <w:r w:rsidRPr="00CD42DF">
        <w:rPr>
          <w:rFonts w:ascii="Palatino" w:hAnsi="Palatino"/>
        </w:rPr>
        <w:t>be replaced as part of the upgrades.</w:t>
      </w:r>
    </w:p>
    <w:p w14:paraId="658A360B" w14:textId="315650F8" w:rsidR="008A6B30" w:rsidRPr="00CD42DF" w:rsidRDefault="005247B7" w:rsidP="00D10B64">
      <w:pPr>
        <w:pStyle w:val="ListParagraph"/>
        <w:widowControl w:val="0"/>
        <w:autoSpaceDE w:val="0"/>
        <w:autoSpaceDN w:val="0"/>
        <w:adjustRightInd w:val="0"/>
        <w:rPr>
          <w:b/>
          <w:szCs w:val="24"/>
        </w:rPr>
      </w:pPr>
      <w:r w:rsidRPr="00CD42DF">
        <w:rPr>
          <w:b/>
          <w:szCs w:val="24"/>
        </w:rPr>
        <w:t>ITEM #</w:t>
      </w:r>
      <w:r w:rsidR="00CC5AD1" w:rsidRPr="00CD42DF">
        <w:rPr>
          <w:b/>
          <w:szCs w:val="24"/>
        </w:rPr>
        <w:t>8</w:t>
      </w:r>
      <w:r w:rsidRPr="00CD42DF">
        <w:rPr>
          <w:b/>
          <w:szCs w:val="24"/>
        </w:rPr>
        <w:t xml:space="preserve">. – Closed Meeting. </w:t>
      </w:r>
      <w:r w:rsidR="00D10B64" w:rsidRPr="00CD42DF">
        <w:rPr>
          <w:b/>
          <w:szCs w:val="24"/>
        </w:rPr>
        <w:t xml:space="preserve">There was no Closed Meeting held. </w:t>
      </w:r>
    </w:p>
    <w:p w14:paraId="0B2491B8" w14:textId="77777777" w:rsidR="00D10B64" w:rsidRPr="00CD42DF" w:rsidRDefault="00D10B64" w:rsidP="00D10B64">
      <w:pPr>
        <w:pStyle w:val="ListParagraph"/>
        <w:widowControl w:val="0"/>
        <w:autoSpaceDE w:val="0"/>
        <w:autoSpaceDN w:val="0"/>
        <w:adjustRightInd w:val="0"/>
        <w:rPr>
          <w:b/>
          <w:szCs w:val="24"/>
        </w:rPr>
      </w:pPr>
    </w:p>
    <w:p w14:paraId="6328E835" w14:textId="7CB0B9E8" w:rsidR="00D10B64" w:rsidRPr="00CD42DF" w:rsidRDefault="00D10B64" w:rsidP="00D10B64">
      <w:pPr>
        <w:pStyle w:val="ListParagraph"/>
        <w:widowControl w:val="0"/>
        <w:autoSpaceDE w:val="0"/>
        <w:autoSpaceDN w:val="0"/>
        <w:adjustRightInd w:val="0"/>
        <w:rPr>
          <w:bCs/>
          <w:szCs w:val="24"/>
        </w:rPr>
      </w:pPr>
      <w:r w:rsidRPr="00CD42DF">
        <w:rPr>
          <w:bCs/>
          <w:szCs w:val="24"/>
        </w:rPr>
        <w:t>Mr. Willes</w:t>
      </w:r>
      <w:r w:rsidR="008B57FB" w:rsidRPr="00CD42DF">
        <w:rPr>
          <w:bCs/>
          <w:szCs w:val="24"/>
        </w:rPr>
        <w:t xml:space="preserve"> and Mr. Lloyd</w:t>
      </w:r>
      <w:r w:rsidRPr="00CD42DF">
        <w:rPr>
          <w:bCs/>
          <w:szCs w:val="24"/>
        </w:rPr>
        <w:t xml:space="preserve"> extended a welcome to Jill Porter and expressed appreciation </w:t>
      </w:r>
      <w:r w:rsidR="002F5616">
        <w:rPr>
          <w:bCs/>
          <w:szCs w:val="24"/>
        </w:rPr>
        <w:t>for</w:t>
      </w:r>
      <w:r w:rsidRPr="00CD42DF">
        <w:rPr>
          <w:bCs/>
          <w:szCs w:val="24"/>
        </w:rPr>
        <w:t xml:space="preserve"> her</w:t>
      </w:r>
      <w:r w:rsidR="008B57FB" w:rsidRPr="00CD42DF">
        <w:rPr>
          <w:bCs/>
          <w:szCs w:val="24"/>
        </w:rPr>
        <w:t xml:space="preserve"> willingness to serve on the Board. </w:t>
      </w:r>
    </w:p>
    <w:p w14:paraId="71960BFD" w14:textId="77777777" w:rsidR="00F62DCB" w:rsidRPr="00CD42DF" w:rsidRDefault="00F62DCB" w:rsidP="008B57FB">
      <w:pPr>
        <w:widowControl w:val="0"/>
        <w:autoSpaceDE w:val="0"/>
        <w:autoSpaceDN w:val="0"/>
        <w:adjustRightInd w:val="0"/>
        <w:rPr>
          <w:rFonts w:ascii="Palatino" w:hAnsi="Palatino"/>
          <w:b/>
        </w:rPr>
      </w:pPr>
    </w:p>
    <w:p w14:paraId="5015F582" w14:textId="461766D5" w:rsidR="002C5ECF" w:rsidRPr="00CD42DF" w:rsidRDefault="006C2ABB" w:rsidP="00AE75C1">
      <w:pPr>
        <w:ind w:left="90" w:firstLine="450"/>
        <w:rPr>
          <w:rFonts w:ascii="Palatino" w:hAnsi="Palatino"/>
        </w:rPr>
      </w:pPr>
      <w:r w:rsidRPr="00CD42DF">
        <w:rPr>
          <w:rFonts w:ascii="Palatino" w:hAnsi="Palatino"/>
          <w:b/>
        </w:rPr>
        <w:t>ITEM #</w:t>
      </w:r>
      <w:r w:rsidR="00CC5AD1" w:rsidRPr="00CD42DF">
        <w:rPr>
          <w:rFonts w:ascii="Palatino" w:hAnsi="Palatino"/>
          <w:b/>
        </w:rPr>
        <w:t>9</w:t>
      </w:r>
      <w:r w:rsidR="009301C5" w:rsidRPr="00CD42DF">
        <w:rPr>
          <w:rFonts w:ascii="Palatino" w:hAnsi="Palatino"/>
          <w:b/>
        </w:rPr>
        <w:t xml:space="preserve">. – </w:t>
      </w:r>
      <w:r w:rsidR="008A6B30" w:rsidRPr="00CD42DF">
        <w:rPr>
          <w:rFonts w:ascii="Palatino" w:hAnsi="Palatino"/>
          <w:b/>
        </w:rPr>
        <w:t>Action Items</w:t>
      </w:r>
      <w:r w:rsidR="008A6B30" w:rsidRPr="00CD42DF">
        <w:rPr>
          <w:rFonts w:ascii="Palatino" w:hAnsi="Palatino"/>
        </w:rPr>
        <w:t xml:space="preserve">. </w:t>
      </w:r>
      <w:r w:rsidR="008A6B30" w:rsidRPr="00CD42DF">
        <w:rPr>
          <w:rFonts w:ascii="Palatino" w:hAnsi="Palatino"/>
          <w:b/>
        </w:rPr>
        <w:t xml:space="preserve">There were no Action Items. </w:t>
      </w:r>
    </w:p>
    <w:p w14:paraId="6A3DC80C" w14:textId="77777777" w:rsidR="003510C5" w:rsidRPr="00CD42DF" w:rsidRDefault="003510C5" w:rsidP="003510C5">
      <w:pPr>
        <w:ind w:left="90" w:firstLine="450"/>
        <w:rPr>
          <w:rFonts w:ascii="Palatino" w:hAnsi="Palatino"/>
          <w:b/>
        </w:rPr>
      </w:pPr>
      <w:r w:rsidRPr="00CD42DF">
        <w:rPr>
          <w:rFonts w:ascii="Palatino" w:hAnsi="Palatino"/>
          <w:b/>
        </w:rPr>
        <w:tab/>
      </w:r>
    </w:p>
    <w:p w14:paraId="5C53A0EC" w14:textId="2326CFE6" w:rsidR="00A17AD6" w:rsidRPr="00CD42DF" w:rsidRDefault="00A17AD6" w:rsidP="00A17AD6">
      <w:pPr>
        <w:ind w:firstLine="720"/>
        <w:rPr>
          <w:rFonts w:ascii="Palatino" w:hAnsi="Palatino"/>
          <w:b/>
        </w:rPr>
      </w:pPr>
      <w:r w:rsidRPr="00CD42DF">
        <w:rPr>
          <w:rFonts w:ascii="Palatino" w:hAnsi="Palatino"/>
          <w:b/>
        </w:rPr>
        <w:t xml:space="preserve">A motion was made at </w:t>
      </w:r>
      <w:r w:rsidR="007F54BD" w:rsidRPr="00CD42DF">
        <w:rPr>
          <w:rFonts w:ascii="Palatino" w:hAnsi="Palatino"/>
          <w:b/>
        </w:rPr>
        <w:t>4:4</w:t>
      </w:r>
      <w:r w:rsidR="00D10B64" w:rsidRPr="00CD42DF">
        <w:rPr>
          <w:rFonts w:ascii="Palatino" w:hAnsi="Palatino"/>
          <w:b/>
        </w:rPr>
        <w:t>1</w:t>
      </w:r>
      <w:r w:rsidR="007F54BD" w:rsidRPr="00CD42DF">
        <w:rPr>
          <w:rFonts w:ascii="Palatino" w:hAnsi="Palatino"/>
          <w:b/>
        </w:rPr>
        <w:t xml:space="preserve"> </w:t>
      </w:r>
      <w:r w:rsidR="008A64AC" w:rsidRPr="00CD42DF">
        <w:rPr>
          <w:rFonts w:ascii="Palatino" w:hAnsi="Palatino"/>
          <w:b/>
        </w:rPr>
        <w:t>p.m.</w:t>
      </w:r>
      <w:r w:rsidR="00B76E8B" w:rsidRPr="00CD42DF">
        <w:rPr>
          <w:rFonts w:ascii="Palatino" w:hAnsi="Palatino"/>
          <w:b/>
        </w:rPr>
        <w:t xml:space="preserve"> </w:t>
      </w:r>
      <w:r w:rsidRPr="00CD42DF">
        <w:rPr>
          <w:rFonts w:ascii="Palatino" w:hAnsi="Palatino"/>
          <w:b/>
        </w:rPr>
        <w:t>by</w:t>
      </w:r>
      <w:r w:rsidR="007C06FB" w:rsidRPr="00CD42DF">
        <w:rPr>
          <w:rFonts w:ascii="Palatino" w:hAnsi="Palatino"/>
          <w:b/>
        </w:rPr>
        <w:t xml:space="preserve"> </w:t>
      </w:r>
      <w:r w:rsidR="000C08BE" w:rsidRPr="00CD42DF">
        <w:rPr>
          <w:rFonts w:ascii="Palatino" w:hAnsi="Palatino"/>
          <w:b/>
        </w:rPr>
        <w:t>Jack Hansen</w:t>
      </w:r>
      <w:r w:rsidR="008B6930" w:rsidRPr="00CD42DF">
        <w:rPr>
          <w:rFonts w:ascii="Palatino" w:hAnsi="Palatino"/>
          <w:b/>
        </w:rPr>
        <w:t xml:space="preserve"> </w:t>
      </w:r>
      <w:r w:rsidRPr="00CD42DF">
        <w:rPr>
          <w:rFonts w:ascii="Palatino" w:hAnsi="Palatino"/>
          <w:b/>
        </w:rPr>
        <w:t>and seconded by</w:t>
      </w:r>
      <w:r w:rsidR="008B6930" w:rsidRPr="00CD42DF">
        <w:rPr>
          <w:rFonts w:ascii="Palatino" w:hAnsi="Palatino"/>
          <w:b/>
        </w:rPr>
        <w:t xml:space="preserve"> </w:t>
      </w:r>
      <w:r w:rsidR="000C08BE" w:rsidRPr="00CD42DF">
        <w:rPr>
          <w:rFonts w:ascii="Palatino" w:hAnsi="Palatino"/>
          <w:b/>
        </w:rPr>
        <w:t xml:space="preserve">Richard Orr </w:t>
      </w:r>
      <w:r w:rsidRPr="00CD42DF">
        <w:rPr>
          <w:rFonts w:ascii="Palatino" w:hAnsi="Palatino"/>
          <w:b/>
        </w:rPr>
        <w:t>to adjourn the meeting.  Motion passed unanimously.</w:t>
      </w:r>
    </w:p>
    <w:p w14:paraId="00DBFEA6" w14:textId="188DC662" w:rsidR="00AA1898" w:rsidRPr="00CD42DF" w:rsidRDefault="00AA1898" w:rsidP="00A17AD6">
      <w:pPr>
        <w:rPr>
          <w:rFonts w:ascii="Palatino" w:hAnsi="Palatino"/>
        </w:rPr>
      </w:pPr>
    </w:p>
    <w:p w14:paraId="42C3E418" w14:textId="3000903D" w:rsidR="00A17AD6" w:rsidRPr="00CD42DF" w:rsidRDefault="00A17AD6" w:rsidP="00A17AD6">
      <w:pPr>
        <w:jc w:val="center"/>
        <w:rPr>
          <w:rFonts w:ascii="Palatino" w:hAnsi="Palatino"/>
        </w:rPr>
      </w:pPr>
      <w:r w:rsidRPr="00CD42DF">
        <w:rPr>
          <w:rFonts w:ascii="Palatino" w:hAnsi="Palatino"/>
          <w:i/>
        </w:rPr>
        <w:t>I certify that upon motion duly made, seconded and passed, the Board of Education of the Sevier School District approve</w:t>
      </w:r>
      <w:r w:rsidR="007C06FB" w:rsidRPr="00CD42DF">
        <w:rPr>
          <w:rFonts w:ascii="Palatino" w:hAnsi="Palatino"/>
          <w:i/>
        </w:rPr>
        <w:t>d</w:t>
      </w:r>
      <w:r w:rsidR="00B46C08" w:rsidRPr="00CD42DF">
        <w:rPr>
          <w:rFonts w:ascii="Palatino" w:hAnsi="Palatino"/>
          <w:i/>
        </w:rPr>
        <w:t xml:space="preserve"> the foregoing minutes on the </w:t>
      </w:r>
      <w:r w:rsidR="00057896" w:rsidRPr="00CD42DF">
        <w:rPr>
          <w:rFonts w:ascii="Palatino" w:hAnsi="Palatino"/>
          <w:i/>
        </w:rPr>
        <w:t>1</w:t>
      </w:r>
      <w:r w:rsidR="008A6B30" w:rsidRPr="00CD42DF">
        <w:rPr>
          <w:rFonts w:ascii="Palatino" w:hAnsi="Palatino"/>
          <w:i/>
        </w:rPr>
        <w:t>2</w:t>
      </w:r>
      <w:r w:rsidR="008D3AA2" w:rsidRPr="00CD42DF">
        <w:rPr>
          <w:rFonts w:ascii="Palatino" w:hAnsi="Palatino"/>
          <w:i/>
        </w:rPr>
        <w:t>th</w:t>
      </w:r>
      <w:r w:rsidRPr="00CD42DF">
        <w:rPr>
          <w:rFonts w:ascii="Palatino" w:hAnsi="Palatino"/>
          <w:i/>
        </w:rPr>
        <w:t xml:space="preserve"> day of</w:t>
      </w:r>
      <w:r w:rsidR="00610667" w:rsidRPr="00CD42DF">
        <w:rPr>
          <w:rFonts w:ascii="Palatino" w:hAnsi="Palatino"/>
          <w:i/>
        </w:rPr>
        <w:t xml:space="preserve"> </w:t>
      </w:r>
      <w:r w:rsidR="00B47CE8" w:rsidRPr="00CD42DF">
        <w:rPr>
          <w:rFonts w:ascii="Palatino" w:hAnsi="Palatino"/>
          <w:i/>
        </w:rPr>
        <w:t>February</w:t>
      </w:r>
      <w:r w:rsidR="00467934" w:rsidRPr="00CD42DF">
        <w:rPr>
          <w:rFonts w:ascii="Palatino" w:hAnsi="Palatino"/>
          <w:i/>
        </w:rPr>
        <w:t xml:space="preserve"> 20</w:t>
      </w:r>
      <w:r w:rsidR="00D64FA1" w:rsidRPr="00CD42DF">
        <w:rPr>
          <w:rFonts w:ascii="Palatino" w:hAnsi="Palatino"/>
          <w:i/>
        </w:rPr>
        <w:t>2</w:t>
      </w:r>
      <w:r w:rsidR="008A6B30" w:rsidRPr="00CD42DF">
        <w:rPr>
          <w:rFonts w:ascii="Palatino" w:hAnsi="Palatino"/>
          <w:i/>
        </w:rPr>
        <w:t>5</w:t>
      </w:r>
      <w:r w:rsidRPr="00CD42DF">
        <w:rPr>
          <w:rFonts w:ascii="Palatino" w:hAnsi="Palatino"/>
          <w:i/>
        </w:rPr>
        <w:t>.  I further certify that a quorum of the Board was present on both the day covered by these minutes and the day of approval.</w:t>
      </w:r>
    </w:p>
    <w:p w14:paraId="70124BBA" w14:textId="77777777" w:rsidR="00A17AD6" w:rsidRPr="00CD42DF" w:rsidRDefault="00A17AD6" w:rsidP="00A17AD6">
      <w:pPr>
        <w:ind w:left="2160"/>
        <w:jc w:val="both"/>
        <w:rPr>
          <w:rFonts w:ascii="Palatino" w:hAnsi="Palatino"/>
        </w:rPr>
      </w:pPr>
    </w:p>
    <w:p w14:paraId="08F004B4" w14:textId="77777777" w:rsidR="00A17AD6" w:rsidRPr="00CD42DF" w:rsidRDefault="00A17AD6" w:rsidP="00A17AD6">
      <w:pPr>
        <w:ind w:left="2160"/>
        <w:jc w:val="both"/>
        <w:rPr>
          <w:rFonts w:ascii="Palatino" w:hAnsi="Palatino"/>
        </w:rPr>
      </w:pPr>
      <w:r w:rsidRPr="00CD42DF">
        <w:rPr>
          <w:rFonts w:ascii="Palatino" w:hAnsi="Palatino"/>
          <w:i/>
        </w:rPr>
        <w:tab/>
      </w:r>
      <w:r w:rsidRPr="00CD42DF">
        <w:rPr>
          <w:rFonts w:ascii="Palatino" w:hAnsi="Palatino"/>
          <w:i/>
          <w:u w:val="single"/>
        </w:rPr>
        <w:tab/>
      </w:r>
      <w:r w:rsidRPr="00CD42DF">
        <w:rPr>
          <w:rFonts w:ascii="Palatino" w:hAnsi="Palatino"/>
          <w:i/>
          <w:u w:val="single"/>
        </w:rPr>
        <w:tab/>
      </w:r>
      <w:r w:rsidRPr="00CD42DF">
        <w:rPr>
          <w:rFonts w:ascii="Palatino" w:hAnsi="Palatino"/>
          <w:i/>
          <w:u w:val="single"/>
        </w:rPr>
        <w:tab/>
      </w:r>
      <w:r w:rsidRPr="00CD42DF">
        <w:rPr>
          <w:rFonts w:ascii="Palatino" w:hAnsi="Palatino"/>
          <w:i/>
          <w:u w:val="single"/>
        </w:rPr>
        <w:tab/>
      </w:r>
      <w:r w:rsidRPr="00CD42DF">
        <w:rPr>
          <w:rFonts w:ascii="Palatino" w:hAnsi="Palatino"/>
          <w:i/>
          <w:u w:val="single"/>
        </w:rPr>
        <w:tab/>
      </w:r>
      <w:r w:rsidRPr="00CD42DF">
        <w:rPr>
          <w:rFonts w:ascii="Palatino" w:hAnsi="Palatino"/>
          <w:i/>
          <w:u w:val="single"/>
        </w:rPr>
        <w:tab/>
      </w:r>
    </w:p>
    <w:p w14:paraId="7AF110AE" w14:textId="77777777" w:rsidR="00A17AD6" w:rsidRPr="00CD42DF" w:rsidRDefault="00A17AD6" w:rsidP="00A17AD6">
      <w:pPr>
        <w:tabs>
          <w:tab w:val="left" w:pos="5220"/>
        </w:tabs>
        <w:ind w:left="2880"/>
        <w:rPr>
          <w:rFonts w:ascii="Palatino" w:hAnsi="Palatino"/>
        </w:rPr>
      </w:pPr>
      <w:r w:rsidRPr="00CD42DF">
        <w:rPr>
          <w:rFonts w:ascii="Palatino" w:hAnsi="Palatino"/>
          <w:i/>
        </w:rPr>
        <w:t xml:space="preserve">   Chad W. Lloyd, Business Administrator</w:t>
      </w:r>
    </w:p>
    <w:sectPr w:rsidR="00A17AD6" w:rsidRPr="00CD42DF" w:rsidSect="00897D95">
      <w:headerReference w:type="even" r:id="rId9"/>
      <w:headerReference w:type="default" r:id="rId10"/>
      <w:footerReference w:type="even" r:id="rId11"/>
      <w:footerReference w:type="default" r:id="rId12"/>
      <w:headerReference w:type="first" r:id="rId13"/>
      <w:footerReference w:type="first" r:id="rId14"/>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B64A" w14:textId="77777777" w:rsidR="005D0CD0" w:rsidRDefault="005D0CD0" w:rsidP="00374DC2">
      <w:r>
        <w:separator/>
      </w:r>
    </w:p>
  </w:endnote>
  <w:endnote w:type="continuationSeparator" w:id="0">
    <w:p w14:paraId="0B57B8AE" w14:textId="77777777" w:rsidR="005D0CD0" w:rsidRDefault="005D0CD0"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Palatino-Roman">
    <w:altName w:val="Palatino"/>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844087" w:rsidRDefault="00844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844087" w:rsidRDefault="00844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844087" w:rsidRDefault="00844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51C8F" w14:textId="77777777" w:rsidR="005D0CD0" w:rsidRDefault="005D0CD0" w:rsidP="00374DC2">
      <w:r>
        <w:separator/>
      </w:r>
    </w:p>
  </w:footnote>
  <w:footnote w:type="continuationSeparator" w:id="0">
    <w:p w14:paraId="49BB44B5" w14:textId="77777777" w:rsidR="005D0CD0" w:rsidRDefault="005D0CD0"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618101F5" w:rsidR="00844087" w:rsidRDefault="00000000">
    <w:pPr>
      <w:pStyle w:val="Header"/>
    </w:pPr>
    <w:sdt>
      <w:sdtPr>
        <w:id w:val="171999623"/>
        <w:placeholder>
          <w:docPart w:val="7147DD94C9EE70478A6DCF92C481E450"/>
        </w:placeholder>
        <w:temporary/>
        <w:showingPlcHdr/>
      </w:sdtPr>
      <w:sdtContent>
        <w:r w:rsidR="00844087">
          <w:t>[Type text]</w:t>
        </w:r>
      </w:sdtContent>
    </w:sdt>
    <w:r w:rsidR="00844087">
      <w:ptab w:relativeTo="margin" w:alignment="center" w:leader="none"/>
    </w:r>
    <w:sdt>
      <w:sdtPr>
        <w:id w:val="171999624"/>
        <w:placeholder>
          <w:docPart w:val="0A9632BB7025124DA9CF019414C4B097"/>
        </w:placeholder>
        <w:temporary/>
        <w:showingPlcHdr/>
      </w:sdtPr>
      <w:sdtContent>
        <w:r w:rsidR="00844087">
          <w:t>[Type text]</w:t>
        </w:r>
      </w:sdtContent>
    </w:sdt>
    <w:r w:rsidR="00844087">
      <w:ptab w:relativeTo="margin" w:alignment="right" w:leader="none"/>
    </w:r>
    <w:sdt>
      <w:sdtPr>
        <w:id w:val="171999625"/>
        <w:placeholder>
          <w:docPart w:val="103FD6076F16E547BF2C2B6855DA6DA0"/>
        </w:placeholder>
        <w:temporary/>
        <w:showingPlcHdr/>
      </w:sdtPr>
      <w:sdtContent>
        <w:r w:rsidR="00844087">
          <w:t>[Type text]</w:t>
        </w:r>
      </w:sdtContent>
    </w:sdt>
  </w:p>
  <w:p w14:paraId="38226349" w14:textId="2A5246E4" w:rsidR="00844087" w:rsidRDefault="00844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D34FCE8" w:rsidR="00844087" w:rsidRDefault="00844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44F40C19" w:rsidR="00844087" w:rsidRDefault="00844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B6243"/>
    <w:multiLevelType w:val="hybridMultilevel"/>
    <w:tmpl w:val="E1C85C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92D54B0"/>
    <w:multiLevelType w:val="multilevel"/>
    <w:tmpl w:val="C4B6F0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2C029E"/>
    <w:multiLevelType w:val="hybridMultilevel"/>
    <w:tmpl w:val="1CF8CA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5C44641D"/>
    <w:multiLevelType w:val="hybridMultilevel"/>
    <w:tmpl w:val="058039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67328630">
    <w:abstractNumId w:val="1"/>
  </w:num>
  <w:num w:numId="2" w16cid:durableId="1494099548">
    <w:abstractNumId w:val="4"/>
  </w:num>
  <w:num w:numId="3" w16cid:durableId="440958880">
    <w:abstractNumId w:val="2"/>
  </w:num>
  <w:num w:numId="4" w16cid:durableId="1752041039">
    <w:abstractNumId w:val="2"/>
    <w:lvlOverride w:ilvl="1">
      <w:lvl w:ilvl="1">
        <w:numFmt w:val="lowerLetter"/>
        <w:lvlText w:val="%2."/>
        <w:lvlJc w:val="left"/>
      </w:lvl>
    </w:lvlOverride>
  </w:num>
  <w:num w:numId="5" w16cid:durableId="695735645">
    <w:abstractNumId w:val="2"/>
    <w:lvlOverride w:ilvl="1">
      <w:lvl w:ilvl="1">
        <w:numFmt w:val="lowerLetter"/>
        <w:lvlText w:val="%2."/>
        <w:lvlJc w:val="left"/>
      </w:lvl>
    </w:lvlOverride>
  </w:num>
  <w:num w:numId="6" w16cid:durableId="640966175">
    <w:abstractNumId w:val="2"/>
    <w:lvlOverride w:ilvl="2">
      <w:lvl w:ilvl="2">
        <w:numFmt w:val="lowerRoman"/>
        <w:lvlText w:val="%3."/>
        <w:lvlJc w:val="right"/>
      </w:lvl>
    </w:lvlOverride>
  </w:num>
  <w:num w:numId="7" w16cid:durableId="540825286">
    <w:abstractNumId w:val="2"/>
    <w:lvlOverride w:ilvl="1">
      <w:lvl w:ilvl="1">
        <w:numFmt w:val="lowerLetter"/>
        <w:lvlText w:val="%2."/>
        <w:lvlJc w:val="left"/>
      </w:lvl>
    </w:lvlOverride>
  </w:num>
  <w:num w:numId="8" w16cid:durableId="237176433">
    <w:abstractNumId w:val="2"/>
    <w:lvlOverride w:ilvl="2">
      <w:lvl w:ilvl="2">
        <w:numFmt w:val="lowerRoman"/>
        <w:lvlText w:val="%3."/>
        <w:lvlJc w:val="right"/>
      </w:lvl>
    </w:lvlOverride>
  </w:num>
  <w:num w:numId="9" w16cid:durableId="1934438740">
    <w:abstractNumId w:val="2"/>
    <w:lvlOverride w:ilvl="1">
      <w:lvl w:ilvl="1">
        <w:numFmt w:val="lowerLetter"/>
        <w:lvlText w:val="%2."/>
        <w:lvlJc w:val="left"/>
      </w:lvl>
    </w:lvlOverride>
  </w:num>
  <w:num w:numId="10" w16cid:durableId="2061321835">
    <w:abstractNumId w:val="2"/>
    <w:lvlOverride w:ilvl="2">
      <w:lvl w:ilvl="2">
        <w:numFmt w:val="lowerRoman"/>
        <w:lvlText w:val="%3."/>
        <w:lvlJc w:val="right"/>
      </w:lvl>
    </w:lvlOverride>
  </w:num>
  <w:num w:numId="11" w16cid:durableId="1920863218">
    <w:abstractNumId w:val="2"/>
    <w:lvlOverride w:ilvl="1">
      <w:lvl w:ilvl="1">
        <w:numFmt w:val="lowerRoman"/>
        <w:lvlText w:val="%2."/>
        <w:lvlJc w:val="right"/>
      </w:lvl>
    </w:lvlOverride>
  </w:num>
  <w:num w:numId="12" w16cid:durableId="1949965153">
    <w:abstractNumId w:val="2"/>
    <w:lvlOverride w:ilvl="1">
      <w:lvl w:ilvl="1">
        <w:numFmt w:val="lowerLetter"/>
        <w:lvlText w:val="%2."/>
        <w:lvlJc w:val="left"/>
      </w:lvl>
    </w:lvlOverride>
  </w:num>
  <w:num w:numId="13" w16cid:durableId="54671872">
    <w:abstractNumId w:val="2"/>
    <w:lvlOverride w:ilvl="1">
      <w:lvl w:ilvl="1">
        <w:numFmt w:val="lowerLetter"/>
        <w:lvlText w:val="%2."/>
        <w:lvlJc w:val="left"/>
      </w:lvl>
    </w:lvlOverride>
  </w:num>
  <w:num w:numId="14" w16cid:durableId="1359889236">
    <w:abstractNumId w:val="2"/>
    <w:lvlOverride w:ilvl="1">
      <w:lvl w:ilvl="1">
        <w:numFmt w:val="lowerLetter"/>
        <w:lvlText w:val="%2."/>
        <w:lvlJc w:val="left"/>
      </w:lvl>
    </w:lvlOverride>
  </w:num>
  <w:num w:numId="15" w16cid:durableId="584414119">
    <w:abstractNumId w:val="2"/>
    <w:lvlOverride w:ilvl="1">
      <w:lvl w:ilvl="1">
        <w:numFmt w:val="lowerLetter"/>
        <w:lvlText w:val="%2."/>
        <w:lvlJc w:val="left"/>
      </w:lvl>
    </w:lvlOverride>
  </w:num>
  <w:num w:numId="16" w16cid:durableId="1162116706">
    <w:abstractNumId w:val="2"/>
    <w:lvlOverride w:ilvl="2">
      <w:lvl w:ilvl="2">
        <w:numFmt w:val="lowerRoman"/>
        <w:lvlText w:val="%3."/>
        <w:lvlJc w:val="right"/>
      </w:lvl>
    </w:lvlOverride>
  </w:num>
  <w:num w:numId="17" w16cid:durableId="186601472">
    <w:abstractNumId w:val="2"/>
    <w:lvlOverride w:ilvl="2">
      <w:lvl w:ilvl="2">
        <w:numFmt w:val="lowerRoman"/>
        <w:lvlText w:val="%3."/>
        <w:lvlJc w:val="right"/>
      </w:lvl>
    </w:lvlOverride>
  </w:num>
  <w:num w:numId="18" w16cid:durableId="283926582">
    <w:abstractNumId w:val="2"/>
    <w:lvlOverride w:ilvl="2">
      <w:lvl w:ilvl="2">
        <w:numFmt w:val="lowerRoman"/>
        <w:lvlText w:val="%3."/>
        <w:lvlJc w:val="right"/>
      </w:lvl>
    </w:lvlOverride>
  </w:num>
  <w:num w:numId="19" w16cid:durableId="254553811">
    <w:abstractNumId w:val="2"/>
    <w:lvlOverride w:ilvl="1">
      <w:lvl w:ilvl="1">
        <w:numFmt w:val="lowerLetter"/>
        <w:lvlText w:val="%2."/>
        <w:lvlJc w:val="left"/>
      </w:lvl>
    </w:lvlOverride>
  </w:num>
  <w:num w:numId="20" w16cid:durableId="1305965570">
    <w:abstractNumId w:val="2"/>
    <w:lvlOverride w:ilvl="1">
      <w:lvl w:ilvl="1">
        <w:numFmt w:val="lowerLetter"/>
        <w:lvlText w:val="%2."/>
        <w:lvlJc w:val="left"/>
      </w:lvl>
    </w:lvlOverride>
  </w:num>
  <w:num w:numId="21" w16cid:durableId="417100023">
    <w:abstractNumId w:val="2"/>
    <w:lvlOverride w:ilvl="2">
      <w:lvl w:ilvl="2">
        <w:numFmt w:val="lowerRoman"/>
        <w:lvlText w:val="%3."/>
        <w:lvlJc w:val="right"/>
      </w:lvl>
    </w:lvlOverride>
  </w:num>
  <w:num w:numId="22" w16cid:durableId="41632954">
    <w:abstractNumId w:val="2"/>
    <w:lvlOverride w:ilvl="2">
      <w:lvl w:ilvl="2">
        <w:numFmt w:val="lowerRoman"/>
        <w:lvlText w:val="%3."/>
        <w:lvlJc w:val="right"/>
      </w:lvl>
    </w:lvlOverride>
  </w:num>
  <w:num w:numId="23" w16cid:durableId="1477185516">
    <w:abstractNumId w:val="2"/>
    <w:lvlOverride w:ilvl="2">
      <w:lvl w:ilvl="2">
        <w:numFmt w:val="lowerRoman"/>
        <w:lvlText w:val="%3."/>
        <w:lvlJc w:val="right"/>
      </w:lvl>
    </w:lvlOverride>
  </w:num>
  <w:num w:numId="24" w16cid:durableId="1140343518">
    <w:abstractNumId w:val="2"/>
    <w:lvlOverride w:ilvl="2">
      <w:lvl w:ilvl="2">
        <w:numFmt w:val="lowerRoman"/>
        <w:lvlText w:val="%3."/>
        <w:lvlJc w:val="right"/>
      </w:lvl>
    </w:lvlOverride>
  </w:num>
  <w:num w:numId="25" w16cid:durableId="284314204">
    <w:abstractNumId w:val="2"/>
    <w:lvlOverride w:ilvl="2">
      <w:lvl w:ilvl="2">
        <w:numFmt w:val="lowerRoman"/>
        <w:lvlText w:val="%3."/>
        <w:lvlJc w:val="right"/>
      </w:lvl>
    </w:lvlOverride>
  </w:num>
  <w:num w:numId="26" w16cid:durableId="468475640">
    <w:abstractNumId w:val="2"/>
    <w:lvlOverride w:ilvl="2">
      <w:lvl w:ilvl="2">
        <w:numFmt w:val="lowerRoman"/>
        <w:lvlText w:val="%3."/>
        <w:lvlJc w:val="right"/>
      </w:lvl>
    </w:lvlOverride>
  </w:num>
  <w:num w:numId="27" w16cid:durableId="1930388321">
    <w:abstractNumId w:val="2"/>
    <w:lvlOverride w:ilvl="2">
      <w:lvl w:ilvl="2">
        <w:numFmt w:val="lowerRoman"/>
        <w:lvlText w:val="%3."/>
        <w:lvlJc w:val="right"/>
      </w:lvl>
    </w:lvlOverride>
  </w:num>
  <w:num w:numId="28" w16cid:durableId="29887736">
    <w:abstractNumId w:val="2"/>
    <w:lvlOverride w:ilvl="2">
      <w:lvl w:ilvl="2">
        <w:numFmt w:val="lowerRoman"/>
        <w:lvlText w:val="%3."/>
        <w:lvlJc w:val="right"/>
      </w:lvl>
    </w:lvlOverride>
  </w:num>
  <w:num w:numId="29" w16cid:durableId="1805078387">
    <w:abstractNumId w:val="0"/>
  </w:num>
  <w:num w:numId="30" w16cid:durableId="185186899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26CF"/>
    <w:rsid w:val="0000447D"/>
    <w:rsid w:val="00005A60"/>
    <w:rsid w:val="00006244"/>
    <w:rsid w:val="00006DFD"/>
    <w:rsid w:val="00007B19"/>
    <w:rsid w:val="0001198D"/>
    <w:rsid w:val="00014B71"/>
    <w:rsid w:val="000154FF"/>
    <w:rsid w:val="00020282"/>
    <w:rsid w:val="000207EB"/>
    <w:rsid w:val="00020883"/>
    <w:rsid w:val="00021041"/>
    <w:rsid w:val="000236EA"/>
    <w:rsid w:val="00024DD6"/>
    <w:rsid w:val="00032DEA"/>
    <w:rsid w:val="00033A1D"/>
    <w:rsid w:val="00034A01"/>
    <w:rsid w:val="00035122"/>
    <w:rsid w:val="00035380"/>
    <w:rsid w:val="00036971"/>
    <w:rsid w:val="00036C0C"/>
    <w:rsid w:val="00041824"/>
    <w:rsid w:val="00042B5F"/>
    <w:rsid w:val="00042CA0"/>
    <w:rsid w:val="00044BAB"/>
    <w:rsid w:val="00045848"/>
    <w:rsid w:val="00056DBE"/>
    <w:rsid w:val="00057896"/>
    <w:rsid w:val="00060BC9"/>
    <w:rsid w:val="000625F1"/>
    <w:rsid w:val="00066293"/>
    <w:rsid w:val="00066AA9"/>
    <w:rsid w:val="000671A1"/>
    <w:rsid w:val="00067332"/>
    <w:rsid w:val="000708E4"/>
    <w:rsid w:val="0007189E"/>
    <w:rsid w:val="0007472F"/>
    <w:rsid w:val="000767DF"/>
    <w:rsid w:val="00077276"/>
    <w:rsid w:val="00082B48"/>
    <w:rsid w:val="00082BBC"/>
    <w:rsid w:val="00084885"/>
    <w:rsid w:val="00086E07"/>
    <w:rsid w:val="00090248"/>
    <w:rsid w:val="00093E69"/>
    <w:rsid w:val="00094239"/>
    <w:rsid w:val="00095B67"/>
    <w:rsid w:val="00095B6D"/>
    <w:rsid w:val="00095EB3"/>
    <w:rsid w:val="0009637E"/>
    <w:rsid w:val="000A0C58"/>
    <w:rsid w:val="000A1585"/>
    <w:rsid w:val="000A1A70"/>
    <w:rsid w:val="000A1A89"/>
    <w:rsid w:val="000A6066"/>
    <w:rsid w:val="000A7C72"/>
    <w:rsid w:val="000B089A"/>
    <w:rsid w:val="000B1413"/>
    <w:rsid w:val="000B1F97"/>
    <w:rsid w:val="000B24AC"/>
    <w:rsid w:val="000B327C"/>
    <w:rsid w:val="000B34C9"/>
    <w:rsid w:val="000B3F83"/>
    <w:rsid w:val="000B40D2"/>
    <w:rsid w:val="000B6407"/>
    <w:rsid w:val="000B6BA9"/>
    <w:rsid w:val="000C0200"/>
    <w:rsid w:val="000C08BE"/>
    <w:rsid w:val="000C0A88"/>
    <w:rsid w:val="000C120F"/>
    <w:rsid w:val="000C19D4"/>
    <w:rsid w:val="000C75D1"/>
    <w:rsid w:val="000D1E33"/>
    <w:rsid w:val="000D21F0"/>
    <w:rsid w:val="000D38AF"/>
    <w:rsid w:val="000D4616"/>
    <w:rsid w:val="000D6622"/>
    <w:rsid w:val="000D7136"/>
    <w:rsid w:val="000E1AF4"/>
    <w:rsid w:val="000E2354"/>
    <w:rsid w:val="000E60CA"/>
    <w:rsid w:val="000E62AD"/>
    <w:rsid w:val="000E6528"/>
    <w:rsid w:val="000E7D4B"/>
    <w:rsid w:val="000F03E1"/>
    <w:rsid w:val="000F2F45"/>
    <w:rsid w:val="000F7ECC"/>
    <w:rsid w:val="001028C3"/>
    <w:rsid w:val="0010411C"/>
    <w:rsid w:val="00105575"/>
    <w:rsid w:val="00106932"/>
    <w:rsid w:val="00111305"/>
    <w:rsid w:val="0011200D"/>
    <w:rsid w:val="00113BA2"/>
    <w:rsid w:val="0011778F"/>
    <w:rsid w:val="0012410D"/>
    <w:rsid w:val="00124B27"/>
    <w:rsid w:val="00125F90"/>
    <w:rsid w:val="00127E9F"/>
    <w:rsid w:val="0013079B"/>
    <w:rsid w:val="00131075"/>
    <w:rsid w:val="00131B94"/>
    <w:rsid w:val="00132185"/>
    <w:rsid w:val="0013379B"/>
    <w:rsid w:val="0013394E"/>
    <w:rsid w:val="00144DAA"/>
    <w:rsid w:val="001516C1"/>
    <w:rsid w:val="001547FE"/>
    <w:rsid w:val="00155A15"/>
    <w:rsid w:val="0015640B"/>
    <w:rsid w:val="001570C4"/>
    <w:rsid w:val="00160A6E"/>
    <w:rsid w:val="001617E2"/>
    <w:rsid w:val="00164FCD"/>
    <w:rsid w:val="00167026"/>
    <w:rsid w:val="0017276F"/>
    <w:rsid w:val="00174D0E"/>
    <w:rsid w:val="001813FB"/>
    <w:rsid w:val="00182755"/>
    <w:rsid w:val="00182ABB"/>
    <w:rsid w:val="001833EE"/>
    <w:rsid w:val="00185DF7"/>
    <w:rsid w:val="001869B8"/>
    <w:rsid w:val="00187976"/>
    <w:rsid w:val="001904B6"/>
    <w:rsid w:val="0019241E"/>
    <w:rsid w:val="001937F7"/>
    <w:rsid w:val="00196A68"/>
    <w:rsid w:val="00196DD0"/>
    <w:rsid w:val="00197A0A"/>
    <w:rsid w:val="00197B7E"/>
    <w:rsid w:val="001A111D"/>
    <w:rsid w:val="001A12EE"/>
    <w:rsid w:val="001A3C0D"/>
    <w:rsid w:val="001A524A"/>
    <w:rsid w:val="001A652F"/>
    <w:rsid w:val="001A699E"/>
    <w:rsid w:val="001B1472"/>
    <w:rsid w:val="001B14BA"/>
    <w:rsid w:val="001B390B"/>
    <w:rsid w:val="001B40EF"/>
    <w:rsid w:val="001C0743"/>
    <w:rsid w:val="001C0B56"/>
    <w:rsid w:val="001C1D16"/>
    <w:rsid w:val="001C5B0B"/>
    <w:rsid w:val="001C627E"/>
    <w:rsid w:val="001C7F72"/>
    <w:rsid w:val="001D0653"/>
    <w:rsid w:val="001D0C0B"/>
    <w:rsid w:val="001D1B3A"/>
    <w:rsid w:val="001D4A9D"/>
    <w:rsid w:val="001D5309"/>
    <w:rsid w:val="001D6061"/>
    <w:rsid w:val="001D63B5"/>
    <w:rsid w:val="001E1452"/>
    <w:rsid w:val="001E1A27"/>
    <w:rsid w:val="001E26D7"/>
    <w:rsid w:val="001E4798"/>
    <w:rsid w:val="001E4B10"/>
    <w:rsid w:val="001E5521"/>
    <w:rsid w:val="001F07C9"/>
    <w:rsid w:val="001F07CE"/>
    <w:rsid w:val="001F08A5"/>
    <w:rsid w:val="001F289A"/>
    <w:rsid w:val="001F2A5A"/>
    <w:rsid w:val="001F4674"/>
    <w:rsid w:val="00203074"/>
    <w:rsid w:val="002034EB"/>
    <w:rsid w:val="002044E1"/>
    <w:rsid w:val="00204AE4"/>
    <w:rsid w:val="00206C4E"/>
    <w:rsid w:val="00207DAA"/>
    <w:rsid w:val="00210615"/>
    <w:rsid w:val="0021713C"/>
    <w:rsid w:val="00217900"/>
    <w:rsid w:val="002207FA"/>
    <w:rsid w:val="00221CF2"/>
    <w:rsid w:val="0022213D"/>
    <w:rsid w:val="00224EC7"/>
    <w:rsid w:val="002273A0"/>
    <w:rsid w:val="0022799A"/>
    <w:rsid w:val="00232603"/>
    <w:rsid w:val="002346F2"/>
    <w:rsid w:val="00234806"/>
    <w:rsid w:val="00242818"/>
    <w:rsid w:val="00244551"/>
    <w:rsid w:val="0024459C"/>
    <w:rsid w:val="00244B06"/>
    <w:rsid w:val="00246AC4"/>
    <w:rsid w:val="00247A88"/>
    <w:rsid w:val="00251A71"/>
    <w:rsid w:val="00252A7D"/>
    <w:rsid w:val="0025375C"/>
    <w:rsid w:val="00253C09"/>
    <w:rsid w:val="00253CD3"/>
    <w:rsid w:val="00256EA7"/>
    <w:rsid w:val="00262B27"/>
    <w:rsid w:val="00265067"/>
    <w:rsid w:val="00267588"/>
    <w:rsid w:val="00267E5E"/>
    <w:rsid w:val="00270FE1"/>
    <w:rsid w:val="00271309"/>
    <w:rsid w:val="0027207E"/>
    <w:rsid w:val="002742B9"/>
    <w:rsid w:val="0027479F"/>
    <w:rsid w:val="00276554"/>
    <w:rsid w:val="002771FD"/>
    <w:rsid w:val="0027756A"/>
    <w:rsid w:val="00277F1F"/>
    <w:rsid w:val="00280496"/>
    <w:rsid w:val="0028267C"/>
    <w:rsid w:val="00282C5A"/>
    <w:rsid w:val="00282FD7"/>
    <w:rsid w:val="00286A7F"/>
    <w:rsid w:val="0029055E"/>
    <w:rsid w:val="00292770"/>
    <w:rsid w:val="0029547D"/>
    <w:rsid w:val="0029783F"/>
    <w:rsid w:val="002A04A4"/>
    <w:rsid w:val="002A065D"/>
    <w:rsid w:val="002A08DD"/>
    <w:rsid w:val="002A0A18"/>
    <w:rsid w:val="002A1561"/>
    <w:rsid w:val="002A3B56"/>
    <w:rsid w:val="002A5A82"/>
    <w:rsid w:val="002A5D8C"/>
    <w:rsid w:val="002A656D"/>
    <w:rsid w:val="002B068F"/>
    <w:rsid w:val="002B4EE1"/>
    <w:rsid w:val="002B4F49"/>
    <w:rsid w:val="002B57D5"/>
    <w:rsid w:val="002B6949"/>
    <w:rsid w:val="002C04C7"/>
    <w:rsid w:val="002C136E"/>
    <w:rsid w:val="002C5CE8"/>
    <w:rsid w:val="002C5ECF"/>
    <w:rsid w:val="002D01EC"/>
    <w:rsid w:val="002D26CD"/>
    <w:rsid w:val="002D296C"/>
    <w:rsid w:val="002D2DA9"/>
    <w:rsid w:val="002D5EDA"/>
    <w:rsid w:val="002D6C1F"/>
    <w:rsid w:val="002E022F"/>
    <w:rsid w:val="002E1495"/>
    <w:rsid w:val="002E184A"/>
    <w:rsid w:val="002E2A44"/>
    <w:rsid w:val="002E3EEF"/>
    <w:rsid w:val="002E529F"/>
    <w:rsid w:val="002E5E46"/>
    <w:rsid w:val="002E6033"/>
    <w:rsid w:val="002E68BD"/>
    <w:rsid w:val="002F04F8"/>
    <w:rsid w:val="002F111B"/>
    <w:rsid w:val="002F3525"/>
    <w:rsid w:val="002F441E"/>
    <w:rsid w:val="002F4EAE"/>
    <w:rsid w:val="002F5616"/>
    <w:rsid w:val="002F5B41"/>
    <w:rsid w:val="002F7FEE"/>
    <w:rsid w:val="00304989"/>
    <w:rsid w:val="00304CB6"/>
    <w:rsid w:val="003078FA"/>
    <w:rsid w:val="0031027F"/>
    <w:rsid w:val="003128AC"/>
    <w:rsid w:val="003162BB"/>
    <w:rsid w:val="00316A68"/>
    <w:rsid w:val="00317A75"/>
    <w:rsid w:val="00320353"/>
    <w:rsid w:val="003217C7"/>
    <w:rsid w:val="00321EEA"/>
    <w:rsid w:val="003232C5"/>
    <w:rsid w:val="003246FA"/>
    <w:rsid w:val="00324BF9"/>
    <w:rsid w:val="00325C74"/>
    <w:rsid w:val="00327928"/>
    <w:rsid w:val="00327AEF"/>
    <w:rsid w:val="00333E79"/>
    <w:rsid w:val="00336ED8"/>
    <w:rsid w:val="0033773E"/>
    <w:rsid w:val="0034100A"/>
    <w:rsid w:val="003443E1"/>
    <w:rsid w:val="00345C99"/>
    <w:rsid w:val="00346DC0"/>
    <w:rsid w:val="00350445"/>
    <w:rsid w:val="00350FCF"/>
    <w:rsid w:val="003510C5"/>
    <w:rsid w:val="00351A26"/>
    <w:rsid w:val="003543AC"/>
    <w:rsid w:val="00357E7C"/>
    <w:rsid w:val="00361C67"/>
    <w:rsid w:val="00362A4B"/>
    <w:rsid w:val="003656C9"/>
    <w:rsid w:val="00365C22"/>
    <w:rsid w:val="0036627B"/>
    <w:rsid w:val="003700C0"/>
    <w:rsid w:val="003703BD"/>
    <w:rsid w:val="00370EEC"/>
    <w:rsid w:val="00372A8B"/>
    <w:rsid w:val="00372AAC"/>
    <w:rsid w:val="00374DC2"/>
    <w:rsid w:val="003758EC"/>
    <w:rsid w:val="00376801"/>
    <w:rsid w:val="00382141"/>
    <w:rsid w:val="003827AB"/>
    <w:rsid w:val="003833AA"/>
    <w:rsid w:val="003837E4"/>
    <w:rsid w:val="00384077"/>
    <w:rsid w:val="00385D55"/>
    <w:rsid w:val="00386E26"/>
    <w:rsid w:val="003909D9"/>
    <w:rsid w:val="003910EF"/>
    <w:rsid w:val="003939F2"/>
    <w:rsid w:val="00393C70"/>
    <w:rsid w:val="00393C72"/>
    <w:rsid w:val="00395444"/>
    <w:rsid w:val="00396400"/>
    <w:rsid w:val="003A0C30"/>
    <w:rsid w:val="003A25A6"/>
    <w:rsid w:val="003A3DCF"/>
    <w:rsid w:val="003A5119"/>
    <w:rsid w:val="003A6AD7"/>
    <w:rsid w:val="003B079F"/>
    <w:rsid w:val="003B1114"/>
    <w:rsid w:val="003B249A"/>
    <w:rsid w:val="003B47E1"/>
    <w:rsid w:val="003C05CC"/>
    <w:rsid w:val="003C1A57"/>
    <w:rsid w:val="003C2644"/>
    <w:rsid w:val="003C3935"/>
    <w:rsid w:val="003C3D1A"/>
    <w:rsid w:val="003C55FB"/>
    <w:rsid w:val="003C6BB5"/>
    <w:rsid w:val="003D26E9"/>
    <w:rsid w:val="003D301A"/>
    <w:rsid w:val="003D478E"/>
    <w:rsid w:val="003E0C50"/>
    <w:rsid w:val="003E2B1B"/>
    <w:rsid w:val="003E32C0"/>
    <w:rsid w:val="003E3388"/>
    <w:rsid w:val="003E5AFA"/>
    <w:rsid w:val="003E604A"/>
    <w:rsid w:val="003E6C7C"/>
    <w:rsid w:val="003F0072"/>
    <w:rsid w:val="003F21D6"/>
    <w:rsid w:val="003F57B1"/>
    <w:rsid w:val="003F6FCB"/>
    <w:rsid w:val="003F7B53"/>
    <w:rsid w:val="0040111F"/>
    <w:rsid w:val="004014C1"/>
    <w:rsid w:val="00401A7C"/>
    <w:rsid w:val="00404B08"/>
    <w:rsid w:val="00406CF2"/>
    <w:rsid w:val="0040733B"/>
    <w:rsid w:val="00407CDA"/>
    <w:rsid w:val="00407E48"/>
    <w:rsid w:val="0041226D"/>
    <w:rsid w:val="0041515C"/>
    <w:rsid w:val="004159B9"/>
    <w:rsid w:val="00415F4A"/>
    <w:rsid w:val="00421951"/>
    <w:rsid w:val="00423369"/>
    <w:rsid w:val="00424FA3"/>
    <w:rsid w:val="00425284"/>
    <w:rsid w:val="00426840"/>
    <w:rsid w:val="0042766E"/>
    <w:rsid w:val="004348AA"/>
    <w:rsid w:val="0044117F"/>
    <w:rsid w:val="00441715"/>
    <w:rsid w:val="004417B6"/>
    <w:rsid w:val="004423CD"/>
    <w:rsid w:val="004438EF"/>
    <w:rsid w:val="00444523"/>
    <w:rsid w:val="00446579"/>
    <w:rsid w:val="00447EF1"/>
    <w:rsid w:val="00450949"/>
    <w:rsid w:val="00450C06"/>
    <w:rsid w:val="0045203A"/>
    <w:rsid w:val="0045470B"/>
    <w:rsid w:val="004548F5"/>
    <w:rsid w:val="00461297"/>
    <w:rsid w:val="004624BD"/>
    <w:rsid w:val="00464F5D"/>
    <w:rsid w:val="00466926"/>
    <w:rsid w:val="004669C8"/>
    <w:rsid w:val="00467934"/>
    <w:rsid w:val="004704A9"/>
    <w:rsid w:val="00470D61"/>
    <w:rsid w:val="00473130"/>
    <w:rsid w:val="0047680C"/>
    <w:rsid w:val="00476E41"/>
    <w:rsid w:val="00476F84"/>
    <w:rsid w:val="0047772B"/>
    <w:rsid w:val="00480F84"/>
    <w:rsid w:val="0048216A"/>
    <w:rsid w:val="00483662"/>
    <w:rsid w:val="00483997"/>
    <w:rsid w:val="00484154"/>
    <w:rsid w:val="00485072"/>
    <w:rsid w:val="00485B74"/>
    <w:rsid w:val="0048735F"/>
    <w:rsid w:val="00487497"/>
    <w:rsid w:val="00490E79"/>
    <w:rsid w:val="004931D0"/>
    <w:rsid w:val="00493B9E"/>
    <w:rsid w:val="004B0E58"/>
    <w:rsid w:val="004B2496"/>
    <w:rsid w:val="004B26B4"/>
    <w:rsid w:val="004B3692"/>
    <w:rsid w:val="004B3D79"/>
    <w:rsid w:val="004B59EE"/>
    <w:rsid w:val="004B7B1F"/>
    <w:rsid w:val="004C01BE"/>
    <w:rsid w:val="004C136A"/>
    <w:rsid w:val="004C1A0D"/>
    <w:rsid w:val="004C2871"/>
    <w:rsid w:val="004D5B6F"/>
    <w:rsid w:val="004D66F1"/>
    <w:rsid w:val="004D6BBC"/>
    <w:rsid w:val="004E149A"/>
    <w:rsid w:val="004E23F1"/>
    <w:rsid w:val="004E2DF4"/>
    <w:rsid w:val="004E2FC5"/>
    <w:rsid w:val="004E350D"/>
    <w:rsid w:val="004E3EE4"/>
    <w:rsid w:val="004E4AF2"/>
    <w:rsid w:val="004E53A3"/>
    <w:rsid w:val="004E5A44"/>
    <w:rsid w:val="004E6BC7"/>
    <w:rsid w:val="004F145F"/>
    <w:rsid w:val="004F1B72"/>
    <w:rsid w:val="004F25AC"/>
    <w:rsid w:val="004F2972"/>
    <w:rsid w:val="004F6EDC"/>
    <w:rsid w:val="005004C7"/>
    <w:rsid w:val="00504D4B"/>
    <w:rsid w:val="00504F1B"/>
    <w:rsid w:val="005066A6"/>
    <w:rsid w:val="00506814"/>
    <w:rsid w:val="00510127"/>
    <w:rsid w:val="00510C56"/>
    <w:rsid w:val="00512500"/>
    <w:rsid w:val="00512C3D"/>
    <w:rsid w:val="00514E90"/>
    <w:rsid w:val="00517A78"/>
    <w:rsid w:val="005206A9"/>
    <w:rsid w:val="00523309"/>
    <w:rsid w:val="005247B7"/>
    <w:rsid w:val="0052522A"/>
    <w:rsid w:val="00525492"/>
    <w:rsid w:val="00526B89"/>
    <w:rsid w:val="005316F6"/>
    <w:rsid w:val="005334B8"/>
    <w:rsid w:val="0053375C"/>
    <w:rsid w:val="0053523C"/>
    <w:rsid w:val="00537E38"/>
    <w:rsid w:val="00540D98"/>
    <w:rsid w:val="00543661"/>
    <w:rsid w:val="0054373D"/>
    <w:rsid w:val="005438DC"/>
    <w:rsid w:val="00544CC3"/>
    <w:rsid w:val="00544F8B"/>
    <w:rsid w:val="00545E19"/>
    <w:rsid w:val="00546364"/>
    <w:rsid w:val="0054667C"/>
    <w:rsid w:val="00546E1C"/>
    <w:rsid w:val="00547C28"/>
    <w:rsid w:val="00553302"/>
    <w:rsid w:val="00555ACE"/>
    <w:rsid w:val="0055713C"/>
    <w:rsid w:val="00557DC6"/>
    <w:rsid w:val="00557EF8"/>
    <w:rsid w:val="005605D3"/>
    <w:rsid w:val="00560B4D"/>
    <w:rsid w:val="00562609"/>
    <w:rsid w:val="00563297"/>
    <w:rsid w:val="00565F83"/>
    <w:rsid w:val="00567C27"/>
    <w:rsid w:val="00567DE4"/>
    <w:rsid w:val="00570BC8"/>
    <w:rsid w:val="005718F4"/>
    <w:rsid w:val="00571CE1"/>
    <w:rsid w:val="00571DA6"/>
    <w:rsid w:val="0057559C"/>
    <w:rsid w:val="005769C9"/>
    <w:rsid w:val="00577EF3"/>
    <w:rsid w:val="005800E2"/>
    <w:rsid w:val="005829E7"/>
    <w:rsid w:val="005913DC"/>
    <w:rsid w:val="00591D88"/>
    <w:rsid w:val="00595E1F"/>
    <w:rsid w:val="005965C2"/>
    <w:rsid w:val="005A3FFA"/>
    <w:rsid w:val="005A443D"/>
    <w:rsid w:val="005A501D"/>
    <w:rsid w:val="005A7B60"/>
    <w:rsid w:val="005B08C1"/>
    <w:rsid w:val="005B2A60"/>
    <w:rsid w:val="005B3218"/>
    <w:rsid w:val="005B4437"/>
    <w:rsid w:val="005B5E9C"/>
    <w:rsid w:val="005B6FF7"/>
    <w:rsid w:val="005B7FFA"/>
    <w:rsid w:val="005C0D28"/>
    <w:rsid w:val="005C61A0"/>
    <w:rsid w:val="005C65A6"/>
    <w:rsid w:val="005D0CD0"/>
    <w:rsid w:val="005D3613"/>
    <w:rsid w:val="005D39D3"/>
    <w:rsid w:val="005D427B"/>
    <w:rsid w:val="005D53FA"/>
    <w:rsid w:val="005E033A"/>
    <w:rsid w:val="005E0A9C"/>
    <w:rsid w:val="005E1773"/>
    <w:rsid w:val="005E2226"/>
    <w:rsid w:val="005E37FA"/>
    <w:rsid w:val="005E41A1"/>
    <w:rsid w:val="005E5A58"/>
    <w:rsid w:val="005F2E5E"/>
    <w:rsid w:val="005F5505"/>
    <w:rsid w:val="005F5669"/>
    <w:rsid w:val="005F61D8"/>
    <w:rsid w:val="005F723C"/>
    <w:rsid w:val="005F73A4"/>
    <w:rsid w:val="006003C2"/>
    <w:rsid w:val="006009DC"/>
    <w:rsid w:val="006009F4"/>
    <w:rsid w:val="00600E1D"/>
    <w:rsid w:val="00601144"/>
    <w:rsid w:val="006039BA"/>
    <w:rsid w:val="006044B9"/>
    <w:rsid w:val="006059E1"/>
    <w:rsid w:val="00605EE7"/>
    <w:rsid w:val="00610667"/>
    <w:rsid w:val="00611AFB"/>
    <w:rsid w:val="00617895"/>
    <w:rsid w:val="00625C42"/>
    <w:rsid w:val="00626D68"/>
    <w:rsid w:val="006311D8"/>
    <w:rsid w:val="00631411"/>
    <w:rsid w:val="006338FD"/>
    <w:rsid w:val="00633DF2"/>
    <w:rsid w:val="00634EF7"/>
    <w:rsid w:val="006353FE"/>
    <w:rsid w:val="00635B01"/>
    <w:rsid w:val="0063773D"/>
    <w:rsid w:val="006403FB"/>
    <w:rsid w:val="006407ED"/>
    <w:rsid w:val="00640FC8"/>
    <w:rsid w:val="00642B59"/>
    <w:rsid w:val="006447D5"/>
    <w:rsid w:val="00651835"/>
    <w:rsid w:val="006525E5"/>
    <w:rsid w:val="00653603"/>
    <w:rsid w:val="00653963"/>
    <w:rsid w:val="0065713E"/>
    <w:rsid w:val="00657E53"/>
    <w:rsid w:val="00664051"/>
    <w:rsid w:val="006648D7"/>
    <w:rsid w:val="00665431"/>
    <w:rsid w:val="00670A7E"/>
    <w:rsid w:val="0067336D"/>
    <w:rsid w:val="0067511C"/>
    <w:rsid w:val="00675E12"/>
    <w:rsid w:val="00680E35"/>
    <w:rsid w:val="00687D82"/>
    <w:rsid w:val="006909E1"/>
    <w:rsid w:val="006A2FEA"/>
    <w:rsid w:val="006A415A"/>
    <w:rsid w:val="006A417C"/>
    <w:rsid w:val="006A4686"/>
    <w:rsid w:val="006A69DC"/>
    <w:rsid w:val="006B1634"/>
    <w:rsid w:val="006B24F2"/>
    <w:rsid w:val="006B39CB"/>
    <w:rsid w:val="006B3D39"/>
    <w:rsid w:val="006B3E83"/>
    <w:rsid w:val="006B4C5A"/>
    <w:rsid w:val="006B6F4E"/>
    <w:rsid w:val="006B75AD"/>
    <w:rsid w:val="006B7A6B"/>
    <w:rsid w:val="006C0B3D"/>
    <w:rsid w:val="006C2ABB"/>
    <w:rsid w:val="006C444D"/>
    <w:rsid w:val="006D0816"/>
    <w:rsid w:val="006D116E"/>
    <w:rsid w:val="006D226B"/>
    <w:rsid w:val="006D23BD"/>
    <w:rsid w:val="006D4716"/>
    <w:rsid w:val="006D735F"/>
    <w:rsid w:val="006E05D4"/>
    <w:rsid w:val="006E0A1C"/>
    <w:rsid w:val="006E1304"/>
    <w:rsid w:val="006E1344"/>
    <w:rsid w:val="006E3D72"/>
    <w:rsid w:val="006E47FA"/>
    <w:rsid w:val="006E6781"/>
    <w:rsid w:val="006E6A60"/>
    <w:rsid w:val="006F1166"/>
    <w:rsid w:val="006F1578"/>
    <w:rsid w:val="006F2B69"/>
    <w:rsid w:val="006F30E4"/>
    <w:rsid w:val="006F396D"/>
    <w:rsid w:val="006F77FA"/>
    <w:rsid w:val="0070029F"/>
    <w:rsid w:val="00701125"/>
    <w:rsid w:val="00704D5D"/>
    <w:rsid w:val="007058BB"/>
    <w:rsid w:val="0070762E"/>
    <w:rsid w:val="00707651"/>
    <w:rsid w:val="007103A2"/>
    <w:rsid w:val="00711AE0"/>
    <w:rsid w:val="00712BAB"/>
    <w:rsid w:val="00712BE9"/>
    <w:rsid w:val="00713D13"/>
    <w:rsid w:val="00720F3C"/>
    <w:rsid w:val="00720FED"/>
    <w:rsid w:val="00722945"/>
    <w:rsid w:val="00724F24"/>
    <w:rsid w:val="00725B58"/>
    <w:rsid w:val="00731055"/>
    <w:rsid w:val="00732AFE"/>
    <w:rsid w:val="00734288"/>
    <w:rsid w:val="0074077D"/>
    <w:rsid w:val="007428AA"/>
    <w:rsid w:val="0074354D"/>
    <w:rsid w:val="00744275"/>
    <w:rsid w:val="00745A8B"/>
    <w:rsid w:val="00746B91"/>
    <w:rsid w:val="007470DA"/>
    <w:rsid w:val="0075253F"/>
    <w:rsid w:val="0075271D"/>
    <w:rsid w:val="00755401"/>
    <w:rsid w:val="00757EE4"/>
    <w:rsid w:val="0076022C"/>
    <w:rsid w:val="00760494"/>
    <w:rsid w:val="0076434B"/>
    <w:rsid w:val="0076491C"/>
    <w:rsid w:val="0076501F"/>
    <w:rsid w:val="0076595F"/>
    <w:rsid w:val="00773E21"/>
    <w:rsid w:val="00775C2E"/>
    <w:rsid w:val="0077619C"/>
    <w:rsid w:val="00776927"/>
    <w:rsid w:val="0078186D"/>
    <w:rsid w:val="007820EA"/>
    <w:rsid w:val="007825C4"/>
    <w:rsid w:val="00783A99"/>
    <w:rsid w:val="00787D07"/>
    <w:rsid w:val="0079246B"/>
    <w:rsid w:val="00793130"/>
    <w:rsid w:val="00793E76"/>
    <w:rsid w:val="00796DC9"/>
    <w:rsid w:val="007A4F95"/>
    <w:rsid w:val="007A5D6F"/>
    <w:rsid w:val="007A5D83"/>
    <w:rsid w:val="007A75C3"/>
    <w:rsid w:val="007B1938"/>
    <w:rsid w:val="007B4870"/>
    <w:rsid w:val="007B597E"/>
    <w:rsid w:val="007B5F40"/>
    <w:rsid w:val="007B6F3D"/>
    <w:rsid w:val="007B7AAC"/>
    <w:rsid w:val="007C06FB"/>
    <w:rsid w:val="007C460B"/>
    <w:rsid w:val="007C511B"/>
    <w:rsid w:val="007C61D5"/>
    <w:rsid w:val="007C6750"/>
    <w:rsid w:val="007D3412"/>
    <w:rsid w:val="007D6D33"/>
    <w:rsid w:val="007E1897"/>
    <w:rsid w:val="007E1A2D"/>
    <w:rsid w:val="007E6271"/>
    <w:rsid w:val="007E7424"/>
    <w:rsid w:val="007F0F5F"/>
    <w:rsid w:val="007F3B51"/>
    <w:rsid w:val="007F54BD"/>
    <w:rsid w:val="008004D8"/>
    <w:rsid w:val="008043EF"/>
    <w:rsid w:val="00805FC2"/>
    <w:rsid w:val="008128EF"/>
    <w:rsid w:val="0081357C"/>
    <w:rsid w:val="00817B42"/>
    <w:rsid w:val="00823598"/>
    <w:rsid w:val="00823E6D"/>
    <w:rsid w:val="0082684E"/>
    <w:rsid w:val="00827DEF"/>
    <w:rsid w:val="008308C5"/>
    <w:rsid w:val="008308EC"/>
    <w:rsid w:val="00831AD5"/>
    <w:rsid w:val="0083373D"/>
    <w:rsid w:val="00840E17"/>
    <w:rsid w:val="00841284"/>
    <w:rsid w:val="00843A04"/>
    <w:rsid w:val="00843EF9"/>
    <w:rsid w:val="00844087"/>
    <w:rsid w:val="008440D7"/>
    <w:rsid w:val="00846620"/>
    <w:rsid w:val="008471A1"/>
    <w:rsid w:val="00850239"/>
    <w:rsid w:val="0085112E"/>
    <w:rsid w:val="00851865"/>
    <w:rsid w:val="00852A03"/>
    <w:rsid w:val="00852AF3"/>
    <w:rsid w:val="00853213"/>
    <w:rsid w:val="008561B8"/>
    <w:rsid w:val="0085643B"/>
    <w:rsid w:val="00856D7B"/>
    <w:rsid w:val="00857E43"/>
    <w:rsid w:val="00863652"/>
    <w:rsid w:val="00864154"/>
    <w:rsid w:val="0087148B"/>
    <w:rsid w:val="00871F6C"/>
    <w:rsid w:val="00872631"/>
    <w:rsid w:val="008742FD"/>
    <w:rsid w:val="00877A09"/>
    <w:rsid w:val="00881507"/>
    <w:rsid w:val="0088365C"/>
    <w:rsid w:val="00883994"/>
    <w:rsid w:val="00883AED"/>
    <w:rsid w:val="008843DF"/>
    <w:rsid w:val="0088523A"/>
    <w:rsid w:val="00885D6C"/>
    <w:rsid w:val="00894862"/>
    <w:rsid w:val="00895BC5"/>
    <w:rsid w:val="008968FC"/>
    <w:rsid w:val="0089714A"/>
    <w:rsid w:val="00897D95"/>
    <w:rsid w:val="008A1AFB"/>
    <w:rsid w:val="008A45F8"/>
    <w:rsid w:val="008A5272"/>
    <w:rsid w:val="008A64AC"/>
    <w:rsid w:val="008A6B30"/>
    <w:rsid w:val="008A6F24"/>
    <w:rsid w:val="008B13F8"/>
    <w:rsid w:val="008B2537"/>
    <w:rsid w:val="008B2D43"/>
    <w:rsid w:val="008B2F8A"/>
    <w:rsid w:val="008B57FB"/>
    <w:rsid w:val="008B6930"/>
    <w:rsid w:val="008C058B"/>
    <w:rsid w:val="008C2337"/>
    <w:rsid w:val="008C3ADF"/>
    <w:rsid w:val="008C5211"/>
    <w:rsid w:val="008C5EDD"/>
    <w:rsid w:val="008D1A46"/>
    <w:rsid w:val="008D3AA2"/>
    <w:rsid w:val="008D40A5"/>
    <w:rsid w:val="008D62DA"/>
    <w:rsid w:val="008E0DC3"/>
    <w:rsid w:val="008E1426"/>
    <w:rsid w:val="008E179A"/>
    <w:rsid w:val="008E2EBB"/>
    <w:rsid w:val="008E366D"/>
    <w:rsid w:val="008E45F0"/>
    <w:rsid w:val="008E7BC3"/>
    <w:rsid w:val="008F0A10"/>
    <w:rsid w:val="008F427C"/>
    <w:rsid w:val="008F4EDA"/>
    <w:rsid w:val="0090298D"/>
    <w:rsid w:val="00905027"/>
    <w:rsid w:val="00905244"/>
    <w:rsid w:val="00905335"/>
    <w:rsid w:val="009139E5"/>
    <w:rsid w:val="00913FA2"/>
    <w:rsid w:val="0091417B"/>
    <w:rsid w:val="009168E5"/>
    <w:rsid w:val="00920B90"/>
    <w:rsid w:val="009271F7"/>
    <w:rsid w:val="00927446"/>
    <w:rsid w:val="0092776B"/>
    <w:rsid w:val="00927CE3"/>
    <w:rsid w:val="009301C5"/>
    <w:rsid w:val="00930675"/>
    <w:rsid w:val="009320A8"/>
    <w:rsid w:val="00933B4D"/>
    <w:rsid w:val="009340B5"/>
    <w:rsid w:val="00935CF1"/>
    <w:rsid w:val="00935D7C"/>
    <w:rsid w:val="009404D3"/>
    <w:rsid w:val="0094054F"/>
    <w:rsid w:val="00940B26"/>
    <w:rsid w:val="00940E03"/>
    <w:rsid w:val="009424F1"/>
    <w:rsid w:val="00943834"/>
    <w:rsid w:val="00945854"/>
    <w:rsid w:val="009564E3"/>
    <w:rsid w:val="00956F6F"/>
    <w:rsid w:val="00960D11"/>
    <w:rsid w:val="009614BD"/>
    <w:rsid w:val="00962FF0"/>
    <w:rsid w:val="009632CF"/>
    <w:rsid w:val="009644EB"/>
    <w:rsid w:val="00964845"/>
    <w:rsid w:val="00965D4F"/>
    <w:rsid w:val="00965DD8"/>
    <w:rsid w:val="00970E28"/>
    <w:rsid w:val="00970F81"/>
    <w:rsid w:val="009715B0"/>
    <w:rsid w:val="00971C7C"/>
    <w:rsid w:val="00971D36"/>
    <w:rsid w:val="009728E6"/>
    <w:rsid w:val="0097292F"/>
    <w:rsid w:val="00972ECD"/>
    <w:rsid w:val="009765B8"/>
    <w:rsid w:val="00980427"/>
    <w:rsid w:val="009808A8"/>
    <w:rsid w:val="0098238C"/>
    <w:rsid w:val="00983EEF"/>
    <w:rsid w:val="00984B86"/>
    <w:rsid w:val="00985EDE"/>
    <w:rsid w:val="00986C64"/>
    <w:rsid w:val="00990359"/>
    <w:rsid w:val="0099148D"/>
    <w:rsid w:val="00991613"/>
    <w:rsid w:val="009924DB"/>
    <w:rsid w:val="009931F1"/>
    <w:rsid w:val="00993895"/>
    <w:rsid w:val="00993E05"/>
    <w:rsid w:val="00995B9B"/>
    <w:rsid w:val="009A0BFF"/>
    <w:rsid w:val="009A1E06"/>
    <w:rsid w:val="009A22B3"/>
    <w:rsid w:val="009B0232"/>
    <w:rsid w:val="009B0370"/>
    <w:rsid w:val="009B0D36"/>
    <w:rsid w:val="009B2F0D"/>
    <w:rsid w:val="009B40A6"/>
    <w:rsid w:val="009B499D"/>
    <w:rsid w:val="009B62A9"/>
    <w:rsid w:val="009C0D41"/>
    <w:rsid w:val="009C3747"/>
    <w:rsid w:val="009C4671"/>
    <w:rsid w:val="009C4E58"/>
    <w:rsid w:val="009C526A"/>
    <w:rsid w:val="009C5B15"/>
    <w:rsid w:val="009C73E4"/>
    <w:rsid w:val="009D1006"/>
    <w:rsid w:val="009D2CD7"/>
    <w:rsid w:val="009D4E65"/>
    <w:rsid w:val="009D7250"/>
    <w:rsid w:val="009E043E"/>
    <w:rsid w:val="009E14B4"/>
    <w:rsid w:val="009E3AB4"/>
    <w:rsid w:val="009E57E5"/>
    <w:rsid w:val="009E6F1F"/>
    <w:rsid w:val="009E701A"/>
    <w:rsid w:val="009E70F0"/>
    <w:rsid w:val="009E750A"/>
    <w:rsid w:val="009F0680"/>
    <w:rsid w:val="009F29AF"/>
    <w:rsid w:val="009F6751"/>
    <w:rsid w:val="00A00275"/>
    <w:rsid w:val="00A017F3"/>
    <w:rsid w:val="00A025E9"/>
    <w:rsid w:val="00A03977"/>
    <w:rsid w:val="00A0408A"/>
    <w:rsid w:val="00A0713D"/>
    <w:rsid w:val="00A10403"/>
    <w:rsid w:val="00A14CF8"/>
    <w:rsid w:val="00A161D3"/>
    <w:rsid w:val="00A17A21"/>
    <w:rsid w:val="00A17AD6"/>
    <w:rsid w:val="00A20B39"/>
    <w:rsid w:val="00A20B92"/>
    <w:rsid w:val="00A2236D"/>
    <w:rsid w:val="00A23B81"/>
    <w:rsid w:val="00A23CB1"/>
    <w:rsid w:val="00A24EF8"/>
    <w:rsid w:val="00A26442"/>
    <w:rsid w:val="00A267AE"/>
    <w:rsid w:val="00A31572"/>
    <w:rsid w:val="00A326D7"/>
    <w:rsid w:val="00A32A6B"/>
    <w:rsid w:val="00A36DB0"/>
    <w:rsid w:val="00A3711E"/>
    <w:rsid w:val="00A37946"/>
    <w:rsid w:val="00A40934"/>
    <w:rsid w:val="00A40EA8"/>
    <w:rsid w:val="00A417BB"/>
    <w:rsid w:val="00A41BD6"/>
    <w:rsid w:val="00A43733"/>
    <w:rsid w:val="00A43936"/>
    <w:rsid w:val="00A4639B"/>
    <w:rsid w:val="00A47066"/>
    <w:rsid w:val="00A50CF7"/>
    <w:rsid w:val="00A540F4"/>
    <w:rsid w:val="00A56B71"/>
    <w:rsid w:val="00A57551"/>
    <w:rsid w:val="00A6016A"/>
    <w:rsid w:val="00A613D3"/>
    <w:rsid w:val="00A61BE1"/>
    <w:rsid w:val="00A6261F"/>
    <w:rsid w:val="00A637C2"/>
    <w:rsid w:val="00A64CAE"/>
    <w:rsid w:val="00A66C8B"/>
    <w:rsid w:val="00A66E0F"/>
    <w:rsid w:val="00A67D4B"/>
    <w:rsid w:val="00A67E8E"/>
    <w:rsid w:val="00A73D77"/>
    <w:rsid w:val="00A743BC"/>
    <w:rsid w:val="00A75095"/>
    <w:rsid w:val="00A75D62"/>
    <w:rsid w:val="00A80208"/>
    <w:rsid w:val="00A8196D"/>
    <w:rsid w:val="00A82A32"/>
    <w:rsid w:val="00A83A39"/>
    <w:rsid w:val="00A83DAC"/>
    <w:rsid w:val="00A8437A"/>
    <w:rsid w:val="00A85E32"/>
    <w:rsid w:val="00A86A0B"/>
    <w:rsid w:val="00A87206"/>
    <w:rsid w:val="00A87479"/>
    <w:rsid w:val="00A908F1"/>
    <w:rsid w:val="00A90DFC"/>
    <w:rsid w:val="00A93E8A"/>
    <w:rsid w:val="00A94033"/>
    <w:rsid w:val="00A95DF3"/>
    <w:rsid w:val="00A97304"/>
    <w:rsid w:val="00A975DE"/>
    <w:rsid w:val="00A97A52"/>
    <w:rsid w:val="00AA0934"/>
    <w:rsid w:val="00AA1898"/>
    <w:rsid w:val="00AA2249"/>
    <w:rsid w:val="00AA5765"/>
    <w:rsid w:val="00AB0FEA"/>
    <w:rsid w:val="00AB26B3"/>
    <w:rsid w:val="00AB2B90"/>
    <w:rsid w:val="00AB60D2"/>
    <w:rsid w:val="00AC004B"/>
    <w:rsid w:val="00AC3393"/>
    <w:rsid w:val="00AC391F"/>
    <w:rsid w:val="00AC5BD3"/>
    <w:rsid w:val="00AC5CF8"/>
    <w:rsid w:val="00AC7F47"/>
    <w:rsid w:val="00AD04E7"/>
    <w:rsid w:val="00AD10FF"/>
    <w:rsid w:val="00AD3B6C"/>
    <w:rsid w:val="00AD3D51"/>
    <w:rsid w:val="00AD5E23"/>
    <w:rsid w:val="00AD7D97"/>
    <w:rsid w:val="00AE03E5"/>
    <w:rsid w:val="00AE06EB"/>
    <w:rsid w:val="00AE0AC2"/>
    <w:rsid w:val="00AE75C1"/>
    <w:rsid w:val="00AF296D"/>
    <w:rsid w:val="00AF2D8A"/>
    <w:rsid w:val="00AF55C1"/>
    <w:rsid w:val="00B00176"/>
    <w:rsid w:val="00B01D0F"/>
    <w:rsid w:val="00B030F3"/>
    <w:rsid w:val="00B0369E"/>
    <w:rsid w:val="00B03EB1"/>
    <w:rsid w:val="00B048D7"/>
    <w:rsid w:val="00B04CD0"/>
    <w:rsid w:val="00B05FED"/>
    <w:rsid w:val="00B074DD"/>
    <w:rsid w:val="00B0787F"/>
    <w:rsid w:val="00B10634"/>
    <w:rsid w:val="00B1533B"/>
    <w:rsid w:val="00B15F4B"/>
    <w:rsid w:val="00B16CAC"/>
    <w:rsid w:val="00B2138A"/>
    <w:rsid w:val="00B2424C"/>
    <w:rsid w:val="00B31EFA"/>
    <w:rsid w:val="00B32698"/>
    <w:rsid w:val="00B33C9A"/>
    <w:rsid w:val="00B36536"/>
    <w:rsid w:val="00B3667A"/>
    <w:rsid w:val="00B40BA9"/>
    <w:rsid w:val="00B40E78"/>
    <w:rsid w:val="00B4104B"/>
    <w:rsid w:val="00B4241A"/>
    <w:rsid w:val="00B433F4"/>
    <w:rsid w:val="00B43494"/>
    <w:rsid w:val="00B45257"/>
    <w:rsid w:val="00B46B77"/>
    <w:rsid w:val="00B46C08"/>
    <w:rsid w:val="00B47CE8"/>
    <w:rsid w:val="00B53F62"/>
    <w:rsid w:val="00B54DDD"/>
    <w:rsid w:val="00B556A0"/>
    <w:rsid w:val="00B559C4"/>
    <w:rsid w:val="00B5672E"/>
    <w:rsid w:val="00B6014C"/>
    <w:rsid w:val="00B60435"/>
    <w:rsid w:val="00B61985"/>
    <w:rsid w:val="00B6502B"/>
    <w:rsid w:val="00B66C69"/>
    <w:rsid w:val="00B714B7"/>
    <w:rsid w:val="00B754EC"/>
    <w:rsid w:val="00B7671A"/>
    <w:rsid w:val="00B769A6"/>
    <w:rsid w:val="00B76E8B"/>
    <w:rsid w:val="00B77632"/>
    <w:rsid w:val="00B77AFD"/>
    <w:rsid w:val="00B84023"/>
    <w:rsid w:val="00B87F42"/>
    <w:rsid w:val="00B87F56"/>
    <w:rsid w:val="00B94860"/>
    <w:rsid w:val="00B97157"/>
    <w:rsid w:val="00B978EC"/>
    <w:rsid w:val="00B97AFD"/>
    <w:rsid w:val="00BA6CA0"/>
    <w:rsid w:val="00BA71A7"/>
    <w:rsid w:val="00BA784D"/>
    <w:rsid w:val="00BB11AE"/>
    <w:rsid w:val="00BB5DDB"/>
    <w:rsid w:val="00BB60BC"/>
    <w:rsid w:val="00BB7361"/>
    <w:rsid w:val="00BC1AE4"/>
    <w:rsid w:val="00BC4406"/>
    <w:rsid w:val="00BC49CF"/>
    <w:rsid w:val="00BC557A"/>
    <w:rsid w:val="00BC5CCD"/>
    <w:rsid w:val="00BC7DF5"/>
    <w:rsid w:val="00BD3E35"/>
    <w:rsid w:val="00BE066A"/>
    <w:rsid w:val="00BE2C8D"/>
    <w:rsid w:val="00BE32AD"/>
    <w:rsid w:val="00BE434E"/>
    <w:rsid w:val="00BE4748"/>
    <w:rsid w:val="00BE5265"/>
    <w:rsid w:val="00BE5659"/>
    <w:rsid w:val="00BF2745"/>
    <w:rsid w:val="00BF4169"/>
    <w:rsid w:val="00C01AA7"/>
    <w:rsid w:val="00C03D2A"/>
    <w:rsid w:val="00C04F37"/>
    <w:rsid w:val="00C07D02"/>
    <w:rsid w:val="00C105FE"/>
    <w:rsid w:val="00C11915"/>
    <w:rsid w:val="00C125E4"/>
    <w:rsid w:val="00C14282"/>
    <w:rsid w:val="00C14D8C"/>
    <w:rsid w:val="00C15E9E"/>
    <w:rsid w:val="00C16C89"/>
    <w:rsid w:val="00C17027"/>
    <w:rsid w:val="00C204F2"/>
    <w:rsid w:val="00C21DB7"/>
    <w:rsid w:val="00C2348E"/>
    <w:rsid w:val="00C2519E"/>
    <w:rsid w:val="00C2540C"/>
    <w:rsid w:val="00C26AC5"/>
    <w:rsid w:val="00C26D50"/>
    <w:rsid w:val="00C348BA"/>
    <w:rsid w:val="00C376F8"/>
    <w:rsid w:val="00C416CC"/>
    <w:rsid w:val="00C42A94"/>
    <w:rsid w:val="00C440A3"/>
    <w:rsid w:val="00C46862"/>
    <w:rsid w:val="00C50544"/>
    <w:rsid w:val="00C53E3B"/>
    <w:rsid w:val="00C542E6"/>
    <w:rsid w:val="00C65E84"/>
    <w:rsid w:val="00C70D61"/>
    <w:rsid w:val="00C7143D"/>
    <w:rsid w:val="00C71DAB"/>
    <w:rsid w:val="00C7224F"/>
    <w:rsid w:val="00C74921"/>
    <w:rsid w:val="00C75321"/>
    <w:rsid w:val="00C75AD2"/>
    <w:rsid w:val="00C77A8D"/>
    <w:rsid w:val="00C80BA8"/>
    <w:rsid w:val="00C82360"/>
    <w:rsid w:val="00C84069"/>
    <w:rsid w:val="00C91509"/>
    <w:rsid w:val="00C91C04"/>
    <w:rsid w:val="00C93A68"/>
    <w:rsid w:val="00C95526"/>
    <w:rsid w:val="00CA0B2B"/>
    <w:rsid w:val="00CA30F6"/>
    <w:rsid w:val="00CA5301"/>
    <w:rsid w:val="00CA54B5"/>
    <w:rsid w:val="00CB01B7"/>
    <w:rsid w:val="00CB0588"/>
    <w:rsid w:val="00CB16B5"/>
    <w:rsid w:val="00CB4A08"/>
    <w:rsid w:val="00CB6705"/>
    <w:rsid w:val="00CB6FE2"/>
    <w:rsid w:val="00CC3613"/>
    <w:rsid w:val="00CC3C5F"/>
    <w:rsid w:val="00CC3D01"/>
    <w:rsid w:val="00CC48EC"/>
    <w:rsid w:val="00CC4A2E"/>
    <w:rsid w:val="00CC5AD1"/>
    <w:rsid w:val="00CC605E"/>
    <w:rsid w:val="00CC6DDC"/>
    <w:rsid w:val="00CC71C6"/>
    <w:rsid w:val="00CD0E30"/>
    <w:rsid w:val="00CD0ED3"/>
    <w:rsid w:val="00CD329D"/>
    <w:rsid w:val="00CD42DF"/>
    <w:rsid w:val="00CD4957"/>
    <w:rsid w:val="00CD4BCA"/>
    <w:rsid w:val="00CD5181"/>
    <w:rsid w:val="00CD5416"/>
    <w:rsid w:val="00CD5782"/>
    <w:rsid w:val="00CD66FD"/>
    <w:rsid w:val="00CD7838"/>
    <w:rsid w:val="00CE300B"/>
    <w:rsid w:val="00CE3645"/>
    <w:rsid w:val="00CE3AE6"/>
    <w:rsid w:val="00CF185B"/>
    <w:rsid w:val="00CF3062"/>
    <w:rsid w:val="00CF34C4"/>
    <w:rsid w:val="00CF7B82"/>
    <w:rsid w:val="00D00E7D"/>
    <w:rsid w:val="00D018D9"/>
    <w:rsid w:val="00D01BDC"/>
    <w:rsid w:val="00D03419"/>
    <w:rsid w:val="00D04738"/>
    <w:rsid w:val="00D053B0"/>
    <w:rsid w:val="00D05DC7"/>
    <w:rsid w:val="00D0626E"/>
    <w:rsid w:val="00D063DD"/>
    <w:rsid w:val="00D06D5B"/>
    <w:rsid w:val="00D10078"/>
    <w:rsid w:val="00D10B64"/>
    <w:rsid w:val="00D114DD"/>
    <w:rsid w:val="00D12FF3"/>
    <w:rsid w:val="00D159E4"/>
    <w:rsid w:val="00D168A0"/>
    <w:rsid w:val="00D21C7B"/>
    <w:rsid w:val="00D26D46"/>
    <w:rsid w:val="00D36C66"/>
    <w:rsid w:val="00D44098"/>
    <w:rsid w:val="00D46B93"/>
    <w:rsid w:val="00D51753"/>
    <w:rsid w:val="00D55822"/>
    <w:rsid w:val="00D55F51"/>
    <w:rsid w:val="00D60675"/>
    <w:rsid w:val="00D6094E"/>
    <w:rsid w:val="00D61A5F"/>
    <w:rsid w:val="00D61BBE"/>
    <w:rsid w:val="00D624CE"/>
    <w:rsid w:val="00D6280A"/>
    <w:rsid w:val="00D64FA1"/>
    <w:rsid w:val="00D67795"/>
    <w:rsid w:val="00D67D83"/>
    <w:rsid w:val="00D70534"/>
    <w:rsid w:val="00D70B0C"/>
    <w:rsid w:val="00D70C11"/>
    <w:rsid w:val="00D70FD9"/>
    <w:rsid w:val="00D77E47"/>
    <w:rsid w:val="00D80F30"/>
    <w:rsid w:val="00D81024"/>
    <w:rsid w:val="00D81A68"/>
    <w:rsid w:val="00D83258"/>
    <w:rsid w:val="00D83603"/>
    <w:rsid w:val="00D839ED"/>
    <w:rsid w:val="00D87D85"/>
    <w:rsid w:val="00D91D7C"/>
    <w:rsid w:val="00D9442A"/>
    <w:rsid w:val="00D97AE3"/>
    <w:rsid w:val="00DA2265"/>
    <w:rsid w:val="00DA29B8"/>
    <w:rsid w:val="00DA3B7A"/>
    <w:rsid w:val="00DA4675"/>
    <w:rsid w:val="00DA4A0C"/>
    <w:rsid w:val="00DB206F"/>
    <w:rsid w:val="00DB38AF"/>
    <w:rsid w:val="00DB4FF1"/>
    <w:rsid w:val="00DB57AB"/>
    <w:rsid w:val="00DB58E3"/>
    <w:rsid w:val="00DB6A25"/>
    <w:rsid w:val="00DB7D8F"/>
    <w:rsid w:val="00DC0D85"/>
    <w:rsid w:val="00DC3C38"/>
    <w:rsid w:val="00DC494B"/>
    <w:rsid w:val="00DC4D11"/>
    <w:rsid w:val="00DC4E33"/>
    <w:rsid w:val="00DC5B5E"/>
    <w:rsid w:val="00DC6325"/>
    <w:rsid w:val="00DD1327"/>
    <w:rsid w:val="00DD18D4"/>
    <w:rsid w:val="00DD1AA9"/>
    <w:rsid w:val="00DD413D"/>
    <w:rsid w:val="00DE0204"/>
    <w:rsid w:val="00DE1329"/>
    <w:rsid w:val="00DE3777"/>
    <w:rsid w:val="00DE4EE7"/>
    <w:rsid w:val="00DE5F49"/>
    <w:rsid w:val="00DE6C62"/>
    <w:rsid w:val="00DF00C2"/>
    <w:rsid w:val="00DF088B"/>
    <w:rsid w:val="00DF1322"/>
    <w:rsid w:val="00DF349B"/>
    <w:rsid w:val="00DF353F"/>
    <w:rsid w:val="00DF45DA"/>
    <w:rsid w:val="00DF4A53"/>
    <w:rsid w:val="00E0223D"/>
    <w:rsid w:val="00E03337"/>
    <w:rsid w:val="00E05A54"/>
    <w:rsid w:val="00E074CE"/>
    <w:rsid w:val="00E10A1A"/>
    <w:rsid w:val="00E11219"/>
    <w:rsid w:val="00E120CC"/>
    <w:rsid w:val="00E16350"/>
    <w:rsid w:val="00E16C9D"/>
    <w:rsid w:val="00E1771D"/>
    <w:rsid w:val="00E17778"/>
    <w:rsid w:val="00E20A2E"/>
    <w:rsid w:val="00E230FF"/>
    <w:rsid w:val="00E23F26"/>
    <w:rsid w:val="00E24BCC"/>
    <w:rsid w:val="00E24FA9"/>
    <w:rsid w:val="00E258DB"/>
    <w:rsid w:val="00E27941"/>
    <w:rsid w:val="00E27E5B"/>
    <w:rsid w:val="00E307DD"/>
    <w:rsid w:val="00E30A3E"/>
    <w:rsid w:val="00E335A9"/>
    <w:rsid w:val="00E40830"/>
    <w:rsid w:val="00E40FBC"/>
    <w:rsid w:val="00E410A0"/>
    <w:rsid w:val="00E444E5"/>
    <w:rsid w:val="00E5261D"/>
    <w:rsid w:val="00E556B3"/>
    <w:rsid w:val="00E57E98"/>
    <w:rsid w:val="00E600EE"/>
    <w:rsid w:val="00E637CF"/>
    <w:rsid w:val="00E6644A"/>
    <w:rsid w:val="00E67181"/>
    <w:rsid w:val="00E72618"/>
    <w:rsid w:val="00E7313A"/>
    <w:rsid w:val="00E73DBF"/>
    <w:rsid w:val="00E73F6A"/>
    <w:rsid w:val="00E74921"/>
    <w:rsid w:val="00E766FE"/>
    <w:rsid w:val="00E769B7"/>
    <w:rsid w:val="00E773C8"/>
    <w:rsid w:val="00E80F56"/>
    <w:rsid w:val="00E81890"/>
    <w:rsid w:val="00E819D3"/>
    <w:rsid w:val="00E82DDB"/>
    <w:rsid w:val="00E84ADE"/>
    <w:rsid w:val="00E85617"/>
    <w:rsid w:val="00E8580C"/>
    <w:rsid w:val="00E85DD0"/>
    <w:rsid w:val="00E86F6F"/>
    <w:rsid w:val="00E90139"/>
    <w:rsid w:val="00E92FFF"/>
    <w:rsid w:val="00E954D7"/>
    <w:rsid w:val="00EA0555"/>
    <w:rsid w:val="00EA2552"/>
    <w:rsid w:val="00EA2DDF"/>
    <w:rsid w:val="00EA3171"/>
    <w:rsid w:val="00EA6D53"/>
    <w:rsid w:val="00EA6FA3"/>
    <w:rsid w:val="00EB0128"/>
    <w:rsid w:val="00EB0E2B"/>
    <w:rsid w:val="00EB23E8"/>
    <w:rsid w:val="00EB3350"/>
    <w:rsid w:val="00EB767F"/>
    <w:rsid w:val="00EC00FE"/>
    <w:rsid w:val="00EC07F7"/>
    <w:rsid w:val="00EC2146"/>
    <w:rsid w:val="00EC4C91"/>
    <w:rsid w:val="00EC4DEF"/>
    <w:rsid w:val="00EC698D"/>
    <w:rsid w:val="00EC6B70"/>
    <w:rsid w:val="00EC6EE1"/>
    <w:rsid w:val="00ED2AE6"/>
    <w:rsid w:val="00EE0968"/>
    <w:rsid w:val="00EE0FCC"/>
    <w:rsid w:val="00EE4487"/>
    <w:rsid w:val="00EE54FD"/>
    <w:rsid w:val="00EF6D9B"/>
    <w:rsid w:val="00EF701B"/>
    <w:rsid w:val="00F0272C"/>
    <w:rsid w:val="00F03C18"/>
    <w:rsid w:val="00F03E5E"/>
    <w:rsid w:val="00F05556"/>
    <w:rsid w:val="00F06160"/>
    <w:rsid w:val="00F078D3"/>
    <w:rsid w:val="00F1071F"/>
    <w:rsid w:val="00F11FCF"/>
    <w:rsid w:val="00F13A79"/>
    <w:rsid w:val="00F20003"/>
    <w:rsid w:val="00F20027"/>
    <w:rsid w:val="00F2244E"/>
    <w:rsid w:val="00F22723"/>
    <w:rsid w:val="00F23051"/>
    <w:rsid w:val="00F31906"/>
    <w:rsid w:val="00F325D6"/>
    <w:rsid w:val="00F32994"/>
    <w:rsid w:val="00F34429"/>
    <w:rsid w:val="00F40AAE"/>
    <w:rsid w:val="00F41FED"/>
    <w:rsid w:val="00F42240"/>
    <w:rsid w:val="00F43E6F"/>
    <w:rsid w:val="00F46BFB"/>
    <w:rsid w:val="00F474FA"/>
    <w:rsid w:val="00F47C2B"/>
    <w:rsid w:val="00F525EA"/>
    <w:rsid w:val="00F53895"/>
    <w:rsid w:val="00F540FA"/>
    <w:rsid w:val="00F547EA"/>
    <w:rsid w:val="00F579E9"/>
    <w:rsid w:val="00F57D88"/>
    <w:rsid w:val="00F60567"/>
    <w:rsid w:val="00F61AAF"/>
    <w:rsid w:val="00F626E6"/>
    <w:rsid w:val="00F62DCB"/>
    <w:rsid w:val="00F638AC"/>
    <w:rsid w:val="00F63D0D"/>
    <w:rsid w:val="00F64876"/>
    <w:rsid w:val="00F6596F"/>
    <w:rsid w:val="00F65F75"/>
    <w:rsid w:val="00F66664"/>
    <w:rsid w:val="00F66CC2"/>
    <w:rsid w:val="00F70AAF"/>
    <w:rsid w:val="00F70ED7"/>
    <w:rsid w:val="00F715CD"/>
    <w:rsid w:val="00F71C38"/>
    <w:rsid w:val="00F72466"/>
    <w:rsid w:val="00F73DA5"/>
    <w:rsid w:val="00F8294E"/>
    <w:rsid w:val="00F8509C"/>
    <w:rsid w:val="00F85345"/>
    <w:rsid w:val="00F85BC8"/>
    <w:rsid w:val="00F90356"/>
    <w:rsid w:val="00F91E81"/>
    <w:rsid w:val="00F92CC1"/>
    <w:rsid w:val="00F94568"/>
    <w:rsid w:val="00F95142"/>
    <w:rsid w:val="00F952BD"/>
    <w:rsid w:val="00F9587E"/>
    <w:rsid w:val="00F978B7"/>
    <w:rsid w:val="00FA06FF"/>
    <w:rsid w:val="00FA0F9E"/>
    <w:rsid w:val="00FA226F"/>
    <w:rsid w:val="00FA272B"/>
    <w:rsid w:val="00FA2EEB"/>
    <w:rsid w:val="00FA7E33"/>
    <w:rsid w:val="00FB029D"/>
    <w:rsid w:val="00FB2EC4"/>
    <w:rsid w:val="00FB3DBF"/>
    <w:rsid w:val="00FB4AF5"/>
    <w:rsid w:val="00FB6477"/>
    <w:rsid w:val="00FC09BE"/>
    <w:rsid w:val="00FC132D"/>
    <w:rsid w:val="00FC18E9"/>
    <w:rsid w:val="00FC4195"/>
    <w:rsid w:val="00FC464E"/>
    <w:rsid w:val="00FC5C37"/>
    <w:rsid w:val="00FC78DA"/>
    <w:rsid w:val="00FC78FC"/>
    <w:rsid w:val="00FD19AF"/>
    <w:rsid w:val="00FD1EAF"/>
    <w:rsid w:val="00FD2141"/>
    <w:rsid w:val="00FD2CE9"/>
    <w:rsid w:val="00FD5B67"/>
    <w:rsid w:val="00FD5BA1"/>
    <w:rsid w:val="00FD6EB3"/>
    <w:rsid w:val="00FE23C1"/>
    <w:rsid w:val="00FE2F63"/>
    <w:rsid w:val="00FE6623"/>
    <w:rsid w:val="00FE7C90"/>
    <w:rsid w:val="00FF0A0E"/>
    <w:rsid w:val="00FF1885"/>
    <w:rsid w:val="00FF309E"/>
    <w:rsid w:val="00FF3257"/>
    <w:rsid w:val="00FF54AD"/>
    <w:rsid w:val="00FF7EB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E24B627B-8BA9-E746-9082-2A82DCAF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57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UnresolvedMention1">
    <w:name w:val="Unresolved Mention1"/>
    <w:basedOn w:val="DefaultParagraphFont"/>
    <w:uiPriority w:val="99"/>
    <w:semiHidden/>
    <w:unhideWhenUsed/>
    <w:rsid w:val="0070029F"/>
    <w:rPr>
      <w:color w:val="605E5C"/>
      <w:shd w:val="clear" w:color="auto" w:fill="E1DFDD"/>
    </w:rPr>
  </w:style>
  <w:style w:type="paragraph" w:styleId="NormalWeb">
    <w:name w:val="Normal (Web)"/>
    <w:basedOn w:val="Normal"/>
    <w:uiPriority w:val="99"/>
    <w:unhideWhenUsed/>
    <w:rsid w:val="009A1E06"/>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095EB3"/>
    <w:rPr>
      <w:color w:val="605E5C"/>
      <w:shd w:val="clear" w:color="auto" w:fill="E1DFDD"/>
    </w:rPr>
  </w:style>
  <w:style w:type="character" w:styleId="Strong">
    <w:name w:val="Strong"/>
    <w:basedOn w:val="DefaultParagraphFont"/>
    <w:uiPriority w:val="22"/>
    <w:qFormat/>
    <w:rsid w:val="006F15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7783">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99961565">
      <w:bodyDiv w:val="1"/>
      <w:marLeft w:val="0"/>
      <w:marRight w:val="0"/>
      <w:marTop w:val="0"/>
      <w:marBottom w:val="0"/>
      <w:divBdr>
        <w:top w:val="none" w:sz="0" w:space="0" w:color="auto"/>
        <w:left w:val="none" w:sz="0" w:space="0" w:color="auto"/>
        <w:bottom w:val="none" w:sz="0" w:space="0" w:color="auto"/>
        <w:right w:val="none" w:sz="0" w:space="0" w:color="auto"/>
      </w:divBdr>
    </w:div>
    <w:div w:id="566496528">
      <w:bodyDiv w:val="1"/>
      <w:marLeft w:val="0"/>
      <w:marRight w:val="0"/>
      <w:marTop w:val="0"/>
      <w:marBottom w:val="0"/>
      <w:divBdr>
        <w:top w:val="none" w:sz="0" w:space="0" w:color="auto"/>
        <w:left w:val="none" w:sz="0" w:space="0" w:color="auto"/>
        <w:bottom w:val="none" w:sz="0" w:space="0" w:color="auto"/>
        <w:right w:val="none" w:sz="0" w:space="0" w:color="auto"/>
      </w:divBdr>
    </w:div>
    <w:div w:id="1123841396">
      <w:bodyDiv w:val="1"/>
      <w:marLeft w:val="0"/>
      <w:marRight w:val="0"/>
      <w:marTop w:val="0"/>
      <w:marBottom w:val="0"/>
      <w:divBdr>
        <w:top w:val="none" w:sz="0" w:space="0" w:color="auto"/>
        <w:left w:val="none" w:sz="0" w:space="0" w:color="auto"/>
        <w:bottom w:val="none" w:sz="0" w:space="0" w:color="auto"/>
        <w:right w:val="none" w:sz="0" w:space="0" w:color="auto"/>
      </w:divBdr>
    </w:div>
    <w:div w:id="1147235735">
      <w:bodyDiv w:val="1"/>
      <w:marLeft w:val="0"/>
      <w:marRight w:val="0"/>
      <w:marTop w:val="0"/>
      <w:marBottom w:val="0"/>
      <w:divBdr>
        <w:top w:val="none" w:sz="0" w:space="0" w:color="auto"/>
        <w:left w:val="none" w:sz="0" w:space="0" w:color="auto"/>
        <w:bottom w:val="none" w:sz="0" w:space="0" w:color="auto"/>
        <w:right w:val="none" w:sz="0" w:space="0" w:color="auto"/>
      </w:divBdr>
    </w:div>
    <w:div w:id="1234007579">
      <w:bodyDiv w:val="1"/>
      <w:marLeft w:val="0"/>
      <w:marRight w:val="0"/>
      <w:marTop w:val="0"/>
      <w:marBottom w:val="0"/>
      <w:divBdr>
        <w:top w:val="none" w:sz="0" w:space="0" w:color="auto"/>
        <w:left w:val="none" w:sz="0" w:space="0" w:color="auto"/>
        <w:bottom w:val="none" w:sz="0" w:space="0" w:color="auto"/>
        <w:right w:val="none" w:sz="0" w:space="0" w:color="auto"/>
      </w:divBdr>
    </w:div>
    <w:div w:id="1324551063">
      <w:bodyDiv w:val="1"/>
      <w:marLeft w:val="0"/>
      <w:marRight w:val="0"/>
      <w:marTop w:val="0"/>
      <w:marBottom w:val="0"/>
      <w:divBdr>
        <w:top w:val="none" w:sz="0" w:space="0" w:color="auto"/>
        <w:left w:val="none" w:sz="0" w:space="0" w:color="auto"/>
        <w:bottom w:val="none" w:sz="0" w:space="0" w:color="auto"/>
        <w:right w:val="none" w:sz="0" w:space="0" w:color="auto"/>
      </w:divBdr>
      <w:divsChild>
        <w:div w:id="1506748464">
          <w:marLeft w:val="0"/>
          <w:marRight w:val="0"/>
          <w:marTop w:val="0"/>
          <w:marBottom w:val="0"/>
          <w:divBdr>
            <w:top w:val="none" w:sz="0" w:space="0" w:color="auto"/>
            <w:left w:val="none" w:sz="0" w:space="0" w:color="auto"/>
            <w:bottom w:val="none" w:sz="0" w:space="0" w:color="auto"/>
            <w:right w:val="none" w:sz="0" w:space="0" w:color="auto"/>
          </w:divBdr>
          <w:divsChild>
            <w:div w:id="444814658">
              <w:marLeft w:val="0"/>
              <w:marRight w:val="0"/>
              <w:marTop w:val="0"/>
              <w:marBottom w:val="0"/>
              <w:divBdr>
                <w:top w:val="none" w:sz="0" w:space="0" w:color="auto"/>
                <w:left w:val="none" w:sz="0" w:space="0" w:color="auto"/>
                <w:bottom w:val="none" w:sz="0" w:space="0" w:color="auto"/>
                <w:right w:val="none" w:sz="0" w:space="0" w:color="auto"/>
              </w:divBdr>
              <w:divsChild>
                <w:div w:id="2009602160">
                  <w:marLeft w:val="0"/>
                  <w:marRight w:val="0"/>
                  <w:marTop w:val="0"/>
                  <w:marBottom w:val="0"/>
                  <w:divBdr>
                    <w:top w:val="none" w:sz="0" w:space="0" w:color="auto"/>
                    <w:left w:val="none" w:sz="0" w:space="0" w:color="auto"/>
                    <w:bottom w:val="none" w:sz="0" w:space="0" w:color="auto"/>
                    <w:right w:val="none" w:sz="0" w:space="0" w:color="auto"/>
                  </w:divBdr>
                  <w:divsChild>
                    <w:div w:id="718822863">
                      <w:marLeft w:val="0"/>
                      <w:marRight w:val="0"/>
                      <w:marTop w:val="0"/>
                      <w:marBottom w:val="0"/>
                      <w:divBdr>
                        <w:top w:val="none" w:sz="0" w:space="0" w:color="auto"/>
                        <w:left w:val="none" w:sz="0" w:space="0" w:color="auto"/>
                        <w:bottom w:val="none" w:sz="0" w:space="0" w:color="auto"/>
                        <w:right w:val="none" w:sz="0" w:space="0" w:color="auto"/>
                      </w:divBdr>
                      <w:divsChild>
                        <w:div w:id="1654799102">
                          <w:marLeft w:val="0"/>
                          <w:marRight w:val="0"/>
                          <w:marTop w:val="0"/>
                          <w:marBottom w:val="0"/>
                          <w:divBdr>
                            <w:top w:val="none" w:sz="0" w:space="0" w:color="auto"/>
                            <w:left w:val="none" w:sz="0" w:space="0" w:color="auto"/>
                            <w:bottom w:val="none" w:sz="0" w:space="0" w:color="auto"/>
                            <w:right w:val="none" w:sz="0" w:space="0" w:color="auto"/>
                          </w:divBdr>
                          <w:divsChild>
                            <w:div w:id="16719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071986">
      <w:bodyDiv w:val="1"/>
      <w:marLeft w:val="0"/>
      <w:marRight w:val="0"/>
      <w:marTop w:val="0"/>
      <w:marBottom w:val="0"/>
      <w:divBdr>
        <w:top w:val="none" w:sz="0" w:space="0" w:color="auto"/>
        <w:left w:val="none" w:sz="0" w:space="0" w:color="auto"/>
        <w:bottom w:val="none" w:sz="0" w:space="0" w:color="auto"/>
        <w:right w:val="none" w:sz="0" w:space="0" w:color="auto"/>
      </w:divBdr>
    </w:div>
    <w:div w:id="1452936612">
      <w:bodyDiv w:val="1"/>
      <w:marLeft w:val="0"/>
      <w:marRight w:val="0"/>
      <w:marTop w:val="0"/>
      <w:marBottom w:val="0"/>
      <w:divBdr>
        <w:top w:val="none" w:sz="0" w:space="0" w:color="auto"/>
        <w:left w:val="none" w:sz="0" w:space="0" w:color="auto"/>
        <w:bottom w:val="none" w:sz="0" w:space="0" w:color="auto"/>
        <w:right w:val="none" w:sz="0" w:space="0" w:color="auto"/>
      </w:divBdr>
    </w:div>
    <w:div w:id="1526676950">
      <w:bodyDiv w:val="1"/>
      <w:marLeft w:val="0"/>
      <w:marRight w:val="0"/>
      <w:marTop w:val="0"/>
      <w:marBottom w:val="0"/>
      <w:divBdr>
        <w:top w:val="none" w:sz="0" w:space="0" w:color="auto"/>
        <w:left w:val="none" w:sz="0" w:space="0" w:color="auto"/>
        <w:bottom w:val="none" w:sz="0" w:space="0" w:color="auto"/>
        <w:right w:val="none" w:sz="0" w:space="0" w:color="auto"/>
      </w:divBdr>
    </w:div>
    <w:div w:id="1605070134">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818066534">
      <w:bodyDiv w:val="1"/>
      <w:marLeft w:val="0"/>
      <w:marRight w:val="0"/>
      <w:marTop w:val="0"/>
      <w:marBottom w:val="0"/>
      <w:divBdr>
        <w:top w:val="none" w:sz="0" w:space="0" w:color="auto"/>
        <w:left w:val="none" w:sz="0" w:space="0" w:color="auto"/>
        <w:bottom w:val="none" w:sz="0" w:space="0" w:color="auto"/>
        <w:right w:val="none" w:sz="0" w:space="0" w:color="auto"/>
      </w:divBdr>
    </w:div>
    <w:div w:id="1901287407">
      <w:bodyDiv w:val="1"/>
      <w:marLeft w:val="0"/>
      <w:marRight w:val="0"/>
      <w:marTop w:val="0"/>
      <w:marBottom w:val="0"/>
      <w:divBdr>
        <w:top w:val="none" w:sz="0" w:space="0" w:color="auto"/>
        <w:left w:val="none" w:sz="0" w:space="0" w:color="auto"/>
        <w:bottom w:val="none" w:sz="0" w:space="0" w:color="auto"/>
        <w:right w:val="none" w:sz="0" w:space="0" w:color="auto"/>
      </w:divBdr>
    </w:div>
    <w:div w:id="1946228527">
      <w:bodyDiv w:val="1"/>
      <w:marLeft w:val="0"/>
      <w:marRight w:val="0"/>
      <w:marTop w:val="0"/>
      <w:marBottom w:val="0"/>
      <w:divBdr>
        <w:top w:val="none" w:sz="0" w:space="0" w:color="auto"/>
        <w:left w:val="none" w:sz="0" w:space="0" w:color="auto"/>
        <w:bottom w:val="none" w:sz="0" w:space="0" w:color="auto"/>
        <w:right w:val="none" w:sz="0" w:space="0" w:color="auto"/>
      </w:divBdr>
    </w:div>
    <w:div w:id="1957178282">
      <w:bodyDiv w:val="1"/>
      <w:marLeft w:val="0"/>
      <w:marRight w:val="0"/>
      <w:marTop w:val="0"/>
      <w:marBottom w:val="0"/>
      <w:divBdr>
        <w:top w:val="none" w:sz="0" w:space="0" w:color="auto"/>
        <w:left w:val="none" w:sz="0" w:space="0" w:color="auto"/>
        <w:bottom w:val="none" w:sz="0" w:space="0" w:color="auto"/>
        <w:right w:val="none" w:sz="0" w:space="0" w:color="auto"/>
      </w:divBdr>
    </w:div>
    <w:div w:id="2001345806">
      <w:bodyDiv w:val="1"/>
      <w:marLeft w:val="0"/>
      <w:marRight w:val="0"/>
      <w:marTop w:val="0"/>
      <w:marBottom w:val="0"/>
      <w:divBdr>
        <w:top w:val="none" w:sz="0" w:space="0" w:color="auto"/>
        <w:left w:val="none" w:sz="0" w:space="0" w:color="auto"/>
        <w:bottom w:val="none" w:sz="0" w:space="0" w:color="auto"/>
        <w:right w:val="none" w:sz="0" w:space="0" w:color="auto"/>
      </w:divBdr>
    </w:div>
    <w:div w:id="2019387589">
      <w:bodyDiv w:val="1"/>
      <w:marLeft w:val="0"/>
      <w:marRight w:val="0"/>
      <w:marTop w:val="0"/>
      <w:marBottom w:val="0"/>
      <w:divBdr>
        <w:top w:val="none" w:sz="0" w:space="0" w:color="auto"/>
        <w:left w:val="none" w:sz="0" w:space="0" w:color="auto"/>
        <w:bottom w:val="none" w:sz="0" w:space="0" w:color="auto"/>
        <w:right w:val="none" w:sz="0" w:space="0" w:color="auto"/>
      </w:divBdr>
    </w:div>
    <w:div w:id="2034187790">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 w:id="2126075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durl.com/fees252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Palatino-Roman">
    <w:altName w:val="Palatino"/>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0483"/>
    <w:rsid w:val="00010F00"/>
    <w:rsid w:val="0001706A"/>
    <w:rsid w:val="00017C1B"/>
    <w:rsid w:val="0008116E"/>
    <w:rsid w:val="00084A7F"/>
    <w:rsid w:val="000853D4"/>
    <w:rsid w:val="000856F2"/>
    <w:rsid w:val="000910C9"/>
    <w:rsid w:val="000A2AF4"/>
    <w:rsid w:val="000D0282"/>
    <w:rsid w:val="001B591B"/>
    <w:rsid w:val="001D01AC"/>
    <w:rsid w:val="001E611C"/>
    <w:rsid w:val="002137B6"/>
    <w:rsid w:val="0023022B"/>
    <w:rsid w:val="002547B8"/>
    <w:rsid w:val="002732D2"/>
    <w:rsid w:val="0028456B"/>
    <w:rsid w:val="002C6470"/>
    <w:rsid w:val="002E5618"/>
    <w:rsid w:val="002E78BD"/>
    <w:rsid w:val="003125C5"/>
    <w:rsid w:val="00312980"/>
    <w:rsid w:val="00332022"/>
    <w:rsid w:val="003609AD"/>
    <w:rsid w:val="003614FE"/>
    <w:rsid w:val="003674C8"/>
    <w:rsid w:val="00384C23"/>
    <w:rsid w:val="00392CC7"/>
    <w:rsid w:val="003A7A66"/>
    <w:rsid w:val="003B6B2B"/>
    <w:rsid w:val="003C392F"/>
    <w:rsid w:val="00406575"/>
    <w:rsid w:val="00434977"/>
    <w:rsid w:val="00435B48"/>
    <w:rsid w:val="00465604"/>
    <w:rsid w:val="00471509"/>
    <w:rsid w:val="004D26FD"/>
    <w:rsid w:val="00506749"/>
    <w:rsid w:val="005334E7"/>
    <w:rsid w:val="0053459D"/>
    <w:rsid w:val="00551C4F"/>
    <w:rsid w:val="005757B8"/>
    <w:rsid w:val="005B3136"/>
    <w:rsid w:val="006059A4"/>
    <w:rsid w:val="006A0BCA"/>
    <w:rsid w:val="006A5803"/>
    <w:rsid w:val="00743C4F"/>
    <w:rsid w:val="00776404"/>
    <w:rsid w:val="007B292E"/>
    <w:rsid w:val="007E74F7"/>
    <w:rsid w:val="008963A5"/>
    <w:rsid w:val="008D3CB2"/>
    <w:rsid w:val="009159A4"/>
    <w:rsid w:val="00917013"/>
    <w:rsid w:val="00942D6B"/>
    <w:rsid w:val="0096595E"/>
    <w:rsid w:val="00991347"/>
    <w:rsid w:val="009B2D78"/>
    <w:rsid w:val="009C3CE8"/>
    <w:rsid w:val="009C61FA"/>
    <w:rsid w:val="009E1713"/>
    <w:rsid w:val="00A158BE"/>
    <w:rsid w:val="00A50CC9"/>
    <w:rsid w:val="00A83118"/>
    <w:rsid w:val="00AB3CAC"/>
    <w:rsid w:val="00AB65B5"/>
    <w:rsid w:val="00AD7E79"/>
    <w:rsid w:val="00AE4B06"/>
    <w:rsid w:val="00AE4E06"/>
    <w:rsid w:val="00B9111A"/>
    <w:rsid w:val="00BA1BDE"/>
    <w:rsid w:val="00BA510F"/>
    <w:rsid w:val="00BB0480"/>
    <w:rsid w:val="00BB6FD2"/>
    <w:rsid w:val="00BD2428"/>
    <w:rsid w:val="00BD66F1"/>
    <w:rsid w:val="00C20F80"/>
    <w:rsid w:val="00C543B3"/>
    <w:rsid w:val="00C66127"/>
    <w:rsid w:val="00C856F7"/>
    <w:rsid w:val="00CC0F4A"/>
    <w:rsid w:val="00CC1745"/>
    <w:rsid w:val="00CD06C1"/>
    <w:rsid w:val="00D23620"/>
    <w:rsid w:val="00D4709D"/>
    <w:rsid w:val="00DB13E2"/>
    <w:rsid w:val="00DC3006"/>
    <w:rsid w:val="00DE326C"/>
    <w:rsid w:val="00E10557"/>
    <w:rsid w:val="00E3669C"/>
    <w:rsid w:val="00E45109"/>
    <w:rsid w:val="00E601E1"/>
    <w:rsid w:val="00E62A55"/>
    <w:rsid w:val="00ED342E"/>
    <w:rsid w:val="00EE193C"/>
    <w:rsid w:val="00EE1D92"/>
    <w:rsid w:val="00EF5969"/>
    <w:rsid w:val="00F10657"/>
    <w:rsid w:val="00F413B1"/>
    <w:rsid w:val="00F51967"/>
    <w:rsid w:val="00FC768C"/>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D6994-A27E-AB4C-8CC4-9BFADD25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13</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62</cp:revision>
  <cp:lastPrinted>2024-01-26T18:03:00Z</cp:lastPrinted>
  <dcterms:created xsi:type="dcterms:W3CDTF">2025-01-15T19:00:00Z</dcterms:created>
  <dcterms:modified xsi:type="dcterms:W3CDTF">2025-02-13T19:16:00Z</dcterms:modified>
</cp:coreProperties>
</file>