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D74A1" w14:textId="77777777" w:rsidR="00AF5787" w:rsidRPr="00AF5787" w:rsidRDefault="00AF5787" w:rsidP="00AF5787">
      <w:pPr>
        <w:widowControl w:val="0"/>
        <w:pBdr>
          <w:bottom w:val="single" w:sz="12" w:space="1" w:color="auto"/>
        </w:pBdr>
        <w:autoSpaceDE w:val="0"/>
        <w:autoSpaceDN w:val="0"/>
        <w:spacing w:after="0" w:line="240" w:lineRule="auto"/>
        <w:jc w:val="center"/>
        <w:rPr>
          <w:rFonts w:ascii="Times New Roman" w:eastAsia="Times New Roman" w:hAnsi="Times New Roman" w:cs="Times New Roman"/>
          <w:b/>
          <w:kern w:val="0"/>
          <w:sz w:val="28"/>
          <w:szCs w:val="28"/>
          <w:lang w:bidi="en-US"/>
          <w14:ligatures w14:val="none"/>
        </w:rPr>
      </w:pPr>
      <w:r w:rsidRPr="00AF5787">
        <w:rPr>
          <w:rFonts w:ascii="Times New Roman" w:eastAsia="Times New Roman" w:hAnsi="Times New Roman" w:cs="Times New Roman"/>
          <w:b/>
          <w:kern w:val="0"/>
          <w:sz w:val="28"/>
          <w:szCs w:val="28"/>
          <w:lang w:bidi="en-US"/>
          <w14:ligatures w14:val="none"/>
        </w:rPr>
        <w:t>ADMINISTRATIVE FUNDING AND REIMBURSEMENT AGREEMENT</w:t>
      </w:r>
    </w:p>
    <w:p w14:paraId="5C1014F6" w14:textId="77777777" w:rsidR="00AF5787" w:rsidRPr="00AF5787" w:rsidRDefault="00AF5787" w:rsidP="00AF5787">
      <w:pPr>
        <w:widowControl w:val="0"/>
        <w:autoSpaceDE w:val="0"/>
        <w:autoSpaceDN w:val="0"/>
        <w:spacing w:after="0" w:line="240" w:lineRule="auto"/>
        <w:jc w:val="center"/>
        <w:rPr>
          <w:rFonts w:ascii="Times New Roman" w:eastAsia="Times New Roman" w:hAnsi="Times New Roman" w:cs="Times New Roman"/>
          <w:b/>
          <w:kern w:val="0"/>
          <w:sz w:val="24"/>
          <w:szCs w:val="24"/>
          <w:lang w:bidi="en-US"/>
          <w14:ligatures w14:val="none"/>
        </w:rPr>
      </w:pPr>
    </w:p>
    <w:p w14:paraId="7000FE5A" w14:textId="0B89EE55" w:rsidR="00AF5787" w:rsidRPr="00AF5787" w:rsidRDefault="00AF5787" w:rsidP="00AF5787">
      <w:pPr>
        <w:suppressAutoHyphens/>
        <w:spacing w:after="240" w:line="240" w:lineRule="auto"/>
        <w:ind w:firstLine="720"/>
        <w:jc w:val="both"/>
        <w:rPr>
          <w:rFonts w:ascii="Times New Roman" w:hAnsi="Times New Roman" w:cs="Times New Roman"/>
          <w:kern w:val="0"/>
          <w:sz w:val="24"/>
          <w:szCs w:val="24"/>
          <w14:ligatures w14:val="none"/>
        </w:rPr>
      </w:pPr>
      <w:r w:rsidRPr="00AF5787">
        <w:rPr>
          <w:rFonts w:ascii="Times New Roman" w:hAnsi="Times New Roman" w:cs="Times New Roman"/>
          <w:kern w:val="0"/>
          <w:sz w:val="24"/>
          <w:szCs w:val="24"/>
          <w14:ligatures w14:val="none"/>
        </w:rPr>
        <w:t>This ADMINISTRATIVE FUNDING AND REIMBURSEMENT AGREEMENT</w:t>
      </w:r>
      <w:r w:rsidRPr="00AF5787">
        <w:rPr>
          <w:rFonts w:ascii="Times New Roman" w:hAnsi="Times New Roman" w:cs="Times New Roman"/>
          <w:b/>
          <w:kern w:val="0"/>
          <w:sz w:val="24"/>
          <w:szCs w:val="24"/>
          <w14:ligatures w14:val="none"/>
        </w:rPr>
        <w:t xml:space="preserve"> </w:t>
      </w:r>
      <w:r w:rsidRPr="00AF5787">
        <w:rPr>
          <w:rFonts w:ascii="Times New Roman" w:hAnsi="Times New Roman" w:cs="Times New Roman"/>
          <w:kern w:val="0"/>
          <w:sz w:val="24"/>
          <w:szCs w:val="24"/>
          <w14:ligatures w14:val="none"/>
        </w:rPr>
        <w:t>(the “</w:t>
      </w:r>
      <w:r w:rsidRPr="00AF5787">
        <w:rPr>
          <w:rFonts w:ascii="Times New Roman" w:hAnsi="Times New Roman" w:cs="Times New Roman"/>
          <w:b/>
          <w:kern w:val="0"/>
          <w:sz w:val="24"/>
          <w:szCs w:val="24"/>
          <w14:ligatures w14:val="none"/>
        </w:rPr>
        <w:t>Agreement</w:t>
      </w:r>
      <w:r w:rsidRPr="00AF5787">
        <w:rPr>
          <w:rFonts w:ascii="Times New Roman" w:hAnsi="Times New Roman" w:cs="Times New Roman"/>
          <w:kern w:val="0"/>
          <w:sz w:val="24"/>
          <w:szCs w:val="24"/>
          <w14:ligatures w14:val="none"/>
        </w:rPr>
        <w:t xml:space="preserve">”) is made and entered into as of the </w:t>
      </w:r>
      <w:r>
        <w:rPr>
          <w:rFonts w:ascii="Times New Roman" w:hAnsi="Times New Roman" w:cs="Times New Roman"/>
          <w:kern w:val="0"/>
          <w:sz w:val="24"/>
          <w:szCs w:val="24"/>
          <w14:ligatures w14:val="none"/>
        </w:rPr>
        <w:t>3</w:t>
      </w:r>
      <w:r w:rsidRPr="00AF5787">
        <w:rPr>
          <w:rFonts w:ascii="Times New Roman" w:hAnsi="Times New Roman" w:cs="Times New Roman"/>
          <w:kern w:val="0"/>
          <w:sz w:val="24"/>
          <w:szCs w:val="24"/>
          <w:vertAlign w:val="superscript"/>
          <w14:ligatures w14:val="none"/>
        </w:rPr>
        <w:t>rd</w:t>
      </w:r>
      <w:r w:rsidRPr="00AF5787">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February</w:t>
      </w:r>
      <w:r w:rsidRPr="00AF5787">
        <w:rPr>
          <w:rFonts w:ascii="Times New Roman" w:hAnsi="Times New Roman" w:cs="Times New Roman"/>
          <w:kern w:val="0"/>
          <w:sz w:val="24"/>
          <w:szCs w:val="24"/>
          <w14:ligatures w14:val="none"/>
        </w:rPr>
        <w:t xml:space="preserve"> 2025, by and between </w:t>
      </w:r>
      <w:r>
        <w:rPr>
          <w:rFonts w:ascii="Times New Roman" w:hAnsi="Times New Roman" w:cs="Times New Roman"/>
          <w:b/>
          <w:bCs/>
          <w:kern w:val="0"/>
          <w:sz w:val="24"/>
          <w:szCs w:val="24"/>
          <w14:ligatures w14:val="none"/>
        </w:rPr>
        <w:t>TECH RIDGE</w:t>
      </w:r>
      <w:r w:rsidRPr="00AF5787">
        <w:rPr>
          <w:rFonts w:ascii="Times New Roman" w:hAnsi="Times New Roman" w:cs="Times New Roman"/>
          <w:b/>
          <w:bCs/>
          <w:kern w:val="0"/>
          <w:sz w:val="24"/>
          <w:szCs w:val="24"/>
          <w14:ligatures w14:val="none"/>
        </w:rPr>
        <w:t xml:space="preserve"> PUBLIC INFRASTRUCTURE DISTRICT </w:t>
      </w:r>
      <w:r w:rsidRPr="00AF5787">
        <w:rPr>
          <w:rFonts w:ascii="Times New Roman" w:hAnsi="Times New Roman" w:cs="Times New Roman"/>
          <w:kern w:val="0"/>
          <w:sz w:val="24"/>
          <w:szCs w:val="24"/>
          <w14:ligatures w14:val="none"/>
        </w:rPr>
        <w:t xml:space="preserve">(the </w:t>
      </w:r>
      <w:r w:rsidRPr="00AF5787">
        <w:rPr>
          <w:rFonts w:ascii="Times New Roman" w:hAnsi="Times New Roman" w:cs="Times New Roman"/>
          <w:b/>
          <w:bCs/>
          <w:kern w:val="0"/>
          <w:sz w:val="24"/>
          <w:szCs w:val="24"/>
          <w14:ligatures w14:val="none"/>
        </w:rPr>
        <w:t>District</w:t>
      </w:r>
      <w:r w:rsidRPr="00AF5787">
        <w:rPr>
          <w:rFonts w:ascii="Times New Roman" w:hAnsi="Times New Roman" w:cs="Times New Roman"/>
          <w:kern w:val="0"/>
          <w:sz w:val="24"/>
          <w:szCs w:val="24"/>
          <w14:ligatures w14:val="none"/>
        </w:rPr>
        <w:t xml:space="preserve">), </w:t>
      </w:r>
      <w:r w:rsidRPr="00AF5787">
        <w:rPr>
          <w:rFonts w:ascii="Times New Roman" w:hAnsi="Times New Roman"/>
          <w:kern w:val="0"/>
          <w:sz w:val="24"/>
          <w:szCs w:val="24"/>
          <w14:ligatures w14:val="none"/>
        </w:rPr>
        <w:t xml:space="preserve">a political subdivision and body corporate and politic of the State of Utah </w:t>
      </w:r>
      <w:r w:rsidRPr="00AF5787">
        <w:rPr>
          <w:rFonts w:ascii="Times New Roman" w:hAnsi="Times New Roman" w:cs="Times New Roman"/>
          <w:kern w:val="0"/>
          <w:sz w:val="24"/>
          <w:szCs w:val="24"/>
          <w14:ligatures w14:val="none"/>
        </w:rPr>
        <w:t>(the “</w:t>
      </w:r>
      <w:r w:rsidRPr="00AF5787">
        <w:rPr>
          <w:rFonts w:ascii="Times New Roman" w:hAnsi="Times New Roman" w:cs="Times New Roman"/>
          <w:b/>
          <w:bCs/>
          <w:kern w:val="0"/>
          <w:sz w:val="24"/>
          <w:szCs w:val="24"/>
          <w14:ligatures w14:val="none"/>
        </w:rPr>
        <w:t>District</w:t>
      </w:r>
      <w:r w:rsidRPr="00AF5787">
        <w:rPr>
          <w:rFonts w:ascii="Times New Roman" w:hAnsi="Times New Roman" w:cs="Times New Roman"/>
          <w:kern w:val="0"/>
          <w:sz w:val="24"/>
          <w:szCs w:val="24"/>
          <w14:ligatures w14:val="none"/>
        </w:rPr>
        <w:t xml:space="preserve">”), and </w:t>
      </w:r>
      <w:r>
        <w:rPr>
          <w:rFonts w:ascii="Times New Roman" w:eastAsia="Times New Roman" w:hAnsi="Times New Roman" w:cs="Times New Roman"/>
          <w:b/>
          <w:bCs/>
          <w:kern w:val="0"/>
          <w:sz w:val="24"/>
          <w:szCs w:val="20"/>
          <w14:ligatures w14:val="none"/>
        </w:rPr>
        <w:t xml:space="preserve">DEVELOPMENT </w:t>
      </w:r>
      <w:r w:rsidRPr="00AF5787">
        <w:rPr>
          <w:rFonts w:ascii="Times New Roman" w:eastAsia="Times New Roman" w:hAnsi="Times New Roman" w:cs="Times New Roman"/>
          <w:b/>
          <w:bCs/>
          <w:kern w:val="0"/>
          <w:sz w:val="24"/>
          <w:szCs w:val="20"/>
          <w14:ligatures w14:val="none"/>
        </w:rPr>
        <w:t>LLC</w:t>
      </w:r>
      <w:r w:rsidRPr="00AF5787">
        <w:rPr>
          <w:rFonts w:ascii="Times New Roman" w:hAnsi="Times New Roman" w:cs="Times New Roman"/>
          <w:kern w:val="0"/>
          <w:sz w:val="24"/>
          <w:szCs w:val="24"/>
          <w14:ligatures w14:val="none"/>
        </w:rPr>
        <w:t xml:space="preserve"> (the “</w:t>
      </w:r>
      <w:r w:rsidRPr="00AF5787">
        <w:rPr>
          <w:rFonts w:ascii="Times New Roman" w:hAnsi="Times New Roman" w:cs="Times New Roman"/>
          <w:b/>
          <w:kern w:val="0"/>
          <w:sz w:val="24"/>
          <w:szCs w:val="24"/>
          <w14:ligatures w14:val="none"/>
        </w:rPr>
        <w:t>Developer</w:t>
      </w:r>
      <w:r w:rsidRPr="00AF5787">
        <w:rPr>
          <w:rFonts w:ascii="Times New Roman" w:hAnsi="Times New Roman" w:cs="Times New Roman"/>
          <w:kern w:val="0"/>
          <w:sz w:val="24"/>
          <w:szCs w:val="24"/>
          <w14:ligatures w14:val="none"/>
        </w:rPr>
        <w:t>”). The District and the Developer are collectively referred to herein as the “</w:t>
      </w:r>
      <w:r w:rsidRPr="00AF5787">
        <w:rPr>
          <w:rFonts w:ascii="Times New Roman" w:hAnsi="Times New Roman" w:cs="Times New Roman"/>
          <w:b/>
          <w:kern w:val="0"/>
          <w:sz w:val="24"/>
          <w:szCs w:val="24"/>
          <w14:ligatures w14:val="none"/>
        </w:rPr>
        <w:t>Parties</w:t>
      </w:r>
      <w:r w:rsidRPr="00AF5787">
        <w:rPr>
          <w:rFonts w:ascii="Times New Roman" w:hAnsi="Times New Roman" w:cs="Times New Roman"/>
          <w:kern w:val="0"/>
          <w:sz w:val="24"/>
          <w:szCs w:val="24"/>
          <w14:ligatures w14:val="none"/>
        </w:rPr>
        <w:t>”.</w:t>
      </w:r>
    </w:p>
    <w:p w14:paraId="712AAC7E" w14:textId="77777777" w:rsidR="00AF5787" w:rsidRPr="00AF5787" w:rsidRDefault="00AF5787" w:rsidP="00AF5787">
      <w:pPr>
        <w:suppressAutoHyphens/>
        <w:spacing w:after="240" w:line="240" w:lineRule="auto"/>
        <w:jc w:val="center"/>
        <w:rPr>
          <w:rFonts w:ascii="Times New Roman" w:hAnsi="Times New Roman" w:cs="Times New Roman"/>
          <w:b/>
          <w:kern w:val="0"/>
          <w:sz w:val="24"/>
          <w:szCs w:val="24"/>
          <w14:ligatures w14:val="none"/>
        </w:rPr>
      </w:pPr>
      <w:r w:rsidRPr="00AF5787">
        <w:rPr>
          <w:rFonts w:ascii="Times New Roman" w:hAnsi="Times New Roman" w:cs="Times New Roman"/>
          <w:b/>
          <w:kern w:val="0"/>
          <w:sz w:val="24"/>
          <w:szCs w:val="24"/>
          <w14:ligatures w14:val="none"/>
        </w:rPr>
        <w:t>RECITALS</w:t>
      </w:r>
    </w:p>
    <w:p w14:paraId="0D2849E6" w14:textId="77777777" w:rsidR="00AF5787" w:rsidRPr="00AF5787" w:rsidRDefault="00AF5787" w:rsidP="00AF5787">
      <w:pPr>
        <w:suppressAutoHyphens/>
        <w:spacing w:after="240" w:line="240" w:lineRule="auto"/>
        <w:ind w:firstLine="720"/>
        <w:jc w:val="both"/>
        <w:rPr>
          <w:rFonts w:ascii="Times New Roman" w:hAnsi="Times New Roman" w:cs="Times New Roman"/>
          <w:kern w:val="0"/>
          <w:sz w:val="24"/>
          <w:szCs w:val="24"/>
          <w14:ligatures w14:val="none"/>
        </w:rPr>
      </w:pPr>
      <w:r w:rsidRPr="00AF5787">
        <w:rPr>
          <w:rFonts w:ascii="Times New Roman" w:hAnsi="Times New Roman" w:cs="Times New Roman"/>
          <w:bCs/>
          <w:kern w:val="0"/>
          <w:sz w:val="24"/>
          <w:szCs w:val="24"/>
          <w:lang w:bidi="en-US"/>
          <w14:ligatures w14:val="none"/>
        </w:rPr>
        <w:t>WHEREAS</w:t>
      </w:r>
      <w:r w:rsidRPr="00AF5787">
        <w:rPr>
          <w:rFonts w:ascii="Times New Roman" w:hAnsi="Times New Roman" w:cs="Times New Roman"/>
          <w:kern w:val="0"/>
          <w:sz w:val="24"/>
          <w:szCs w:val="24"/>
          <w:lang w:bidi="en-US"/>
          <w14:ligatures w14:val="none"/>
        </w:rPr>
        <w:t>, the District was duly organized as political subdivisions and body corporate and politic of the State of Utah pursuant to the Public Infrastructure District Act, Title 17D, Chapter 4, Part 2, Utah Code Annotated 1953, as amended (the “</w:t>
      </w:r>
      <w:r w:rsidRPr="00AF5787">
        <w:rPr>
          <w:rFonts w:ascii="Times New Roman" w:hAnsi="Times New Roman" w:cs="Times New Roman"/>
          <w:b/>
          <w:kern w:val="0"/>
          <w:sz w:val="24"/>
          <w:szCs w:val="24"/>
          <w:lang w:bidi="en-US"/>
          <w14:ligatures w14:val="none"/>
        </w:rPr>
        <w:t>PID Act</w:t>
      </w:r>
      <w:r w:rsidRPr="00AF5787">
        <w:rPr>
          <w:rFonts w:ascii="Times New Roman" w:hAnsi="Times New Roman" w:cs="Times New Roman"/>
          <w:kern w:val="0"/>
          <w:sz w:val="24"/>
          <w:szCs w:val="24"/>
          <w:lang w:bidi="en-US"/>
          <w14:ligatures w14:val="none"/>
        </w:rPr>
        <w:t>”) and relevant portions of the Limited Purpose Local Government Entities - Local Districts, Title 17B (the “</w:t>
      </w:r>
      <w:r w:rsidRPr="00AF5787">
        <w:rPr>
          <w:rFonts w:ascii="Times New Roman" w:hAnsi="Times New Roman" w:cs="Times New Roman"/>
          <w:b/>
          <w:kern w:val="0"/>
          <w:sz w:val="24"/>
          <w:szCs w:val="24"/>
          <w:lang w:bidi="en-US"/>
          <w14:ligatures w14:val="none"/>
        </w:rPr>
        <w:t>Local District Act</w:t>
      </w:r>
      <w:r w:rsidRPr="00AF5787">
        <w:rPr>
          <w:rFonts w:ascii="Times New Roman" w:hAnsi="Times New Roman" w:cs="Times New Roman"/>
          <w:kern w:val="0"/>
          <w:sz w:val="24"/>
          <w:szCs w:val="24"/>
          <w:lang w:bidi="en-US"/>
          <w14:ligatures w14:val="none"/>
        </w:rPr>
        <w:t>” and together with the PID Act, the “</w:t>
      </w:r>
      <w:r w:rsidRPr="00AF5787">
        <w:rPr>
          <w:rFonts w:ascii="Times New Roman" w:hAnsi="Times New Roman" w:cs="Times New Roman"/>
          <w:b/>
          <w:kern w:val="0"/>
          <w:sz w:val="24"/>
          <w:szCs w:val="24"/>
          <w:lang w:bidi="en-US"/>
          <w14:ligatures w14:val="none"/>
        </w:rPr>
        <w:t>Act</w:t>
      </w:r>
      <w:r w:rsidRPr="00AF5787">
        <w:rPr>
          <w:rFonts w:ascii="Times New Roman" w:hAnsi="Times New Roman" w:cs="Times New Roman"/>
          <w:kern w:val="0"/>
          <w:sz w:val="24"/>
          <w:szCs w:val="24"/>
          <w:lang w:bidi="en-US"/>
          <w14:ligatures w14:val="none"/>
        </w:rPr>
        <w:t>”), with the power to provide certain public infrastructure and improvements (collectively, the “</w:t>
      </w:r>
      <w:r w:rsidRPr="00AF5787">
        <w:rPr>
          <w:rFonts w:ascii="Times New Roman" w:hAnsi="Times New Roman" w:cs="Times New Roman"/>
          <w:b/>
          <w:kern w:val="0"/>
          <w:sz w:val="24"/>
          <w:szCs w:val="24"/>
          <w:lang w:bidi="en-US"/>
          <w14:ligatures w14:val="none"/>
        </w:rPr>
        <w:t>Public Infrastructure</w:t>
      </w:r>
      <w:r w:rsidRPr="00AF5787">
        <w:rPr>
          <w:rFonts w:ascii="Times New Roman" w:hAnsi="Times New Roman" w:cs="Times New Roman"/>
          <w:kern w:val="0"/>
          <w:sz w:val="24"/>
          <w:szCs w:val="24"/>
          <w:lang w:bidi="en-US"/>
          <w14:ligatures w14:val="none"/>
        </w:rPr>
        <w:t>”) as described in the Act and as authorized in the Governing Document for the District (the “</w:t>
      </w:r>
      <w:r w:rsidRPr="00AF5787">
        <w:rPr>
          <w:rFonts w:ascii="Times New Roman" w:hAnsi="Times New Roman" w:cs="Times New Roman"/>
          <w:b/>
          <w:kern w:val="0"/>
          <w:sz w:val="24"/>
          <w:szCs w:val="24"/>
          <w:lang w:bidi="en-US"/>
          <w14:ligatures w14:val="none"/>
        </w:rPr>
        <w:t>Governing Document</w:t>
      </w:r>
      <w:r w:rsidRPr="00AF5787">
        <w:rPr>
          <w:rFonts w:ascii="Times New Roman" w:hAnsi="Times New Roman" w:cs="Times New Roman"/>
          <w:kern w:val="0"/>
          <w:sz w:val="24"/>
          <w:szCs w:val="24"/>
          <w:lang w:bidi="en-US"/>
          <w14:ligatures w14:val="none"/>
        </w:rPr>
        <w:t>”); and</w:t>
      </w:r>
    </w:p>
    <w:p w14:paraId="5DA7B43A" w14:textId="77777777" w:rsidR="00AF5787" w:rsidRPr="00AF5787" w:rsidRDefault="00AF5787" w:rsidP="00AF5787">
      <w:pPr>
        <w:widowControl w:val="0"/>
        <w:autoSpaceDE w:val="0"/>
        <w:autoSpaceDN w:val="0"/>
        <w:spacing w:before="1" w:after="0" w:line="240" w:lineRule="auto"/>
        <w:ind w:left="119" w:right="116"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WHEREAS, the Developer has directed or intends to direct certain development</w:t>
      </w:r>
      <w:r w:rsidRPr="00AF5787">
        <w:rPr>
          <w:rFonts w:ascii="Times New Roman" w:eastAsia="Times New Roman" w:hAnsi="Times New Roman" w:cs="Times New Roman"/>
          <w:spacing w:val="-2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activities or cause development activities to occur with respect to property included within and without the boundaries of the Districts (the “</w:t>
      </w:r>
      <w:r w:rsidRPr="00AF5787">
        <w:rPr>
          <w:rFonts w:ascii="Times New Roman" w:eastAsia="Times New Roman" w:hAnsi="Times New Roman" w:cs="Times New Roman"/>
          <w:b/>
          <w:kern w:val="0"/>
          <w:sz w:val="24"/>
          <w:szCs w:val="24"/>
          <w:lang w:bidi="en-US"/>
          <w14:ligatures w14:val="none"/>
        </w:rPr>
        <w:t>Project</w:t>
      </w:r>
      <w:r w:rsidRPr="00AF5787">
        <w:rPr>
          <w:rFonts w:ascii="Times New Roman" w:eastAsia="Times New Roman" w:hAnsi="Times New Roman" w:cs="Times New Roman"/>
          <w:kern w:val="0"/>
          <w:sz w:val="24"/>
          <w:szCs w:val="24"/>
          <w:lang w:bidi="en-US"/>
          <w14:ligatures w14:val="none"/>
        </w:rPr>
        <w:t>”), which depend upon the timely delivery of the Public Infrastructure;</w:t>
      </w:r>
      <w:r w:rsidRPr="00AF5787">
        <w:rPr>
          <w:rFonts w:ascii="Times New Roman" w:eastAsia="Times New Roman" w:hAnsi="Times New Roman" w:cs="Times New Roman"/>
          <w:spacing w:val="-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and</w:t>
      </w:r>
    </w:p>
    <w:p w14:paraId="05B9ED57"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8D2D508" w14:textId="77777777" w:rsidR="00AF5787" w:rsidRPr="00AF5787" w:rsidRDefault="00AF5787" w:rsidP="00AF5787">
      <w:pPr>
        <w:widowControl w:val="0"/>
        <w:autoSpaceDE w:val="0"/>
        <w:autoSpaceDN w:val="0"/>
        <w:spacing w:after="0" w:line="240" w:lineRule="auto"/>
        <w:ind w:left="120" w:right="115"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WHEREAS, the Districts have incurred and will incur costs in furtherance of the Districts’ permitted purposes, including but not limited to: costs in the nature of general operating and administrative costs, such as attorney, engineering, architectural, surveying, district</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management,</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accounting,</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auditing,</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insurance,</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and</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other</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costs</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necessary</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continued</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good standing under applicable law (the “</w:t>
      </w:r>
      <w:r w:rsidRPr="00AF5787">
        <w:rPr>
          <w:rFonts w:ascii="Times New Roman" w:eastAsia="Times New Roman" w:hAnsi="Times New Roman" w:cs="Times New Roman"/>
          <w:b/>
          <w:kern w:val="0"/>
          <w:sz w:val="24"/>
          <w:szCs w:val="24"/>
          <w:lang w:bidi="en-US"/>
          <w14:ligatures w14:val="none"/>
        </w:rPr>
        <w:t>Costs</w:t>
      </w:r>
      <w:r w:rsidRPr="00AF5787">
        <w:rPr>
          <w:rFonts w:ascii="Times New Roman" w:eastAsia="Times New Roman" w:hAnsi="Times New Roman" w:cs="Times New Roman"/>
          <w:kern w:val="0"/>
          <w:sz w:val="24"/>
          <w:szCs w:val="24"/>
          <w:lang w:bidi="en-US"/>
          <w14:ligatures w14:val="none"/>
        </w:rPr>
        <w:t>”);</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and</w:t>
      </w:r>
    </w:p>
    <w:p w14:paraId="5B43771C"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63D59E5" w14:textId="77777777" w:rsidR="00AF5787" w:rsidRPr="00AF5787" w:rsidRDefault="00AF5787" w:rsidP="00AF5787">
      <w:pPr>
        <w:widowControl w:val="0"/>
        <w:autoSpaceDE w:val="0"/>
        <w:autoSpaceDN w:val="0"/>
        <w:spacing w:after="0" w:line="240" w:lineRule="auto"/>
        <w:ind w:left="120" w:right="120"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WHEREAS,</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do</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not</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presently</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have</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financial</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resources</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provide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funding</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for payment of Costs that are projected to be incurred prior to the anticipated availability of funds; and</w:t>
      </w:r>
    </w:p>
    <w:p w14:paraId="3AAE6F2C"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0EBC1AD" w14:textId="77777777" w:rsidR="00AF5787" w:rsidRPr="00AF5787" w:rsidRDefault="00AF5787" w:rsidP="00AF5787">
      <w:pPr>
        <w:widowControl w:val="0"/>
        <w:autoSpaceDE w:val="0"/>
        <w:autoSpaceDN w:val="0"/>
        <w:spacing w:after="0" w:line="240" w:lineRule="auto"/>
        <w:ind w:left="119" w:right="115"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WHEREAS, the Developer is willing to loan funds to the District, from time to time, on the condition that the District agrees to repay such loans, in accordance with the terms set forth</w:t>
      </w:r>
      <w:r w:rsidRPr="00AF5787">
        <w:rPr>
          <w:rFonts w:ascii="Times New Roman" w:eastAsia="Times New Roman" w:hAnsi="Times New Roman" w:cs="Times New Roman"/>
          <w:spacing w:val="-3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 this Agreement;</w:t>
      </w:r>
      <w:r w:rsidRPr="00AF5787">
        <w:rPr>
          <w:rFonts w:ascii="Times New Roman" w:eastAsia="Times New Roman" w:hAnsi="Times New Roman" w:cs="Times New Roman"/>
          <w:spacing w:val="-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and</w:t>
      </w:r>
    </w:p>
    <w:p w14:paraId="7F71E9C1"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0217E22" w14:textId="77777777" w:rsidR="00AF5787" w:rsidRPr="00AF5787" w:rsidRDefault="00AF5787" w:rsidP="00AF5787">
      <w:pPr>
        <w:widowControl w:val="0"/>
        <w:autoSpaceDE w:val="0"/>
        <w:autoSpaceDN w:val="0"/>
        <w:spacing w:after="0" w:line="240" w:lineRule="auto"/>
        <w:ind w:left="119" w:right="115"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WHEREAS, the District is willing to execute one or more reimbursement notes, bonds,</w:t>
      </w:r>
      <w:r w:rsidRPr="00AF5787">
        <w:rPr>
          <w:rFonts w:ascii="Times New Roman" w:eastAsia="Times New Roman" w:hAnsi="Times New Roman" w:cs="Times New Roman"/>
          <w:spacing w:val="-2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or other instruments (“</w:t>
      </w:r>
      <w:r w:rsidRPr="00AF5787">
        <w:rPr>
          <w:rFonts w:ascii="Times New Roman" w:eastAsia="Times New Roman" w:hAnsi="Times New Roman" w:cs="Times New Roman"/>
          <w:b/>
          <w:kern w:val="0"/>
          <w:sz w:val="24"/>
          <w:szCs w:val="24"/>
          <w:lang w:bidi="en-US"/>
          <w14:ligatures w14:val="none"/>
        </w:rPr>
        <w:t>Reimbursement Obligations</w:t>
      </w:r>
      <w:r w:rsidRPr="00AF5787">
        <w:rPr>
          <w:rFonts w:ascii="Times New Roman" w:eastAsia="Times New Roman" w:hAnsi="Times New Roman" w:cs="Times New Roman"/>
          <w:kern w:val="0"/>
          <w:sz w:val="24"/>
          <w:szCs w:val="24"/>
          <w:lang w:bidi="en-US"/>
          <w14:ligatures w14:val="none"/>
        </w:rPr>
        <w:t>”), in an aggregate principal amount not to exceed</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Maximum</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Loan</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Amount</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(as</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defined</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below),</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be</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issued</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or</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at</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direction</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 Developer upon its request, subject to the terms and conditions hereof, to further evidence the District’s obligation to repay the funds loaned hereunder; and</w:t>
      </w:r>
    </w:p>
    <w:p w14:paraId="2FF0C348"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2806E55" w14:textId="77777777" w:rsidR="00AF5787" w:rsidRPr="00AF5787" w:rsidRDefault="00AF5787" w:rsidP="00AF5787">
      <w:pPr>
        <w:widowControl w:val="0"/>
        <w:autoSpaceDE w:val="0"/>
        <w:autoSpaceDN w:val="0"/>
        <w:spacing w:after="0" w:line="240" w:lineRule="auto"/>
        <w:ind w:left="120" w:right="117"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 xml:space="preserve">WHEREAS, the District anticipates repaying moneys advanced by the Developer </w:t>
      </w:r>
      <w:r w:rsidRPr="00AF5787">
        <w:rPr>
          <w:rFonts w:ascii="Times New Roman" w:eastAsia="Times New Roman" w:hAnsi="Times New Roman" w:cs="Times New Roman"/>
          <w:kern w:val="0"/>
          <w:sz w:val="24"/>
          <w:szCs w:val="24"/>
          <w:lang w:bidi="en-US"/>
          <w14:ligatures w14:val="none"/>
        </w:rPr>
        <w:lastRenderedPageBreak/>
        <w:t>hereunder, including as evidenced by any requested Reimbursement Obligations, with the proceeds of future bonds, ad valorem taxes, or other legal and available revenues of the Districts; and</w:t>
      </w:r>
    </w:p>
    <w:p w14:paraId="5415902A"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A487A91" w14:textId="77777777" w:rsidR="00AF5787" w:rsidRPr="00AF5787" w:rsidRDefault="00AF5787" w:rsidP="00AF5787">
      <w:pPr>
        <w:widowControl w:val="0"/>
        <w:autoSpaceDE w:val="0"/>
        <w:autoSpaceDN w:val="0"/>
        <w:spacing w:after="0" w:line="240" w:lineRule="auto"/>
        <w:ind w:left="120" w:right="117"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WHEREAS, the District and the Developer desire to enter into this Agreement for the purpose of consolidating all understandings and commitments between them relating to the funding and repayment of the Costs; and</w:t>
      </w:r>
    </w:p>
    <w:p w14:paraId="2992E851"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3E72486" w14:textId="77777777" w:rsidR="00AF5787" w:rsidRPr="00AF5787" w:rsidRDefault="00AF5787" w:rsidP="00AF5787">
      <w:pPr>
        <w:widowControl w:val="0"/>
        <w:autoSpaceDE w:val="0"/>
        <w:autoSpaceDN w:val="0"/>
        <w:spacing w:after="0" w:line="240" w:lineRule="auto"/>
        <w:ind w:left="120" w:right="117"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WHEREAS, the Board of Directors of the District (the “</w:t>
      </w:r>
      <w:r w:rsidRPr="00AF5787">
        <w:rPr>
          <w:rFonts w:ascii="Times New Roman" w:eastAsia="Times New Roman" w:hAnsi="Times New Roman" w:cs="Times New Roman"/>
          <w:b/>
          <w:kern w:val="0"/>
          <w:sz w:val="24"/>
          <w:szCs w:val="24"/>
          <w:lang w:bidi="en-US"/>
          <w14:ligatures w14:val="none"/>
        </w:rPr>
        <w:t>Board</w:t>
      </w:r>
      <w:r w:rsidRPr="00AF5787">
        <w:rPr>
          <w:rFonts w:ascii="Times New Roman" w:eastAsia="Times New Roman" w:hAnsi="Times New Roman" w:cs="Times New Roman"/>
          <w:kern w:val="0"/>
          <w:sz w:val="24"/>
          <w:szCs w:val="24"/>
          <w:lang w:bidi="en-US"/>
          <w14:ligatures w14:val="none"/>
        </w:rPr>
        <w:t>”) has determined that the best</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interests</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and</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its</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property</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owners</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will</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served</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by</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entering</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into</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this</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Agreement for the funding and reimbursement of the Costs;</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and</w:t>
      </w:r>
    </w:p>
    <w:p w14:paraId="5570EBE4"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816610B" w14:textId="77777777" w:rsidR="00AF5787" w:rsidRPr="00AF5787" w:rsidRDefault="00AF5787" w:rsidP="00AF5787">
      <w:pPr>
        <w:widowControl w:val="0"/>
        <w:autoSpaceDE w:val="0"/>
        <w:autoSpaceDN w:val="0"/>
        <w:spacing w:after="0" w:line="240" w:lineRule="auto"/>
        <w:ind w:left="119" w:right="121"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WHEREAS,</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Board</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has</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authorized</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its</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officers</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execute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this</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Agreement</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and</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take</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all other actions necessary and desirable to effectuate the purposes of this</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Agreement.</w:t>
      </w:r>
    </w:p>
    <w:p w14:paraId="3D95CD52"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6F292F7" w14:textId="77777777" w:rsidR="00AF5787" w:rsidRPr="00AF5787" w:rsidRDefault="00AF5787" w:rsidP="00AF5787">
      <w:pPr>
        <w:widowControl w:val="0"/>
        <w:autoSpaceDE w:val="0"/>
        <w:autoSpaceDN w:val="0"/>
        <w:spacing w:after="0" w:line="240" w:lineRule="auto"/>
        <w:ind w:left="119" w:right="114"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 xml:space="preserve">NOW, THEREFORE, in </w:t>
      </w:r>
      <w:r w:rsidRPr="00AF5787">
        <w:rPr>
          <w:rFonts w:ascii="Times New Roman" w:eastAsia="Times New Roman" w:hAnsi="Times New Roman" w:cs="Times New Roman"/>
          <w:spacing w:val="-4"/>
          <w:kern w:val="0"/>
          <w:sz w:val="24"/>
          <w:szCs w:val="24"/>
          <w:lang w:bidi="en-US"/>
          <w14:ligatures w14:val="none"/>
        </w:rPr>
        <w:t xml:space="preserve">consideration </w:t>
      </w:r>
      <w:r w:rsidRPr="00AF5787">
        <w:rPr>
          <w:rFonts w:ascii="Times New Roman" w:eastAsia="Times New Roman" w:hAnsi="Times New Roman" w:cs="Times New Roman"/>
          <w:kern w:val="0"/>
          <w:sz w:val="24"/>
          <w:szCs w:val="24"/>
          <w:lang w:bidi="en-US"/>
          <w14:ligatures w14:val="none"/>
        </w:rPr>
        <w:t xml:space="preserve">of the </w:t>
      </w:r>
      <w:r w:rsidRPr="00AF5787">
        <w:rPr>
          <w:rFonts w:ascii="Times New Roman" w:eastAsia="Times New Roman" w:hAnsi="Times New Roman" w:cs="Times New Roman"/>
          <w:spacing w:val="-3"/>
          <w:kern w:val="0"/>
          <w:sz w:val="24"/>
          <w:szCs w:val="24"/>
          <w:lang w:bidi="en-US"/>
          <w14:ligatures w14:val="none"/>
        </w:rPr>
        <w:t xml:space="preserve">promises and </w:t>
      </w:r>
      <w:r w:rsidRPr="00AF5787">
        <w:rPr>
          <w:rFonts w:ascii="Times New Roman" w:eastAsia="Times New Roman" w:hAnsi="Times New Roman" w:cs="Times New Roman"/>
          <w:kern w:val="0"/>
          <w:sz w:val="24"/>
          <w:szCs w:val="24"/>
          <w:lang w:bidi="en-US"/>
          <w14:ligatures w14:val="none"/>
        </w:rPr>
        <w:t xml:space="preserve">the </w:t>
      </w:r>
      <w:r w:rsidRPr="00AF5787">
        <w:rPr>
          <w:rFonts w:ascii="Times New Roman" w:eastAsia="Times New Roman" w:hAnsi="Times New Roman" w:cs="Times New Roman"/>
          <w:spacing w:val="-3"/>
          <w:kern w:val="0"/>
          <w:sz w:val="24"/>
          <w:szCs w:val="24"/>
          <w:lang w:bidi="en-US"/>
          <w14:ligatures w14:val="none"/>
        </w:rPr>
        <w:t xml:space="preserve">mutual </w:t>
      </w:r>
      <w:r w:rsidRPr="00AF5787">
        <w:rPr>
          <w:rFonts w:ascii="Times New Roman" w:eastAsia="Times New Roman" w:hAnsi="Times New Roman" w:cs="Times New Roman"/>
          <w:spacing w:val="-4"/>
          <w:kern w:val="0"/>
          <w:sz w:val="24"/>
          <w:szCs w:val="24"/>
          <w:lang w:bidi="en-US"/>
          <w14:ligatures w14:val="none"/>
        </w:rPr>
        <w:t xml:space="preserve">covenants herein </w:t>
      </w:r>
      <w:r w:rsidRPr="00AF5787">
        <w:rPr>
          <w:rFonts w:ascii="Times New Roman" w:eastAsia="Times New Roman" w:hAnsi="Times New Roman" w:cs="Times New Roman"/>
          <w:spacing w:val="-3"/>
          <w:kern w:val="0"/>
          <w:sz w:val="24"/>
          <w:szCs w:val="24"/>
          <w:lang w:bidi="en-US"/>
          <w14:ligatures w14:val="none"/>
        </w:rPr>
        <w:t xml:space="preserve">contained, and for other good and valuable </w:t>
      </w:r>
      <w:r w:rsidRPr="00AF5787">
        <w:rPr>
          <w:rFonts w:ascii="Times New Roman" w:eastAsia="Times New Roman" w:hAnsi="Times New Roman" w:cs="Times New Roman"/>
          <w:spacing w:val="-4"/>
          <w:kern w:val="0"/>
          <w:sz w:val="24"/>
          <w:szCs w:val="24"/>
          <w:lang w:bidi="en-US"/>
          <w14:ligatures w14:val="none"/>
        </w:rPr>
        <w:t xml:space="preserve">consideration, </w:t>
      </w:r>
      <w:r w:rsidRPr="00AF5787">
        <w:rPr>
          <w:rFonts w:ascii="Times New Roman" w:eastAsia="Times New Roman" w:hAnsi="Times New Roman" w:cs="Times New Roman"/>
          <w:kern w:val="0"/>
          <w:sz w:val="24"/>
          <w:szCs w:val="24"/>
          <w:lang w:bidi="en-US"/>
          <w14:ligatures w14:val="none"/>
        </w:rPr>
        <w:t xml:space="preserve">the </w:t>
      </w:r>
      <w:r w:rsidRPr="00AF5787">
        <w:rPr>
          <w:rFonts w:ascii="Times New Roman" w:eastAsia="Times New Roman" w:hAnsi="Times New Roman" w:cs="Times New Roman"/>
          <w:spacing w:val="-4"/>
          <w:kern w:val="0"/>
          <w:sz w:val="24"/>
          <w:szCs w:val="24"/>
          <w:lang w:bidi="en-US"/>
          <w14:ligatures w14:val="none"/>
        </w:rPr>
        <w:t xml:space="preserve">receipt </w:t>
      </w:r>
      <w:r w:rsidRPr="00AF5787">
        <w:rPr>
          <w:rFonts w:ascii="Times New Roman" w:eastAsia="Times New Roman" w:hAnsi="Times New Roman" w:cs="Times New Roman"/>
          <w:spacing w:val="-3"/>
          <w:kern w:val="0"/>
          <w:sz w:val="24"/>
          <w:szCs w:val="24"/>
          <w:lang w:bidi="en-US"/>
          <w14:ligatures w14:val="none"/>
        </w:rPr>
        <w:t xml:space="preserve">and sufficiency </w:t>
      </w:r>
      <w:r w:rsidRPr="00AF5787">
        <w:rPr>
          <w:rFonts w:ascii="Times New Roman" w:eastAsia="Times New Roman" w:hAnsi="Times New Roman" w:cs="Times New Roman"/>
          <w:kern w:val="0"/>
          <w:sz w:val="24"/>
          <w:szCs w:val="24"/>
          <w:lang w:bidi="en-US"/>
          <w14:ligatures w14:val="none"/>
        </w:rPr>
        <w:t xml:space="preserve">of </w:t>
      </w:r>
      <w:r w:rsidRPr="00AF5787">
        <w:rPr>
          <w:rFonts w:ascii="Times New Roman" w:eastAsia="Times New Roman" w:hAnsi="Times New Roman" w:cs="Times New Roman"/>
          <w:spacing w:val="-3"/>
          <w:kern w:val="0"/>
          <w:sz w:val="24"/>
          <w:szCs w:val="24"/>
          <w:lang w:bidi="en-US"/>
          <w14:ligatures w14:val="none"/>
        </w:rPr>
        <w:t xml:space="preserve">which are hereby acknowledged, </w:t>
      </w:r>
      <w:r w:rsidRPr="00AF5787">
        <w:rPr>
          <w:rFonts w:ascii="Times New Roman" w:eastAsia="Times New Roman" w:hAnsi="Times New Roman" w:cs="Times New Roman"/>
          <w:kern w:val="0"/>
          <w:sz w:val="24"/>
          <w:szCs w:val="24"/>
          <w:lang w:bidi="en-US"/>
          <w14:ligatures w14:val="none"/>
        </w:rPr>
        <w:t>the District and the Developer agree as follows:</w:t>
      </w:r>
    </w:p>
    <w:p w14:paraId="12FCCED9" w14:textId="77777777" w:rsidR="00AF5787" w:rsidRPr="00AF5787" w:rsidRDefault="00AF5787" w:rsidP="00AF5787">
      <w:pPr>
        <w:widowControl w:val="0"/>
        <w:autoSpaceDE w:val="0"/>
        <w:autoSpaceDN w:val="0"/>
        <w:spacing w:after="0" w:line="240" w:lineRule="auto"/>
        <w:ind w:left="119" w:right="114" w:firstLine="720"/>
        <w:jc w:val="both"/>
        <w:rPr>
          <w:rFonts w:ascii="Times New Roman" w:eastAsia="Times New Roman" w:hAnsi="Times New Roman" w:cs="Times New Roman"/>
          <w:kern w:val="0"/>
          <w:sz w:val="24"/>
          <w:szCs w:val="24"/>
          <w:lang w:bidi="en-US"/>
          <w14:ligatures w14:val="none"/>
        </w:rPr>
      </w:pPr>
    </w:p>
    <w:p w14:paraId="07980864" w14:textId="77777777" w:rsidR="00AF5787" w:rsidRPr="00AF5787" w:rsidRDefault="00AF5787" w:rsidP="00AF5787">
      <w:pPr>
        <w:widowControl w:val="0"/>
        <w:autoSpaceDE w:val="0"/>
        <w:autoSpaceDN w:val="0"/>
        <w:spacing w:after="0" w:line="240" w:lineRule="auto"/>
        <w:ind w:left="1268" w:right="1269"/>
        <w:jc w:val="center"/>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COVENANTS AND AGREEMENTS</w:t>
      </w:r>
    </w:p>
    <w:p w14:paraId="6E86A896"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EFE6E8A" w14:textId="77777777" w:rsidR="00AF5787" w:rsidRPr="00AF5787" w:rsidRDefault="00AF5787" w:rsidP="00AF5787">
      <w:pPr>
        <w:widowControl w:val="0"/>
        <w:numPr>
          <w:ilvl w:val="0"/>
          <w:numId w:val="1"/>
        </w:numPr>
        <w:tabs>
          <w:tab w:val="left" w:pos="1563"/>
        </w:tabs>
        <w:autoSpaceDE w:val="0"/>
        <w:autoSpaceDN w:val="0"/>
        <w:spacing w:after="0" w:line="240" w:lineRule="auto"/>
        <w:ind w:left="119" w:right="113"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LOAN AMOUNT AND TERM</w:t>
      </w:r>
      <w:r w:rsidRPr="00AF5787">
        <w:rPr>
          <w:rFonts w:ascii="Times New Roman" w:eastAsia="Times New Roman" w:hAnsi="Times New Roman" w:cs="Times New Roman"/>
          <w:kern w:val="0"/>
          <w:sz w:val="24"/>
          <w:szCs w:val="24"/>
          <w:lang w:bidi="en-US"/>
          <w14:ligatures w14:val="none"/>
        </w:rPr>
        <w:t>. The Developer agrees to loan to the District one or</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more</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sums</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money,</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not</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exceed</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aggregate</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$200,000</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(as</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same</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may</w:t>
      </w:r>
      <w:r w:rsidRPr="00AF5787">
        <w:rPr>
          <w:rFonts w:ascii="Times New Roman" w:eastAsia="Times New Roman" w:hAnsi="Times New Roman" w:cs="Times New Roman"/>
          <w:spacing w:val="-1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be</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subsequently increased by agreement of the Parties hereto and execution of a supplement or addendum to this Agreement) (the “</w:t>
      </w:r>
      <w:r w:rsidRPr="00AF5787">
        <w:rPr>
          <w:rFonts w:ascii="Times New Roman" w:eastAsia="Times New Roman" w:hAnsi="Times New Roman" w:cs="Times New Roman"/>
          <w:b/>
          <w:kern w:val="0"/>
          <w:sz w:val="24"/>
          <w:szCs w:val="24"/>
          <w:lang w:bidi="en-US"/>
          <w14:ligatures w14:val="none"/>
        </w:rPr>
        <w:t>Maximum Loan Amount</w:t>
      </w:r>
      <w:r w:rsidRPr="00AF5787">
        <w:rPr>
          <w:rFonts w:ascii="Times New Roman" w:eastAsia="Times New Roman" w:hAnsi="Times New Roman" w:cs="Times New Roman"/>
          <w:kern w:val="0"/>
          <w:sz w:val="24"/>
          <w:szCs w:val="24"/>
          <w:lang w:bidi="en-US"/>
          <w14:ligatures w14:val="none"/>
        </w:rPr>
        <w:t>”). These funds shall be loaned to the District in</w:t>
      </w:r>
      <w:r w:rsidRPr="00AF5787">
        <w:rPr>
          <w:rFonts w:ascii="Times New Roman" w:eastAsia="Times New Roman" w:hAnsi="Times New Roman" w:cs="Times New Roman"/>
          <w:spacing w:val="-2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one or</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series</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installments</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and</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shall</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available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w:t>
      </w:r>
      <w:r w:rsidRPr="00AF5787">
        <w:rPr>
          <w:rFonts w:ascii="Times New Roman" w:eastAsia="Times New Roman" w:hAnsi="Times New Roman" w:cs="Times New Roman"/>
          <w:spacing w:val="-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through</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December</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31,</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2030</w:t>
      </w:r>
      <w:r w:rsidRPr="00AF5787">
        <w:rPr>
          <w:rFonts w:ascii="Times New Roman" w:eastAsia="Times New Roman" w:hAnsi="Times New Roman" w:cs="Times New Roman"/>
          <w:spacing w:val="-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(as</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 same may be amended pursuant to an annual review evidenced by supplement or amendment hereto,</w:t>
      </w:r>
      <w:r w:rsidRPr="00AF5787">
        <w:rPr>
          <w:rFonts w:ascii="Times New Roman" w:eastAsia="Times New Roman" w:hAnsi="Times New Roman" w:cs="Times New Roman"/>
          <w:spacing w:val="-1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w:t>
      </w:r>
      <w:r w:rsidRPr="00AF5787">
        <w:rPr>
          <w:rFonts w:ascii="Times New Roman" w:eastAsia="Times New Roman" w:hAnsi="Times New Roman" w:cs="Times New Roman"/>
          <w:b/>
          <w:kern w:val="0"/>
          <w:sz w:val="24"/>
          <w:szCs w:val="24"/>
          <w:lang w:bidi="en-US"/>
          <w14:ligatures w14:val="none"/>
        </w:rPr>
        <w:t>Loan</w:t>
      </w:r>
      <w:r w:rsidRPr="00AF5787">
        <w:rPr>
          <w:rFonts w:ascii="Times New Roman" w:eastAsia="Times New Roman" w:hAnsi="Times New Roman" w:cs="Times New Roman"/>
          <w:b/>
          <w:spacing w:val="-15"/>
          <w:kern w:val="0"/>
          <w:sz w:val="24"/>
          <w:szCs w:val="24"/>
          <w:lang w:bidi="en-US"/>
          <w14:ligatures w14:val="none"/>
        </w:rPr>
        <w:t xml:space="preserve"> </w:t>
      </w:r>
      <w:r w:rsidRPr="00AF5787">
        <w:rPr>
          <w:rFonts w:ascii="Times New Roman" w:eastAsia="Times New Roman" w:hAnsi="Times New Roman" w:cs="Times New Roman"/>
          <w:b/>
          <w:kern w:val="0"/>
          <w:sz w:val="24"/>
          <w:szCs w:val="24"/>
          <w:lang w:bidi="en-US"/>
          <w14:ligatures w14:val="none"/>
        </w:rPr>
        <w:t>Obligation</w:t>
      </w:r>
      <w:r w:rsidRPr="00AF5787">
        <w:rPr>
          <w:rFonts w:ascii="Times New Roman" w:eastAsia="Times New Roman" w:hAnsi="Times New Roman" w:cs="Times New Roman"/>
          <w:b/>
          <w:spacing w:val="-16"/>
          <w:kern w:val="0"/>
          <w:sz w:val="24"/>
          <w:szCs w:val="24"/>
          <w:lang w:bidi="en-US"/>
          <w14:ligatures w14:val="none"/>
        </w:rPr>
        <w:t xml:space="preserve"> </w:t>
      </w:r>
      <w:r w:rsidRPr="00AF5787">
        <w:rPr>
          <w:rFonts w:ascii="Times New Roman" w:eastAsia="Times New Roman" w:hAnsi="Times New Roman" w:cs="Times New Roman"/>
          <w:b/>
          <w:kern w:val="0"/>
          <w:sz w:val="24"/>
          <w:szCs w:val="24"/>
          <w:lang w:bidi="en-US"/>
          <w14:ligatures w14:val="none"/>
        </w:rPr>
        <w:t>Termination</w:t>
      </w:r>
      <w:r w:rsidRPr="00AF5787">
        <w:rPr>
          <w:rFonts w:ascii="Times New Roman" w:eastAsia="Times New Roman" w:hAnsi="Times New Roman" w:cs="Times New Roman"/>
          <w:b/>
          <w:spacing w:val="-15"/>
          <w:kern w:val="0"/>
          <w:sz w:val="24"/>
          <w:szCs w:val="24"/>
          <w:lang w:bidi="en-US"/>
          <w14:ligatures w14:val="none"/>
        </w:rPr>
        <w:t xml:space="preserve"> </w:t>
      </w:r>
      <w:r w:rsidRPr="00AF5787">
        <w:rPr>
          <w:rFonts w:ascii="Times New Roman" w:eastAsia="Times New Roman" w:hAnsi="Times New Roman" w:cs="Times New Roman"/>
          <w:b/>
          <w:kern w:val="0"/>
          <w:sz w:val="24"/>
          <w:szCs w:val="24"/>
          <w:lang w:bidi="en-US"/>
          <w14:ligatures w14:val="none"/>
        </w:rPr>
        <w:t>Date</w:t>
      </w:r>
      <w:r w:rsidRPr="00AF5787">
        <w:rPr>
          <w:rFonts w:ascii="Times New Roman" w:eastAsia="Times New Roman" w:hAnsi="Times New Roman" w:cs="Times New Roman"/>
          <w:kern w:val="0"/>
          <w:sz w:val="24"/>
          <w:szCs w:val="24"/>
          <w:lang w:bidi="en-US"/>
          <w14:ligatures w14:val="none"/>
        </w:rPr>
        <w:t>”).</w:t>
      </w:r>
      <w:r w:rsidRPr="00AF5787">
        <w:rPr>
          <w:rFonts w:ascii="Times New Roman" w:eastAsia="Times New Roman" w:hAnsi="Times New Roman" w:cs="Times New Roman"/>
          <w:spacing w:val="2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Thereafter,</w:t>
      </w:r>
      <w:r w:rsidRPr="00AF5787">
        <w:rPr>
          <w:rFonts w:ascii="Times New Roman" w:eastAsia="Times New Roman" w:hAnsi="Times New Roman" w:cs="Times New Roman"/>
          <w:spacing w:val="-1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Developer</w:t>
      </w:r>
      <w:r w:rsidRPr="00AF5787">
        <w:rPr>
          <w:rFonts w:ascii="Times New Roman" w:eastAsia="Times New Roman" w:hAnsi="Times New Roman" w:cs="Times New Roman"/>
          <w:spacing w:val="-1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may</w:t>
      </w:r>
      <w:r w:rsidRPr="00AF5787">
        <w:rPr>
          <w:rFonts w:ascii="Times New Roman" w:eastAsia="Times New Roman" w:hAnsi="Times New Roman" w:cs="Times New Roman"/>
          <w:spacing w:val="-1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agree</w:t>
      </w:r>
      <w:r w:rsidRPr="00AF5787">
        <w:rPr>
          <w:rFonts w:ascii="Times New Roman" w:eastAsia="Times New Roman" w:hAnsi="Times New Roman" w:cs="Times New Roman"/>
          <w:spacing w:val="-1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1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renew its</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obligations</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hereunder</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by</w:t>
      </w:r>
      <w:r w:rsidRPr="00AF5787">
        <w:rPr>
          <w:rFonts w:ascii="Times New Roman" w:eastAsia="Times New Roman" w:hAnsi="Times New Roman" w:cs="Times New Roman"/>
          <w:spacing w:val="-1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providing</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written</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notice</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thereof</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Districts,</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which</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case</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Loan Obligation Termination Date shall be amended to the date provided in such notice, which date shall not be earlier than December 31 of the succeeding</w:t>
      </w:r>
      <w:r w:rsidRPr="00AF5787">
        <w:rPr>
          <w:rFonts w:ascii="Times New Roman" w:eastAsia="Times New Roman" w:hAnsi="Times New Roman" w:cs="Times New Roman"/>
          <w:spacing w:val="-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year.</w:t>
      </w:r>
    </w:p>
    <w:p w14:paraId="41E37B46"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EFD0FC9" w14:textId="77777777" w:rsidR="00AF5787" w:rsidRPr="00AF5787" w:rsidRDefault="00AF5787" w:rsidP="00AF5787">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PRIORITY RELATIVE TO OTHER DISTRICT OBLIGATIONS</w:t>
      </w:r>
      <w:r w:rsidRPr="00AF5787">
        <w:rPr>
          <w:rFonts w:ascii="Times New Roman" w:eastAsia="Times New Roman" w:hAnsi="Times New Roman" w:cs="Times New Roman"/>
          <w:kern w:val="0"/>
          <w:sz w:val="24"/>
          <w:szCs w:val="24"/>
          <w:lang w:bidi="en-US"/>
          <w14:ligatures w14:val="none"/>
        </w:rPr>
        <w:t xml:space="preserve">. The Developer agrees that any Reimbursement Obligations of the District hereunder shall be issued on a basis that is junior and subordinate to all other then-outstanding obligations of the Districts, including but not limited to any bond(s) previously issued by the District. </w:t>
      </w:r>
    </w:p>
    <w:p w14:paraId="5D536650" w14:textId="77777777" w:rsidR="00AF5787" w:rsidRPr="00AF5787" w:rsidRDefault="00AF5787" w:rsidP="00AF5787">
      <w:pPr>
        <w:widowControl w:val="0"/>
        <w:tabs>
          <w:tab w:val="left" w:pos="1560"/>
        </w:tabs>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388F229" w14:textId="77777777" w:rsidR="00AF5787" w:rsidRPr="00AF5787" w:rsidRDefault="00AF5787" w:rsidP="00AF5787">
      <w:pPr>
        <w:widowControl w:val="0"/>
        <w:numPr>
          <w:ilvl w:val="0"/>
          <w:numId w:val="1"/>
        </w:numPr>
        <w:tabs>
          <w:tab w:val="left" w:pos="1560"/>
        </w:tabs>
        <w:autoSpaceDE w:val="0"/>
        <w:autoSpaceDN w:val="0"/>
        <w:spacing w:before="72" w:after="0" w:line="240" w:lineRule="auto"/>
        <w:ind w:right="114"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USE OF FUNDS</w:t>
      </w:r>
      <w:r w:rsidRPr="00AF5787">
        <w:rPr>
          <w:rFonts w:ascii="Times New Roman" w:eastAsia="Times New Roman" w:hAnsi="Times New Roman" w:cs="Times New Roman"/>
          <w:kern w:val="0"/>
          <w:sz w:val="24"/>
          <w:szCs w:val="24"/>
          <w:lang w:bidi="en-US"/>
          <w14:ligatures w14:val="none"/>
        </w:rPr>
        <w:t>. The District agree that it shall apply all funds loaned by the Developer</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under</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this</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Agreement</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solely</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Costs</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as</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set</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forth</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from</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time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time</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 annual</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adopted</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budget</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for</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Districts,</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and</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pursuant</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any</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contracts</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entered</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into</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with</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third</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 xml:space="preserve">parties to perform functions for the District under such adopted budget. It is understood that the District have budgeted or will budget as revenue from year to year the entire aggregate amount which may be borrowed hereunder to enable the District to appropriate revenues to pay the Costs included within the District’s annual budget. The Developer shall be entitled to a quarterly </w:t>
      </w:r>
      <w:r w:rsidRPr="00AF5787">
        <w:rPr>
          <w:rFonts w:ascii="Times New Roman" w:eastAsia="Times New Roman" w:hAnsi="Times New Roman" w:cs="Times New Roman"/>
          <w:kern w:val="0"/>
          <w:sz w:val="24"/>
          <w:szCs w:val="24"/>
          <w:lang w:bidi="en-US"/>
          <w14:ligatures w14:val="none"/>
        </w:rPr>
        <w:lastRenderedPageBreak/>
        <w:t>accounting of the expenditures made by the District, upon request, and otherwise may request specific information concerning such expenditures at reasonable times and upon reasonable notice to the Districts.</w:t>
      </w:r>
    </w:p>
    <w:p w14:paraId="17BF0CB4"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75707E5" w14:textId="77777777" w:rsidR="00AF5787" w:rsidRPr="00AF5787" w:rsidRDefault="00AF5787" w:rsidP="00AF5787">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MANNER FOR REQUESTING ADVANCES</w:t>
      </w:r>
      <w:r w:rsidRPr="00AF5787">
        <w:rPr>
          <w:rFonts w:ascii="Times New Roman" w:eastAsia="Times New Roman" w:hAnsi="Times New Roman" w:cs="Times New Roman"/>
          <w:kern w:val="0"/>
          <w:sz w:val="24"/>
          <w:szCs w:val="24"/>
          <w:lang w:bidi="en-US"/>
          <w14:ligatures w14:val="none"/>
        </w:rPr>
        <w:t>.</w:t>
      </w:r>
    </w:p>
    <w:p w14:paraId="00D6A001" w14:textId="77777777" w:rsidR="00AF5787" w:rsidRPr="00AF5787" w:rsidRDefault="00AF5787" w:rsidP="00AF5787">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44C5089A" w14:textId="77777777" w:rsidR="00AF5787" w:rsidRPr="00AF5787" w:rsidRDefault="00AF5787" w:rsidP="00AF5787">
      <w:pPr>
        <w:widowControl w:val="0"/>
        <w:numPr>
          <w:ilvl w:val="1"/>
          <w:numId w:val="1"/>
        </w:numPr>
        <w:tabs>
          <w:tab w:val="left" w:pos="2280"/>
        </w:tabs>
        <w:autoSpaceDE w:val="0"/>
        <w:autoSpaceDN w:val="0"/>
        <w:spacing w:before="90" w:after="0" w:line="240" w:lineRule="auto"/>
        <w:ind w:right="116" w:firstLine="144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The Districts shall from time to time determine the amount of revenue required to fund budgeted expenditures by the District, but such determination shall be made not more</w:t>
      </w:r>
      <w:r w:rsidRPr="00AF5787">
        <w:rPr>
          <w:rFonts w:ascii="Times New Roman" w:eastAsia="Times New Roman" w:hAnsi="Times New Roman" w:cs="Times New Roman"/>
          <w:spacing w:val="-1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often</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than</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monthly.</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Each</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determination</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shall</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be</w:t>
      </w:r>
      <w:r w:rsidRPr="00AF5787">
        <w:rPr>
          <w:rFonts w:ascii="Times New Roman" w:eastAsia="Times New Roman" w:hAnsi="Times New Roman" w:cs="Times New Roman"/>
          <w:spacing w:val="-1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made</w:t>
      </w:r>
      <w:r w:rsidRPr="00AF5787">
        <w:rPr>
          <w:rFonts w:ascii="Times New Roman" w:eastAsia="Times New Roman" w:hAnsi="Times New Roman" w:cs="Times New Roman"/>
          <w:spacing w:val="-1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based</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upon</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expenditures</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shall</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notify</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Developer</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requested</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advance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for</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next</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month,</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and</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Developer shall deposit such advance on or before the beginning of that month. The Parties may vary from this schedule upon mutual</w:t>
      </w:r>
      <w:r w:rsidRPr="00AF5787">
        <w:rPr>
          <w:rFonts w:ascii="Times New Roman" w:eastAsia="Times New Roman" w:hAnsi="Times New Roman" w:cs="Times New Roman"/>
          <w:spacing w:val="-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agreement.</w:t>
      </w:r>
    </w:p>
    <w:p w14:paraId="55E7C54D"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788F99C" w14:textId="77777777" w:rsidR="00AF5787" w:rsidRPr="00AF5787" w:rsidRDefault="00AF5787" w:rsidP="00AF5787">
      <w:pPr>
        <w:widowControl w:val="0"/>
        <w:numPr>
          <w:ilvl w:val="1"/>
          <w:numId w:val="1"/>
        </w:numPr>
        <w:tabs>
          <w:tab w:val="left" w:pos="2280"/>
        </w:tabs>
        <w:autoSpaceDE w:val="0"/>
        <w:autoSpaceDN w:val="0"/>
        <w:spacing w:after="0" w:line="240" w:lineRule="auto"/>
        <w:ind w:left="119" w:right="121" w:firstLine="144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Upon</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receipt</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advances</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hereunder,</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shall</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keep</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record</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 xml:space="preserve">such advances made. Failure to record such advances shall not affect inclusion of such amounts as reimbursable amounts </w:t>
      </w:r>
      <w:proofErr w:type="gramStart"/>
      <w:r w:rsidRPr="00AF5787">
        <w:rPr>
          <w:rFonts w:ascii="Times New Roman" w:eastAsia="Times New Roman" w:hAnsi="Times New Roman" w:cs="Times New Roman"/>
          <w:kern w:val="0"/>
          <w:sz w:val="24"/>
          <w:szCs w:val="24"/>
          <w:lang w:bidi="en-US"/>
          <w14:ligatures w14:val="none"/>
        </w:rPr>
        <w:t>hereunder;</w:t>
      </w:r>
      <w:proofErr w:type="gramEnd"/>
      <w:r w:rsidRPr="00AF5787">
        <w:rPr>
          <w:rFonts w:ascii="Times New Roman" w:eastAsia="Times New Roman" w:hAnsi="Times New Roman" w:cs="Times New Roman"/>
          <w:kern w:val="0"/>
          <w:sz w:val="24"/>
          <w:szCs w:val="24"/>
          <w:lang w:bidi="en-US"/>
          <w14:ligatures w14:val="none"/>
        </w:rPr>
        <w:t xml:space="preserve"> provided that such advances are substantiated by the District’s accountant. The Developer may provide any relevant documentation evidencing such unrecorded advance to assist in the District’s final</w:t>
      </w:r>
      <w:r w:rsidRPr="00AF5787">
        <w:rPr>
          <w:rFonts w:ascii="Times New Roman" w:eastAsia="Times New Roman" w:hAnsi="Times New Roman" w:cs="Times New Roman"/>
          <w:spacing w:val="-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determination.</w:t>
      </w:r>
    </w:p>
    <w:p w14:paraId="1CDC98F6"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5E4CD30" w14:textId="77777777" w:rsidR="00AF5787" w:rsidRPr="00AF5787" w:rsidRDefault="00AF5787" w:rsidP="00AF5787">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OBLIGATIONS</w:t>
      </w:r>
      <w:r w:rsidRPr="00AF5787">
        <w:rPr>
          <w:rFonts w:ascii="Times New Roman" w:eastAsia="Times New Roman" w:hAnsi="Times New Roman" w:cs="Times New Roman"/>
          <w:spacing w:val="2"/>
          <w:kern w:val="0"/>
          <w:sz w:val="24"/>
          <w:szCs w:val="24"/>
          <w:u w:val="single"/>
          <w:lang w:bidi="en-US"/>
          <w14:ligatures w14:val="none"/>
        </w:rPr>
        <w:t xml:space="preserve"> </w:t>
      </w:r>
      <w:r w:rsidRPr="00AF5787">
        <w:rPr>
          <w:rFonts w:ascii="Times New Roman" w:eastAsia="Times New Roman" w:hAnsi="Times New Roman" w:cs="Times New Roman"/>
          <w:kern w:val="0"/>
          <w:sz w:val="24"/>
          <w:szCs w:val="24"/>
          <w:u w:val="single"/>
          <w:lang w:bidi="en-US"/>
          <w14:ligatures w14:val="none"/>
        </w:rPr>
        <w:t>IRREVOCABLE</w:t>
      </w:r>
      <w:r w:rsidRPr="00AF5787">
        <w:rPr>
          <w:rFonts w:ascii="Times New Roman" w:eastAsia="Times New Roman" w:hAnsi="Times New Roman" w:cs="Times New Roman"/>
          <w:kern w:val="0"/>
          <w:sz w:val="24"/>
          <w:szCs w:val="24"/>
          <w:lang w:bidi="en-US"/>
          <w14:ligatures w14:val="none"/>
        </w:rPr>
        <w:t>.</w:t>
      </w:r>
    </w:p>
    <w:p w14:paraId="45A090A4" w14:textId="77777777" w:rsidR="00AF5787" w:rsidRPr="00AF5787" w:rsidRDefault="00AF5787" w:rsidP="00AF5787">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3BD9B420" w14:textId="77777777" w:rsidR="00AF5787" w:rsidRPr="00AF5787" w:rsidRDefault="00AF5787" w:rsidP="00AF5787">
      <w:pPr>
        <w:widowControl w:val="0"/>
        <w:numPr>
          <w:ilvl w:val="1"/>
          <w:numId w:val="1"/>
        </w:numPr>
        <w:tabs>
          <w:tab w:val="left" w:pos="2280"/>
        </w:tabs>
        <w:autoSpaceDE w:val="0"/>
        <w:autoSpaceDN w:val="0"/>
        <w:spacing w:before="90" w:after="0" w:line="240" w:lineRule="auto"/>
        <w:ind w:left="119" w:right="118" w:firstLine="144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 xml:space="preserve">The obligations of the Developer created by this Agreement are </w:t>
      </w:r>
      <w:proofErr w:type="gramStart"/>
      <w:r w:rsidRPr="00AF5787">
        <w:rPr>
          <w:rFonts w:ascii="Times New Roman" w:eastAsia="Times New Roman" w:hAnsi="Times New Roman" w:cs="Times New Roman"/>
          <w:kern w:val="0"/>
          <w:sz w:val="24"/>
          <w:szCs w:val="24"/>
          <w:lang w:bidi="en-US"/>
          <w14:ligatures w14:val="none"/>
        </w:rPr>
        <w:t>absolute,</w:t>
      </w:r>
      <w:proofErr w:type="gramEnd"/>
      <w:r w:rsidRPr="00AF5787">
        <w:rPr>
          <w:rFonts w:ascii="Times New Roman" w:eastAsia="Times New Roman" w:hAnsi="Times New Roman" w:cs="Times New Roman"/>
          <w:kern w:val="0"/>
          <w:sz w:val="24"/>
          <w:szCs w:val="24"/>
          <w:lang w:bidi="en-US"/>
          <w14:ligatures w14:val="none"/>
        </w:rPr>
        <w:t xml:space="preserve"> irrevocable, unconditional, and are not subject to setoff or</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counterclaim.</w:t>
      </w:r>
    </w:p>
    <w:p w14:paraId="29E01395"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45BFA72" w14:textId="77777777" w:rsidR="00AF5787" w:rsidRPr="00AF5787" w:rsidRDefault="00AF5787" w:rsidP="00AF5787">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The Developer shall not take any action which would delay or impair the District’s ability to receive the funds contemplated herein with sufficient time to properly pay approved invoices and/or notices of payment</w:t>
      </w:r>
      <w:r w:rsidRPr="00AF5787">
        <w:rPr>
          <w:rFonts w:ascii="Times New Roman" w:eastAsia="Times New Roman" w:hAnsi="Times New Roman" w:cs="Times New Roman"/>
          <w:spacing w:val="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due.</w:t>
      </w:r>
    </w:p>
    <w:p w14:paraId="27A3AD8C"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D45AE4C" w14:textId="77777777" w:rsidR="00AF5787" w:rsidRPr="00AF5787" w:rsidRDefault="00AF5787" w:rsidP="00AF5787">
      <w:pPr>
        <w:widowControl w:val="0"/>
        <w:numPr>
          <w:ilvl w:val="0"/>
          <w:numId w:val="1"/>
        </w:numPr>
        <w:tabs>
          <w:tab w:val="left" w:pos="1563"/>
        </w:tabs>
        <w:autoSpaceDE w:val="0"/>
        <w:autoSpaceDN w:val="0"/>
        <w:spacing w:before="72" w:after="0" w:line="240" w:lineRule="auto"/>
        <w:ind w:right="108"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INTEREST PRIOR TO ISSUANCE OF REIMBURSEMENT OBLIGATIONS</w:t>
      </w:r>
      <w:r w:rsidRPr="00AF5787">
        <w:rPr>
          <w:rFonts w:ascii="Times New Roman" w:eastAsia="Times New Roman" w:hAnsi="Times New Roman" w:cs="Times New Roman"/>
          <w:kern w:val="0"/>
          <w:sz w:val="24"/>
          <w:szCs w:val="24"/>
          <w:lang w:bidi="en-US"/>
          <w14:ligatures w14:val="none"/>
        </w:rPr>
        <w:t xml:space="preserve">. With respect to each loan advance made under this Agreement prior to the issuance of </w:t>
      </w:r>
      <w:r w:rsidRPr="00AF5787">
        <w:rPr>
          <w:rFonts w:ascii="Times New Roman" w:eastAsia="Times New Roman" w:hAnsi="Times New Roman" w:cs="Times New Roman"/>
          <w:spacing w:val="2"/>
          <w:kern w:val="0"/>
          <w:sz w:val="24"/>
          <w:szCs w:val="24"/>
          <w:lang w:bidi="en-US"/>
          <w14:ligatures w14:val="none"/>
        </w:rPr>
        <w:t xml:space="preserve">any </w:t>
      </w:r>
      <w:r w:rsidRPr="00AF5787">
        <w:rPr>
          <w:rFonts w:ascii="Times New Roman" w:eastAsia="Times New Roman" w:hAnsi="Times New Roman" w:cs="Times New Roman"/>
          <w:kern w:val="0"/>
          <w:sz w:val="24"/>
          <w:szCs w:val="24"/>
          <w:lang w:bidi="en-US"/>
          <w14:ligatures w14:val="none"/>
        </w:rPr>
        <w:t>Reimbursement Obligation reflecting such advance, the interest rate shall be six percent (6%) per annum,</w:t>
      </w:r>
      <w:r w:rsidRPr="00AF5787">
        <w:rPr>
          <w:rFonts w:ascii="Times New Roman" w:eastAsia="Times New Roman" w:hAnsi="Times New Roman" w:cs="Times New Roman"/>
          <w:spacing w:val="-4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from the date any such advance is made, simple interest, to the earlier of the date the Reimbursement Obligation is issued to evidence such advance, or the date of repayment of such amount. Upon issuance</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any</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such</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Reimbursement</w:t>
      </w:r>
      <w:r w:rsidRPr="00AF5787">
        <w:rPr>
          <w:rFonts w:ascii="Times New Roman" w:eastAsia="Times New Roman" w:hAnsi="Times New Roman" w:cs="Times New Roman"/>
          <w:spacing w:val="-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Obligation,</w:t>
      </w:r>
      <w:r w:rsidRPr="00AF5787">
        <w:rPr>
          <w:rFonts w:ascii="Times New Roman" w:eastAsia="Times New Roman" w:hAnsi="Times New Roman" w:cs="Times New Roman"/>
          <w:spacing w:val="-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unless</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otherwise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consented</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by</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Developer, any interest then accrued on any previously advanced amount shall be added to the amount of</w:t>
      </w:r>
      <w:r w:rsidRPr="00AF5787">
        <w:rPr>
          <w:rFonts w:ascii="Times New Roman" w:eastAsia="Times New Roman" w:hAnsi="Times New Roman" w:cs="Times New Roman"/>
          <w:spacing w:val="-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 loan advance and reflected as principal of the Reimbursement Obligation and shall thereafter accrue interest as provided in such Reimbursement Obligation.</w:t>
      </w:r>
    </w:p>
    <w:p w14:paraId="053C7CAB"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C87648A" w14:textId="77777777" w:rsidR="00AF5787" w:rsidRPr="00AF5787" w:rsidRDefault="00AF5787" w:rsidP="00AF5787">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TERMS OF REPAYMENT; SOURCE OF</w:t>
      </w:r>
      <w:r w:rsidRPr="00AF5787">
        <w:rPr>
          <w:rFonts w:ascii="Times New Roman" w:eastAsia="Times New Roman" w:hAnsi="Times New Roman" w:cs="Times New Roman"/>
          <w:spacing w:val="-7"/>
          <w:kern w:val="0"/>
          <w:sz w:val="24"/>
          <w:szCs w:val="24"/>
          <w:u w:val="single"/>
          <w:lang w:bidi="en-US"/>
          <w14:ligatures w14:val="none"/>
        </w:rPr>
        <w:t xml:space="preserve"> </w:t>
      </w:r>
      <w:r w:rsidRPr="00AF5787">
        <w:rPr>
          <w:rFonts w:ascii="Times New Roman" w:eastAsia="Times New Roman" w:hAnsi="Times New Roman" w:cs="Times New Roman"/>
          <w:kern w:val="0"/>
          <w:sz w:val="24"/>
          <w:szCs w:val="24"/>
          <w:u w:val="single"/>
          <w:lang w:bidi="en-US"/>
          <w14:ligatures w14:val="none"/>
        </w:rPr>
        <w:t>REVENUES</w:t>
      </w:r>
      <w:r w:rsidRPr="00AF5787">
        <w:rPr>
          <w:rFonts w:ascii="Times New Roman" w:eastAsia="Times New Roman" w:hAnsi="Times New Roman" w:cs="Times New Roman"/>
          <w:kern w:val="0"/>
          <w:sz w:val="24"/>
          <w:szCs w:val="24"/>
          <w:lang w:bidi="en-US"/>
          <w14:ligatures w14:val="none"/>
        </w:rPr>
        <w:t>.</w:t>
      </w:r>
    </w:p>
    <w:p w14:paraId="7128F9B7" w14:textId="77777777" w:rsidR="00AF5787" w:rsidRPr="00AF5787" w:rsidRDefault="00AF5787" w:rsidP="00AF5787">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4C00DDC9" w14:textId="77777777" w:rsidR="00AF5787" w:rsidRPr="00AF5787" w:rsidRDefault="00AF5787" w:rsidP="00AF5787">
      <w:pPr>
        <w:widowControl w:val="0"/>
        <w:numPr>
          <w:ilvl w:val="1"/>
          <w:numId w:val="1"/>
        </w:numPr>
        <w:tabs>
          <w:tab w:val="left" w:pos="2280"/>
        </w:tabs>
        <w:autoSpaceDE w:val="0"/>
        <w:autoSpaceDN w:val="0"/>
        <w:spacing w:before="90" w:after="0" w:line="240" w:lineRule="auto"/>
        <w:ind w:right="118" w:firstLine="144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Any</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funds</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advanced</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hereunder</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shall</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be</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repaid</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accordance</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with</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lastRenderedPageBreak/>
        <w:t>terms of this Agreement. The District intend to repay any advances made under this Agreement from ad valorem taxes and other legally available revenues of the District, net of any debt service costs of the District, and provided that such payment is allowed under any bond indenture applicable to the District. Any mill levy certified by the District for</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purpose</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repaying</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advances</w:t>
      </w:r>
      <w:r w:rsidRPr="00AF5787">
        <w:rPr>
          <w:rFonts w:ascii="Times New Roman" w:eastAsia="Times New Roman" w:hAnsi="Times New Roman" w:cs="Times New Roman"/>
          <w:spacing w:val="-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made</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hereunder</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shall</w:t>
      </w:r>
      <w:r w:rsidRPr="00AF5787">
        <w:rPr>
          <w:rFonts w:ascii="Times New Roman" w:eastAsia="Times New Roman" w:hAnsi="Times New Roman" w:cs="Times New Roman"/>
          <w:spacing w:val="-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subject</w:t>
      </w:r>
      <w:r w:rsidRPr="00AF5787">
        <w:rPr>
          <w:rFonts w:ascii="Times New Roman" w:eastAsia="Times New Roman" w:hAnsi="Times New Roman" w:cs="Times New Roman"/>
          <w:spacing w:val="-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 any</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restrictions</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provided in the District’s Governing Document and applicable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laws.</w:t>
      </w:r>
    </w:p>
    <w:p w14:paraId="58494F0B"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F6A4FD6" w14:textId="77777777" w:rsidR="00AF5787" w:rsidRPr="00AF5787" w:rsidRDefault="00AF5787" w:rsidP="00AF5787">
      <w:pPr>
        <w:widowControl w:val="0"/>
        <w:numPr>
          <w:ilvl w:val="1"/>
          <w:numId w:val="1"/>
        </w:numPr>
        <w:tabs>
          <w:tab w:val="left" w:pos="2279"/>
          <w:tab w:val="left" w:pos="2280"/>
        </w:tabs>
        <w:autoSpaceDE w:val="0"/>
        <w:autoSpaceDN w:val="0"/>
        <w:spacing w:after="0" w:line="240" w:lineRule="auto"/>
        <w:ind w:right="349" w:firstLine="144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The provision for repayment of advances made hereunder, as set forth</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 Section 7(a) hereof, shall be at all times subject to annual appropriation by the</w:t>
      </w:r>
      <w:r w:rsidRPr="00AF5787">
        <w:rPr>
          <w:rFonts w:ascii="Times New Roman" w:eastAsia="Times New Roman" w:hAnsi="Times New Roman" w:cs="Times New Roman"/>
          <w:spacing w:val="-1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w:t>
      </w:r>
    </w:p>
    <w:p w14:paraId="7C857B5D"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7DA8896" w14:textId="77777777" w:rsidR="00AF5787" w:rsidRPr="00AF5787" w:rsidRDefault="00AF5787" w:rsidP="00AF5787">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At such time as the District issue Reimbursement Obligations to evidence an obligation to repay advances made under this Agreement, the repayment terms of</w:t>
      </w:r>
      <w:r w:rsidRPr="00AF5787">
        <w:rPr>
          <w:rFonts w:ascii="Times New Roman" w:eastAsia="Times New Roman" w:hAnsi="Times New Roman" w:cs="Times New Roman"/>
          <w:spacing w:val="1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such Reimbursement</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Obligations</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shall</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control</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and</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supersede</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any</w:t>
      </w:r>
      <w:r w:rsidRPr="00AF5787">
        <w:rPr>
          <w:rFonts w:ascii="Times New Roman" w:eastAsia="Times New Roman" w:hAnsi="Times New Roman" w:cs="Times New Roman"/>
          <w:spacing w:val="-1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otherwise</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applicable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provision</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this Agreement, except for the Maximum Reimbursement Obligation Repayment Term (as defined below).</w:t>
      </w:r>
    </w:p>
    <w:p w14:paraId="05B6A841"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B617D36" w14:textId="77777777" w:rsidR="00AF5787" w:rsidRPr="00AF5787" w:rsidRDefault="00AF5787" w:rsidP="00AF5787">
      <w:pPr>
        <w:widowControl w:val="0"/>
        <w:numPr>
          <w:ilvl w:val="0"/>
          <w:numId w:val="1"/>
        </w:numPr>
        <w:tabs>
          <w:tab w:val="left" w:pos="1562"/>
          <w:tab w:val="left" w:pos="1563"/>
        </w:tabs>
        <w:autoSpaceDE w:val="0"/>
        <w:autoSpaceDN w:val="0"/>
        <w:spacing w:after="0" w:line="240" w:lineRule="auto"/>
        <w:ind w:left="1562" w:hanging="724"/>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ISSUANCE OF REIMBURSEMENT</w:t>
      </w:r>
      <w:r w:rsidRPr="00AF5787">
        <w:rPr>
          <w:rFonts w:ascii="Times New Roman" w:eastAsia="Times New Roman" w:hAnsi="Times New Roman" w:cs="Times New Roman"/>
          <w:spacing w:val="-6"/>
          <w:kern w:val="0"/>
          <w:sz w:val="24"/>
          <w:szCs w:val="24"/>
          <w:u w:val="single"/>
          <w:lang w:bidi="en-US"/>
          <w14:ligatures w14:val="none"/>
        </w:rPr>
        <w:t xml:space="preserve"> </w:t>
      </w:r>
      <w:r w:rsidRPr="00AF5787">
        <w:rPr>
          <w:rFonts w:ascii="Times New Roman" w:eastAsia="Times New Roman" w:hAnsi="Times New Roman" w:cs="Times New Roman"/>
          <w:kern w:val="0"/>
          <w:sz w:val="24"/>
          <w:szCs w:val="24"/>
          <w:u w:val="single"/>
          <w:lang w:bidi="en-US"/>
          <w14:ligatures w14:val="none"/>
        </w:rPr>
        <w:t>OBLIGATIONS</w:t>
      </w:r>
      <w:r w:rsidRPr="00AF5787">
        <w:rPr>
          <w:rFonts w:ascii="Times New Roman" w:eastAsia="Times New Roman" w:hAnsi="Times New Roman" w:cs="Times New Roman"/>
          <w:kern w:val="0"/>
          <w:sz w:val="24"/>
          <w:szCs w:val="24"/>
          <w:lang w:bidi="en-US"/>
          <w14:ligatures w14:val="none"/>
        </w:rPr>
        <w:t>.</w:t>
      </w:r>
    </w:p>
    <w:p w14:paraId="760D51E9" w14:textId="77777777" w:rsidR="00AF5787" w:rsidRPr="00AF5787" w:rsidRDefault="00AF5787" w:rsidP="00AF5787">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780C5AEA" w14:textId="03ED4863" w:rsidR="00AF5787" w:rsidRPr="00AF5787" w:rsidRDefault="00AF5787" w:rsidP="00AF5787">
      <w:pPr>
        <w:widowControl w:val="0"/>
        <w:numPr>
          <w:ilvl w:val="1"/>
          <w:numId w:val="1"/>
        </w:numPr>
        <w:tabs>
          <w:tab w:val="left" w:pos="2280"/>
        </w:tabs>
        <w:autoSpaceDE w:val="0"/>
        <w:autoSpaceDN w:val="0"/>
        <w:spacing w:before="90" w:after="0" w:line="240" w:lineRule="auto"/>
        <w:ind w:left="119" w:right="113" w:firstLine="144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 xml:space="preserve">Subject to the conditions of </w:t>
      </w:r>
      <w:r w:rsidRPr="00AF5787">
        <w:rPr>
          <w:rFonts w:ascii="Times New Roman" w:eastAsia="Times New Roman" w:hAnsi="Times New Roman" w:cs="Times New Roman"/>
          <w:kern w:val="0"/>
          <w:sz w:val="24"/>
          <w:szCs w:val="24"/>
          <w:lang w:bidi="en-US"/>
          <w14:ligatures w14:val="none"/>
        </w:rPr>
        <w:t>Section</w:t>
      </w:r>
      <w:r w:rsidRPr="00AF5787">
        <w:rPr>
          <w:rFonts w:ascii="Times New Roman" w:eastAsia="Times New Roman" w:hAnsi="Times New Roman" w:cs="Times New Roman"/>
          <w:kern w:val="0"/>
          <w:sz w:val="24"/>
          <w:szCs w:val="24"/>
          <w:lang w:bidi="en-US"/>
          <w14:ligatures w14:val="none"/>
        </w:rPr>
        <w:t xml:space="preserve"> 8 and Section 9 hereof, upon request</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Developer,</w:t>
      </w:r>
      <w:r w:rsidRPr="00AF5787">
        <w:rPr>
          <w:rFonts w:ascii="Times New Roman" w:eastAsia="Times New Roman" w:hAnsi="Times New Roman" w:cs="Times New Roman"/>
          <w:spacing w:val="-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Districts</w:t>
      </w:r>
      <w:r w:rsidRPr="00AF5787">
        <w:rPr>
          <w:rFonts w:ascii="Times New Roman" w:eastAsia="Times New Roman" w:hAnsi="Times New Roman" w:cs="Times New Roman"/>
          <w:spacing w:val="-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hereby</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agrees</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issue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or</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at</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direction</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Developer one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or</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more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Reimbursement</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Obligations</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evidence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any</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repayment</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obligation</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 xml:space="preserve">then existing with respect to advances made under this Agreement. Such Reimbursement Obligations shall be payable solely from the sources identified in the Reimbursement Obligations, including, but not limited to, </w:t>
      </w:r>
      <w:r w:rsidRPr="00AF5787">
        <w:rPr>
          <w:rFonts w:ascii="Times New Roman" w:eastAsia="Times New Roman" w:hAnsi="Times New Roman" w:cs="Times New Roman"/>
          <w:i/>
          <w:kern w:val="0"/>
          <w:sz w:val="24"/>
          <w:szCs w:val="24"/>
          <w:lang w:bidi="en-US"/>
          <w14:ligatures w14:val="none"/>
        </w:rPr>
        <w:t xml:space="preserve">ad valorem </w:t>
      </w:r>
      <w:r w:rsidRPr="00AF5787">
        <w:rPr>
          <w:rFonts w:ascii="Times New Roman" w:eastAsia="Times New Roman" w:hAnsi="Times New Roman" w:cs="Times New Roman"/>
          <w:kern w:val="0"/>
          <w:sz w:val="24"/>
          <w:szCs w:val="24"/>
          <w:lang w:bidi="en-US"/>
          <w14:ligatures w14:val="none"/>
        </w:rPr>
        <w:t>property tax revenues of the Districts,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bear</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interest</w:t>
      </w:r>
      <w:r w:rsidRPr="00AF5787">
        <w:rPr>
          <w:rFonts w:ascii="Times New Roman" w:eastAsia="Times New Roman" w:hAnsi="Times New Roman" w:cs="Times New Roman"/>
          <w:spacing w:val="-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at</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market</w:t>
      </w:r>
      <w:r w:rsidRPr="00AF5787">
        <w:rPr>
          <w:rFonts w:ascii="Times New Roman" w:eastAsia="Times New Roman" w:hAnsi="Times New Roman" w:cs="Times New Roman"/>
          <w:spacing w:val="-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rate,</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determined</w:t>
      </w:r>
      <w:r w:rsidRPr="00AF5787">
        <w:rPr>
          <w:rFonts w:ascii="Times New Roman" w:eastAsia="Times New Roman" w:hAnsi="Times New Roman" w:cs="Times New Roman"/>
          <w:spacing w:val="-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at</w:t>
      </w:r>
      <w:r w:rsidRPr="00AF5787">
        <w:rPr>
          <w:rFonts w:ascii="Times New Roman" w:eastAsia="Times New Roman" w:hAnsi="Times New Roman" w:cs="Times New Roman"/>
          <w:spacing w:val="-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time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issuance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such</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Reimbursement Obligations.</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shall</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be</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permitted</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prepay</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any</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Reimbursement</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Obligation,</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whole</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or in part, at any time without redemption premium or other penalty, but with interest accrued to the date</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prepayment</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on</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principal</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amount</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prepaid.</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and</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Developer</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shall</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negotiate in good faith the final terms and conditions of the Reimbursement</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Obligations.</w:t>
      </w:r>
    </w:p>
    <w:p w14:paraId="0D08CC34"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58EB0D9" w14:textId="77777777" w:rsidR="00AF5787" w:rsidRPr="00AF5787" w:rsidRDefault="00AF5787" w:rsidP="00AF5787">
      <w:pPr>
        <w:widowControl w:val="0"/>
        <w:numPr>
          <w:ilvl w:val="1"/>
          <w:numId w:val="1"/>
        </w:numPr>
        <w:tabs>
          <w:tab w:val="left" w:pos="2280"/>
        </w:tabs>
        <w:autoSpaceDE w:val="0"/>
        <w:autoSpaceDN w:val="0"/>
        <w:spacing w:before="1" w:after="0" w:line="240" w:lineRule="auto"/>
        <w:ind w:left="119" w:right="117" w:firstLine="144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term</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for</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repayment</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any</w:t>
      </w:r>
      <w:r w:rsidRPr="00AF5787">
        <w:rPr>
          <w:rFonts w:ascii="Times New Roman" w:eastAsia="Times New Roman" w:hAnsi="Times New Roman" w:cs="Times New Roman"/>
          <w:spacing w:val="-1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Reimbursement</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Obligation</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issued</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under</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this Agreement</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shall</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not</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extend</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beyond</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thirty</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(30)</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years</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from</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date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this</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Agreement</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w:t>
      </w:r>
      <w:r w:rsidRPr="00AF5787">
        <w:rPr>
          <w:rFonts w:ascii="Times New Roman" w:eastAsia="Times New Roman" w:hAnsi="Times New Roman" w:cs="Times New Roman"/>
          <w:b/>
          <w:kern w:val="0"/>
          <w:sz w:val="24"/>
          <w:szCs w:val="24"/>
          <w:lang w:bidi="en-US"/>
          <w14:ligatures w14:val="none"/>
        </w:rPr>
        <w:t>Maximum Reimbursement Obligation Repayment</w:t>
      </w:r>
      <w:r w:rsidRPr="00AF5787">
        <w:rPr>
          <w:rFonts w:ascii="Times New Roman" w:eastAsia="Times New Roman" w:hAnsi="Times New Roman" w:cs="Times New Roman"/>
          <w:b/>
          <w:spacing w:val="-3"/>
          <w:kern w:val="0"/>
          <w:sz w:val="24"/>
          <w:szCs w:val="24"/>
          <w:lang w:bidi="en-US"/>
          <w14:ligatures w14:val="none"/>
        </w:rPr>
        <w:t xml:space="preserve"> </w:t>
      </w:r>
      <w:r w:rsidRPr="00AF5787">
        <w:rPr>
          <w:rFonts w:ascii="Times New Roman" w:eastAsia="Times New Roman" w:hAnsi="Times New Roman" w:cs="Times New Roman"/>
          <w:b/>
          <w:kern w:val="0"/>
          <w:sz w:val="24"/>
          <w:szCs w:val="24"/>
          <w:lang w:bidi="en-US"/>
          <w14:ligatures w14:val="none"/>
        </w:rPr>
        <w:t>Term</w:t>
      </w:r>
      <w:r w:rsidRPr="00AF5787">
        <w:rPr>
          <w:rFonts w:ascii="Times New Roman" w:eastAsia="Times New Roman" w:hAnsi="Times New Roman" w:cs="Times New Roman"/>
          <w:kern w:val="0"/>
          <w:sz w:val="24"/>
          <w:szCs w:val="24"/>
          <w:lang w:bidi="en-US"/>
          <w14:ligatures w14:val="none"/>
        </w:rPr>
        <w:t>”).</w:t>
      </w:r>
    </w:p>
    <w:p w14:paraId="6E233305"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7693DE0" w14:textId="77777777" w:rsidR="00AF5787" w:rsidRPr="00AF5787" w:rsidRDefault="00AF5787" w:rsidP="00AF5787">
      <w:pPr>
        <w:widowControl w:val="0"/>
        <w:numPr>
          <w:ilvl w:val="1"/>
          <w:numId w:val="1"/>
        </w:numPr>
        <w:tabs>
          <w:tab w:val="left" w:pos="2280"/>
        </w:tabs>
        <w:autoSpaceDE w:val="0"/>
        <w:autoSpaceDN w:val="0"/>
        <w:spacing w:after="0" w:line="240" w:lineRule="auto"/>
        <w:ind w:right="117" w:firstLine="144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The terms of this Agreement may be used to construe the intent of the District and the Developer in connection with issuance of any Reimbursement Obligations and shall be read as nearly as possible to make the provisions of any Reimbursement Obligations and this Agreement fully effective. Should any irreconcilable conflict arise between the terms of this Agreement and the terms of any Reimbursement Obligation, the terms of such Reimbursement Obligation shall</w:t>
      </w:r>
      <w:r w:rsidRPr="00AF5787">
        <w:rPr>
          <w:rFonts w:ascii="Times New Roman" w:eastAsia="Times New Roman" w:hAnsi="Times New Roman" w:cs="Times New Roman"/>
          <w:spacing w:val="-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prevail.</w:t>
      </w:r>
    </w:p>
    <w:p w14:paraId="7B77AC56"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91B6A03" w14:textId="77777777" w:rsidR="00AF5787" w:rsidRPr="00AF5787" w:rsidRDefault="00AF5787" w:rsidP="00AF5787">
      <w:pPr>
        <w:widowControl w:val="0"/>
        <w:numPr>
          <w:ilvl w:val="1"/>
          <w:numId w:val="1"/>
        </w:numPr>
        <w:tabs>
          <w:tab w:val="left" w:pos="2280"/>
        </w:tabs>
        <w:autoSpaceDE w:val="0"/>
        <w:autoSpaceDN w:val="0"/>
        <w:spacing w:after="0" w:line="240" w:lineRule="auto"/>
        <w:ind w:left="119" w:right="114" w:firstLine="144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If, for any reason, any Reimbursement Obligation is determined to be invalid</w:t>
      </w:r>
      <w:r w:rsidRPr="00AF5787">
        <w:rPr>
          <w:rFonts w:ascii="Times New Roman" w:eastAsia="Times New Roman" w:hAnsi="Times New Roman" w:cs="Times New Roman"/>
          <w:spacing w:val="-1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or</w:t>
      </w:r>
      <w:r w:rsidRPr="00AF5787">
        <w:rPr>
          <w:rFonts w:ascii="Times New Roman" w:eastAsia="Times New Roman" w:hAnsi="Times New Roman" w:cs="Times New Roman"/>
          <w:spacing w:val="-1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unenforceable,</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Districts</w:t>
      </w:r>
      <w:r w:rsidRPr="00AF5787">
        <w:rPr>
          <w:rFonts w:ascii="Times New Roman" w:eastAsia="Times New Roman" w:hAnsi="Times New Roman" w:cs="Times New Roman"/>
          <w:spacing w:val="-1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shall</w:t>
      </w:r>
      <w:r w:rsidRPr="00AF5787">
        <w:rPr>
          <w:rFonts w:ascii="Times New Roman" w:eastAsia="Times New Roman" w:hAnsi="Times New Roman" w:cs="Times New Roman"/>
          <w:spacing w:val="-1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issue</w:t>
      </w:r>
      <w:r w:rsidRPr="00AF5787">
        <w:rPr>
          <w:rFonts w:ascii="Times New Roman" w:eastAsia="Times New Roman" w:hAnsi="Times New Roman" w:cs="Times New Roman"/>
          <w:spacing w:val="-1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w:t>
      </w:r>
      <w:r w:rsidRPr="00AF5787">
        <w:rPr>
          <w:rFonts w:ascii="Times New Roman" w:eastAsia="Times New Roman" w:hAnsi="Times New Roman" w:cs="Times New Roman"/>
          <w:spacing w:val="-1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new</w:t>
      </w:r>
      <w:r w:rsidRPr="00AF5787">
        <w:rPr>
          <w:rFonts w:ascii="Times New Roman" w:eastAsia="Times New Roman" w:hAnsi="Times New Roman" w:cs="Times New Roman"/>
          <w:spacing w:val="-1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Reimbursement</w:t>
      </w:r>
      <w:r w:rsidRPr="00AF5787">
        <w:rPr>
          <w:rFonts w:ascii="Times New Roman" w:eastAsia="Times New Roman" w:hAnsi="Times New Roman" w:cs="Times New Roman"/>
          <w:spacing w:val="-1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Obligation</w:t>
      </w:r>
      <w:r w:rsidRPr="00AF5787">
        <w:rPr>
          <w:rFonts w:ascii="Times New Roman" w:eastAsia="Times New Roman" w:hAnsi="Times New Roman" w:cs="Times New Roman"/>
          <w:spacing w:val="-1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1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Developer that is legally enforceable, subject to the provisions of Section</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8.</w:t>
      </w:r>
    </w:p>
    <w:p w14:paraId="6BBEB7D9"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E9FF9F8" w14:textId="77777777" w:rsidR="00AF5787" w:rsidRPr="00AF5787" w:rsidRDefault="00AF5787" w:rsidP="00AF5787">
      <w:pPr>
        <w:widowControl w:val="0"/>
        <w:numPr>
          <w:ilvl w:val="1"/>
          <w:numId w:val="1"/>
        </w:numPr>
        <w:tabs>
          <w:tab w:val="left" w:pos="2280"/>
        </w:tabs>
        <w:autoSpaceDE w:val="0"/>
        <w:autoSpaceDN w:val="0"/>
        <w:spacing w:after="0" w:line="240" w:lineRule="auto"/>
        <w:ind w:left="119" w:right="119" w:firstLine="144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In the event that it is determined that payments of all or any portion of interest on any Reimbursement Obligation may be excluded from gross income of the holder thereof</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for</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federal</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income</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tax</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purposes</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upon</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compliance</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with</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certain</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procedural</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requirements</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and restrictions that are not inconsistent with the intended uses of funds contemplated herein and are not overly burdensome to the District, the District agree, upon request of the Developer, to take all action reasonably necessary to satisfy the applicable provisions of the Internal Revenue Code of 1986, as amended, and regulations promulgated</w:t>
      </w:r>
      <w:r w:rsidRPr="00AF5787">
        <w:rPr>
          <w:rFonts w:ascii="Times New Roman" w:eastAsia="Times New Roman" w:hAnsi="Times New Roman" w:cs="Times New Roman"/>
          <w:spacing w:val="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thereunder.</w:t>
      </w:r>
    </w:p>
    <w:p w14:paraId="2A455591"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0F0778A" w14:textId="77777777" w:rsidR="00AF5787" w:rsidRPr="00AF5787" w:rsidRDefault="00AF5787" w:rsidP="00AF5787">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NO DEBT</w:t>
      </w:r>
      <w:r w:rsidRPr="00AF5787">
        <w:rPr>
          <w:rFonts w:ascii="Times New Roman" w:eastAsia="Times New Roman" w:hAnsi="Times New Roman" w:cs="Times New Roman"/>
          <w:kern w:val="0"/>
          <w:sz w:val="24"/>
          <w:szCs w:val="24"/>
          <w:lang w:bidi="en-US"/>
          <w14:ligatures w14:val="none"/>
        </w:rPr>
        <w:t>. It is hereby agreed and acknowledged that this Agreement evidences the District’s intent to repay the Developer for advances made hereunder in accordance with the terms hereof. However, this Agreement shall not constitute a debt or indebtedness by the</w:t>
      </w:r>
      <w:r w:rsidRPr="00AF5787">
        <w:rPr>
          <w:rFonts w:ascii="Times New Roman" w:eastAsia="Times New Roman" w:hAnsi="Times New Roman" w:cs="Times New Roman"/>
          <w:spacing w:val="-2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 within the meaning of any constitutional or statutory provision, nor shall it constitute a multiple-fiscal-year</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financial</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obligation.</w:t>
      </w:r>
      <w:r w:rsidRPr="00AF5787">
        <w:rPr>
          <w:rFonts w:ascii="Times New Roman" w:eastAsia="Times New Roman" w:hAnsi="Times New Roman" w:cs="Times New Roman"/>
          <w:spacing w:val="3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Further,</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provision</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for</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repayment</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advances</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made</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hereunder, as set forth in Section 7 hereof, and the agreement to issue a Reimbursement Obligation as set forth</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Section</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8</w:t>
      </w:r>
      <w:r w:rsidRPr="00AF5787">
        <w:rPr>
          <w:rFonts w:ascii="Times New Roman" w:eastAsia="Times New Roman" w:hAnsi="Times New Roman" w:cs="Times New Roman"/>
          <w:spacing w:val="-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hereof,</w:t>
      </w:r>
      <w:r w:rsidRPr="00AF5787">
        <w:rPr>
          <w:rFonts w:ascii="Times New Roman" w:eastAsia="Times New Roman" w:hAnsi="Times New Roman" w:cs="Times New Roman"/>
          <w:spacing w:val="-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shall</w:t>
      </w:r>
      <w:r w:rsidRPr="00AF5787">
        <w:rPr>
          <w:rFonts w:ascii="Times New Roman" w:eastAsia="Times New Roman" w:hAnsi="Times New Roman" w:cs="Times New Roman"/>
          <w:spacing w:val="-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be</w:t>
      </w:r>
      <w:r w:rsidRPr="00AF5787">
        <w:rPr>
          <w:rFonts w:ascii="Times New Roman" w:eastAsia="Times New Roman" w:hAnsi="Times New Roman" w:cs="Times New Roman"/>
          <w:spacing w:val="-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at</w:t>
      </w:r>
      <w:r w:rsidRPr="00AF5787">
        <w:rPr>
          <w:rFonts w:ascii="Times New Roman" w:eastAsia="Times New Roman" w:hAnsi="Times New Roman" w:cs="Times New Roman"/>
          <w:spacing w:val="-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all</w:t>
      </w:r>
      <w:r w:rsidRPr="00AF5787">
        <w:rPr>
          <w:rFonts w:ascii="Times New Roman" w:eastAsia="Times New Roman" w:hAnsi="Times New Roman" w:cs="Times New Roman"/>
          <w:spacing w:val="-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times</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subject</w:t>
      </w:r>
      <w:r w:rsidRPr="00AF5787">
        <w:rPr>
          <w:rFonts w:ascii="Times New Roman" w:eastAsia="Times New Roman" w:hAnsi="Times New Roman" w:cs="Times New Roman"/>
          <w:spacing w:val="-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annual</w:t>
      </w:r>
      <w:r w:rsidRPr="00AF5787">
        <w:rPr>
          <w:rFonts w:ascii="Times New Roman" w:eastAsia="Times New Roman" w:hAnsi="Times New Roman" w:cs="Times New Roman"/>
          <w:spacing w:val="-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appropriation</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by</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its absolute</w:t>
      </w:r>
      <w:r w:rsidRPr="00AF5787">
        <w:rPr>
          <w:rFonts w:ascii="Times New Roman" w:eastAsia="Times New Roman" w:hAnsi="Times New Roman" w:cs="Times New Roman"/>
          <w:spacing w:val="-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discretion.</w:t>
      </w:r>
    </w:p>
    <w:p w14:paraId="6426B722"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C4C7090" w14:textId="77777777" w:rsidR="00AF5787" w:rsidRPr="00AF5787" w:rsidRDefault="00AF5787" w:rsidP="00AF5787">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TERMINATION</w:t>
      </w:r>
      <w:r w:rsidRPr="00AF5787">
        <w:rPr>
          <w:rFonts w:ascii="Times New Roman" w:eastAsia="Times New Roman" w:hAnsi="Times New Roman" w:cs="Times New Roman"/>
          <w:kern w:val="0"/>
          <w:sz w:val="24"/>
          <w:szCs w:val="24"/>
          <w:lang w:bidi="en-US"/>
          <w14:ligatures w14:val="none"/>
        </w:rPr>
        <w:t>.</w:t>
      </w:r>
    </w:p>
    <w:p w14:paraId="5B871CA7" w14:textId="77777777" w:rsidR="00AF5787" w:rsidRPr="00AF5787" w:rsidRDefault="00AF5787" w:rsidP="00AF5787">
      <w:pPr>
        <w:widowControl w:val="0"/>
        <w:autoSpaceDE w:val="0"/>
        <w:autoSpaceDN w:val="0"/>
        <w:spacing w:before="3" w:after="0" w:line="240" w:lineRule="auto"/>
        <w:rPr>
          <w:rFonts w:ascii="Times New Roman" w:eastAsia="Times New Roman" w:hAnsi="Times New Roman" w:cs="Times New Roman"/>
          <w:kern w:val="0"/>
          <w:sz w:val="24"/>
          <w:szCs w:val="24"/>
          <w:lang w:bidi="en-US"/>
          <w14:ligatures w14:val="none"/>
        </w:rPr>
      </w:pPr>
    </w:p>
    <w:p w14:paraId="6963126D" w14:textId="77777777" w:rsidR="00AF5787" w:rsidRPr="00AF5787" w:rsidRDefault="00AF5787" w:rsidP="00AF5787">
      <w:pPr>
        <w:widowControl w:val="0"/>
        <w:numPr>
          <w:ilvl w:val="1"/>
          <w:numId w:val="1"/>
        </w:numPr>
        <w:tabs>
          <w:tab w:val="left" w:pos="2280"/>
        </w:tabs>
        <w:autoSpaceDE w:val="0"/>
        <w:autoSpaceDN w:val="0"/>
        <w:spacing w:before="89" w:after="0" w:line="240" w:lineRule="auto"/>
        <w:ind w:left="119" w:right="116" w:firstLine="144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The Developer’s obligations to advance funds to the Districts in accordance with</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this</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Agreement</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shall</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terminate</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on</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December</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31,</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2030,</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(subject</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to</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extension</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terms</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above), except to the extent advance requests have been made to the Developer that are pending by this termination date, in which case said pending request(s) will be honored notwithstanding the passage of the termination</w:t>
      </w:r>
      <w:r w:rsidRPr="00AF5787">
        <w:rPr>
          <w:rFonts w:ascii="Times New Roman" w:eastAsia="Times New Roman" w:hAnsi="Times New Roman" w:cs="Times New Roman"/>
          <w:spacing w:val="-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date.</w:t>
      </w:r>
    </w:p>
    <w:p w14:paraId="18C6BEAF"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B8E064F" w14:textId="77777777" w:rsidR="00AF5787" w:rsidRPr="00AF5787" w:rsidRDefault="00AF5787" w:rsidP="00AF5787">
      <w:pPr>
        <w:widowControl w:val="0"/>
        <w:numPr>
          <w:ilvl w:val="1"/>
          <w:numId w:val="1"/>
        </w:numPr>
        <w:tabs>
          <w:tab w:val="left" w:pos="2280"/>
        </w:tabs>
        <w:autoSpaceDE w:val="0"/>
        <w:autoSpaceDN w:val="0"/>
        <w:spacing w:before="72" w:after="0" w:line="240" w:lineRule="auto"/>
        <w:ind w:right="116" w:firstLine="144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The District’s obligations hereunder shall terminate at the earlier of the repayment in full of the Maximum Loan Amount (or such lesser amount advanced hereunder if it is</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determined</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by</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District</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that</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no</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further</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advances</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shall</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be</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required</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hereunder)</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or</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thirty</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(30) years</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from</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execution</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date</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hereof.</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After</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thirty</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(30)</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years</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from</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execution</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this</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amounts.</w:t>
      </w:r>
    </w:p>
    <w:p w14:paraId="3294CA29"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11C48FC" w14:textId="77777777" w:rsidR="00AF5787" w:rsidRPr="00AF5787" w:rsidRDefault="00AF5787" w:rsidP="00AF5787">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 xml:space="preserve">TIME </w:t>
      </w:r>
      <w:r w:rsidRPr="00AF5787">
        <w:rPr>
          <w:rFonts w:ascii="Times New Roman" w:eastAsia="Times New Roman" w:hAnsi="Times New Roman" w:cs="Times New Roman"/>
          <w:spacing w:val="-3"/>
          <w:kern w:val="0"/>
          <w:sz w:val="24"/>
          <w:szCs w:val="24"/>
          <w:u w:val="single"/>
          <w:lang w:bidi="en-US"/>
          <w14:ligatures w14:val="none"/>
        </w:rPr>
        <w:t xml:space="preserve">IS </w:t>
      </w:r>
      <w:r w:rsidRPr="00AF5787">
        <w:rPr>
          <w:rFonts w:ascii="Times New Roman" w:eastAsia="Times New Roman" w:hAnsi="Times New Roman" w:cs="Times New Roman"/>
          <w:kern w:val="0"/>
          <w:sz w:val="24"/>
          <w:szCs w:val="24"/>
          <w:u w:val="single"/>
          <w:lang w:bidi="en-US"/>
          <w14:ligatures w14:val="none"/>
        </w:rPr>
        <w:t>OF THE ESSENCE</w:t>
      </w:r>
      <w:r w:rsidRPr="00AF5787">
        <w:rPr>
          <w:rFonts w:ascii="Times New Roman" w:eastAsia="Times New Roman" w:hAnsi="Times New Roman" w:cs="Times New Roman"/>
          <w:kern w:val="0"/>
          <w:sz w:val="24"/>
          <w:szCs w:val="24"/>
          <w:lang w:bidi="en-US"/>
          <w14:ligatures w14:val="none"/>
        </w:rPr>
        <w:t>. Time is of the essence hereof; provided, however, that</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if</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last</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day</w:t>
      </w:r>
      <w:r w:rsidRPr="00AF5787">
        <w:rPr>
          <w:rFonts w:ascii="Times New Roman" w:eastAsia="Times New Roman" w:hAnsi="Times New Roman" w:cs="Times New Roman"/>
          <w:spacing w:val="-1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permitted</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or</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otherwise</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determined</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for</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performance</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9"/>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any</w:t>
      </w:r>
      <w:r w:rsidRPr="00AF5787">
        <w:rPr>
          <w:rFonts w:ascii="Times New Roman" w:eastAsia="Times New Roman" w:hAnsi="Times New Roman" w:cs="Times New Roman"/>
          <w:spacing w:val="-1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required</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act</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 xml:space="preserve">under this Agreement falls on a Saturday, Sunday or legal holiday, the time for performance </w:t>
      </w:r>
      <w:r w:rsidRPr="00AF5787">
        <w:rPr>
          <w:rFonts w:ascii="Times New Roman" w:eastAsia="Times New Roman" w:hAnsi="Times New Roman" w:cs="Times New Roman"/>
          <w:kern w:val="0"/>
          <w:sz w:val="24"/>
          <w:szCs w:val="24"/>
          <w:lang w:bidi="en-US"/>
          <w14:ligatures w14:val="none"/>
        </w:rPr>
        <w:lastRenderedPageBreak/>
        <w:t>shall be extended to the next succeeding business day, unless otherwise expressly</w:t>
      </w:r>
      <w:r w:rsidRPr="00AF5787">
        <w:rPr>
          <w:rFonts w:ascii="Times New Roman" w:eastAsia="Times New Roman" w:hAnsi="Times New Roman" w:cs="Times New Roman"/>
          <w:spacing w:val="-12"/>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stated.</w:t>
      </w:r>
    </w:p>
    <w:p w14:paraId="0528A6F8"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39A2D26" w14:textId="77777777" w:rsidR="00AF5787" w:rsidRPr="00AF5787" w:rsidRDefault="00AF5787" w:rsidP="00AF5787">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NOTICES AND PLACE FOR PAYMENTS</w:t>
      </w:r>
      <w:r w:rsidRPr="00AF5787">
        <w:rPr>
          <w:rFonts w:ascii="Times New Roman" w:eastAsia="Times New Roman" w:hAnsi="Times New Roman" w:cs="Times New Roman"/>
          <w:kern w:val="0"/>
          <w:sz w:val="24"/>
          <w:szCs w:val="24"/>
          <w:lang w:bidi="en-US"/>
          <w14:ligatures w14:val="none"/>
        </w:rPr>
        <w:t>. All notices, demands and communications (collectively, “</w:t>
      </w:r>
      <w:r w:rsidRPr="00AF5787">
        <w:rPr>
          <w:rFonts w:ascii="Times New Roman" w:eastAsia="Times New Roman" w:hAnsi="Times New Roman" w:cs="Times New Roman"/>
          <w:b/>
          <w:kern w:val="0"/>
          <w:sz w:val="24"/>
          <w:szCs w:val="24"/>
          <w:lang w:bidi="en-US"/>
          <w14:ligatures w14:val="none"/>
        </w:rPr>
        <w:t>Notices</w:t>
      </w:r>
      <w:r w:rsidRPr="00AF5787">
        <w:rPr>
          <w:rFonts w:ascii="Times New Roman" w:eastAsia="Times New Roman" w:hAnsi="Times New Roman" w:cs="Times New Roman"/>
          <w:kern w:val="0"/>
          <w:sz w:val="24"/>
          <w:szCs w:val="24"/>
          <w:lang w:bidi="en-US"/>
          <w14:ligatures w14:val="none"/>
        </w:rPr>
        <w:t>”)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12, or (c) sent by confirmed facsimile transmission, PDF or email. Notices shall be deemed given either one business day after delivery to the overnight carrier, three (3) days after being mailed as provided in clause (a) above, or upon confirmed delivery as provided in clause (c)</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above.</w:t>
      </w:r>
    </w:p>
    <w:p w14:paraId="4CC2AEFF" w14:textId="77777777" w:rsidR="00AF5787" w:rsidRPr="00AF5787" w:rsidRDefault="00AF5787" w:rsidP="00AF5787">
      <w:pPr>
        <w:widowControl w:val="0"/>
        <w:autoSpaceDE w:val="0"/>
        <w:autoSpaceDN w:val="0"/>
        <w:spacing w:after="0" w:line="240" w:lineRule="auto"/>
        <w:ind w:left="720"/>
        <w:contextualSpacing/>
        <w:rPr>
          <w:rFonts w:ascii="Times New Roman" w:eastAsia="Times New Roman" w:hAnsi="Times New Roman" w:cs="Times New Roman"/>
          <w:kern w:val="0"/>
          <w:sz w:val="24"/>
          <w:szCs w:val="24"/>
          <w:lang w:bidi="en-US"/>
          <w14:ligatures w14:val="none"/>
        </w:rPr>
      </w:pPr>
    </w:p>
    <w:p w14:paraId="63C03C35" w14:textId="7BC1E758" w:rsidR="00AF5787" w:rsidRPr="00AF5787" w:rsidRDefault="00AF5787" w:rsidP="00AF5787">
      <w:pPr>
        <w:widowControl w:val="0"/>
        <w:tabs>
          <w:tab w:val="left" w:pos="900"/>
          <w:tab w:val="left" w:pos="2160"/>
          <w:tab w:val="left" w:pos="2880"/>
        </w:tab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ab/>
        <w:t>District</w:t>
      </w:r>
      <w:proofErr w:type="gramStart"/>
      <w:r w:rsidRPr="00AF5787">
        <w:rPr>
          <w:rFonts w:ascii="Times New Roman" w:eastAsia="Times New Roman" w:hAnsi="Times New Roman" w:cs="Times New Roman"/>
          <w:kern w:val="0"/>
          <w:sz w:val="24"/>
          <w:szCs w:val="24"/>
          <w:lang w:bidi="en-US"/>
          <w14:ligatures w14:val="none"/>
        </w:rPr>
        <w:t>:</w:t>
      </w: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r>
      <w:r>
        <w:rPr>
          <w:rFonts w:ascii="Times New Roman" w:eastAsia="Times New Roman" w:hAnsi="Times New Roman" w:cs="Times New Roman"/>
          <w:kern w:val="0"/>
          <w:sz w:val="24"/>
          <w:szCs w:val="24"/>
          <w:lang w:bidi="en-US"/>
          <w14:ligatures w14:val="none"/>
        </w:rPr>
        <w:t>Tech</w:t>
      </w:r>
      <w:proofErr w:type="gramEnd"/>
      <w:r>
        <w:rPr>
          <w:rFonts w:ascii="Times New Roman" w:eastAsia="Times New Roman" w:hAnsi="Times New Roman" w:cs="Times New Roman"/>
          <w:kern w:val="0"/>
          <w:sz w:val="24"/>
          <w:szCs w:val="24"/>
          <w:lang w:bidi="en-US"/>
          <w14:ligatures w14:val="none"/>
        </w:rPr>
        <w:t xml:space="preserve"> Ridge</w:t>
      </w:r>
      <w:r w:rsidRPr="00AF5787">
        <w:rPr>
          <w:rFonts w:ascii="Times New Roman" w:eastAsia="Times New Roman" w:hAnsi="Times New Roman" w:cs="Times New Roman"/>
          <w:kern w:val="0"/>
          <w:sz w:val="24"/>
          <w:szCs w:val="24"/>
          <w:lang w:bidi="en-US"/>
          <w14:ligatures w14:val="none"/>
        </w:rPr>
        <w:t xml:space="preserve"> Public Infrastructure District</w:t>
      </w:r>
    </w:p>
    <w:p w14:paraId="60D2B9B5" w14:textId="77777777" w:rsidR="00AF5787" w:rsidRPr="00AF5787" w:rsidRDefault="00AF5787" w:rsidP="00AF5787">
      <w:pPr>
        <w:widowControl w:val="0"/>
        <w:tabs>
          <w:tab w:val="left" w:pos="720"/>
          <w:tab w:val="left" w:pos="2160"/>
          <w:tab w:val="left" w:pos="2880"/>
        </w:tab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t>c/o Snow Jensen &amp; Reece, P.C.</w:t>
      </w:r>
    </w:p>
    <w:p w14:paraId="0F2B49A5" w14:textId="77777777" w:rsidR="00AF5787" w:rsidRPr="00AF5787" w:rsidRDefault="00AF5787" w:rsidP="00AF5787">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t>912 W. 1600 S., Suite B-200</w:t>
      </w:r>
    </w:p>
    <w:p w14:paraId="0AB50035" w14:textId="77777777" w:rsidR="00AF5787" w:rsidRPr="00AF5787" w:rsidRDefault="00AF5787" w:rsidP="00AF5787">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t>St. George, UT 84770</w:t>
      </w:r>
    </w:p>
    <w:p w14:paraId="5CD5ACBF" w14:textId="77777777" w:rsidR="00AF5787" w:rsidRPr="00AF5787" w:rsidRDefault="00AF5787" w:rsidP="00AF5787">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spacing w:val="-3"/>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spacing w:val="-3"/>
          <w:kern w:val="0"/>
          <w:sz w:val="24"/>
          <w:szCs w:val="24"/>
          <w:lang w:bidi="en-US"/>
          <w14:ligatures w14:val="none"/>
        </w:rPr>
        <w:t>Attn: Matthew J. Ence</w:t>
      </w:r>
    </w:p>
    <w:p w14:paraId="0C50FDC5" w14:textId="77777777" w:rsidR="00AF5787" w:rsidRPr="00AF5787" w:rsidRDefault="00AF5787" w:rsidP="00AF5787">
      <w:pPr>
        <w:spacing w:after="0" w:line="240" w:lineRule="auto"/>
        <w:ind w:left="2160" w:firstLine="720"/>
        <w:rPr>
          <w:rFonts w:ascii="Times New Roman" w:eastAsia="Times New Roman" w:hAnsi="Times New Roman" w:cs="Times New Roman"/>
          <w:kern w:val="0"/>
          <w:sz w:val="24"/>
          <w:szCs w:val="24"/>
          <w14:ligatures w14:val="none"/>
        </w:rPr>
      </w:pPr>
      <w:r w:rsidRPr="00AF5787">
        <w:rPr>
          <w:rFonts w:ascii="Times New Roman" w:eastAsia="Times New Roman" w:hAnsi="Times New Roman" w:cs="Times New Roman"/>
          <w:kern w:val="0"/>
          <w:sz w:val="24"/>
          <w:szCs w:val="24"/>
          <w14:ligatures w14:val="none"/>
        </w:rPr>
        <w:t>(435) 628-3688</w:t>
      </w:r>
    </w:p>
    <w:p w14:paraId="1A243500" w14:textId="77777777" w:rsidR="00AF5787" w:rsidRPr="00AF5787" w:rsidRDefault="00AF5787" w:rsidP="00AF5787">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hyperlink r:id="rId7" w:history="1">
        <w:r w:rsidRPr="00AF5787">
          <w:rPr>
            <w:rFonts w:ascii="Times New Roman" w:eastAsia="Times New Roman" w:hAnsi="Times New Roman" w:cs="Times New Roman"/>
            <w:color w:val="467886" w:themeColor="hyperlink"/>
            <w:kern w:val="0"/>
            <w:sz w:val="24"/>
            <w:szCs w:val="24"/>
            <w:u w:val="single"/>
            <w:lang w:bidi="en-US"/>
            <w14:ligatures w14:val="none"/>
          </w:rPr>
          <w:t>mence@snowjensen.com</w:t>
        </w:r>
      </w:hyperlink>
      <w:r w:rsidRPr="00AF5787">
        <w:rPr>
          <w:rFonts w:ascii="Times New Roman" w:eastAsia="Times New Roman" w:hAnsi="Times New Roman" w:cs="Times New Roman"/>
          <w:kern w:val="0"/>
          <w:sz w:val="24"/>
          <w:szCs w:val="24"/>
          <w:lang w:bidi="en-US"/>
          <w14:ligatures w14:val="none"/>
        </w:rPr>
        <w:t xml:space="preserve"> </w:t>
      </w:r>
    </w:p>
    <w:p w14:paraId="7A1210F2" w14:textId="77777777" w:rsidR="00AF5787" w:rsidRPr="00AF5787" w:rsidRDefault="00AF5787" w:rsidP="00AF5787">
      <w:pPr>
        <w:widowControl w:val="0"/>
        <w:autoSpaceDE w:val="0"/>
        <w:autoSpaceDN w:val="0"/>
        <w:spacing w:before="1" w:after="0" w:line="240" w:lineRule="auto"/>
        <w:rPr>
          <w:rFonts w:ascii="Times New Roman" w:eastAsia="Times New Roman" w:hAnsi="Times New Roman" w:cs="Times New Roman"/>
          <w:kern w:val="0"/>
          <w:sz w:val="24"/>
          <w:szCs w:val="24"/>
          <w:lang w:bidi="en-US"/>
          <w14:ligatures w14:val="none"/>
        </w:rPr>
      </w:pPr>
    </w:p>
    <w:p w14:paraId="22210CDA" w14:textId="726B5FFB" w:rsidR="00AF5787" w:rsidRPr="00AF5787" w:rsidRDefault="00AF5787" w:rsidP="00AF5787">
      <w:pPr>
        <w:tabs>
          <w:tab w:val="left" w:pos="900"/>
        </w:tabs>
        <w:spacing w:after="0" w:line="240" w:lineRule="auto"/>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ab/>
        <w:t>Developer</w:t>
      </w:r>
      <w:proofErr w:type="gramStart"/>
      <w:r w:rsidRPr="00AF5787">
        <w:rPr>
          <w:rFonts w:ascii="Times New Roman" w:eastAsia="Times New Roman" w:hAnsi="Times New Roman" w:cs="Times New Roman"/>
          <w:kern w:val="0"/>
          <w:sz w:val="24"/>
          <w:szCs w:val="24"/>
          <w:lang w:bidi="en-US"/>
          <w14:ligatures w14:val="none"/>
        </w:rPr>
        <w:t>:</w:t>
      </w:r>
      <w:r w:rsidRPr="00AF5787">
        <w:rPr>
          <w:rFonts w:ascii="Times New Roman" w:eastAsia="Times New Roman" w:hAnsi="Times New Roman" w:cs="Times New Roman"/>
          <w:kern w:val="0"/>
          <w:sz w:val="24"/>
          <w:szCs w:val="24"/>
          <w:lang w:bidi="en-US"/>
          <w14:ligatures w14:val="none"/>
        </w:rPr>
        <w:tab/>
      </w:r>
      <w:r w:rsidRPr="00AF5787">
        <w:rPr>
          <w:rFonts w:ascii="Times New Roman" w:eastAsia="Times New Roman" w:hAnsi="Times New Roman" w:cs="Times New Roman"/>
          <w:kern w:val="0"/>
          <w:sz w:val="24"/>
          <w:szCs w:val="24"/>
          <w:lang w:bidi="en-US"/>
          <w14:ligatures w14:val="none"/>
        </w:rPr>
        <w:tab/>
      </w:r>
      <w:r>
        <w:rPr>
          <w:rFonts w:ascii="Times New Roman" w:eastAsia="Times New Roman" w:hAnsi="Times New Roman" w:cs="Times New Roman"/>
          <w:kern w:val="0"/>
          <w:sz w:val="24"/>
          <w:szCs w:val="24"/>
          <w:lang w:bidi="en-US"/>
          <w14:ligatures w14:val="none"/>
        </w:rPr>
        <w:t>Development</w:t>
      </w:r>
      <w:proofErr w:type="gramEnd"/>
      <w:r w:rsidRPr="00AF5787">
        <w:rPr>
          <w:rFonts w:ascii="Times New Roman" w:eastAsia="Times New Roman" w:hAnsi="Times New Roman" w:cs="Times New Roman"/>
          <w:kern w:val="0"/>
          <w:sz w:val="24"/>
          <w:szCs w:val="24"/>
          <w:lang w:bidi="en-US"/>
          <w14:ligatures w14:val="none"/>
        </w:rPr>
        <w:t xml:space="preserve"> LLC</w:t>
      </w:r>
    </w:p>
    <w:p w14:paraId="68F6C143" w14:textId="4BDF251B" w:rsidR="00AF5787" w:rsidRPr="00AF5787" w:rsidRDefault="00AF5787" w:rsidP="00AF5787">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Address</w:t>
      </w:r>
    </w:p>
    <w:p w14:paraId="5D611EC6" w14:textId="51BDC584" w:rsidR="00AF5787" w:rsidRPr="00AF5787" w:rsidRDefault="00AF5787" w:rsidP="00AF5787">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City, State Zip Code</w:t>
      </w:r>
    </w:p>
    <w:p w14:paraId="71E6804C" w14:textId="58731AF8" w:rsidR="00AF5787" w:rsidRPr="00AF5787" w:rsidRDefault="00AF5787" w:rsidP="00AF5787">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Attn:</w:t>
      </w:r>
    </w:p>
    <w:p w14:paraId="32D4D2CE" w14:textId="1ACFD55E" w:rsidR="00AF5787" w:rsidRPr="00AF5787" w:rsidRDefault="00AF5787" w:rsidP="00AF5787">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Phone:</w:t>
      </w:r>
    </w:p>
    <w:p w14:paraId="29A7F198" w14:textId="32394347" w:rsidR="00AF5787" w:rsidRPr="00AF5787" w:rsidRDefault="00AF5787" w:rsidP="00AF5787">
      <w:pPr>
        <w:widowControl w:val="0"/>
        <w:autoSpaceDE w:val="0"/>
        <w:autoSpaceDN w:val="0"/>
        <w:spacing w:after="0" w:line="240" w:lineRule="auto"/>
        <w:ind w:left="2880"/>
        <w:rPr>
          <w:rFonts w:ascii="Times New Roman" w:eastAsia="Times New Roman" w:hAnsi="Times New Roman" w:cs="Times New Roman"/>
          <w:kern w:val="0"/>
          <w:sz w:val="24"/>
          <w:szCs w:val="24"/>
          <w:lang w:val="fr-FR" w:bidi="en-US"/>
          <w14:ligatures w14:val="none"/>
        </w:rPr>
      </w:pPr>
      <w:proofErr w:type="gramStart"/>
      <w:r w:rsidRPr="00AF5787">
        <w:rPr>
          <w:rFonts w:ascii="Times New Roman" w:eastAsia="Times New Roman" w:hAnsi="Times New Roman" w:cs="Times New Roman"/>
          <w:kern w:val="0"/>
          <w:sz w:val="24"/>
          <w:szCs w:val="24"/>
          <w:lang w:val="fr-FR" w:bidi="en-US"/>
          <w14:ligatures w14:val="none"/>
        </w:rPr>
        <w:t>Email:</w:t>
      </w:r>
      <w:proofErr w:type="gramEnd"/>
      <w:r w:rsidRPr="00AF5787">
        <w:rPr>
          <w:rFonts w:eastAsia="Times New Roman"/>
          <w:lang w:val="fr-FR"/>
        </w:rPr>
        <w:t xml:space="preserve"> </w:t>
      </w:r>
    </w:p>
    <w:p w14:paraId="2AEC1602" w14:textId="77777777" w:rsidR="00AF5787" w:rsidRPr="00AF5787" w:rsidRDefault="00AF5787" w:rsidP="00AF5787">
      <w:pPr>
        <w:widowControl w:val="0"/>
        <w:tabs>
          <w:tab w:val="left" w:pos="900"/>
        </w:tabs>
        <w:autoSpaceDE w:val="0"/>
        <w:autoSpaceDN w:val="0"/>
        <w:spacing w:after="0" w:line="240" w:lineRule="auto"/>
        <w:rPr>
          <w:rFonts w:ascii="Times New Roman" w:eastAsia="Times New Roman" w:hAnsi="Times New Roman" w:cs="Times New Roman"/>
          <w:kern w:val="0"/>
          <w:sz w:val="24"/>
          <w:szCs w:val="24"/>
          <w:lang w:val="fr-FR" w:bidi="en-US"/>
          <w14:ligatures w14:val="none"/>
        </w:rPr>
      </w:pPr>
    </w:p>
    <w:p w14:paraId="3E1510A3" w14:textId="77777777" w:rsidR="00AF5787" w:rsidRPr="00AF5787" w:rsidRDefault="00AF5787" w:rsidP="00AF5787">
      <w:pPr>
        <w:widowControl w:val="0"/>
        <w:numPr>
          <w:ilvl w:val="0"/>
          <w:numId w:val="1"/>
        </w:numPr>
        <w:tabs>
          <w:tab w:val="left" w:pos="1560"/>
        </w:tabs>
        <w:autoSpaceDE w:val="0"/>
        <w:autoSpaceDN w:val="0"/>
        <w:spacing w:before="72" w:after="0" w:line="240" w:lineRule="auto"/>
        <w:ind w:right="116"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AMENDMENTS</w:t>
      </w:r>
      <w:r w:rsidRPr="00AF5787">
        <w:rPr>
          <w:rFonts w:ascii="Times New Roman" w:eastAsia="Times New Roman" w:hAnsi="Times New Roman" w:cs="Times New Roman"/>
          <w:kern w:val="0"/>
          <w:sz w:val="24"/>
          <w:szCs w:val="24"/>
          <w:lang w:bidi="en-US"/>
          <w14:ligatures w14:val="none"/>
        </w:rPr>
        <w:t>. This Agreement may only be amended or modified by</w:t>
      </w:r>
      <w:r w:rsidRPr="00AF5787">
        <w:rPr>
          <w:rFonts w:ascii="Times New Roman" w:eastAsia="Times New Roman" w:hAnsi="Times New Roman" w:cs="Times New Roman"/>
          <w:spacing w:val="-4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 writing executed by both the District and the</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Developer.</w:t>
      </w:r>
    </w:p>
    <w:p w14:paraId="492C02C0"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87248CE" w14:textId="77777777" w:rsidR="00AF5787" w:rsidRPr="00AF5787" w:rsidRDefault="00AF5787" w:rsidP="00AF5787">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SEVERABILITY</w:t>
      </w:r>
      <w:r w:rsidRPr="00AF5787">
        <w:rPr>
          <w:rFonts w:ascii="Times New Roman" w:eastAsia="Times New Roman" w:hAnsi="Times New Roman" w:cs="Times New Roman"/>
          <w:kern w:val="0"/>
          <w:sz w:val="24"/>
          <w:szCs w:val="24"/>
          <w:lang w:bidi="en-US"/>
          <w14:ligatures w14:val="none"/>
        </w:rPr>
        <w:t>. If any portion of this Agreement is declared by any court of competent jurisdiction to be void or unenforceable, such decision shall not affect the validity of any remaining portion of this Agreement, which shall remain in full force and effect. In</w:t>
      </w:r>
      <w:r w:rsidRPr="00AF5787">
        <w:rPr>
          <w:rFonts w:ascii="Times New Roman" w:eastAsia="Times New Roman" w:hAnsi="Times New Roman" w:cs="Times New Roman"/>
          <w:spacing w:val="-2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addition, in lieu of such void or unenforceable provision, there shall automatically be added as part of this Agreement a provision similar in terms to such illegal, invalid or unenforceable provision so that the resulting reformed provision is legal, valid and</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enforceable.</w:t>
      </w:r>
    </w:p>
    <w:p w14:paraId="135FE480"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0CDB7EC" w14:textId="77777777" w:rsidR="00AF5787" w:rsidRPr="00AF5787" w:rsidRDefault="00AF5787" w:rsidP="00AF5787">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APPLICABLE LAWS</w:t>
      </w:r>
      <w:r w:rsidRPr="00AF5787">
        <w:rPr>
          <w:rFonts w:ascii="Times New Roman" w:eastAsia="Times New Roman" w:hAnsi="Times New Roman" w:cs="Times New Roman"/>
          <w:kern w:val="0"/>
          <w:sz w:val="24"/>
          <w:szCs w:val="24"/>
          <w:lang w:bidi="en-US"/>
          <w14:ligatures w14:val="none"/>
        </w:rPr>
        <w:t xml:space="preserve">. This </w:t>
      </w:r>
      <w:r w:rsidRPr="00AF5787">
        <w:rPr>
          <w:rFonts w:ascii="Times New Roman" w:eastAsia="Times New Roman" w:hAnsi="Times New Roman" w:cs="Times New Roman"/>
          <w:spacing w:val="-4"/>
          <w:kern w:val="0"/>
          <w:sz w:val="24"/>
          <w:szCs w:val="24"/>
          <w:lang w:bidi="en-US"/>
          <w14:ligatures w14:val="none"/>
        </w:rPr>
        <w:t xml:space="preserve">Agreement </w:t>
      </w:r>
      <w:r w:rsidRPr="00AF5787">
        <w:rPr>
          <w:rFonts w:ascii="Times New Roman" w:eastAsia="Times New Roman" w:hAnsi="Times New Roman" w:cs="Times New Roman"/>
          <w:spacing w:val="-3"/>
          <w:kern w:val="0"/>
          <w:sz w:val="24"/>
          <w:szCs w:val="24"/>
          <w:lang w:bidi="en-US"/>
          <w14:ligatures w14:val="none"/>
        </w:rPr>
        <w:t xml:space="preserve">and </w:t>
      </w:r>
      <w:r w:rsidRPr="00AF5787">
        <w:rPr>
          <w:rFonts w:ascii="Times New Roman" w:eastAsia="Times New Roman" w:hAnsi="Times New Roman" w:cs="Times New Roman"/>
          <w:spacing w:val="-2"/>
          <w:kern w:val="0"/>
          <w:sz w:val="24"/>
          <w:szCs w:val="24"/>
          <w:lang w:bidi="en-US"/>
          <w14:ligatures w14:val="none"/>
        </w:rPr>
        <w:t xml:space="preserve">all </w:t>
      </w:r>
      <w:r w:rsidRPr="00AF5787">
        <w:rPr>
          <w:rFonts w:ascii="Times New Roman" w:eastAsia="Times New Roman" w:hAnsi="Times New Roman" w:cs="Times New Roman"/>
          <w:spacing w:val="-3"/>
          <w:kern w:val="0"/>
          <w:sz w:val="24"/>
          <w:szCs w:val="24"/>
          <w:lang w:bidi="en-US"/>
          <w14:ligatures w14:val="none"/>
        </w:rPr>
        <w:t xml:space="preserve">claims </w:t>
      </w:r>
      <w:r w:rsidRPr="00AF5787">
        <w:rPr>
          <w:rFonts w:ascii="Times New Roman" w:eastAsia="Times New Roman" w:hAnsi="Times New Roman" w:cs="Times New Roman"/>
          <w:kern w:val="0"/>
          <w:sz w:val="24"/>
          <w:szCs w:val="24"/>
          <w:lang w:bidi="en-US"/>
          <w14:ligatures w14:val="none"/>
        </w:rPr>
        <w:t xml:space="preserve">or </w:t>
      </w:r>
      <w:r w:rsidRPr="00AF5787">
        <w:rPr>
          <w:rFonts w:ascii="Times New Roman" w:eastAsia="Times New Roman" w:hAnsi="Times New Roman" w:cs="Times New Roman"/>
          <w:spacing w:val="-4"/>
          <w:kern w:val="0"/>
          <w:sz w:val="24"/>
          <w:szCs w:val="24"/>
          <w:lang w:bidi="en-US"/>
          <w14:ligatures w14:val="none"/>
        </w:rPr>
        <w:t xml:space="preserve">controversies arising </w:t>
      </w:r>
      <w:r w:rsidRPr="00AF5787">
        <w:rPr>
          <w:rFonts w:ascii="Times New Roman" w:eastAsia="Times New Roman" w:hAnsi="Times New Roman" w:cs="Times New Roman"/>
          <w:spacing w:val="-3"/>
          <w:kern w:val="0"/>
          <w:sz w:val="24"/>
          <w:szCs w:val="24"/>
          <w:lang w:bidi="en-US"/>
          <w14:ligatures w14:val="none"/>
        </w:rPr>
        <w:t xml:space="preserve">out </w:t>
      </w:r>
      <w:r w:rsidRPr="00AF5787">
        <w:rPr>
          <w:rFonts w:ascii="Times New Roman" w:eastAsia="Times New Roman" w:hAnsi="Times New Roman" w:cs="Times New Roman"/>
          <w:kern w:val="0"/>
          <w:sz w:val="24"/>
          <w:szCs w:val="24"/>
          <w:lang w:bidi="en-US"/>
          <w14:ligatures w14:val="none"/>
        </w:rPr>
        <w:t xml:space="preserve">of or </w:t>
      </w:r>
      <w:r w:rsidRPr="00AF5787">
        <w:rPr>
          <w:rFonts w:ascii="Times New Roman" w:eastAsia="Times New Roman" w:hAnsi="Times New Roman" w:cs="Times New Roman"/>
          <w:spacing w:val="-3"/>
          <w:kern w:val="0"/>
          <w:sz w:val="24"/>
          <w:szCs w:val="24"/>
          <w:lang w:bidi="en-US"/>
          <w14:ligatures w14:val="none"/>
        </w:rPr>
        <w:t xml:space="preserve">relating </w:t>
      </w:r>
      <w:r w:rsidRPr="00AF5787">
        <w:rPr>
          <w:rFonts w:ascii="Times New Roman" w:eastAsia="Times New Roman" w:hAnsi="Times New Roman" w:cs="Times New Roman"/>
          <w:kern w:val="0"/>
          <w:sz w:val="24"/>
          <w:szCs w:val="24"/>
          <w:lang w:bidi="en-US"/>
          <w14:ligatures w14:val="none"/>
        </w:rPr>
        <w:t xml:space="preserve">to </w:t>
      </w:r>
      <w:r w:rsidRPr="00AF5787">
        <w:rPr>
          <w:rFonts w:ascii="Times New Roman" w:eastAsia="Times New Roman" w:hAnsi="Times New Roman" w:cs="Times New Roman"/>
          <w:spacing w:val="-3"/>
          <w:kern w:val="0"/>
          <w:sz w:val="24"/>
          <w:szCs w:val="24"/>
          <w:lang w:bidi="en-US"/>
          <w14:ligatures w14:val="none"/>
        </w:rPr>
        <w:t xml:space="preserve">this </w:t>
      </w:r>
      <w:r w:rsidRPr="00AF5787">
        <w:rPr>
          <w:rFonts w:ascii="Times New Roman" w:eastAsia="Times New Roman" w:hAnsi="Times New Roman" w:cs="Times New Roman"/>
          <w:spacing w:val="-4"/>
          <w:kern w:val="0"/>
          <w:sz w:val="24"/>
          <w:szCs w:val="24"/>
          <w:lang w:bidi="en-US"/>
          <w14:ligatures w14:val="none"/>
        </w:rPr>
        <w:t xml:space="preserve">Agreement </w:t>
      </w:r>
      <w:r w:rsidRPr="00AF5787">
        <w:rPr>
          <w:rFonts w:ascii="Times New Roman" w:eastAsia="Times New Roman" w:hAnsi="Times New Roman" w:cs="Times New Roman"/>
          <w:spacing w:val="-3"/>
          <w:kern w:val="0"/>
          <w:sz w:val="24"/>
          <w:szCs w:val="24"/>
          <w:lang w:bidi="en-US"/>
          <w14:ligatures w14:val="none"/>
        </w:rPr>
        <w:t xml:space="preserve">shall </w:t>
      </w:r>
      <w:r w:rsidRPr="00AF5787">
        <w:rPr>
          <w:rFonts w:ascii="Times New Roman" w:eastAsia="Times New Roman" w:hAnsi="Times New Roman" w:cs="Times New Roman"/>
          <w:kern w:val="0"/>
          <w:sz w:val="24"/>
          <w:szCs w:val="24"/>
          <w:lang w:bidi="en-US"/>
          <w14:ligatures w14:val="none"/>
        </w:rPr>
        <w:t xml:space="preserve">be </w:t>
      </w:r>
      <w:r w:rsidRPr="00AF5787">
        <w:rPr>
          <w:rFonts w:ascii="Times New Roman" w:eastAsia="Times New Roman" w:hAnsi="Times New Roman" w:cs="Times New Roman"/>
          <w:spacing w:val="-4"/>
          <w:kern w:val="0"/>
          <w:sz w:val="24"/>
          <w:szCs w:val="24"/>
          <w:lang w:bidi="en-US"/>
          <w14:ligatures w14:val="none"/>
        </w:rPr>
        <w:t xml:space="preserve">governed </w:t>
      </w:r>
      <w:r w:rsidRPr="00AF5787">
        <w:rPr>
          <w:rFonts w:ascii="Times New Roman" w:eastAsia="Times New Roman" w:hAnsi="Times New Roman" w:cs="Times New Roman"/>
          <w:spacing w:val="-3"/>
          <w:kern w:val="0"/>
          <w:sz w:val="24"/>
          <w:szCs w:val="24"/>
          <w:lang w:bidi="en-US"/>
          <w14:ligatures w14:val="none"/>
        </w:rPr>
        <w:t xml:space="preserve">and </w:t>
      </w:r>
      <w:r w:rsidRPr="00AF5787">
        <w:rPr>
          <w:rFonts w:ascii="Times New Roman" w:eastAsia="Times New Roman" w:hAnsi="Times New Roman" w:cs="Times New Roman"/>
          <w:spacing w:val="-4"/>
          <w:kern w:val="0"/>
          <w:sz w:val="24"/>
          <w:szCs w:val="24"/>
          <w:lang w:bidi="en-US"/>
          <w14:ligatures w14:val="none"/>
        </w:rPr>
        <w:t xml:space="preserve">construed </w:t>
      </w:r>
      <w:r w:rsidRPr="00AF5787">
        <w:rPr>
          <w:rFonts w:ascii="Times New Roman" w:eastAsia="Times New Roman" w:hAnsi="Times New Roman" w:cs="Times New Roman"/>
          <w:kern w:val="0"/>
          <w:sz w:val="24"/>
          <w:szCs w:val="24"/>
          <w:lang w:bidi="en-US"/>
          <w14:ligatures w14:val="none"/>
        </w:rPr>
        <w:t xml:space="preserve">in </w:t>
      </w:r>
      <w:r w:rsidRPr="00AF5787">
        <w:rPr>
          <w:rFonts w:ascii="Times New Roman" w:eastAsia="Times New Roman" w:hAnsi="Times New Roman" w:cs="Times New Roman"/>
          <w:spacing w:val="-4"/>
          <w:kern w:val="0"/>
          <w:sz w:val="24"/>
          <w:szCs w:val="24"/>
          <w:lang w:bidi="en-US"/>
          <w14:ligatures w14:val="none"/>
        </w:rPr>
        <w:t xml:space="preserve">accordance </w:t>
      </w:r>
      <w:r w:rsidRPr="00AF5787">
        <w:rPr>
          <w:rFonts w:ascii="Times New Roman" w:eastAsia="Times New Roman" w:hAnsi="Times New Roman" w:cs="Times New Roman"/>
          <w:kern w:val="0"/>
          <w:sz w:val="24"/>
          <w:szCs w:val="24"/>
          <w:lang w:bidi="en-US"/>
          <w14:ligatures w14:val="none"/>
        </w:rPr>
        <w:t xml:space="preserve">with the </w:t>
      </w:r>
      <w:r w:rsidRPr="00AF5787">
        <w:rPr>
          <w:rFonts w:ascii="Times New Roman" w:eastAsia="Times New Roman" w:hAnsi="Times New Roman" w:cs="Times New Roman"/>
          <w:spacing w:val="-2"/>
          <w:kern w:val="0"/>
          <w:sz w:val="24"/>
          <w:szCs w:val="24"/>
          <w:lang w:bidi="en-US"/>
          <w14:ligatures w14:val="none"/>
        </w:rPr>
        <w:t xml:space="preserve">law </w:t>
      </w:r>
      <w:r w:rsidRPr="00AF5787">
        <w:rPr>
          <w:rFonts w:ascii="Times New Roman" w:eastAsia="Times New Roman" w:hAnsi="Times New Roman" w:cs="Times New Roman"/>
          <w:kern w:val="0"/>
          <w:sz w:val="24"/>
          <w:szCs w:val="24"/>
          <w:lang w:bidi="en-US"/>
          <w14:ligatures w14:val="none"/>
        </w:rPr>
        <w:t xml:space="preserve">of </w:t>
      </w:r>
      <w:r w:rsidRPr="00AF5787">
        <w:rPr>
          <w:rFonts w:ascii="Times New Roman" w:eastAsia="Times New Roman" w:hAnsi="Times New Roman" w:cs="Times New Roman"/>
          <w:spacing w:val="-3"/>
          <w:kern w:val="0"/>
          <w:sz w:val="24"/>
          <w:szCs w:val="24"/>
          <w:lang w:bidi="en-US"/>
          <w14:ligatures w14:val="none"/>
        </w:rPr>
        <w:t xml:space="preserve">the </w:t>
      </w:r>
      <w:r w:rsidRPr="00AF5787">
        <w:rPr>
          <w:rFonts w:ascii="Times New Roman" w:eastAsia="Times New Roman" w:hAnsi="Times New Roman" w:cs="Times New Roman"/>
          <w:kern w:val="0"/>
          <w:sz w:val="24"/>
          <w:szCs w:val="24"/>
          <w:lang w:bidi="en-US"/>
          <w14:ligatures w14:val="none"/>
        </w:rPr>
        <w:t xml:space="preserve">State of </w:t>
      </w:r>
      <w:r w:rsidRPr="00AF5787">
        <w:rPr>
          <w:rFonts w:ascii="Times New Roman" w:eastAsia="Times New Roman" w:hAnsi="Times New Roman" w:cs="Times New Roman"/>
          <w:spacing w:val="-4"/>
          <w:kern w:val="0"/>
          <w:sz w:val="24"/>
          <w:szCs w:val="24"/>
          <w:lang w:bidi="en-US"/>
          <w14:ligatures w14:val="none"/>
        </w:rPr>
        <w:t xml:space="preserve">Utah, without regard </w:t>
      </w:r>
      <w:r w:rsidRPr="00AF5787">
        <w:rPr>
          <w:rFonts w:ascii="Times New Roman" w:eastAsia="Times New Roman" w:hAnsi="Times New Roman" w:cs="Times New Roman"/>
          <w:kern w:val="0"/>
          <w:sz w:val="24"/>
          <w:szCs w:val="24"/>
          <w:lang w:bidi="en-US"/>
          <w14:ligatures w14:val="none"/>
        </w:rPr>
        <w:t xml:space="preserve">to </w:t>
      </w:r>
      <w:r w:rsidRPr="00AF5787">
        <w:rPr>
          <w:rFonts w:ascii="Times New Roman" w:eastAsia="Times New Roman" w:hAnsi="Times New Roman" w:cs="Times New Roman"/>
          <w:spacing w:val="-3"/>
          <w:kern w:val="0"/>
          <w:sz w:val="24"/>
          <w:szCs w:val="24"/>
          <w:lang w:bidi="en-US"/>
          <w14:ligatures w14:val="none"/>
        </w:rPr>
        <w:t xml:space="preserve">conflict </w:t>
      </w:r>
      <w:r w:rsidRPr="00AF5787">
        <w:rPr>
          <w:rFonts w:ascii="Times New Roman" w:eastAsia="Times New Roman" w:hAnsi="Times New Roman" w:cs="Times New Roman"/>
          <w:kern w:val="0"/>
          <w:sz w:val="24"/>
          <w:szCs w:val="24"/>
          <w:lang w:bidi="en-US"/>
          <w14:ligatures w14:val="none"/>
        </w:rPr>
        <w:t xml:space="preserve">of </w:t>
      </w:r>
      <w:r w:rsidRPr="00AF5787">
        <w:rPr>
          <w:rFonts w:ascii="Times New Roman" w:eastAsia="Times New Roman" w:hAnsi="Times New Roman" w:cs="Times New Roman"/>
          <w:spacing w:val="-2"/>
          <w:kern w:val="0"/>
          <w:sz w:val="24"/>
          <w:szCs w:val="24"/>
          <w:lang w:bidi="en-US"/>
          <w14:ligatures w14:val="none"/>
        </w:rPr>
        <w:t xml:space="preserve">law </w:t>
      </w:r>
      <w:r w:rsidRPr="00AF5787">
        <w:rPr>
          <w:rFonts w:ascii="Times New Roman" w:eastAsia="Times New Roman" w:hAnsi="Times New Roman" w:cs="Times New Roman"/>
          <w:spacing w:val="-3"/>
          <w:kern w:val="0"/>
          <w:sz w:val="24"/>
          <w:szCs w:val="24"/>
          <w:lang w:bidi="en-US"/>
          <w14:ligatures w14:val="none"/>
        </w:rPr>
        <w:t xml:space="preserve">principles that would result </w:t>
      </w:r>
      <w:r w:rsidRPr="00AF5787">
        <w:rPr>
          <w:rFonts w:ascii="Times New Roman" w:eastAsia="Times New Roman" w:hAnsi="Times New Roman" w:cs="Times New Roman"/>
          <w:kern w:val="0"/>
          <w:sz w:val="24"/>
          <w:szCs w:val="24"/>
          <w:lang w:bidi="en-US"/>
          <w14:ligatures w14:val="none"/>
        </w:rPr>
        <w:t xml:space="preserve">in the </w:t>
      </w:r>
      <w:r w:rsidRPr="00AF5787">
        <w:rPr>
          <w:rFonts w:ascii="Times New Roman" w:eastAsia="Times New Roman" w:hAnsi="Times New Roman" w:cs="Times New Roman"/>
          <w:spacing w:val="-4"/>
          <w:kern w:val="0"/>
          <w:sz w:val="24"/>
          <w:szCs w:val="24"/>
          <w:lang w:bidi="en-US"/>
          <w14:ligatures w14:val="none"/>
        </w:rPr>
        <w:t xml:space="preserve">application </w:t>
      </w:r>
      <w:r w:rsidRPr="00AF5787">
        <w:rPr>
          <w:rFonts w:ascii="Times New Roman" w:eastAsia="Times New Roman" w:hAnsi="Times New Roman" w:cs="Times New Roman"/>
          <w:kern w:val="0"/>
          <w:sz w:val="24"/>
          <w:szCs w:val="24"/>
          <w:lang w:bidi="en-US"/>
          <w14:ligatures w14:val="none"/>
        </w:rPr>
        <w:t>of any</w:t>
      </w:r>
      <w:r w:rsidRPr="00AF5787">
        <w:rPr>
          <w:rFonts w:ascii="Times New Roman" w:eastAsia="Times New Roman" w:hAnsi="Times New Roman" w:cs="Times New Roman"/>
          <w:spacing w:val="-22"/>
          <w:kern w:val="0"/>
          <w:sz w:val="24"/>
          <w:szCs w:val="24"/>
          <w:lang w:bidi="en-US"/>
          <w14:ligatures w14:val="none"/>
        </w:rPr>
        <w:t xml:space="preserve"> </w:t>
      </w:r>
      <w:r w:rsidRPr="00AF5787">
        <w:rPr>
          <w:rFonts w:ascii="Times New Roman" w:eastAsia="Times New Roman" w:hAnsi="Times New Roman" w:cs="Times New Roman"/>
          <w:spacing w:val="-2"/>
          <w:kern w:val="0"/>
          <w:sz w:val="24"/>
          <w:szCs w:val="24"/>
          <w:lang w:bidi="en-US"/>
          <w14:ligatures w14:val="none"/>
        </w:rPr>
        <w:t>law</w:t>
      </w:r>
      <w:r w:rsidRPr="00AF5787">
        <w:rPr>
          <w:rFonts w:ascii="Times New Roman" w:eastAsia="Times New Roman" w:hAnsi="Times New Roman" w:cs="Times New Roman"/>
          <w:spacing w:val="-15"/>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other</w:t>
      </w:r>
      <w:r w:rsidRPr="00AF5787">
        <w:rPr>
          <w:rFonts w:ascii="Times New Roman" w:eastAsia="Times New Roman" w:hAnsi="Times New Roman" w:cs="Times New Roman"/>
          <w:spacing w:val="-15"/>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than</w:t>
      </w:r>
      <w:r w:rsidRPr="00AF5787">
        <w:rPr>
          <w:rFonts w:ascii="Times New Roman" w:eastAsia="Times New Roman" w:hAnsi="Times New Roman" w:cs="Times New Roman"/>
          <w:spacing w:val="-1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7"/>
          <w:kern w:val="0"/>
          <w:sz w:val="24"/>
          <w:szCs w:val="24"/>
          <w:lang w:bidi="en-US"/>
          <w14:ligatures w14:val="none"/>
        </w:rPr>
        <w:t xml:space="preserve"> </w:t>
      </w:r>
      <w:r w:rsidRPr="00AF5787">
        <w:rPr>
          <w:rFonts w:ascii="Times New Roman" w:eastAsia="Times New Roman" w:hAnsi="Times New Roman" w:cs="Times New Roman"/>
          <w:spacing w:val="-2"/>
          <w:kern w:val="0"/>
          <w:sz w:val="24"/>
          <w:szCs w:val="24"/>
          <w:lang w:bidi="en-US"/>
          <w14:ligatures w14:val="none"/>
        </w:rPr>
        <w:t>law</w:t>
      </w:r>
      <w:r w:rsidRPr="00AF5787">
        <w:rPr>
          <w:rFonts w:ascii="Times New Roman" w:eastAsia="Times New Roman" w:hAnsi="Times New Roman" w:cs="Times New Roman"/>
          <w:spacing w:val="-1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1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18"/>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State</w:t>
      </w:r>
      <w:r w:rsidRPr="00AF5787">
        <w:rPr>
          <w:rFonts w:ascii="Times New Roman" w:eastAsia="Times New Roman" w:hAnsi="Times New Roman" w:cs="Times New Roman"/>
          <w:spacing w:val="-15"/>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of</w:t>
      </w:r>
      <w:r w:rsidRPr="00AF5787">
        <w:rPr>
          <w:rFonts w:ascii="Times New Roman" w:eastAsia="Times New Roman" w:hAnsi="Times New Roman" w:cs="Times New Roman"/>
          <w:spacing w:val="-18"/>
          <w:kern w:val="0"/>
          <w:sz w:val="24"/>
          <w:szCs w:val="24"/>
          <w:lang w:bidi="en-US"/>
          <w14:ligatures w14:val="none"/>
        </w:rPr>
        <w:t xml:space="preserve"> </w:t>
      </w:r>
      <w:r w:rsidRPr="00AF5787">
        <w:rPr>
          <w:rFonts w:ascii="Times New Roman" w:eastAsia="Times New Roman" w:hAnsi="Times New Roman" w:cs="Times New Roman"/>
          <w:spacing w:val="-4"/>
          <w:kern w:val="0"/>
          <w:sz w:val="24"/>
          <w:szCs w:val="24"/>
          <w:lang w:bidi="en-US"/>
          <w14:ligatures w14:val="none"/>
        </w:rPr>
        <w:t>Utah.</w:t>
      </w:r>
      <w:r w:rsidRPr="00AF5787">
        <w:rPr>
          <w:rFonts w:ascii="Times New Roman" w:eastAsia="Times New Roman" w:hAnsi="Times New Roman" w:cs="Times New Roman"/>
          <w:spacing w:val="29"/>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Venue</w:t>
      </w:r>
      <w:r w:rsidRPr="00AF5787">
        <w:rPr>
          <w:rFonts w:ascii="Times New Roman" w:eastAsia="Times New Roman" w:hAnsi="Times New Roman" w:cs="Times New Roman"/>
          <w:spacing w:val="-15"/>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for</w:t>
      </w:r>
      <w:r w:rsidRPr="00AF5787">
        <w:rPr>
          <w:rFonts w:ascii="Times New Roman" w:eastAsia="Times New Roman" w:hAnsi="Times New Roman" w:cs="Times New Roman"/>
          <w:spacing w:val="-16"/>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all</w:t>
      </w:r>
      <w:r w:rsidRPr="00AF5787">
        <w:rPr>
          <w:rFonts w:ascii="Times New Roman" w:eastAsia="Times New Roman" w:hAnsi="Times New Roman" w:cs="Times New Roman"/>
          <w:spacing w:val="-16"/>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actions</w:t>
      </w:r>
      <w:r w:rsidRPr="00AF5787">
        <w:rPr>
          <w:rFonts w:ascii="Times New Roman" w:eastAsia="Times New Roman" w:hAnsi="Times New Roman" w:cs="Times New Roman"/>
          <w:spacing w:val="-17"/>
          <w:kern w:val="0"/>
          <w:sz w:val="24"/>
          <w:szCs w:val="24"/>
          <w:lang w:bidi="en-US"/>
          <w14:ligatures w14:val="none"/>
        </w:rPr>
        <w:t xml:space="preserve"> </w:t>
      </w:r>
      <w:r w:rsidRPr="00AF5787">
        <w:rPr>
          <w:rFonts w:ascii="Times New Roman" w:eastAsia="Times New Roman" w:hAnsi="Times New Roman" w:cs="Times New Roman"/>
          <w:spacing w:val="-4"/>
          <w:kern w:val="0"/>
          <w:sz w:val="24"/>
          <w:szCs w:val="24"/>
          <w:lang w:bidi="en-US"/>
          <w14:ligatures w14:val="none"/>
        </w:rPr>
        <w:t>arising</w:t>
      </w:r>
      <w:r w:rsidRPr="00AF5787">
        <w:rPr>
          <w:rFonts w:ascii="Times New Roman" w:eastAsia="Times New Roman" w:hAnsi="Times New Roman" w:cs="Times New Roman"/>
          <w:spacing w:val="-16"/>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from</w:t>
      </w:r>
      <w:r w:rsidRPr="00AF5787">
        <w:rPr>
          <w:rFonts w:ascii="Times New Roman" w:eastAsia="Times New Roman" w:hAnsi="Times New Roman" w:cs="Times New Roman"/>
          <w:spacing w:val="-17"/>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this</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spacing w:val="-4"/>
          <w:kern w:val="0"/>
          <w:sz w:val="24"/>
          <w:szCs w:val="24"/>
          <w:lang w:bidi="en-US"/>
          <w14:ligatures w14:val="none"/>
        </w:rPr>
        <w:t xml:space="preserve">Agreement </w:t>
      </w:r>
      <w:r w:rsidRPr="00AF5787">
        <w:rPr>
          <w:rFonts w:ascii="Times New Roman" w:eastAsia="Times New Roman" w:hAnsi="Times New Roman" w:cs="Times New Roman"/>
          <w:spacing w:val="-3"/>
          <w:kern w:val="0"/>
          <w:sz w:val="24"/>
          <w:szCs w:val="24"/>
          <w:lang w:bidi="en-US"/>
          <w14:ligatures w14:val="none"/>
        </w:rPr>
        <w:t>shall</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be</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in</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the</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spacing w:val="-4"/>
          <w:kern w:val="0"/>
          <w:sz w:val="24"/>
          <w:szCs w:val="24"/>
          <w:lang w:bidi="en-US"/>
          <w14:ligatures w14:val="none"/>
        </w:rPr>
        <w:t>District</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Court</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in</w:t>
      </w:r>
      <w:r w:rsidRPr="00AF5787">
        <w:rPr>
          <w:rFonts w:ascii="Times New Roman" w:eastAsia="Times New Roman" w:hAnsi="Times New Roman" w:cs="Times New Roman"/>
          <w:spacing w:val="-4"/>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and</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for</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the</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county</w:t>
      </w:r>
      <w:r w:rsidRPr="00AF5787">
        <w:rPr>
          <w:rFonts w:ascii="Times New Roman" w:eastAsia="Times New Roman" w:hAnsi="Times New Roman" w:cs="Times New Roman"/>
          <w:spacing w:val="-11"/>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in</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which</w:t>
      </w:r>
      <w:r w:rsidRPr="00AF5787">
        <w:rPr>
          <w:rFonts w:ascii="Times New Roman" w:eastAsia="Times New Roman" w:hAnsi="Times New Roman" w:cs="Times New Roman"/>
          <w:spacing w:val="-8"/>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the</w:t>
      </w:r>
      <w:r w:rsidRPr="00AF5787">
        <w:rPr>
          <w:rFonts w:ascii="Times New Roman" w:eastAsia="Times New Roman" w:hAnsi="Times New Roman" w:cs="Times New Roman"/>
          <w:spacing w:val="-5"/>
          <w:kern w:val="0"/>
          <w:sz w:val="24"/>
          <w:szCs w:val="24"/>
          <w:lang w:bidi="en-US"/>
          <w14:ligatures w14:val="none"/>
        </w:rPr>
        <w:t xml:space="preserve"> </w:t>
      </w:r>
      <w:r w:rsidRPr="00AF5787">
        <w:rPr>
          <w:rFonts w:ascii="Times New Roman" w:eastAsia="Times New Roman" w:hAnsi="Times New Roman" w:cs="Times New Roman"/>
          <w:spacing w:val="-4"/>
          <w:kern w:val="0"/>
          <w:sz w:val="24"/>
          <w:szCs w:val="24"/>
          <w:lang w:bidi="en-US"/>
          <w14:ligatures w14:val="none"/>
        </w:rPr>
        <w:t>District</w:t>
      </w:r>
      <w:r w:rsidRPr="00AF5787">
        <w:rPr>
          <w:rFonts w:ascii="Times New Roman" w:eastAsia="Times New Roman" w:hAnsi="Times New Roman" w:cs="Times New Roman"/>
          <w:spacing w:val="-7"/>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is</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spacing w:val="-4"/>
          <w:kern w:val="0"/>
          <w:sz w:val="24"/>
          <w:szCs w:val="24"/>
          <w:lang w:bidi="en-US"/>
          <w14:ligatures w14:val="none"/>
        </w:rPr>
        <w:t>located.</w:t>
      </w:r>
    </w:p>
    <w:p w14:paraId="4F15C621"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15EC153" w14:textId="77777777" w:rsidR="00AF5787" w:rsidRPr="00AF5787" w:rsidRDefault="00AF5787" w:rsidP="00AF5787">
      <w:pPr>
        <w:widowControl w:val="0"/>
        <w:numPr>
          <w:ilvl w:val="0"/>
          <w:numId w:val="1"/>
        </w:numPr>
        <w:tabs>
          <w:tab w:val="left" w:pos="1560"/>
        </w:tabs>
        <w:autoSpaceDE w:val="0"/>
        <w:autoSpaceDN w:val="0"/>
        <w:spacing w:after="0" w:line="240" w:lineRule="auto"/>
        <w:ind w:right="119"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ASSIGNMENT</w:t>
      </w:r>
      <w:r w:rsidRPr="00AF5787">
        <w:rPr>
          <w:rFonts w:ascii="Times New Roman" w:eastAsia="Times New Roman" w:hAnsi="Times New Roman" w:cs="Times New Roman"/>
          <w:kern w:val="0"/>
          <w:sz w:val="24"/>
          <w:szCs w:val="24"/>
          <w:lang w:bidi="en-US"/>
          <w14:ligatures w14:val="none"/>
        </w:rPr>
        <w:t>. This Agreement may not be assigned by the Districts or the Developer and any attempt to assign this Agreement in violation hereof shall be null and</w:t>
      </w:r>
      <w:r w:rsidRPr="00AF5787">
        <w:rPr>
          <w:rFonts w:ascii="Times New Roman" w:eastAsia="Times New Roman" w:hAnsi="Times New Roman" w:cs="Times New Roman"/>
          <w:spacing w:val="-14"/>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void.</w:t>
      </w:r>
    </w:p>
    <w:p w14:paraId="7B2B3EC0"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5135565" w14:textId="77777777" w:rsidR="00AF5787" w:rsidRPr="00AF5787" w:rsidRDefault="00AF5787" w:rsidP="00AF5787">
      <w:pPr>
        <w:widowControl w:val="0"/>
        <w:numPr>
          <w:ilvl w:val="0"/>
          <w:numId w:val="1"/>
        </w:numPr>
        <w:tabs>
          <w:tab w:val="left" w:pos="1560"/>
        </w:tabs>
        <w:autoSpaceDE w:val="0"/>
        <w:autoSpaceDN w:val="0"/>
        <w:spacing w:after="0" w:line="240" w:lineRule="auto"/>
        <w:ind w:right="120"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AUTHORITY</w:t>
      </w:r>
      <w:r w:rsidRPr="00AF5787">
        <w:rPr>
          <w:rFonts w:ascii="Times New Roman" w:eastAsia="Times New Roman" w:hAnsi="Times New Roman" w:cs="Times New Roman"/>
          <w:kern w:val="0"/>
          <w:sz w:val="24"/>
          <w:szCs w:val="24"/>
          <w:lang w:bidi="en-US"/>
          <w14:ligatures w14:val="none"/>
        </w:rPr>
        <w:t>. By execution hereof, the District and the Developer represent and warrant that their respective representatives signing hereunder have full power and authority to execute this Agreement and to bind the respective party to the terms</w:t>
      </w:r>
      <w:r w:rsidRPr="00AF5787">
        <w:rPr>
          <w:rFonts w:ascii="Times New Roman" w:eastAsia="Times New Roman" w:hAnsi="Times New Roman" w:cs="Times New Roman"/>
          <w:spacing w:val="-1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hereof.</w:t>
      </w:r>
    </w:p>
    <w:p w14:paraId="11BFD118"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6C5518D" w14:textId="77777777" w:rsidR="00AF5787" w:rsidRPr="00AF5787" w:rsidRDefault="00AF5787" w:rsidP="00AF5787">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ENTIRE AGREEMENT</w:t>
      </w:r>
      <w:r w:rsidRPr="00AF5787">
        <w:rPr>
          <w:rFonts w:ascii="Times New Roman" w:eastAsia="Times New Roman" w:hAnsi="Times New Roman" w:cs="Times New Roman"/>
          <w:kern w:val="0"/>
          <w:sz w:val="24"/>
          <w:szCs w:val="24"/>
          <w:lang w:bidi="en-US"/>
          <w14:ligatures w14:val="none"/>
        </w:rPr>
        <w:t xml:space="preserve">. This Agreement constitutes and </w:t>
      </w:r>
      <w:r w:rsidRPr="00AF5787">
        <w:rPr>
          <w:rFonts w:ascii="Times New Roman" w:eastAsia="Times New Roman" w:hAnsi="Times New Roman" w:cs="Times New Roman"/>
          <w:spacing w:val="-4"/>
          <w:kern w:val="0"/>
          <w:sz w:val="24"/>
          <w:szCs w:val="24"/>
          <w:lang w:bidi="en-US"/>
          <w14:ligatures w14:val="none"/>
        </w:rPr>
        <w:t xml:space="preserve">represents </w:t>
      </w:r>
      <w:r w:rsidRPr="00AF5787">
        <w:rPr>
          <w:rFonts w:ascii="Times New Roman" w:eastAsia="Times New Roman" w:hAnsi="Times New Roman" w:cs="Times New Roman"/>
          <w:kern w:val="0"/>
          <w:sz w:val="24"/>
          <w:szCs w:val="24"/>
          <w:lang w:bidi="en-US"/>
          <w14:ligatures w14:val="none"/>
        </w:rPr>
        <w:t xml:space="preserve">the </w:t>
      </w:r>
      <w:r w:rsidRPr="00AF5787">
        <w:rPr>
          <w:rFonts w:ascii="Times New Roman" w:eastAsia="Times New Roman" w:hAnsi="Times New Roman" w:cs="Times New Roman"/>
          <w:spacing w:val="-3"/>
          <w:kern w:val="0"/>
          <w:sz w:val="24"/>
          <w:szCs w:val="24"/>
          <w:lang w:bidi="en-US"/>
          <w14:ligatures w14:val="none"/>
        </w:rPr>
        <w:t xml:space="preserve">entire, integrated </w:t>
      </w:r>
      <w:r w:rsidRPr="00AF5787">
        <w:rPr>
          <w:rFonts w:ascii="Times New Roman" w:eastAsia="Times New Roman" w:hAnsi="Times New Roman" w:cs="Times New Roman"/>
          <w:spacing w:val="-4"/>
          <w:kern w:val="0"/>
          <w:sz w:val="24"/>
          <w:szCs w:val="24"/>
          <w:lang w:bidi="en-US"/>
          <w14:ligatures w14:val="none"/>
        </w:rPr>
        <w:t xml:space="preserve">agreement between </w:t>
      </w:r>
      <w:r w:rsidRPr="00AF5787">
        <w:rPr>
          <w:rFonts w:ascii="Times New Roman" w:eastAsia="Times New Roman" w:hAnsi="Times New Roman" w:cs="Times New Roman"/>
          <w:kern w:val="0"/>
          <w:sz w:val="24"/>
          <w:szCs w:val="24"/>
          <w:lang w:bidi="en-US"/>
          <w14:ligatures w14:val="none"/>
        </w:rPr>
        <w:t xml:space="preserve">the </w:t>
      </w:r>
      <w:r w:rsidRPr="00AF5787">
        <w:rPr>
          <w:rFonts w:ascii="Times New Roman" w:eastAsia="Times New Roman" w:hAnsi="Times New Roman" w:cs="Times New Roman"/>
          <w:spacing w:val="-4"/>
          <w:kern w:val="0"/>
          <w:sz w:val="24"/>
          <w:szCs w:val="24"/>
          <w:lang w:bidi="en-US"/>
          <w14:ligatures w14:val="none"/>
        </w:rPr>
        <w:t xml:space="preserve">District </w:t>
      </w:r>
      <w:r w:rsidRPr="00AF5787">
        <w:rPr>
          <w:rFonts w:ascii="Times New Roman" w:eastAsia="Times New Roman" w:hAnsi="Times New Roman" w:cs="Times New Roman"/>
          <w:spacing w:val="-3"/>
          <w:kern w:val="0"/>
          <w:sz w:val="24"/>
          <w:szCs w:val="24"/>
          <w:lang w:bidi="en-US"/>
          <w14:ligatures w14:val="none"/>
        </w:rPr>
        <w:t xml:space="preserve">and </w:t>
      </w:r>
      <w:r w:rsidRPr="00AF5787">
        <w:rPr>
          <w:rFonts w:ascii="Times New Roman" w:eastAsia="Times New Roman" w:hAnsi="Times New Roman" w:cs="Times New Roman"/>
          <w:kern w:val="0"/>
          <w:sz w:val="24"/>
          <w:szCs w:val="24"/>
          <w:lang w:bidi="en-US"/>
          <w14:ligatures w14:val="none"/>
        </w:rPr>
        <w:t xml:space="preserve">the Developer with </w:t>
      </w:r>
      <w:r w:rsidRPr="00AF5787">
        <w:rPr>
          <w:rFonts w:ascii="Times New Roman" w:eastAsia="Times New Roman" w:hAnsi="Times New Roman" w:cs="Times New Roman"/>
          <w:spacing w:val="-4"/>
          <w:kern w:val="0"/>
          <w:sz w:val="24"/>
          <w:szCs w:val="24"/>
          <w:lang w:bidi="en-US"/>
          <w14:ligatures w14:val="none"/>
        </w:rPr>
        <w:t xml:space="preserve">respect </w:t>
      </w:r>
      <w:r w:rsidRPr="00AF5787">
        <w:rPr>
          <w:rFonts w:ascii="Times New Roman" w:eastAsia="Times New Roman" w:hAnsi="Times New Roman" w:cs="Times New Roman"/>
          <w:kern w:val="0"/>
          <w:sz w:val="24"/>
          <w:szCs w:val="24"/>
          <w:lang w:bidi="en-US"/>
          <w14:ligatures w14:val="none"/>
        </w:rPr>
        <w:t xml:space="preserve">to the </w:t>
      </w:r>
      <w:r w:rsidRPr="00AF5787">
        <w:rPr>
          <w:rFonts w:ascii="Times New Roman" w:eastAsia="Times New Roman" w:hAnsi="Times New Roman" w:cs="Times New Roman"/>
          <w:spacing w:val="-3"/>
          <w:kern w:val="0"/>
          <w:sz w:val="24"/>
          <w:szCs w:val="24"/>
          <w:lang w:bidi="en-US"/>
          <w14:ligatures w14:val="none"/>
        </w:rPr>
        <w:t xml:space="preserve">matters set </w:t>
      </w:r>
      <w:r w:rsidRPr="00AF5787">
        <w:rPr>
          <w:rFonts w:ascii="Times New Roman" w:eastAsia="Times New Roman" w:hAnsi="Times New Roman" w:cs="Times New Roman"/>
          <w:spacing w:val="-4"/>
          <w:kern w:val="0"/>
          <w:sz w:val="24"/>
          <w:szCs w:val="24"/>
          <w:lang w:bidi="en-US"/>
          <w14:ligatures w14:val="none"/>
        </w:rPr>
        <w:t>forth</w:t>
      </w:r>
      <w:r w:rsidRPr="00AF5787">
        <w:rPr>
          <w:rFonts w:ascii="Times New Roman" w:eastAsia="Times New Roman" w:hAnsi="Times New Roman" w:cs="Times New Roman"/>
          <w:spacing w:val="52"/>
          <w:kern w:val="0"/>
          <w:sz w:val="24"/>
          <w:szCs w:val="24"/>
          <w:lang w:bidi="en-US"/>
          <w14:ligatures w14:val="none"/>
        </w:rPr>
        <w:t xml:space="preserve"> </w:t>
      </w:r>
      <w:r w:rsidRPr="00AF5787">
        <w:rPr>
          <w:rFonts w:ascii="Times New Roman" w:eastAsia="Times New Roman" w:hAnsi="Times New Roman" w:cs="Times New Roman"/>
          <w:spacing w:val="-3"/>
          <w:kern w:val="0"/>
          <w:sz w:val="24"/>
          <w:szCs w:val="24"/>
          <w:lang w:bidi="en-US"/>
          <w14:ligatures w14:val="none"/>
        </w:rPr>
        <w:t xml:space="preserve">herein and hereby </w:t>
      </w:r>
      <w:r w:rsidRPr="00AF5787">
        <w:rPr>
          <w:rFonts w:ascii="Times New Roman" w:eastAsia="Times New Roman" w:hAnsi="Times New Roman" w:cs="Times New Roman"/>
          <w:spacing w:val="-4"/>
          <w:kern w:val="0"/>
          <w:sz w:val="24"/>
          <w:szCs w:val="24"/>
          <w:lang w:bidi="en-US"/>
          <w14:ligatures w14:val="none"/>
        </w:rPr>
        <w:t xml:space="preserve">supersedes </w:t>
      </w:r>
      <w:r w:rsidRPr="00AF5787">
        <w:rPr>
          <w:rFonts w:ascii="Times New Roman" w:eastAsia="Times New Roman" w:hAnsi="Times New Roman" w:cs="Times New Roman"/>
          <w:kern w:val="0"/>
          <w:sz w:val="24"/>
          <w:szCs w:val="24"/>
          <w:lang w:bidi="en-US"/>
          <w14:ligatures w14:val="none"/>
        </w:rPr>
        <w:t xml:space="preserve">any </w:t>
      </w:r>
      <w:r w:rsidRPr="00AF5787">
        <w:rPr>
          <w:rFonts w:ascii="Times New Roman" w:eastAsia="Times New Roman" w:hAnsi="Times New Roman" w:cs="Times New Roman"/>
          <w:spacing w:val="-3"/>
          <w:kern w:val="0"/>
          <w:sz w:val="24"/>
          <w:szCs w:val="24"/>
          <w:lang w:bidi="en-US"/>
          <w14:ligatures w14:val="none"/>
        </w:rPr>
        <w:t xml:space="preserve">and </w:t>
      </w:r>
      <w:r w:rsidRPr="00AF5787">
        <w:rPr>
          <w:rFonts w:ascii="Times New Roman" w:eastAsia="Times New Roman" w:hAnsi="Times New Roman" w:cs="Times New Roman"/>
          <w:spacing w:val="-2"/>
          <w:kern w:val="0"/>
          <w:sz w:val="24"/>
          <w:szCs w:val="24"/>
          <w:lang w:bidi="en-US"/>
          <w14:ligatures w14:val="none"/>
        </w:rPr>
        <w:t xml:space="preserve">all </w:t>
      </w:r>
      <w:r w:rsidRPr="00AF5787">
        <w:rPr>
          <w:rFonts w:ascii="Times New Roman" w:eastAsia="Times New Roman" w:hAnsi="Times New Roman" w:cs="Times New Roman"/>
          <w:spacing w:val="-3"/>
          <w:kern w:val="0"/>
          <w:sz w:val="24"/>
          <w:szCs w:val="24"/>
          <w:lang w:bidi="en-US"/>
          <w14:ligatures w14:val="none"/>
        </w:rPr>
        <w:t xml:space="preserve">prior </w:t>
      </w:r>
      <w:r w:rsidRPr="00AF5787">
        <w:rPr>
          <w:rFonts w:ascii="Times New Roman" w:eastAsia="Times New Roman" w:hAnsi="Times New Roman" w:cs="Times New Roman"/>
          <w:spacing w:val="-4"/>
          <w:kern w:val="0"/>
          <w:sz w:val="24"/>
          <w:szCs w:val="24"/>
          <w:lang w:bidi="en-US"/>
          <w14:ligatures w14:val="none"/>
        </w:rPr>
        <w:t xml:space="preserve">negotiations, representations, agreements </w:t>
      </w:r>
      <w:r w:rsidRPr="00AF5787">
        <w:rPr>
          <w:rFonts w:ascii="Times New Roman" w:eastAsia="Times New Roman" w:hAnsi="Times New Roman" w:cs="Times New Roman"/>
          <w:kern w:val="0"/>
          <w:sz w:val="24"/>
          <w:szCs w:val="24"/>
          <w:lang w:bidi="en-US"/>
          <w14:ligatures w14:val="none"/>
        </w:rPr>
        <w:t xml:space="preserve">or </w:t>
      </w:r>
      <w:r w:rsidRPr="00AF5787">
        <w:rPr>
          <w:rFonts w:ascii="Times New Roman" w:eastAsia="Times New Roman" w:hAnsi="Times New Roman" w:cs="Times New Roman"/>
          <w:spacing w:val="-4"/>
          <w:kern w:val="0"/>
          <w:sz w:val="24"/>
          <w:szCs w:val="24"/>
          <w:lang w:bidi="en-US"/>
          <w14:ligatures w14:val="none"/>
        </w:rPr>
        <w:t xml:space="preserve">arrangements </w:t>
      </w:r>
      <w:r w:rsidRPr="00AF5787">
        <w:rPr>
          <w:rFonts w:ascii="Times New Roman" w:eastAsia="Times New Roman" w:hAnsi="Times New Roman" w:cs="Times New Roman"/>
          <w:kern w:val="0"/>
          <w:sz w:val="24"/>
          <w:szCs w:val="24"/>
          <w:lang w:bidi="en-US"/>
          <w14:ligatures w14:val="none"/>
        </w:rPr>
        <w:t xml:space="preserve">of any kind with </w:t>
      </w:r>
      <w:r w:rsidRPr="00AF5787">
        <w:rPr>
          <w:rFonts w:ascii="Times New Roman" w:eastAsia="Times New Roman" w:hAnsi="Times New Roman" w:cs="Times New Roman"/>
          <w:spacing w:val="-4"/>
          <w:kern w:val="0"/>
          <w:sz w:val="24"/>
          <w:szCs w:val="24"/>
          <w:lang w:bidi="en-US"/>
          <w14:ligatures w14:val="none"/>
        </w:rPr>
        <w:t xml:space="preserve">respect </w:t>
      </w:r>
      <w:r w:rsidRPr="00AF5787">
        <w:rPr>
          <w:rFonts w:ascii="Times New Roman" w:eastAsia="Times New Roman" w:hAnsi="Times New Roman" w:cs="Times New Roman"/>
          <w:kern w:val="0"/>
          <w:sz w:val="24"/>
          <w:szCs w:val="24"/>
          <w:lang w:bidi="en-US"/>
          <w14:ligatures w14:val="none"/>
        </w:rPr>
        <w:t xml:space="preserve">to </w:t>
      </w:r>
      <w:r w:rsidRPr="00AF5787">
        <w:rPr>
          <w:rFonts w:ascii="Times New Roman" w:eastAsia="Times New Roman" w:hAnsi="Times New Roman" w:cs="Times New Roman"/>
          <w:spacing w:val="-3"/>
          <w:kern w:val="0"/>
          <w:sz w:val="24"/>
          <w:szCs w:val="24"/>
          <w:lang w:bidi="en-US"/>
          <w14:ligatures w14:val="none"/>
        </w:rPr>
        <w:t xml:space="preserve">those matters, whether written </w:t>
      </w:r>
      <w:r w:rsidRPr="00AF5787">
        <w:rPr>
          <w:rFonts w:ascii="Times New Roman" w:eastAsia="Times New Roman" w:hAnsi="Times New Roman" w:cs="Times New Roman"/>
          <w:kern w:val="0"/>
          <w:sz w:val="24"/>
          <w:szCs w:val="24"/>
          <w:lang w:bidi="en-US"/>
          <w14:ligatures w14:val="none"/>
        </w:rPr>
        <w:t xml:space="preserve">or </w:t>
      </w:r>
      <w:r w:rsidRPr="00AF5787">
        <w:rPr>
          <w:rFonts w:ascii="Times New Roman" w:eastAsia="Times New Roman" w:hAnsi="Times New Roman" w:cs="Times New Roman"/>
          <w:spacing w:val="-3"/>
          <w:kern w:val="0"/>
          <w:sz w:val="24"/>
          <w:szCs w:val="24"/>
          <w:lang w:bidi="en-US"/>
          <w14:ligatures w14:val="none"/>
        </w:rPr>
        <w:t xml:space="preserve">oral. </w:t>
      </w:r>
      <w:r w:rsidRPr="00AF5787">
        <w:rPr>
          <w:rFonts w:ascii="Times New Roman" w:eastAsia="Times New Roman" w:hAnsi="Times New Roman" w:cs="Times New Roman"/>
          <w:kern w:val="0"/>
          <w:sz w:val="24"/>
          <w:szCs w:val="24"/>
          <w:lang w:bidi="en-US"/>
          <w14:ligatures w14:val="none"/>
        </w:rPr>
        <w:t>This Agreement shall become effective upon the date of full execution</w:t>
      </w:r>
      <w:r w:rsidRPr="00AF5787">
        <w:rPr>
          <w:rFonts w:ascii="Times New Roman" w:eastAsia="Times New Roman" w:hAnsi="Times New Roman" w:cs="Times New Roman"/>
          <w:spacing w:val="-6"/>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hereof.</w:t>
      </w:r>
    </w:p>
    <w:p w14:paraId="5AD63ACE"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79ACD98" w14:textId="77777777" w:rsidR="00AF5787" w:rsidRPr="00AF5787" w:rsidRDefault="00AF5787" w:rsidP="00AF5787">
      <w:pPr>
        <w:widowControl w:val="0"/>
        <w:numPr>
          <w:ilvl w:val="0"/>
          <w:numId w:val="1"/>
        </w:numPr>
        <w:tabs>
          <w:tab w:val="left" w:pos="1560"/>
        </w:tabs>
        <w:autoSpaceDE w:val="0"/>
        <w:autoSpaceDN w:val="0"/>
        <w:spacing w:after="0" w:line="240" w:lineRule="auto"/>
        <w:ind w:right="118"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LEGAL EXISTENCE</w:t>
      </w:r>
      <w:r w:rsidRPr="00AF5787">
        <w:rPr>
          <w:rFonts w:ascii="Times New Roman" w:eastAsia="Times New Roman" w:hAnsi="Times New Roman" w:cs="Times New Roman"/>
          <w:kern w:val="0"/>
          <w:sz w:val="24"/>
          <w:szCs w:val="24"/>
          <w:lang w:bidi="en-US"/>
          <w14:ligatures w14:val="none"/>
        </w:rPr>
        <w:t xml:space="preserve">. The District will maintain its legal identity and existence so long as any of the advanced amounts </w:t>
      </w:r>
      <w:r w:rsidRPr="00AF5787">
        <w:rPr>
          <w:rFonts w:ascii="Times New Roman" w:eastAsia="Times New Roman" w:hAnsi="Times New Roman" w:cs="Times New Roman"/>
          <w:spacing w:val="-3"/>
          <w:kern w:val="0"/>
          <w:sz w:val="24"/>
          <w:szCs w:val="24"/>
          <w:lang w:bidi="en-US"/>
          <w14:ligatures w14:val="none"/>
        </w:rPr>
        <w:t xml:space="preserve">contemplated </w:t>
      </w:r>
      <w:r w:rsidRPr="00AF5787">
        <w:rPr>
          <w:rFonts w:ascii="Times New Roman" w:eastAsia="Times New Roman" w:hAnsi="Times New Roman" w:cs="Times New Roman"/>
          <w:kern w:val="0"/>
          <w:sz w:val="24"/>
          <w:szCs w:val="24"/>
          <w:lang w:bidi="en-US"/>
          <w14:ligatures w14:val="none"/>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38CE3B7A"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ACC8971" w14:textId="77777777" w:rsidR="00AF5787" w:rsidRPr="00AF5787" w:rsidRDefault="00AF5787" w:rsidP="00AF5787">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GOVERNMENTAL IMMUNITY</w:t>
      </w:r>
      <w:r w:rsidRPr="00AF5787">
        <w:rPr>
          <w:rFonts w:ascii="Times New Roman" w:eastAsia="Times New Roman" w:hAnsi="Times New Roman" w:cs="Times New Roman"/>
          <w:kern w:val="0"/>
          <w:sz w:val="24"/>
          <w:szCs w:val="24"/>
          <w:lang w:bidi="en-US"/>
          <w14:ligatures w14:val="none"/>
        </w:rPr>
        <w:t>. Nothing herein shall be construed as a waiver of the rights and privileges of the District pursuant to the Governmental Immunity</w:t>
      </w:r>
      <w:r w:rsidRPr="00AF5787">
        <w:rPr>
          <w:rFonts w:ascii="Times New Roman" w:eastAsia="Times New Roman" w:hAnsi="Times New Roman" w:cs="Times New Roman"/>
          <w:spacing w:val="2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 xml:space="preserve">Act of Utah, </w:t>
      </w:r>
      <w:r w:rsidRPr="00AF5787">
        <w:rPr>
          <w:rFonts w:ascii="Times New Roman" w:eastAsia="Times New Roman" w:hAnsi="Times New Roman" w:cs="Times New Roman"/>
          <w:spacing w:val="-3"/>
          <w:kern w:val="0"/>
          <w:sz w:val="24"/>
          <w:szCs w:val="24"/>
          <w:lang w:bidi="en-US"/>
          <w14:ligatures w14:val="none"/>
        </w:rPr>
        <w:t>Title 63G, Chapter 7, Utah Code Annotated 1953, as amended</w:t>
      </w:r>
      <w:r w:rsidRPr="00AF5787">
        <w:rPr>
          <w:rFonts w:ascii="Times New Roman" w:eastAsia="Times New Roman" w:hAnsi="Times New Roman" w:cs="Times New Roman"/>
          <w:kern w:val="0"/>
          <w:sz w:val="24"/>
          <w:szCs w:val="24"/>
          <w:lang w:bidi="en-US"/>
          <w14:ligatures w14:val="none"/>
        </w:rPr>
        <w:t>.</w:t>
      </w:r>
    </w:p>
    <w:p w14:paraId="73C190E2" w14:textId="77777777" w:rsidR="00AF5787" w:rsidRPr="00AF5787" w:rsidRDefault="00AF5787" w:rsidP="00AF5787">
      <w:pPr>
        <w:widowControl w:val="0"/>
        <w:autoSpaceDE w:val="0"/>
        <w:autoSpaceDN w:val="0"/>
        <w:spacing w:before="11" w:after="0" w:line="240" w:lineRule="auto"/>
        <w:rPr>
          <w:rFonts w:ascii="Times New Roman" w:eastAsia="Times New Roman" w:hAnsi="Times New Roman" w:cs="Times New Roman"/>
          <w:kern w:val="0"/>
          <w:sz w:val="24"/>
          <w:szCs w:val="24"/>
          <w:lang w:bidi="en-US"/>
          <w14:ligatures w14:val="none"/>
        </w:rPr>
      </w:pPr>
    </w:p>
    <w:p w14:paraId="63E03053" w14:textId="77777777" w:rsidR="00AF5787" w:rsidRPr="00AF5787" w:rsidRDefault="00AF5787" w:rsidP="00AF5787">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NEGOTIATED PROVISIONS</w:t>
      </w:r>
      <w:r w:rsidRPr="00AF5787">
        <w:rPr>
          <w:rFonts w:ascii="Times New Roman" w:eastAsia="Times New Roman" w:hAnsi="Times New Roman" w:cs="Times New Roman"/>
          <w:kern w:val="0"/>
          <w:sz w:val="24"/>
          <w:szCs w:val="24"/>
          <w:lang w:bidi="en-US"/>
          <w14:ligatures w14:val="none"/>
        </w:rPr>
        <w:t>. This Agreement shall not be construed more strictly against one party than against another merely by virtue of the fact that it may have been prepared by counsel for one of the Parties, it being acknowledged that each party has contributed substantially and materially to the preparation of this</w:t>
      </w:r>
      <w:r w:rsidRPr="00AF5787">
        <w:rPr>
          <w:rFonts w:ascii="Times New Roman" w:eastAsia="Times New Roman" w:hAnsi="Times New Roman" w:cs="Times New Roman"/>
          <w:spacing w:val="-13"/>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Agreement.</w:t>
      </w:r>
    </w:p>
    <w:p w14:paraId="2AAAD4AB" w14:textId="77777777" w:rsidR="00AF5787" w:rsidRPr="00AF5787" w:rsidRDefault="00AF5787" w:rsidP="00AF5787">
      <w:pPr>
        <w:widowControl w:val="0"/>
        <w:autoSpaceDE w:val="0"/>
        <w:autoSpaceDN w:val="0"/>
        <w:spacing w:after="0" w:line="240" w:lineRule="auto"/>
        <w:ind w:left="720"/>
        <w:contextualSpacing/>
        <w:rPr>
          <w:rFonts w:ascii="Times New Roman" w:eastAsia="Times New Roman" w:hAnsi="Times New Roman" w:cs="Times New Roman"/>
          <w:kern w:val="0"/>
          <w:sz w:val="24"/>
          <w:szCs w:val="24"/>
          <w:lang w:bidi="en-US"/>
          <w14:ligatures w14:val="none"/>
        </w:rPr>
      </w:pPr>
    </w:p>
    <w:p w14:paraId="76AD68E7" w14:textId="77777777" w:rsidR="00AF5787" w:rsidRPr="00AF5787" w:rsidRDefault="00AF5787" w:rsidP="00AF5787">
      <w:pPr>
        <w:widowControl w:val="0"/>
        <w:numPr>
          <w:ilvl w:val="0"/>
          <w:numId w:val="1"/>
        </w:numPr>
        <w:autoSpaceDE w:val="0"/>
        <w:autoSpaceDN w:val="0"/>
        <w:spacing w:after="0" w:line="240" w:lineRule="auto"/>
        <w:ind w:right="117" w:firstLine="78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LEGAL COUNSEL</w:t>
      </w:r>
      <w:r w:rsidRPr="00AF5787">
        <w:rPr>
          <w:rFonts w:ascii="Times New Roman" w:eastAsia="Times New Roman" w:hAnsi="Times New Roman" w:cs="Times New Roman"/>
          <w:kern w:val="0"/>
          <w:sz w:val="24"/>
          <w:szCs w:val="24"/>
          <w:lang w:bidi="en-US"/>
          <w14:ligatures w14:val="none"/>
        </w:rPr>
        <w:t xml:space="preserve">. The District’s general counsel, Snow Jensen &amp; Reece (“SJR”), has drafted this Agreement in connection with the District’s anticipated issuance of a bond to pay for the Public Infrastructure. By executing this Agreement, Developer acknowledges that it has been advised to obtain its own independent legal counsel to advise it with respect to this Agreement and its legal </w:t>
      </w:r>
      <w:proofErr w:type="gramStart"/>
      <w:r w:rsidRPr="00AF5787">
        <w:rPr>
          <w:rFonts w:ascii="Times New Roman" w:eastAsia="Times New Roman" w:hAnsi="Times New Roman" w:cs="Times New Roman"/>
          <w:kern w:val="0"/>
          <w:sz w:val="24"/>
          <w:szCs w:val="24"/>
          <w:lang w:bidi="en-US"/>
          <w14:ligatures w14:val="none"/>
        </w:rPr>
        <w:t>effect, and</w:t>
      </w:r>
      <w:proofErr w:type="gramEnd"/>
      <w:r w:rsidRPr="00AF5787">
        <w:rPr>
          <w:rFonts w:ascii="Times New Roman" w:eastAsia="Times New Roman" w:hAnsi="Times New Roman" w:cs="Times New Roman"/>
          <w:kern w:val="0"/>
          <w:sz w:val="24"/>
          <w:szCs w:val="24"/>
          <w:lang w:bidi="en-US"/>
          <w14:ligatures w14:val="none"/>
        </w:rPr>
        <w:t xml:space="preserve"> also acknowledges that it has had ample opportunity to seek independent legal counsel and waives the right to do so if executing this Agreement prior to obtaining such counsel.</w:t>
      </w:r>
    </w:p>
    <w:p w14:paraId="759E5C60"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74AD5D2" w14:textId="77777777" w:rsidR="00AF5787" w:rsidRPr="00AF5787" w:rsidRDefault="00AF5787" w:rsidP="00AF5787">
      <w:pPr>
        <w:widowControl w:val="0"/>
        <w:numPr>
          <w:ilvl w:val="0"/>
          <w:numId w:val="1"/>
        </w:numPr>
        <w:tabs>
          <w:tab w:val="left" w:pos="1560"/>
        </w:tabs>
        <w:autoSpaceDE w:val="0"/>
        <w:autoSpaceDN w:val="0"/>
        <w:spacing w:before="72" w:after="0" w:line="240" w:lineRule="auto"/>
        <w:ind w:right="119" w:firstLine="720"/>
        <w:jc w:val="both"/>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COUNTERPART EXECUTION</w:t>
      </w:r>
      <w:r w:rsidRPr="00AF5787">
        <w:rPr>
          <w:rFonts w:ascii="Times New Roman" w:eastAsia="Times New Roman" w:hAnsi="Times New Roman" w:cs="Times New Roman"/>
          <w:kern w:val="0"/>
          <w:sz w:val="24"/>
          <w:szCs w:val="24"/>
          <w:lang w:bidi="en-US"/>
          <w14:ligatures w14:val="none"/>
        </w:rPr>
        <w:t>. This Agreement may be executed in several counterparts, each of which may be deemed an original, but all of which together shall</w:t>
      </w:r>
      <w:r w:rsidRPr="00AF5787">
        <w:rPr>
          <w:rFonts w:ascii="Times New Roman" w:eastAsia="Times New Roman" w:hAnsi="Times New Roman" w:cs="Times New Roman"/>
          <w:spacing w:val="40"/>
          <w:kern w:val="0"/>
          <w:sz w:val="24"/>
          <w:szCs w:val="24"/>
          <w:lang w:bidi="en-US"/>
          <w14:ligatures w14:val="none"/>
        </w:rPr>
        <w:t xml:space="preserve"> </w:t>
      </w:r>
      <w:r w:rsidRPr="00AF5787">
        <w:rPr>
          <w:rFonts w:ascii="Times New Roman" w:eastAsia="Times New Roman" w:hAnsi="Times New Roman" w:cs="Times New Roman"/>
          <w:kern w:val="0"/>
          <w:sz w:val="24"/>
          <w:szCs w:val="24"/>
          <w:lang w:bidi="en-US"/>
          <w14:ligatures w14:val="none"/>
        </w:rPr>
        <w:t>constitute one and the same instrument. Executed copies hereof may be delivered by facsimile or email of a PDF document, and, upon receipt, shall be deemed originals and binding upon the signatories hereto.</w:t>
      </w:r>
    </w:p>
    <w:p w14:paraId="6CF9B85F" w14:textId="77777777" w:rsidR="00AF5787" w:rsidRPr="00AF5787" w:rsidRDefault="00AF5787" w:rsidP="00AF5787">
      <w:pPr>
        <w:widowControl w:val="0"/>
        <w:autoSpaceDE w:val="0"/>
        <w:autoSpaceDN w:val="0"/>
        <w:spacing w:after="0" w:line="240" w:lineRule="auto"/>
        <w:ind w:left="720"/>
        <w:contextualSpacing/>
        <w:rPr>
          <w:rFonts w:ascii="Times New Roman" w:eastAsia="Times New Roman" w:hAnsi="Times New Roman" w:cs="Times New Roman"/>
          <w:kern w:val="0"/>
          <w:sz w:val="24"/>
          <w:szCs w:val="24"/>
          <w:lang w:bidi="en-US"/>
          <w14:ligatures w14:val="none"/>
        </w:rPr>
      </w:pPr>
    </w:p>
    <w:p w14:paraId="4323019C" w14:textId="77777777" w:rsidR="00AF5787" w:rsidRPr="00AF5787" w:rsidRDefault="00AF5787" w:rsidP="00AF5787">
      <w:pPr>
        <w:widowControl w:val="0"/>
        <w:autoSpaceDE w:val="0"/>
        <w:autoSpaceDN w:val="0"/>
        <w:spacing w:before="4" w:after="0" w:line="240" w:lineRule="auto"/>
        <w:rPr>
          <w:rFonts w:ascii="Times New Roman" w:eastAsia="Times New Roman" w:hAnsi="Times New Roman" w:cs="Times New Roman"/>
          <w:kern w:val="0"/>
          <w:sz w:val="24"/>
          <w:szCs w:val="24"/>
          <w:lang w:bidi="en-US"/>
          <w14:ligatures w14:val="none"/>
        </w:rPr>
      </w:pPr>
    </w:p>
    <w:p w14:paraId="31018322" w14:textId="77777777" w:rsidR="00AF5787" w:rsidRPr="00AF5787" w:rsidRDefault="00AF5787" w:rsidP="00AF5787">
      <w:pPr>
        <w:widowControl w:val="0"/>
        <w:autoSpaceDE w:val="0"/>
        <w:autoSpaceDN w:val="0"/>
        <w:spacing w:before="1" w:after="0" w:line="240" w:lineRule="auto"/>
        <w:jc w:val="center"/>
        <w:rPr>
          <w:rFonts w:ascii="Times New Roman" w:eastAsia="Times New Roman" w:hAnsi="Times New Roman" w:cs="Times New Roman"/>
          <w:b/>
          <w:i/>
          <w:kern w:val="0"/>
          <w:sz w:val="24"/>
          <w:szCs w:val="24"/>
          <w:lang w:bidi="en-US"/>
          <w14:ligatures w14:val="none"/>
        </w:rPr>
      </w:pPr>
      <w:r w:rsidRPr="00AF5787">
        <w:rPr>
          <w:rFonts w:ascii="Times New Roman" w:eastAsia="Times New Roman" w:hAnsi="Times New Roman" w:cs="Times New Roman"/>
          <w:b/>
          <w:i/>
          <w:kern w:val="0"/>
          <w:sz w:val="24"/>
          <w:szCs w:val="24"/>
          <w:lang w:bidi="en-US"/>
          <w14:ligatures w14:val="none"/>
        </w:rPr>
        <w:t>[Remainder of Page Intentionally Left Blank. Signature Page Follows]</w:t>
      </w:r>
    </w:p>
    <w:p w14:paraId="22107171" w14:textId="77777777" w:rsidR="00AF5787" w:rsidRPr="00AF5787" w:rsidRDefault="00AF5787" w:rsidP="00AF5787">
      <w:pPr>
        <w:widowControl w:val="0"/>
        <w:autoSpaceDE w:val="0"/>
        <w:autoSpaceDN w:val="0"/>
        <w:spacing w:after="0" w:line="240" w:lineRule="auto"/>
        <w:jc w:val="center"/>
        <w:rPr>
          <w:rFonts w:ascii="Times New Roman" w:eastAsia="Times New Roman" w:hAnsi="Times New Roman" w:cs="Times New Roman"/>
          <w:kern w:val="0"/>
          <w:sz w:val="24"/>
          <w:szCs w:val="24"/>
          <w:lang w:bidi="en-US"/>
          <w14:ligatures w14:val="none"/>
        </w:rPr>
      </w:pPr>
    </w:p>
    <w:p w14:paraId="6BDCB777" w14:textId="77777777" w:rsidR="00AF5787" w:rsidRPr="00AF5787" w:rsidRDefault="00AF5787" w:rsidP="00AF5787">
      <w:pPr>
        <w:widowControl w:val="0"/>
        <w:autoSpaceDE w:val="0"/>
        <w:autoSpaceDN w:val="0"/>
        <w:spacing w:after="0" w:line="240" w:lineRule="auto"/>
        <w:jc w:val="center"/>
        <w:rPr>
          <w:rFonts w:ascii="Times New Roman" w:eastAsia="Times New Roman" w:hAnsi="Times New Roman" w:cs="Times New Roman"/>
          <w:kern w:val="0"/>
          <w:sz w:val="24"/>
          <w:szCs w:val="24"/>
          <w:lang w:bidi="en-US"/>
          <w14:ligatures w14:val="none"/>
        </w:rPr>
        <w:sectPr w:rsidR="00AF5787" w:rsidRPr="00AF5787" w:rsidSect="00AF578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299"/>
        </w:sectPr>
      </w:pPr>
    </w:p>
    <w:p w14:paraId="0D775202" w14:textId="77777777" w:rsidR="00AF5787" w:rsidRPr="00AF5787" w:rsidRDefault="00AF5787" w:rsidP="00AF5787">
      <w:pPr>
        <w:widowControl w:val="0"/>
        <w:autoSpaceDE w:val="0"/>
        <w:autoSpaceDN w:val="0"/>
        <w:spacing w:after="0" w:line="240" w:lineRule="auto"/>
        <w:ind w:firstLine="720"/>
        <w:jc w:val="both"/>
        <w:rPr>
          <w:rFonts w:ascii="Times New Roman" w:eastAsia="Times New Roman" w:hAnsi="Times New Roman" w:cs="Times New Roman"/>
          <w:b/>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3591E148" w14:textId="77777777" w:rsidR="00AF5787" w:rsidRPr="00AF5787" w:rsidRDefault="00AF5787" w:rsidP="00AF5787">
      <w:pPr>
        <w:widowControl w:val="0"/>
        <w:autoSpaceDE w:val="0"/>
        <w:autoSpaceDN w:val="0"/>
        <w:spacing w:after="120" w:line="240" w:lineRule="auto"/>
        <w:rPr>
          <w:rFonts w:ascii="Times New Roman" w:eastAsia="Times New Roman" w:hAnsi="Times New Roman" w:cs="Times New Roman"/>
          <w:kern w:val="0"/>
          <w:sz w:val="24"/>
          <w:szCs w:val="24"/>
          <w:lang w:bidi="en-US"/>
          <w14:ligatures w14:val="none"/>
        </w:rPr>
      </w:pPr>
    </w:p>
    <w:p w14:paraId="387C56BB" w14:textId="77777777" w:rsidR="00AF5787" w:rsidRPr="00AF5787" w:rsidRDefault="00AF5787" w:rsidP="00AF5787">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DISTRICTS:</w:t>
      </w:r>
    </w:p>
    <w:p w14:paraId="15181A07" w14:textId="77777777" w:rsidR="00AF5787" w:rsidRPr="00AF5787" w:rsidRDefault="00AF5787" w:rsidP="00AF5787">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p>
    <w:p w14:paraId="58AB4D11" w14:textId="39192CAD" w:rsidR="00AF5787" w:rsidRPr="00AF5787" w:rsidRDefault="00AF5787" w:rsidP="00AF5787">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TECH RIDGE</w:t>
      </w:r>
      <w:r w:rsidRPr="00AF5787">
        <w:rPr>
          <w:rFonts w:ascii="Times New Roman" w:eastAsia="Times New Roman" w:hAnsi="Times New Roman" w:cs="Times New Roman"/>
          <w:kern w:val="0"/>
          <w:sz w:val="24"/>
          <w:szCs w:val="24"/>
          <w:lang w:bidi="en-US"/>
          <w14:ligatures w14:val="none"/>
        </w:rPr>
        <w:t xml:space="preserve"> PUBLIC INFRASTRUCTURE DISTRICT, political subdivisions and body corporate and politic of the State of Utah</w:t>
      </w:r>
    </w:p>
    <w:p w14:paraId="3EB86CCD"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432D654" w14:textId="77777777" w:rsidR="00AF5787" w:rsidRPr="00AF5787" w:rsidRDefault="00AF5787" w:rsidP="00AF5787">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p>
    <w:p w14:paraId="6D5536E5" w14:textId="77777777" w:rsidR="00AF5787" w:rsidRPr="00AF5787" w:rsidRDefault="00AF5787" w:rsidP="00AF5787">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ab/>
      </w:r>
      <w:r w:rsidRPr="00AF5787">
        <w:rPr>
          <w:rFonts w:ascii="Times New Roman" w:eastAsia="Times New Roman" w:hAnsi="Times New Roman" w:cs="Times New Roman"/>
          <w:kern w:val="0"/>
          <w:sz w:val="24"/>
          <w:szCs w:val="24"/>
          <w:u w:val="single"/>
          <w:lang w:bidi="en-US"/>
          <w14:ligatures w14:val="none"/>
        </w:rPr>
        <w:tab/>
      </w:r>
      <w:r w:rsidRPr="00AF5787">
        <w:rPr>
          <w:rFonts w:ascii="Times New Roman" w:eastAsia="Times New Roman" w:hAnsi="Times New Roman" w:cs="Times New Roman"/>
          <w:kern w:val="0"/>
          <w:sz w:val="24"/>
          <w:szCs w:val="24"/>
          <w:u w:val="single"/>
          <w:lang w:bidi="en-US"/>
          <w14:ligatures w14:val="none"/>
        </w:rPr>
        <w:tab/>
      </w:r>
      <w:r w:rsidRPr="00AF5787">
        <w:rPr>
          <w:rFonts w:ascii="Times New Roman" w:eastAsia="Times New Roman" w:hAnsi="Times New Roman" w:cs="Times New Roman"/>
          <w:kern w:val="0"/>
          <w:sz w:val="24"/>
          <w:szCs w:val="24"/>
          <w:u w:val="single"/>
          <w:lang w:bidi="en-US"/>
          <w14:ligatures w14:val="none"/>
        </w:rPr>
        <w:tab/>
      </w:r>
      <w:r w:rsidRPr="00AF5787">
        <w:rPr>
          <w:rFonts w:ascii="Times New Roman" w:eastAsia="Times New Roman" w:hAnsi="Times New Roman" w:cs="Times New Roman"/>
          <w:kern w:val="0"/>
          <w:sz w:val="24"/>
          <w:szCs w:val="24"/>
          <w:u w:val="single"/>
          <w:lang w:bidi="en-US"/>
          <w14:ligatures w14:val="none"/>
        </w:rPr>
        <w:tab/>
      </w:r>
      <w:r w:rsidRPr="00AF5787">
        <w:rPr>
          <w:rFonts w:ascii="Times New Roman" w:eastAsia="Times New Roman" w:hAnsi="Times New Roman" w:cs="Times New Roman"/>
          <w:kern w:val="0"/>
          <w:sz w:val="24"/>
          <w:szCs w:val="24"/>
          <w:u w:val="single"/>
          <w:lang w:bidi="en-US"/>
          <w14:ligatures w14:val="none"/>
        </w:rPr>
        <w:tab/>
      </w:r>
    </w:p>
    <w:p w14:paraId="7927DBFC" w14:textId="77777777" w:rsidR="00AF5787" w:rsidRPr="00AF5787" w:rsidRDefault="00AF5787" w:rsidP="00AF5787">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Officer of the District</w:t>
      </w:r>
    </w:p>
    <w:p w14:paraId="092F48DD"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60AF291"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ATTEST:</w:t>
      </w:r>
    </w:p>
    <w:p w14:paraId="1D088BEE"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BECE8A0"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AA520AE"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ab/>
      </w:r>
      <w:r w:rsidRPr="00AF5787">
        <w:rPr>
          <w:rFonts w:ascii="Times New Roman" w:eastAsia="Times New Roman" w:hAnsi="Times New Roman" w:cs="Times New Roman"/>
          <w:kern w:val="0"/>
          <w:sz w:val="24"/>
          <w:szCs w:val="24"/>
          <w:u w:val="single"/>
          <w:lang w:bidi="en-US"/>
          <w14:ligatures w14:val="none"/>
        </w:rPr>
        <w:tab/>
      </w:r>
      <w:r w:rsidRPr="00AF5787">
        <w:rPr>
          <w:rFonts w:ascii="Times New Roman" w:eastAsia="Times New Roman" w:hAnsi="Times New Roman" w:cs="Times New Roman"/>
          <w:kern w:val="0"/>
          <w:sz w:val="24"/>
          <w:szCs w:val="24"/>
          <w:u w:val="single"/>
          <w:lang w:bidi="en-US"/>
          <w14:ligatures w14:val="none"/>
        </w:rPr>
        <w:tab/>
      </w:r>
      <w:r w:rsidRPr="00AF5787">
        <w:rPr>
          <w:rFonts w:ascii="Times New Roman" w:eastAsia="Times New Roman" w:hAnsi="Times New Roman" w:cs="Times New Roman"/>
          <w:kern w:val="0"/>
          <w:sz w:val="24"/>
          <w:szCs w:val="24"/>
          <w:u w:val="single"/>
          <w:lang w:bidi="en-US"/>
          <w14:ligatures w14:val="none"/>
        </w:rPr>
        <w:tab/>
      </w:r>
      <w:r w:rsidRPr="00AF5787">
        <w:rPr>
          <w:rFonts w:ascii="Times New Roman" w:eastAsia="Times New Roman" w:hAnsi="Times New Roman" w:cs="Times New Roman"/>
          <w:kern w:val="0"/>
          <w:sz w:val="24"/>
          <w:szCs w:val="24"/>
          <w:u w:val="single"/>
          <w:lang w:bidi="en-US"/>
          <w14:ligatures w14:val="none"/>
        </w:rPr>
        <w:tab/>
      </w:r>
    </w:p>
    <w:p w14:paraId="2BE3BC68"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Clerk</w:t>
      </w:r>
    </w:p>
    <w:p w14:paraId="5ABFABBC"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062C2FDB"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68348EE4"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35AB2B8" w14:textId="77777777" w:rsidR="00AF5787" w:rsidRPr="00AF5787" w:rsidRDefault="00AF5787" w:rsidP="00AF5787">
      <w:pPr>
        <w:widowControl w:val="0"/>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09871A48" w14:textId="77777777" w:rsidR="00AF5787" w:rsidRPr="00AF5787" w:rsidRDefault="00AF5787" w:rsidP="00AF5787">
      <w:pPr>
        <w:widowControl w:val="0"/>
        <w:autoSpaceDE w:val="0"/>
        <w:autoSpaceDN w:val="0"/>
        <w:spacing w:after="0" w:line="240" w:lineRule="auto"/>
        <w:ind w:left="4300"/>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DEVELOPER:</w:t>
      </w:r>
    </w:p>
    <w:p w14:paraId="1F08030A" w14:textId="77777777" w:rsidR="00AF5787" w:rsidRPr="00AF5787" w:rsidRDefault="00AF5787" w:rsidP="00AF5787">
      <w:pPr>
        <w:widowControl w:val="0"/>
        <w:autoSpaceDE w:val="0"/>
        <w:autoSpaceDN w:val="0"/>
        <w:spacing w:after="0" w:line="240" w:lineRule="auto"/>
        <w:ind w:left="4300"/>
        <w:rPr>
          <w:rFonts w:ascii="Times New Roman" w:eastAsia="Times New Roman" w:hAnsi="Times New Roman" w:cs="Times New Roman"/>
          <w:b/>
          <w:kern w:val="0"/>
          <w:sz w:val="24"/>
          <w:szCs w:val="24"/>
          <w:lang w:bidi="en-US"/>
          <w14:ligatures w14:val="none"/>
        </w:rPr>
      </w:pPr>
    </w:p>
    <w:p w14:paraId="11696A08" w14:textId="25334975" w:rsidR="00AF5787" w:rsidRPr="00AF5787" w:rsidRDefault="00AF5787" w:rsidP="00AF5787">
      <w:pPr>
        <w:spacing w:after="0" w:line="240" w:lineRule="auto"/>
        <w:ind w:left="4300"/>
        <w:jc w:val="both"/>
        <w:rPr>
          <w:rFonts w:ascii="Times New Roman" w:eastAsia="Times New Roman" w:hAnsi="Times New Roman" w:cs="Times New Roman"/>
          <w:b/>
          <w:kern w:val="0"/>
          <w:sz w:val="24"/>
          <w:szCs w:val="20"/>
          <w:highlight w:val="yellow"/>
          <w14:ligatures w14:val="none"/>
        </w:rPr>
      </w:pPr>
      <w:r>
        <w:rPr>
          <w:rFonts w:ascii="Times New Roman" w:eastAsia="Times New Roman" w:hAnsi="Times New Roman" w:cs="Times New Roman"/>
          <w:kern w:val="0"/>
          <w:sz w:val="24"/>
          <w:szCs w:val="24"/>
          <w:lang w:bidi="en-US"/>
          <w14:ligatures w14:val="none"/>
        </w:rPr>
        <w:t>DEVELOPMENT</w:t>
      </w:r>
      <w:r w:rsidRPr="00AF5787">
        <w:rPr>
          <w:rFonts w:ascii="Times New Roman" w:eastAsia="Times New Roman" w:hAnsi="Times New Roman" w:cs="Times New Roman"/>
          <w:kern w:val="0"/>
          <w:sz w:val="24"/>
          <w:szCs w:val="24"/>
          <w:lang w:bidi="en-US"/>
          <w14:ligatures w14:val="none"/>
        </w:rPr>
        <w:t xml:space="preserve"> LLC</w:t>
      </w:r>
    </w:p>
    <w:p w14:paraId="14156EC1" w14:textId="77777777" w:rsidR="00AF5787" w:rsidRPr="00AF5787" w:rsidRDefault="00AF5787" w:rsidP="00AF5787">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u w:val="single"/>
          <w:lang w:bidi="en-US"/>
          <w14:ligatures w14:val="none"/>
        </w:rPr>
      </w:pPr>
    </w:p>
    <w:p w14:paraId="15469E49" w14:textId="77777777" w:rsidR="00AF5787" w:rsidRPr="00AF5787" w:rsidRDefault="00AF5787" w:rsidP="00AF5787">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u w:val="single"/>
          <w:lang w:bidi="en-US"/>
          <w14:ligatures w14:val="none"/>
        </w:rPr>
      </w:pPr>
    </w:p>
    <w:p w14:paraId="51330486" w14:textId="77777777" w:rsidR="00AF5787" w:rsidRPr="00AF5787" w:rsidRDefault="00AF5787" w:rsidP="00AF5787">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u w:val="single"/>
          <w:lang w:bidi="en-US"/>
          <w14:ligatures w14:val="none"/>
        </w:rPr>
      </w:pPr>
    </w:p>
    <w:p w14:paraId="2D4176C0" w14:textId="77777777" w:rsidR="00AF5787" w:rsidRPr="00AF5787" w:rsidRDefault="00AF5787" w:rsidP="00AF5787">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u w:val="single"/>
          <w:lang w:bidi="en-US"/>
          <w14:ligatures w14:val="none"/>
        </w:rPr>
        <w:tab/>
      </w:r>
      <w:r w:rsidRPr="00AF5787">
        <w:rPr>
          <w:rFonts w:ascii="Times New Roman" w:eastAsia="Times New Roman" w:hAnsi="Times New Roman" w:cs="Times New Roman"/>
          <w:kern w:val="0"/>
          <w:sz w:val="24"/>
          <w:szCs w:val="24"/>
          <w:u w:val="single"/>
          <w:lang w:bidi="en-US"/>
          <w14:ligatures w14:val="none"/>
        </w:rPr>
        <w:tab/>
      </w:r>
      <w:r w:rsidRPr="00AF5787">
        <w:rPr>
          <w:rFonts w:ascii="Times New Roman" w:eastAsia="Times New Roman" w:hAnsi="Times New Roman" w:cs="Times New Roman"/>
          <w:kern w:val="0"/>
          <w:sz w:val="24"/>
          <w:szCs w:val="24"/>
          <w:u w:val="single"/>
          <w:lang w:bidi="en-US"/>
          <w14:ligatures w14:val="none"/>
        </w:rPr>
        <w:tab/>
      </w:r>
      <w:r w:rsidRPr="00AF5787">
        <w:rPr>
          <w:rFonts w:ascii="Times New Roman" w:eastAsia="Times New Roman" w:hAnsi="Times New Roman" w:cs="Times New Roman"/>
          <w:kern w:val="0"/>
          <w:sz w:val="24"/>
          <w:szCs w:val="24"/>
          <w:u w:val="single"/>
          <w:lang w:bidi="en-US"/>
          <w14:ligatures w14:val="none"/>
        </w:rPr>
        <w:tab/>
      </w:r>
      <w:r w:rsidRPr="00AF5787">
        <w:rPr>
          <w:rFonts w:ascii="Times New Roman" w:eastAsia="Times New Roman" w:hAnsi="Times New Roman" w:cs="Times New Roman"/>
          <w:kern w:val="0"/>
          <w:sz w:val="24"/>
          <w:szCs w:val="24"/>
          <w:u w:val="single"/>
          <w:lang w:bidi="en-US"/>
          <w14:ligatures w14:val="none"/>
        </w:rPr>
        <w:tab/>
      </w:r>
      <w:r w:rsidRPr="00AF5787">
        <w:rPr>
          <w:rFonts w:ascii="Times New Roman" w:eastAsia="Times New Roman" w:hAnsi="Times New Roman" w:cs="Times New Roman"/>
          <w:kern w:val="0"/>
          <w:sz w:val="24"/>
          <w:szCs w:val="24"/>
          <w:u w:val="single"/>
          <w:lang w:bidi="en-US"/>
          <w14:ligatures w14:val="none"/>
        </w:rPr>
        <w:tab/>
      </w:r>
    </w:p>
    <w:p w14:paraId="43757712" w14:textId="77777777" w:rsidR="00AF5787" w:rsidRPr="00AF5787" w:rsidRDefault="00AF5787" w:rsidP="00AF5787">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By:</w:t>
      </w:r>
    </w:p>
    <w:p w14:paraId="0C65C6C8" w14:textId="77777777" w:rsidR="00AF5787" w:rsidRPr="00AF5787" w:rsidRDefault="00AF5787" w:rsidP="00AF5787">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AF5787">
        <w:rPr>
          <w:rFonts w:ascii="Times New Roman" w:eastAsia="Times New Roman" w:hAnsi="Times New Roman" w:cs="Times New Roman"/>
          <w:kern w:val="0"/>
          <w:sz w:val="24"/>
          <w:szCs w:val="24"/>
          <w:lang w:bidi="en-US"/>
          <w14:ligatures w14:val="none"/>
        </w:rPr>
        <w:t>Its: Authorized Signer</w:t>
      </w:r>
    </w:p>
    <w:p w14:paraId="3787A6F2" w14:textId="77777777" w:rsidR="00AF5787" w:rsidRPr="00AF5787" w:rsidRDefault="00AF5787" w:rsidP="00AF5787">
      <w:pPr>
        <w:widowControl w:val="0"/>
        <w:tabs>
          <w:tab w:val="left" w:pos="-720"/>
        </w:tabs>
        <w:suppressAutoHyphens/>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6A1C65E8" w14:textId="77777777" w:rsidR="00AF5787" w:rsidRPr="00AF5787" w:rsidRDefault="00AF5787" w:rsidP="00AF5787">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5E7E66DF" w14:textId="77777777" w:rsidR="00AF5787" w:rsidRPr="00AF5787" w:rsidRDefault="00AF5787" w:rsidP="00AF5787">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323D60F0" w14:textId="77777777" w:rsidR="00AF5787" w:rsidRPr="00AF5787" w:rsidRDefault="00AF5787" w:rsidP="00AF5787">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77BCAE8D" w14:textId="77777777" w:rsidR="00AF5787" w:rsidRPr="00AF5787" w:rsidRDefault="00AF5787" w:rsidP="00AF5787">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1C814F7C" w14:textId="77777777" w:rsidR="00AF5787" w:rsidRPr="00AF5787" w:rsidRDefault="00AF5787" w:rsidP="00AF5787">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27D3100E" w14:textId="1E2EA106" w:rsidR="00AF5787" w:rsidRPr="00AF5787" w:rsidRDefault="00AF5787" w:rsidP="00AF5787">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r w:rsidRPr="00AF5787">
        <w:rPr>
          <w:rFonts w:ascii="Times New Roman" w:eastAsia="Times New Roman" w:hAnsi="Times New Roman" w:cs="Times New Roman"/>
          <w:i/>
          <w:kern w:val="0"/>
          <w:sz w:val="24"/>
          <w:szCs w:val="24"/>
          <w:lang w:bidi="en-US"/>
          <w14:ligatures w14:val="none"/>
        </w:rPr>
        <w:t>Signature page to Administrative Funding and Reimbursement Agreement</w:t>
      </w:r>
      <w:r w:rsidRPr="00AF5787">
        <w:rPr>
          <w:rFonts w:ascii="Times New Roman" w:eastAsia="Times New Roman" w:hAnsi="Times New Roman" w:cs="Times New Roman"/>
          <w:i/>
          <w:kern w:val="0"/>
          <w:sz w:val="24"/>
          <w:szCs w:val="24"/>
          <w:lang w:bidi="en-US"/>
          <w14:ligatures w14:val="none"/>
        </w:rPr>
        <w:br/>
      </w:r>
      <w:r>
        <w:rPr>
          <w:rFonts w:ascii="Times New Roman" w:eastAsia="Times New Roman" w:hAnsi="Times New Roman" w:cs="Times New Roman"/>
          <w:i/>
          <w:kern w:val="0"/>
          <w:sz w:val="24"/>
          <w:szCs w:val="24"/>
          <w:lang w:bidi="en-US"/>
          <w14:ligatures w14:val="none"/>
        </w:rPr>
        <w:t>Tech Ridge</w:t>
      </w:r>
      <w:r w:rsidRPr="00AF5787">
        <w:rPr>
          <w:rFonts w:ascii="Times New Roman" w:eastAsia="Times New Roman" w:hAnsi="Times New Roman" w:cs="Times New Roman"/>
          <w:i/>
          <w:kern w:val="0"/>
          <w:sz w:val="24"/>
          <w:szCs w:val="24"/>
          <w:lang w:bidi="en-US"/>
          <w14:ligatures w14:val="none"/>
        </w:rPr>
        <w:t xml:space="preserve"> Public Infrastructure District</w:t>
      </w:r>
    </w:p>
    <w:p w14:paraId="11BD2ECE"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FC4BF" w14:textId="77777777" w:rsidR="00AF5787" w:rsidRDefault="00AF5787" w:rsidP="00AF5787">
      <w:pPr>
        <w:spacing w:after="0" w:line="240" w:lineRule="auto"/>
      </w:pPr>
      <w:r>
        <w:separator/>
      </w:r>
    </w:p>
  </w:endnote>
  <w:endnote w:type="continuationSeparator" w:id="0">
    <w:p w14:paraId="56898A53" w14:textId="77777777" w:rsidR="00AF5787" w:rsidRDefault="00AF5787" w:rsidP="00AF5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D8F5F" w14:textId="77777777" w:rsidR="00AF5787" w:rsidRDefault="00AF5787">
    <w:pPr>
      <w:pStyle w:val="Footer"/>
    </w:pPr>
  </w:p>
  <w:p w14:paraId="0D71EA7C" w14:textId="77777777" w:rsidR="00AF5787" w:rsidRDefault="00AF5787"/>
  <w:p w14:paraId="663D48A6" w14:textId="77777777" w:rsidR="00AF5787" w:rsidRDefault="00AF57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A6D1" w14:textId="77777777" w:rsidR="00AF5787" w:rsidRDefault="00AF5787" w:rsidP="00D41E68">
    <w:pPr>
      <w:pStyle w:val="Footer"/>
      <w:jc w:val="center"/>
      <w:rPr>
        <w:sz w:val="16"/>
        <w:szCs w:val="16"/>
      </w:rPr>
    </w:pPr>
  </w:p>
  <w:p w14:paraId="19968B27" w14:textId="77777777" w:rsidR="00AF5787" w:rsidRPr="00D41E68" w:rsidRDefault="00AF5787" w:rsidP="00D41E68">
    <w:pPr>
      <w:pStyle w:val="Footer"/>
      <w:jc w:val="center"/>
      <w:rPr>
        <w:sz w:val="16"/>
        <w:szCs w:val="16"/>
      </w:rPr>
    </w:pPr>
    <w:r w:rsidRPr="00D41E68">
      <w:rPr>
        <w:sz w:val="16"/>
        <w:szCs w:val="16"/>
      </w:rPr>
      <w:t>Administrative Funding and Reimbursement Agreement</w:t>
    </w:r>
  </w:p>
  <w:p w14:paraId="3F6507DF" w14:textId="27BA8C0D" w:rsidR="00AF5787" w:rsidRPr="00D41E68" w:rsidRDefault="00AF5787" w:rsidP="00D41E68">
    <w:pPr>
      <w:pStyle w:val="Footer"/>
      <w:jc w:val="center"/>
      <w:rPr>
        <w:sz w:val="16"/>
        <w:szCs w:val="16"/>
      </w:rPr>
    </w:pPr>
    <w:r>
      <w:rPr>
        <w:sz w:val="16"/>
        <w:szCs w:val="16"/>
      </w:rPr>
      <w:t>Tech Ridge</w:t>
    </w:r>
    <w:r>
      <w:rPr>
        <w:sz w:val="16"/>
        <w:szCs w:val="16"/>
      </w:rPr>
      <w:t xml:space="preserve"> Public Infrastructure District</w:t>
    </w:r>
  </w:p>
  <w:p w14:paraId="21EBD267" w14:textId="77777777" w:rsidR="00AF5787" w:rsidRPr="00D41E68" w:rsidRDefault="00AF5787"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B4A11" w14:textId="77777777" w:rsidR="00AF5787" w:rsidRPr="00D41E68" w:rsidRDefault="00AF5787" w:rsidP="00D8061D">
    <w:pPr>
      <w:pStyle w:val="Footer"/>
      <w:tabs>
        <w:tab w:val="clear" w:pos="4680"/>
        <w:tab w:val="center" w:pos="4320"/>
      </w:tabs>
      <w:rPr>
        <w:sz w:val="16"/>
        <w:szCs w:val="16"/>
      </w:rPr>
    </w:pPr>
    <w:r w:rsidRPr="00D41E68">
      <w:rPr>
        <w:sz w:val="16"/>
        <w:szCs w:val="16"/>
      </w:rPr>
      <w:tab/>
    </w:r>
  </w:p>
  <w:p w14:paraId="3D252EEA" w14:textId="77777777" w:rsidR="00AF5787" w:rsidRDefault="00AF5787"/>
  <w:p w14:paraId="56859E73" w14:textId="77777777" w:rsidR="00AF5787" w:rsidRDefault="00AF57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E62AB" w14:textId="77777777" w:rsidR="00AF5787" w:rsidRDefault="00AF5787" w:rsidP="00AF5787">
      <w:pPr>
        <w:spacing w:after="0" w:line="240" w:lineRule="auto"/>
      </w:pPr>
      <w:r>
        <w:separator/>
      </w:r>
    </w:p>
  </w:footnote>
  <w:footnote w:type="continuationSeparator" w:id="0">
    <w:p w14:paraId="57C3DE9A" w14:textId="77777777" w:rsidR="00AF5787" w:rsidRDefault="00AF5787" w:rsidP="00AF5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B1EA" w14:textId="77777777" w:rsidR="00AF5787" w:rsidRDefault="00AF5787">
    <w:pPr>
      <w:pStyle w:val="Header"/>
    </w:pPr>
  </w:p>
  <w:p w14:paraId="2C854D21" w14:textId="77777777" w:rsidR="00AF5787" w:rsidRDefault="00AF5787"/>
  <w:p w14:paraId="10ECACC7" w14:textId="77777777" w:rsidR="00AF5787" w:rsidRDefault="00AF57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D46D" w14:textId="77777777" w:rsidR="00AF5787" w:rsidRDefault="00AF5787">
    <w:pPr>
      <w:pStyle w:val="Header"/>
    </w:pPr>
  </w:p>
  <w:p w14:paraId="2C9E22A7" w14:textId="77777777" w:rsidR="00AF5787" w:rsidRDefault="00AF5787"/>
  <w:p w14:paraId="49A43E54" w14:textId="77777777" w:rsidR="00AF5787" w:rsidRDefault="00AF578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C153" w14:textId="77777777" w:rsidR="00AF5787" w:rsidRDefault="00AF5787">
    <w:pPr>
      <w:pStyle w:val="Header"/>
    </w:pPr>
  </w:p>
  <w:p w14:paraId="32FB41D4" w14:textId="77777777" w:rsidR="00AF5787" w:rsidRDefault="00AF5787"/>
  <w:p w14:paraId="6C193017" w14:textId="77777777" w:rsidR="00AF5787" w:rsidRDefault="00AF578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787"/>
    <w:rsid w:val="004016C4"/>
    <w:rsid w:val="008246E8"/>
    <w:rsid w:val="00AF5787"/>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40C7"/>
  <w15:chartTrackingRefBased/>
  <w15:docId w15:val="{D76BD9C6-B476-45C5-813A-82DB052B9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7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7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57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7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7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7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7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7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7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7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7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57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7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7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7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7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7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787"/>
    <w:rPr>
      <w:rFonts w:eastAsiaTheme="majorEastAsia" w:cstheme="majorBidi"/>
      <w:color w:val="272727" w:themeColor="text1" w:themeTint="D8"/>
    </w:rPr>
  </w:style>
  <w:style w:type="paragraph" w:styleId="Title">
    <w:name w:val="Title"/>
    <w:basedOn w:val="Normal"/>
    <w:next w:val="Normal"/>
    <w:link w:val="TitleChar"/>
    <w:uiPriority w:val="10"/>
    <w:qFormat/>
    <w:rsid w:val="00AF57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7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7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7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787"/>
    <w:pPr>
      <w:spacing w:before="160"/>
      <w:jc w:val="center"/>
    </w:pPr>
    <w:rPr>
      <w:i/>
      <w:iCs/>
      <w:color w:val="404040" w:themeColor="text1" w:themeTint="BF"/>
    </w:rPr>
  </w:style>
  <w:style w:type="character" w:customStyle="1" w:styleId="QuoteChar">
    <w:name w:val="Quote Char"/>
    <w:basedOn w:val="DefaultParagraphFont"/>
    <w:link w:val="Quote"/>
    <w:uiPriority w:val="29"/>
    <w:rsid w:val="00AF5787"/>
    <w:rPr>
      <w:i/>
      <w:iCs/>
      <w:color w:val="404040" w:themeColor="text1" w:themeTint="BF"/>
    </w:rPr>
  </w:style>
  <w:style w:type="paragraph" w:styleId="ListParagraph">
    <w:name w:val="List Paragraph"/>
    <w:basedOn w:val="Normal"/>
    <w:uiPriority w:val="1"/>
    <w:qFormat/>
    <w:rsid w:val="00AF5787"/>
    <w:pPr>
      <w:ind w:left="720"/>
      <w:contextualSpacing/>
    </w:pPr>
  </w:style>
  <w:style w:type="character" w:styleId="IntenseEmphasis">
    <w:name w:val="Intense Emphasis"/>
    <w:basedOn w:val="DefaultParagraphFont"/>
    <w:uiPriority w:val="21"/>
    <w:qFormat/>
    <w:rsid w:val="00AF5787"/>
    <w:rPr>
      <w:i/>
      <w:iCs/>
      <w:color w:val="0F4761" w:themeColor="accent1" w:themeShade="BF"/>
    </w:rPr>
  </w:style>
  <w:style w:type="paragraph" w:styleId="IntenseQuote">
    <w:name w:val="Intense Quote"/>
    <w:basedOn w:val="Normal"/>
    <w:next w:val="Normal"/>
    <w:link w:val="IntenseQuoteChar"/>
    <w:uiPriority w:val="30"/>
    <w:qFormat/>
    <w:rsid w:val="00AF57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787"/>
    <w:rPr>
      <w:i/>
      <w:iCs/>
      <w:color w:val="0F4761" w:themeColor="accent1" w:themeShade="BF"/>
    </w:rPr>
  </w:style>
  <w:style w:type="character" w:styleId="IntenseReference">
    <w:name w:val="Intense Reference"/>
    <w:basedOn w:val="DefaultParagraphFont"/>
    <w:uiPriority w:val="32"/>
    <w:qFormat/>
    <w:rsid w:val="00AF5787"/>
    <w:rPr>
      <w:b/>
      <w:bCs/>
      <w:smallCaps/>
      <w:color w:val="0F4761" w:themeColor="accent1" w:themeShade="BF"/>
      <w:spacing w:val="5"/>
    </w:rPr>
  </w:style>
  <w:style w:type="numbering" w:customStyle="1" w:styleId="NoList1">
    <w:name w:val="No List1"/>
    <w:next w:val="NoList"/>
    <w:uiPriority w:val="99"/>
    <w:semiHidden/>
    <w:unhideWhenUsed/>
    <w:rsid w:val="00AF5787"/>
  </w:style>
  <w:style w:type="paragraph" w:styleId="BodyText">
    <w:name w:val="Body Text"/>
    <w:basedOn w:val="Normal"/>
    <w:link w:val="BodyTextChar"/>
    <w:uiPriority w:val="1"/>
    <w:qFormat/>
    <w:rsid w:val="00AF5787"/>
    <w:pPr>
      <w:widowControl w:val="0"/>
      <w:autoSpaceDE w:val="0"/>
      <w:autoSpaceDN w:val="0"/>
      <w:spacing w:after="0" w:line="240" w:lineRule="auto"/>
    </w:pPr>
    <w:rPr>
      <w:rFonts w:ascii="Times New Roman" w:eastAsia="Times New Roman" w:hAnsi="Times New Roman" w:cs="Times New Roman"/>
      <w:kern w:val="0"/>
      <w:sz w:val="24"/>
      <w:szCs w:val="24"/>
      <w:lang w:bidi="en-US"/>
      <w14:ligatures w14:val="none"/>
    </w:rPr>
  </w:style>
  <w:style w:type="character" w:customStyle="1" w:styleId="BodyTextChar">
    <w:name w:val="Body Text Char"/>
    <w:basedOn w:val="DefaultParagraphFont"/>
    <w:link w:val="BodyText"/>
    <w:uiPriority w:val="1"/>
    <w:rsid w:val="00AF5787"/>
    <w:rPr>
      <w:rFonts w:ascii="Times New Roman" w:eastAsia="Times New Roman" w:hAnsi="Times New Roman" w:cs="Times New Roman"/>
      <w:kern w:val="0"/>
      <w:sz w:val="24"/>
      <w:szCs w:val="24"/>
      <w:lang w:bidi="en-US"/>
      <w14:ligatures w14:val="none"/>
    </w:rPr>
  </w:style>
  <w:style w:type="paragraph" w:customStyle="1" w:styleId="TableParagraph">
    <w:name w:val="Table Paragraph"/>
    <w:basedOn w:val="Normal"/>
    <w:uiPriority w:val="1"/>
    <w:qFormat/>
    <w:rsid w:val="00AF5787"/>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paragraph" w:styleId="Header">
    <w:name w:val="header"/>
    <w:basedOn w:val="Normal"/>
    <w:link w:val="HeaderChar"/>
    <w:unhideWhenUsed/>
    <w:rsid w:val="00AF5787"/>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lang w:bidi="en-US"/>
      <w14:ligatures w14:val="none"/>
    </w:rPr>
  </w:style>
  <w:style w:type="character" w:customStyle="1" w:styleId="HeaderChar">
    <w:name w:val="Header Char"/>
    <w:basedOn w:val="DefaultParagraphFont"/>
    <w:link w:val="Header"/>
    <w:rsid w:val="00AF5787"/>
    <w:rPr>
      <w:rFonts w:ascii="Times New Roman" w:eastAsia="Times New Roman" w:hAnsi="Times New Roman" w:cs="Times New Roman"/>
      <w:kern w:val="0"/>
      <w:lang w:bidi="en-US"/>
      <w14:ligatures w14:val="none"/>
    </w:rPr>
  </w:style>
  <w:style w:type="paragraph" w:styleId="Footer">
    <w:name w:val="footer"/>
    <w:basedOn w:val="Normal"/>
    <w:link w:val="FooterChar"/>
    <w:uiPriority w:val="99"/>
    <w:unhideWhenUsed/>
    <w:rsid w:val="00AF5787"/>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lang w:bidi="en-US"/>
      <w14:ligatures w14:val="none"/>
    </w:rPr>
  </w:style>
  <w:style w:type="character" w:customStyle="1" w:styleId="FooterChar">
    <w:name w:val="Footer Char"/>
    <w:basedOn w:val="DefaultParagraphFont"/>
    <w:link w:val="Footer"/>
    <w:uiPriority w:val="99"/>
    <w:rsid w:val="00AF5787"/>
    <w:rPr>
      <w:rFonts w:ascii="Times New Roman" w:eastAsia="Times New Roman" w:hAnsi="Times New Roman" w:cs="Times New Roman"/>
      <w:kern w:val="0"/>
      <w:lang w:bidi="en-US"/>
      <w14:ligatures w14:val="none"/>
    </w:rPr>
  </w:style>
  <w:style w:type="paragraph" w:styleId="BodyText2">
    <w:name w:val="Body Text 2"/>
    <w:basedOn w:val="Normal"/>
    <w:link w:val="BodyText2Char"/>
    <w:uiPriority w:val="99"/>
    <w:semiHidden/>
    <w:unhideWhenUsed/>
    <w:rsid w:val="00AF5787"/>
    <w:pPr>
      <w:widowControl w:val="0"/>
      <w:autoSpaceDE w:val="0"/>
      <w:autoSpaceDN w:val="0"/>
      <w:spacing w:after="120" w:line="480" w:lineRule="auto"/>
    </w:pPr>
    <w:rPr>
      <w:rFonts w:ascii="Times New Roman" w:eastAsia="Times New Roman" w:hAnsi="Times New Roman" w:cs="Times New Roman"/>
      <w:kern w:val="0"/>
      <w:lang w:bidi="en-US"/>
      <w14:ligatures w14:val="none"/>
    </w:rPr>
  </w:style>
  <w:style w:type="character" w:customStyle="1" w:styleId="BodyText2Char">
    <w:name w:val="Body Text 2 Char"/>
    <w:basedOn w:val="DefaultParagraphFont"/>
    <w:link w:val="BodyText2"/>
    <w:uiPriority w:val="99"/>
    <w:semiHidden/>
    <w:rsid w:val="00AF5787"/>
    <w:rPr>
      <w:rFonts w:ascii="Times New Roman" w:eastAsia="Times New Roman" w:hAnsi="Times New Roman" w:cs="Times New Roman"/>
      <w:kern w:val="0"/>
      <w:lang w:bidi="en-US"/>
      <w14:ligatures w14:val="none"/>
    </w:rPr>
  </w:style>
  <w:style w:type="character" w:styleId="Hyperlink">
    <w:name w:val="Hyperlink"/>
    <w:basedOn w:val="DefaultParagraphFont"/>
    <w:unhideWhenUsed/>
    <w:rsid w:val="00AF5787"/>
    <w:rPr>
      <w:color w:val="467886" w:themeColor="hyperlink"/>
      <w:u w:val="single"/>
    </w:rPr>
  </w:style>
  <w:style w:type="paragraph" w:styleId="E-mailSignature">
    <w:name w:val="E-mail Signature"/>
    <w:basedOn w:val="Normal"/>
    <w:link w:val="E-mailSignatureChar"/>
    <w:rsid w:val="00AF5787"/>
    <w:pPr>
      <w:spacing w:after="0" w:line="240" w:lineRule="auto"/>
    </w:pPr>
    <w:rPr>
      <w:rFonts w:ascii="Times New Roman" w:eastAsia="Times New Roman" w:hAnsi="Times New Roman" w:cs="Times New Roman"/>
      <w:kern w:val="0"/>
      <w:sz w:val="24"/>
      <w:szCs w:val="24"/>
      <w14:ligatures w14:val="none"/>
    </w:rPr>
  </w:style>
  <w:style w:type="character" w:customStyle="1" w:styleId="E-mailSignatureChar">
    <w:name w:val="E-mail Signature Char"/>
    <w:basedOn w:val="DefaultParagraphFont"/>
    <w:link w:val="E-mailSignature"/>
    <w:rsid w:val="00AF5787"/>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uiPriority w:val="99"/>
    <w:semiHidden/>
    <w:unhideWhenUsed/>
    <w:rsid w:val="00AF5787"/>
    <w:pPr>
      <w:widowControl w:val="0"/>
      <w:autoSpaceDE w:val="0"/>
      <w:autoSpaceDN w:val="0"/>
      <w:spacing w:after="120" w:line="240" w:lineRule="auto"/>
      <w:ind w:left="360"/>
    </w:pPr>
    <w:rPr>
      <w:rFonts w:ascii="Times New Roman" w:eastAsia="Times New Roman" w:hAnsi="Times New Roman" w:cs="Times New Roman"/>
      <w:kern w:val="0"/>
      <w:lang w:bidi="en-US"/>
      <w14:ligatures w14:val="none"/>
    </w:rPr>
  </w:style>
  <w:style w:type="character" w:customStyle="1" w:styleId="BodyTextIndentChar">
    <w:name w:val="Body Text Indent Char"/>
    <w:basedOn w:val="DefaultParagraphFont"/>
    <w:link w:val="BodyTextIndent"/>
    <w:uiPriority w:val="99"/>
    <w:semiHidden/>
    <w:rsid w:val="00AF5787"/>
    <w:rPr>
      <w:rFonts w:ascii="Times New Roman" w:eastAsia="Times New Roman" w:hAnsi="Times New Roman" w:cs="Times New Roman"/>
      <w:kern w:val="0"/>
      <w:lang w:bidi="en-US"/>
      <w14:ligatures w14:val="none"/>
    </w:rPr>
  </w:style>
  <w:style w:type="paragraph" w:customStyle="1" w:styleId="00BodyText5">
    <w:name w:val="00 Body Text .5"/>
    <w:basedOn w:val="Normal"/>
    <w:link w:val="00BodyText5Char"/>
    <w:qFormat/>
    <w:rsid w:val="00AF5787"/>
    <w:pPr>
      <w:suppressAutoHyphens/>
      <w:spacing w:after="240" w:line="240" w:lineRule="auto"/>
      <w:ind w:firstLine="720"/>
      <w:jc w:val="both"/>
    </w:pPr>
    <w:rPr>
      <w:rFonts w:ascii="Times New Roman" w:hAnsi="Times New Roman"/>
      <w:kern w:val="0"/>
      <w:sz w:val="24"/>
      <w:szCs w:val="24"/>
      <w14:ligatures w14:val="none"/>
    </w:rPr>
  </w:style>
  <w:style w:type="character" w:customStyle="1" w:styleId="00BodyText5Char">
    <w:name w:val="00 Body Text .5 Char"/>
    <w:link w:val="00BodyText5"/>
    <w:rsid w:val="00AF5787"/>
    <w:rPr>
      <w:rFonts w:ascii="Times New Roman" w:hAnsi="Times New Roman"/>
      <w:kern w:val="0"/>
      <w:sz w:val="24"/>
      <w:szCs w:val="24"/>
      <w14:ligatures w14:val="none"/>
    </w:rPr>
  </w:style>
  <w:style w:type="paragraph" w:styleId="BalloonText">
    <w:name w:val="Balloon Text"/>
    <w:basedOn w:val="Normal"/>
    <w:link w:val="BalloonTextChar"/>
    <w:uiPriority w:val="99"/>
    <w:semiHidden/>
    <w:unhideWhenUsed/>
    <w:rsid w:val="00AF5787"/>
    <w:pPr>
      <w:widowControl w:val="0"/>
      <w:autoSpaceDE w:val="0"/>
      <w:autoSpaceDN w:val="0"/>
      <w:spacing w:after="0" w:line="240" w:lineRule="auto"/>
    </w:pPr>
    <w:rPr>
      <w:rFonts w:ascii="Segoe UI" w:eastAsia="Times New Roman" w:hAnsi="Segoe UI" w:cs="Segoe UI"/>
      <w:kern w:val="0"/>
      <w:sz w:val="18"/>
      <w:szCs w:val="18"/>
      <w:lang w:bidi="en-US"/>
      <w14:ligatures w14:val="none"/>
    </w:rPr>
  </w:style>
  <w:style w:type="character" w:customStyle="1" w:styleId="BalloonTextChar">
    <w:name w:val="Balloon Text Char"/>
    <w:basedOn w:val="DefaultParagraphFont"/>
    <w:link w:val="BalloonText"/>
    <w:uiPriority w:val="99"/>
    <w:semiHidden/>
    <w:rsid w:val="00AF5787"/>
    <w:rPr>
      <w:rFonts w:ascii="Segoe UI" w:eastAsia="Times New Roman" w:hAnsi="Segoe UI" w:cs="Segoe UI"/>
      <w:kern w:val="0"/>
      <w:sz w:val="18"/>
      <w:szCs w:val="18"/>
      <w:lang w:bidi="en-US"/>
      <w14:ligatures w14:val="none"/>
    </w:rPr>
  </w:style>
  <w:style w:type="character" w:styleId="UnresolvedMention">
    <w:name w:val="Unresolved Mention"/>
    <w:basedOn w:val="DefaultParagraphFont"/>
    <w:uiPriority w:val="99"/>
    <w:semiHidden/>
    <w:unhideWhenUsed/>
    <w:rsid w:val="00AF5787"/>
    <w:rPr>
      <w:color w:val="605E5C"/>
      <w:shd w:val="clear" w:color="auto" w:fill="E1DFDD"/>
    </w:rPr>
  </w:style>
  <w:style w:type="paragraph" w:styleId="Revision">
    <w:name w:val="Revision"/>
    <w:hidden/>
    <w:uiPriority w:val="99"/>
    <w:semiHidden/>
    <w:rsid w:val="00AF5787"/>
    <w:pPr>
      <w:spacing w:after="0" w:line="240" w:lineRule="auto"/>
    </w:pPr>
    <w:rPr>
      <w:rFonts w:ascii="Times New Roman" w:eastAsia="Times New Roman" w:hAnsi="Times New Roman" w:cs="Times New Roman"/>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3034</Words>
  <Characters>17299</Characters>
  <Application>Microsoft Office Word</Application>
  <DocSecurity>0</DocSecurity>
  <Lines>144</Lines>
  <Paragraphs>40</Paragraphs>
  <ScaleCrop>false</ScaleCrop>
  <Company/>
  <LinksUpToDate>false</LinksUpToDate>
  <CharactersWithSpaces>20293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2025-02-02T18:56:00Z</dcterms:created>
  <dcterms:modified xsi:type="dcterms:W3CDTF">2025-02-02T19:02:00Z</dcterms:modified>
</cp:coreProperties>
</file>