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A4DF3" w14:textId="0C21B0DC" w:rsidR="00787DB2" w:rsidRPr="00187B6B" w:rsidRDefault="00E37C16" w:rsidP="0073193E">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MINUTES</w:t>
      </w:r>
    </w:p>
    <w:p w14:paraId="5ED856D4" w14:textId="2A04ACC5" w:rsidR="00CB3372" w:rsidRPr="00187B6B" w:rsidRDefault="00E23E07" w:rsidP="0073193E">
      <w:pPr>
        <w:ind w:left="0"/>
        <w:jc w:val="center"/>
        <w:rPr>
          <w:rFonts w:ascii="Times New Roman" w:hAnsi="Times New Roman" w:cs="Times New Roman"/>
          <w:b/>
          <w:bCs/>
          <w:sz w:val="28"/>
          <w:szCs w:val="28"/>
        </w:rPr>
      </w:pPr>
      <w:r>
        <w:rPr>
          <w:rFonts w:ascii="Times New Roman" w:hAnsi="Times New Roman" w:cs="Times New Roman"/>
          <w:b/>
          <w:bCs/>
          <w:sz w:val="28"/>
          <w:szCs w:val="28"/>
        </w:rPr>
        <w:t>Arrowhead Springs</w:t>
      </w:r>
      <w:r w:rsidR="00787DB2" w:rsidRPr="00187B6B">
        <w:rPr>
          <w:rFonts w:ascii="Times New Roman" w:hAnsi="Times New Roman" w:cs="Times New Roman"/>
          <w:b/>
          <w:bCs/>
          <w:sz w:val="28"/>
          <w:szCs w:val="28"/>
        </w:rPr>
        <w:t xml:space="preserve"> Public Infrastructure District</w:t>
      </w:r>
    </w:p>
    <w:p w14:paraId="3CAD44E9" w14:textId="010C7535" w:rsidR="00787DB2" w:rsidRPr="00187B6B" w:rsidRDefault="00CB3372" w:rsidP="0073193E">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Board of Trustees</w:t>
      </w:r>
      <w:r w:rsidR="00787DB2" w:rsidRPr="00187B6B">
        <w:rPr>
          <w:rFonts w:ascii="Times New Roman" w:hAnsi="Times New Roman" w:cs="Times New Roman"/>
          <w:b/>
          <w:bCs/>
          <w:sz w:val="28"/>
          <w:szCs w:val="28"/>
        </w:rPr>
        <w:br/>
        <w:t>Special Meeting</w:t>
      </w:r>
    </w:p>
    <w:p w14:paraId="5E396C1E" w14:textId="77777777" w:rsidR="00787DB2" w:rsidRPr="00187B6B" w:rsidRDefault="00787DB2" w:rsidP="0073193E">
      <w:pPr>
        <w:pStyle w:val="BodyText2"/>
        <w:ind w:left="0"/>
        <w:rPr>
          <w:rFonts w:ascii="Times New Roman" w:hAnsi="Times New Roman" w:cs="Times New Roman"/>
          <w:color w:val="08050B"/>
          <w:sz w:val="24"/>
          <w:szCs w:val="24"/>
          <w:u w:val="single"/>
        </w:rPr>
      </w:pPr>
    </w:p>
    <w:p w14:paraId="3597986C" w14:textId="2250A9C7" w:rsidR="00045423" w:rsidRPr="00187B6B" w:rsidRDefault="00CB3372" w:rsidP="00045423">
      <w:pPr>
        <w:pStyle w:val="BodyText2"/>
        <w:ind w:left="-540" w:right="-450"/>
        <w:jc w:val="center"/>
        <w:rPr>
          <w:rFonts w:ascii="Times New Roman" w:hAnsi="Times New Roman" w:cs="Times New Roman"/>
          <w:sz w:val="24"/>
          <w:szCs w:val="24"/>
        </w:rPr>
      </w:pPr>
      <w:r w:rsidRPr="00187B6B">
        <w:rPr>
          <w:rFonts w:ascii="Times New Roman" w:hAnsi="Times New Roman" w:cs="Times New Roman"/>
          <w:color w:val="08050B"/>
          <w:sz w:val="24"/>
          <w:szCs w:val="24"/>
        </w:rPr>
        <w:t xml:space="preserve">MEETING </w:t>
      </w:r>
      <w:r w:rsidR="00045423" w:rsidRPr="00187B6B">
        <w:rPr>
          <w:rFonts w:ascii="Times New Roman" w:hAnsi="Times New Roman" w:cs="Times New Roman"/>
          <w:color w:val="08050B"/>
          <w:sz w:val="24"/>
          <w:szCs w:val="24"/>
        </w:rPr>
        <w:t>HELD</w:t>
      </w:r>
      <w:r w:rsidR="00787DB2" w:rsidRPr="00187B6B">
        <w:rPr>
          <w:rFonts w:ascii="Times New Roman" w:hAnsi="Times New Roman" w:cs="Times New Roman"/>
          <w:color w:val="08050B"/>
          <w:sz w:val="24"/>
          <w:szCs w:val="24"/>
        </w:rPr>
        <w:t xml:space="preserve"> </w:t>
      </w:r>
      <w:r w:rsidR="00045423" w:rsidRPr="00187B6B">
        <w:rPr>
          <w:rFonts w:ascii="Times New Roman" w:hAnsi="Times New Roman" w:cs="Times New Roman"/>
          <w:color w:val="08050B"/>
          <w:sz w:val="24"/>
          <w:szCs w:val="24"/>
        </w:rPr>
        <w:t xml:space="preserve">ON </w:t>
      </w:r>
      <w:r w:rsidR="003934C0">
        <w:rPr>
          <w:rFonts w:ascii="Times New Roman" w:hAnsi="Times New Roman" w:cs="Times New Roman"/>
          <w:color w:val="08050B"/>
          <w:sz w:val="24"/>
          <w:szCs w:val="24"/>
          <w:u w:val="single"/>
        </w:rPr>
        <w:t>JANUARY 8</w:t>
      </w:r>
      <w:r w:rsidR="003934C0" w:rsidRPr="003934C0">
        <w:rPr>
          <w:rFonts w:ascii="Times New Roman" w:hAnsi="Times New Roman" w:cs="Times New Roman"/>
          <w:color w:val="08050B"/>
          <w:sz w:val="24"/>
          <w:szCs w:val="24"/>
          <w:u w:val="single"/>
        </w:rPr>
        <w:t>, 2025,</w:t>
      </w:r>
      <w:r w:rsidR="00045423" w:rsidRPr="00187B6B">
        <w:rPr>
          <w:rFonts w:ascii="Times New Roman" w:hAnsi="Times New Roman" w:cs="Times New Roman"/>
          <w:color w:val="08050B"/>
          <w:sz w:val="24"/>
          <w:szCs w:val="24"/>
        </w:rPr>
        <w:t xml:space="preserve"> AT </w:t>
      </w:r>
      <w:r w:rsidR="007B0B01" w:rsidRPr="007E6146">
        <w:rPr>
          <w:rFonts w:ascii="Times New Roman" w:hAnsi="Times New Roman" w:cs="Times New Roman"/>
          <w:color w:val="08050B"/>
          <w:sz w:val="24"/>
          <w:szCs w:val="24"/>
        </w:rPr>
        <w:t>SNOW JENSEN &amp; REECE, P.C., 912 W. 1600 S., SUITE B-200, ST. GEORGE, UTAH 84770</w:t>
      </w:r>
    </w:p>
    <w:p w14:paraId="03C0062F" w14:textId="405F2BC0" w:rsidR="00045423" w:rsidRPr="00187B6B" w:rsidRDefault="00045423" w:rsidP="00045423">
      <w:pPr>
        <w:pStyle w:val="BodyText2"/>
        <w:ind w:left="-540" w:right="-450"/>
        <w:jc w:val="center"/>
        <w:rPr>
          <w:rFonts w:ascii="Times New Roman" w:hAnsi="Times New Roman" w:cs="Times New Roman"/>
          <w:sz w:val="24"/>
          <w:szCs w:val="24"/>
          <w:highlight w:val="yellow"/>
        </w:rPr>
      </w:pPr>
      <w:r w:rsidRPr="00187B6B">
        <w:rPr>
          <w:rFonts w:ascii="Times New Roman" w:hAnsi="Times New Roman" w:cs="Times New Roman"/>
          <w:color w:val="08050B"/>
          <w:sz w:val="24"/>
          <w:szCs w:val="24"/>
          <w:u w:val="single"/>
        </w:rPr>
        <w:t xml:space="preserve">AT </w:t>
      </w:r>
      <w:r w:rsidR="00E41653">
        <w:rPr>
          <w:rFonts w:ascii="Times New Roman" w:hAnsi="Times New Roman" w:cs="Times New Roman"/>
          <w:color w:val="08050B"/>
          <w:sz w:val="24"/>
          <w:szCs w:val="24"/>
          <w:u w:val="single"/>
        </w:rPr>
        <w:t xml:space="preserve">1:00 </w:t>
      </w:r>
      <w:r w:rsidR="00AF52CD">
        <w:rPr>
          <w:rFonts w:ascii="Times New Roman" w:hAnsi="Times New Roman" w:cs="Times New Roman"/>
          <w:color w:val="08050B"/>
          <w:sz w:val="24"/>
          <w:szCs w:val="24"/>
          <w:u w:val="single"/>
        </w:rPr>
        <w:t>P.M.</w:t>
      </w:r>
    </w:p>
    <w:p w14:paraId="23475CCE" w14:textId="77777777" w:rsidR="00045423" w:rsidRPr="00187B6B" w:rsidRDefault="00045423" w:rsidP="00045423">
      <w:pPr>
        <w:pStyle w:val="BodyText2"/>
        <w:ind w:left="-540" w:right="-450"/>
        <w:jc w:val="center"/>
        <w:rPr>
          <w:rFonts w:ascii="Times New Roman" w:hAnsi="Times New Roman" w:cs="Times New Roman"/>
          <w:sz w:val="24"/>
          <w:szCs w:val="24"/>
        </w:rPr>
      </w:pPr>
    </w:p>
    <w:p w14:paraId="45752824" w14:textId="13BF2B59" w:rsidR="007C6FEF" w:rsidRPr="00187B6B" w:rsidRDefault="007C6FEF" w:rsidP="00045423">
      <w:pPr>
        <w:pStyle w:val="BodyText2"/>
        <w:ind w:left="0"/>
        <w:jc w:val="center"/>
        <w:rPr>
          <w:rFonts w:ascii="Times New Roman" w:hAnsi="Times New Roman" w:cs="Times New Roman"/>
          <w:b w:val="0"/>
          <w:bCs/>
          <w:sz w:val="24"/>
          <w:szCs w:val="24"/>
        </w:rPr>
      </w:pPr>
    </w:p>
    <w:p w14:paraId="44B815B3" w14:textId="7A18A402" w:rsidR="00C921B6" w:rsidRDefault="00C921B6" w:rsidP="0073193E">
      <w:pPr>
        <w:pStyle w:val="BodyText2"/>
        <w:ind w:left="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sidRPr="00187B6B">
        <w:rPr>
          <w:rFonts w:ascii="Times New Roman" w:hAnsi="Times New Roman" w:cs="Times New Roman"/>
          <w:color w:val="08050B"/>
          <w:sz w:val="24"/>
          <w:szCs w:val="24"/>
        </w:rPr>
        <w:t>MEMBERS PRESENT</w:t>
      </w:r>
      <w:r w:rsidRPr="00187B6B">
        <w:rPr>
          <w:rFonts w:ascii="Times New Roman" w:hAnsi="Times New Roman" w:cs="Times New Roman"/>
          <w:b w:val="0"/>
          <w:bCs/>
          <w:color w:val="08050B"/>
          <w:sz w:val="24"/>
          <w:szCs w:val="24"/>
        </w:rPr>
        <w:t xml:space="preserve">: </w:t>
      </w:r>
      <w:r w:rsidR="00E23E07">
        <w:rPr>
          <w:rFonts w:ascii="Times New Roman" w:hAnsi="Times New Roman" w:cs="Times New Roman"/>
          <w:b w:val="0"/>
          <w:bCs/>
          <w:color w:val="08050B"/>
          <w:sz w:val="24"/>
          <w:szCs w:val="24"/>
        </w:rPr>
        <w:t>Brian Bird</w:t>
      </w:r>
      <w:r w:rsidR="00711F2F">
        <w:rPr>
          <w:rFonts w:ascii="Times New Roman" w:hAnsi="Times New Roman" w:cs="Times New Roman"/>
          <w:b w:val="0"/>
          <w:bCs/>
          <w:color w:val="08050B"/>
          <w:sz w:val="24"/>
          <w:szCs w:val="24"/>
        </w:rPr>
        <w:t xml:space="preserve"> (zoom)</w:t>
      </w:r>
      <w:r w:rsidR="002162EC">
        <w:rPr>
          <w:rFonts w:ascii="Times New Roman" w:hAnsi="Times New Roman" w:cs="Times New Roman"/>
          <w:b w:val="0"/>
          <w:bCs/>
          <w:color w:val="08050B"/>
          <w:sz w:val="24"/>
          <w:szCs w:val="24"/>
        </w:rPr>
        <w:t>, Matthew</w:t>
      </w:r>
      <w:r w:rsidR="00E23E07">
        <w:rPr>
          <w:rFonts w:ascii="Times New Roman" w:hAnsi="Times New Roman" w:cs="Times New Roman"/>
          <w:b w:val="0"/>
          <w:bCs/>
          <w:color w:val="08050B"/>
          <w:sz w:val="24"/>
          <w:szCs w:val="24"/>
        </w:rPr>
        <w:t xml:space="preserve"> Lewis </w:t>
      </w:r>
      <w:r w:rsidR="00044B19">
        <w:rPr>
          <w:rFonts w:ascii="Times New Roman" w:hAnsi="Times New Roman" w:cs="Times New Roman"/>
          <w:b w:val="0"/>
          <w:bCs/>
          <w:color w:val="08050B"/>
          <w:sz w:val="24"/>
          <w:szCs w:val="24"/>
        </w:rPr>
        <w:t xml:space="preserve">(via </w:t>
      </w:r>
      <w:r w:rsidR="00E23E07">
        <w:rPr>
          <w:rFonts w:ascii="Times New Roman" w:hAnsi="Times New Roman" w:cs="Times New Roman"/>
          <w:b w:val="0"/>
          <w:bCs/>
          <w:color w:val="08050B"/>
          <w:sz w:val="24"/>
          <w:szCs w:val="24"/>
        </w:rPr>
        <w:t>z</w:t>
      </w:r>
      <w:r w:rsidR="00044B19">
        <w:rPr>
          <w:rFonts w:ascii="Times New Roman" w:hAnsi="Times New Roman" w:cs="Times New Roman"/>
          <w:b w:val="0"/>
          <w:bCs/>
          <w:color w:val="08050B"/>
          <w:sz w:val="24"/>
          <w:szCs w:val="24"/>
        </w:rPr>
        <w:t>oom)</w:t>
      </w:r>
      <w:r w:rsidR="00234A32">
        <w:rPr>
          <w:rFonts w:ascii="Times New Roman" w:hAnsi="Times New Roman" w:cs="Times New Roman"/>
          <w:b w:val="0"/>
          <w:bCs/>
          <w:color w:val="08050B"/>
          <w:sz w:val="24"/>
          <w:szCs w:val="24"/>
        </w:rPr>
        <w:t>.</w:t>
      </w:r>
    </w:p>
    <w:p w14:paraId="1B7DBD14" w14:textId="249EB778" w:rsidR="00234A32" w:rsidRPr="00234A32" w:rsidRDefault="00234A32" w:rsidP="0073193E">
      <w:pPr>
        <w:pStyle w:val="BodyText2"/>
        <w:ind w:left="0"/>
        <w:rPr>
          <w:rFonts w:ascii="Times New Roman" w:hAnsi="Times New Roman" w:cs="Times New Roman"/>
          <w:color w:val="08050B"/>
          <w:sz w:val="24"/>
          <w:szCs w:val="24"/>
        </w:rPr>
      </w:pPr>
      <w:r w:rsidRPr="00234A32">
        <w:rPr>
          <w:rFonts w:ascii="Times New Roman" w:hAnsi="Times New Roman" w:cs="Times New Roman"/>
          <w:color w:val="08050B"/>
          <w:sz w:val="24"/>
          <w:szCs w:val="24"/>
        </w:rPr>
        <w:t xml:space="preserve">EXCUSED: </w:t>
      </w:r>
      <w:r>
        <w:rPr>
          <w:rFonts w:ascii="Times New Roman" w:hAnsi="Times New Roman" w:cs="Times New Roman"/>
          <w:b w:val="0"/>
          <w:bCs/>
          <w:color w:val="08050B"/>
          <w:sz w:val="24"/>
          <w:szCs w:val="24"/>
        </w:rPr>
        <w:t>Aftyn Morrison</w:t>
      </w:r>
    </w:p>
    <w:p w14:paraId="36DF26F7" w14:textId="6A75A359" w:rsidR="00C921B6" w:rsidRPr="00187B6B" w:rsidRDefault="00C921B6" w:rsidP="0073193E">
      <w:pPr>
        <w:pStyle w:val="BodyText2"/>
        <w:ind w:left="0"/>
        <w:rPr>
          <w:rFonts w:ascii="Times New Roman" w:hAnsi="Times New Roman" w:cs="Times New Roman"/>
          <w:b w:val="0"/>
          <w:bCs/>
          <w:color w:val="08050B"/>
          <w:sz w:val="24"/>
          <w:szCs w:val="24"/>
        </w:rPr>
      </w:pPr>
      <w:r w:rsidRPr="00187B6B">
        <w:rPr>
          <w:rFonts w:ascii="Times New Roman" w:hAnsi="Times New Roman" w:cs="Times New Roman"/>
          <w:color w:val="08050B"/>
          <w:sz w:val="24"/>
          <w:szCs w:val="24"/>
        </w:rPr>
        <w:t>ALSO PRESENT</w:t>
      </w:r>
      <w:r w:rsidRPr="00187B6B">
        <w:rPr>
          <w:rFonts w:ascii="Times New Roman" w:hAnsi="Times New Roman" w:cs="Times New Roman"/>
          <w:b w:val="0"/>
          <w:bCs/>
          <w:color w:val="08050B"/>
          <w:sz w:val="24"/>
          <w:szCs w:val="24"/>
        </w:rPr>
        <w:t xml:space="preserve">: </w:t>
      </w:r>
      <w:r w:rsidR="002162EC">
        <w:rPr>
          <w:rFonts w:ascii="Times New Roman" w:hAnsi="Times New Roman" w:cs="Times New Roman"/>
          <w:b w:val="0"/>
          <w:bCs/>
          <w:color w:val="08050B"/>
          <w:sz w:val="24"/>
          <w:szCs w:val="24"/>
        </w:rPr>
        <w:t>Michael Jensen</w:t>
      </w:r>
      <w:r w:rsidR="00711F2F">
        <w:rPr>
          <w:rFonts w:ascii="Times New Roman" w:hAnsi="Times New Roman" w:cs="Times New Roman"/>
          <w:b w:val="0"/>
          <w:bCs/>
          <w:color w:val="08050B"/>
          <w:sz w:val="24"/>
          <w:szCs w:val="24"/>
        </w:rPr>
        <w:t xml:space="preserve"> (zoom)</w:t>
      </w:r>
      <w:r w:rsidR="002162EC">
        <w:rPr>
          <w:rFonts w:ascii="Times New Roman" w:hAnsi="Times New Roman" w:cs="Times New Roman"/>
          <w:b w:val="0"/>
          <w:bCs/>
          <w:color w:val="08050B"/>
          <w:sz w:val="24"/>
          <w:szCs w:val="24"/>
        </w:rPr>
        <w:t>,</w:t>
      </w:r>
      <w:r w:rsidR="00711F2F">
        <w:rPr>
          <w:rFonts w:ascii="Times New Roman" w:hAnsi="Times New Roman" w:cs="Times New Roman"/>
          <w:b w:val="0"/>
          <w:bCs/>
          <w:color w:val="08050B"/>
          <w:sz w:val="24"/>
          <w:szCs w:val="24"/>
        </w:rPr>
        <w:t xml:space="preserve"> Sam Elder (zoom), </w:t>
      </w:r>
      <w:r w:rsidR="009154FD">
        <w:rPr>
          <w:rFonts w:ascii="Times New Roman" w:hAnsi="Times New Roman" w:cs="Times New Roman"/>
          <w:b w:val="0"/>
          <w:bCs/>
          <w:color w:val="08050B"/>
          <w:sz w:val="24"/>
          <w:szCs w:val="24"/>
        </w:rPr>
        <w:t xml:space="preserve">Darci </w:t>
      </w:r>
      <w:r w:rsidR="002162EC">
        <w:rPr>
          <w:rFonts w:ascii="Times New Roman" w:hAnsi="Times New Roman" w:cs="Times New Roman"/>
          <w:b w:val="0"/>
          <w:bCs/>
          <w:color w:val="08050B"/>
          <w:sz w:val="24"/>
          <w:szCs w:val="24"/>
        </w:rPr>
        <w:t>Ste</w:t>
      </w:r>
      <w:r w:rsidR="00711F2F">
        <w:rPr>
          <w:rFonts w:ascii="Times New Roman" w:hAnsi="Times New Roman" w:cs="Times New Roman"/>
          <w:b w:val="0"/>
          <w:bCs/>
          <w:color w:val="08050B"/>
          <w:sz w:val="24"/>
          <w:szCs w:val="24"/>
        </w:rPr>
        <w:t>phens</w:t>
      </w:r>
      <w:r w:rsidR="002162EC">
        <w:rPr>
          <w:rFonts w:ascii="Times New Roman" w:hAnsi="Times New Roman" w:cs="Times New Roman"/>
          <w:b w:val="0"/>
          <w:bCs/>
          <w:color w:val="08050B"/>
          <w:sz w:val="24"/>
          <w:szCs w:val="24"/>
        </w:rPr>
        <w:t xml:space="preserve"> (</w:t>
      </w:r>
      <w:r w:rsidR="00235290">
        <w:rPr>
          <w:rFonts w:ascii="Times New Roman" w:hAnsi="Times New Roman" w:cs="Times New Roman"/>
          <w:b w:val="0"/>
          <w:bCs/>
          <w:color w:val="08050B"/>
          <w:sz w:val="24"/>
          <w:szCs w:val="24"/>
        </w:rPr>
        <w:t xml:space="preserve">zoom), </w:t>
      </w:r>
      <w:r w:rsidR="00234A32">
        <w:rPr>
          <w:rFonts w:ascii="Times New Roman" w:hAnsi="Times New Roman" w:cs="Times New Roman"/>
          <w:b w:val="0"/>
          <w:bCs/>
          <w:color w:val="08050B"/>
          <w:sz w:val="24"/>
          <w:szCs w:val="24"/>
        </w:rPr>
        <w:t>Peter Evans (by phone), Nate Hutchison (zoom), Kira Kaur (zoom), Matt Ence (zoom) Aaron Wade (zoom),</w:t>
      </w:r>
      <w:r w:rsidR="008650CC">
        <w:rPr>
          <w:rFonts w:ascii="Times New Roman" w:hAnsi="Times New Roman" w:cs="Times New Roman"/>
          <w:b w:val="0"/>
          <w:bCs/>
          <w:color w:val="08050B"/>
          <w:sz w:val="24"/>
          <w:szCs w:val="24"/>
        </w:rPr>
        <w:t xml:space="preserve"> </w:t>
      </w:r>
      <w:r w:rsidR="00711F2F">
        <w:rPr>
          <w:rFonts w:ascii="Times New Roman" w:hAnsi="Times New Roman" w:cs="Times New Roman"/>
          <w:b w:val="0"/>
          <w:bCs/>
          <w:color w:val="08050B"/>
          <w:sz w:val="24"/>
          <w:szCs w:val="24"/>
        </w:rPr>
        <w:t>Kristi Barker present at the anchor location</w:t>
      </w:r>
      <w:r w:rsidR="00A92DB8">
        <w:rPr>
          <w:rFonts w:ascii="Times New Roman" w:hAnsi="Times New Roman" w:cs="Times New Roman"/>
          <w:b w:val="0"/>
          <w:bCs/>
          <w:color w:val="08050B"/>
          <w:sz w:val="24"/>
          <w:szCs w:val="24"/>
        </w:rPr>
        <w:t>.</w:t>
      </w:r>
    </w:p>
    <w:p w14:paraId="412A19FF" w14:textId="696DFD6F" w:rsidR="00D4131A" w:rsidRPr="00187B6B" w:rsidRDefault="00D10C07" w:rsidP="0073193E">
      <w:pPr>
        <w:pStyle w:val="BodyText2"/>
        <w:ind w:left="0"/>
        <w:jc w:val="left"/>
        <w:rPr>
          <w:rFonts w:ascii="Times New Roman" w:hAnsi="Times New Roman" w:cs="Times New Roman"/>
          <w:color w:val="08050B"/>
          <w:sz w:val="24"/>
          <w:szCs w:val="24"/>
        </w:rPr>
      </w:pPr>
      <w:r w:rsidRPr="00187B6B">
        <w:rPr>
          <w:rFonts w:ascii="Times New Roman" w:hAnsi="Times New Roman" w:cs="Times New Roman"/>
          <w:color w:val="08050B"/>
          <w:sz w:val="24"/>
          <w:szCs w:val="24"/>
        </w:rPr>
        <w:tab/>
      </w:r>
      <w:r w:rsidRPr="00187B6B">
        <w:rPr>
          <w:rFonts w:ascii="Times New Roman" w:hAnsi="Times New Roman" w:cs="Times New Roman"/>
          <w:color w:val="08050B"/>
          <w:sz w:val="24"/>
          <w:szCs w:val="24"/>
        </w:rPr>
        <w:tab/>
      </w:r>
      <w:r w:rsidR="00B55FA8" w:rsidRPr="00187B6B">
        <w:rPr>
          <w:rFonts w:ascii="Times New Roman" w:hAnsi="Times New Roman" w:cs="Times New Roman"/>
          <w:color w:val="08050B"/>
          <w:sz w:val="24"/>
          <w:szCs w:val="24"/>
        </w:rPr>
        <w:tab/>
      </w:r>
      <w:bookmarkStart w:id="4" w:name="_Hlk525303480"/>
      <w:r w:rsidR="006B32BC" w:rsidRPr="00187B6B">
        <w:rPr>
          <w:rFonts w:ascii="Times New Roman" w:hAnsi="Times New Roman" w:cs="Times New Roman"/>
          <w:color w:val="08050B"/>
          <w:sz w:val="24"/>
          <w:szCs w:val="24"/>
        </w:rPr>
        <w:tab/>
      </w:r>
    </w:p>
    <w:p w14:paraId="4C69DA0D" w14:textId="0E37FBA7" w:rsidR="00380A15" w:rsidRPr="00187B6B" w:rsidRDefault="002D2D25" w:rsidP="00D30905">
      <w:pPr>
        <w:pStyle w:val="BodyText2"/>
        <w:numPr>
          <w:ilvl w:val="0"/>
          <w:numId w:val="23"/>
        </w:numPr>
        <w:ind w:left="450" w:hanging="450"/>
        <w:jc w:val="left"/>
        <w:rPr>
          <w:rFonts w:ascii="Times New Roman" w:hAnsi="Times New Roman" w:cs="Times New Roman"/>
          <w:color w:val="08050B"/>
          <w:sz w:val="24"/>
          <w:szCs w:val="24"/>
          <w:u w:val="single"/>
        </w:rPr>
      </w:pPr>
      <w:bookmarkStart w:id="5" w:name="_Hlk504657824"/>
      <w:bookmarkEnd w:id="4"/>
      <w:r w:rsidRPr="00187B6B">
        <w:rPr>
          <w:rFonts w:ascii="Times New Roman" w:hAnsi="Times New Roman" w:cs="Times New Roman"/>
          <w:color w:val="08050B"/>
          <w:sz w:val="24"/>
          <w:szCs w:val="24"/>
          <w:u w:val="single"/>
        </w:rPr>
        <w:t>Call to Order</w:t>
      </w:r>
    </w:p>
    <w:p w14:paraId="7844A4CB" w14:textId="466AC9B5" w:rsidR="00FB581D" w:rsidRPr="00187B6B" w:rsidRDefault="00FB581D" w:rsidP="00D30905">
      <w:pPr>
        <w:pStyle w:val="BodyText2"/>
        <w:ind w:left="450" w:hanging="450"/>
        <w:rPr>
          <w:rFonts w:ascii="Times New Roman" w:hAnsi="Times New Roman" w:cs="Times New Roman"/>
          <w:b w:val="0"/>
          <w:bCs/>
          <w:color w:val="08050B"/>
          <w:sz w:val="24"/>
          <w:szCs w:val="24"/>
        </w:rPr>
      </w:pPr>
    </w:p>
    <w:p w14:paraId="7EED1E1C" w14:textId="27DC9AFD" w:rsidR="00C579DC" w:rsidRDefault="00D30905" w:rsidP="00D30905">
      <w:pPr>
        <w:pStyle w:val="BodyText2"/>
        <w:spacing w:line="276" w:lineRule="auto"/>
        <w:ind w:left="450" w:hanging="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ab/>
      </w:r>
      <w:r w:rsidR="006D3A35">
        <w:rPr>
          <w:rFonts w:ascii="Times New Roman" w:hAnsi="Times New Roman" w:cs="Times New Roman"/>
          <w:b w:val="0"/>
          <w:bCs/>
          <w:color w:val="08050B"/>
          <w:sz w:val="24"/>
          <w:szCs w:val="24"/>
        </w:rPr>
        <w:t xml:space="preserve">Meeting </w:t>
      </w:r>
      <w:proofErr w:type="gramStart"/>
      <w:r w:rsidR="006D3A35">
        <w:rPr>
          <w:rFonts w:ascii="Times New Roman" w:hAnsi="Times New Roman" w:cs="Times New Roman"/>
          <w:b w:val="0"/>
          <w:bCs/>
          <w:color w:val="08050B"/>
          <w:sz w:val="24"/>
          <w:szCs w:val="24"/>
        </w:rPr>
        <w:t>convened</w:t>
      </w:r>
      <w:proofErr w:type="gramEnd"/>
      <w:r w:rsidR="006D3A35">
        <w:rPr>
          <w:rFonts w:ascii="Times New Roman" w:hAnsi="Times New Roman" w:cs="Times New Roman"/>
          <w:b w:val="0"/>
          <w:bCs/>
          <w:color w:val="08050B"/>
          <w:sz w:val="24"/>
          <w:szCs w:val="24"/>
        </w:rPr>
        <w:t xml:space="preserve"> at </w:t>
      </w:r>
      <w:r w:rsidR="008650CC">
        <w:rPr>
          <w:rFonts w:ascii="Times New Roman" w:hAnsi="Times New Roman" w:cs="Times New Roman"/>
          <w:b w:val="0"/>
          <w:color w:val="08050B"/>
          <w:sz w:val="24"/>
          <w:szCs w:val="24"/>
        </w:rPr>
        <w:t>1:00 P.M</w:t>
      </w:r>
      <w:r w:rsidR="00711F2F">
        <w:rPr>
          <w:rFonts w:ascii="Times New Roman" w:hAnsi="Times New Roman" w:cs="Times New Roman"/>
          <w:b w:val="0"/>
          <w:color w:val="08050B"/>
          <w:sz w:val="24"/>
          <w:szCs w:val="24"/>
        </w:rPr>
        <w:t>.</w:t>
      </w:r>
    </w:p>
    <w:p w14:paraId="6EAA0A77" w14:textId="77777777" w:rsidR="002162EC" w:rsidRPr="002162EC" w:rsidRDefault="002162EC" w:rsidP="00D30905">
      <w:pPr>
        <w:pStyle w:val="BodyText2"/>
        <w:spacing w:line="276" w:lineRule="auto"/>
        <w:ind w:left="450" w:hanging="450"/>
        <w:rPr>
          <w:rFonts w:ascii="Times New Roman" w:hAnsi="Times New Roman" w:cs="Times New Roman"/>
          <w:color w:val="08050B"/>
          <w:sz w:val="24"/>
          <w:szCs w:val="24"/>
          <w:u w:val="single"/>
        </w:rPr>
      </w:pPr>
      <w:bookmarkStart w:id="6" w:name="_Hlk160538943"/>
    </w:p>
    <w:p w14:paraId="0C60642E" w14:textId="78823157" w:rsidR="002162EC" w:rsidRPr="002162EC" w:rsidRDefault="002162EC" w:rsidP="00D30905">
      <w:pPr>
        <w:pStyle w:val="BodyText2"/>
        <w:numPr>
          <w:ilvl w:val="0"/>
          <w:numId w:val="23"/>
        </w:numPr>
        <w:spacing w:line="276" w:lineRule="auto"/>
        <w:ind w:left="450" w:hanging="450"/>
        <w:rPr>
          <w:rFonts w:ascii="Times New Roman" w:hAnsi="Times New Roman" w:cs="Times New Roman"/>
          <w:color w:val="08050B"/>
          <w:sz w:val="24"/>
          <w:szCs w:val="24"/>
          <w:u w:val="single"/>
        </w:rPr>
      </w:pPr>
      <w:r w:rsidRPr="002162EC">
        <w:rPr>
          <w:rFonts w:ascii="Times New Roman" w:hAnsi="Times New Roman" w:cs="Times New Roman"/>
          <w:color w:val="08050B"/>
          <w:sz w:val="24"/>
          <w:szCs w:val="24"/>
          <w:u w:val="single"/>
        </w:rPr>
        <w:t>Public Comment</w:t>
      </w:r>
    </w:p>
    <w:bookmarkEnd w:id="6"/>
    <w:p w14:paraId="68EFF061" w14:textId="77777777" w:rsidR="002162EC" w:rsidRPr="002162EC" w:rsidRDefault="002162EC" w:rsidP="00D30905">
      <w:pPr>
        <w:pStyle w:val="BodyText2"/>
        <w:spacing w:line="276" w:lineRule="auto"/>
        <w:ind w:left="450" w:hanging="450"/>
        <w:rPr>
          <w:rFonts w:ascii="Times New Roman" w:hAnsi="Times New Roman" w:cs="Times New Roman"/>
          <w:color w:val="08050B"/>
          <w:sz w:val="24"/>
          <w:szCs w:val="24"/>
          <w:u w:val="single"/>
        </w:rPr>
      </w:pPr>
    </w:p>
    <w:p w14:paraId="50428599" w14:textId="14DA6DDF" w:rsidR="002162EC" w:rsidRPr="00E45CDF" w:rsidRDefault="002162EC" w:rsidP="00D30905">
      <w:pPr>
        <w:pStyle w:val="BodyText2"/>
        <w:spacing w:line="276" w:lineRule="auto"/>
        <w:ind w:left="450"/>
        <w:jc w:val="left"/>
        <w:rPr>
          <w:rFonts w:ascii="Times New Roman" w:hAnsi="Times New Roman" w:cs="Times New Roman"/>
          <w:b w:val="0"/>
          <w:color w:val="08050B"/>
          <w:sz w:val="24"/>
          <w:szCs w:val="24"/>
        </w:rPr>
      </w:pPr>
      <w:r w:rsidRPr="002162EC">
        <w:rPr>
          <w:rFonts w:ascii="Times New Roman" w:hAnsi="Times New Roman" w:cs="Times New Roman"/>
          <w:b w:val="0"/>
          <w:color w:val="08050B"/>
          <w:sz w:val="24"/>
          <w:szCs w:val="24"/>
        </w:rPr>
        <w:t>There are no members of the public present</w:t>
      </w:r>
      <w:r w:rsidR="00875F7A">
        <w:rPr>
          <w:rFonts w:ascii="Times New Roman" w:hAnsi="Times New Roman" w:cs="Times New Roman"/>
          <w:b w:val="0"/>
          <w:color w:val="08050B"/>
          <w:sz w:val="24"/>
          <w:szCs w:val="24"/>
        </w:rPr>
        <w:t xml:space="preserve"> </w:t>
      </w:r>
      <w:r w:rsidR="003934C0">
        <w:rPr>
          <w:rFonts w:ascii="Times New Roman" w:hAnsi="Times New Roman" w:cs="Times New Roman"/>
          <w:b w:val="0"/>
          <w:color w:val="08050B"/>
          <w:sz w:val="24"/>
          <w:szCs w:val="24"/>
        </w:rPr>
        <w:t>to comment</w:t>
      </w:r>
      <w:r w:rsidR="004D5D24">
        <w:rPr>
          <w:rFonts w:ascii="Times New Roman" w:hAnsi="Times New Roman" w:cs="Times New Roman"/>
          <w:b w:val="0"/>
          <w:color w:val="08050B"/>
          <w:sz w:val="24"/>
          <w:szCs w:val="24"/>
        </w:rPr>
        <w:t>.</w:t>
      </w:r>
    </w:p>
    <w:p w14:paraId="0CF0DFEC" w14:textId="77777777" w:rsidR="00BB0E57" w:rsidRPr="00187B6B" w:rsidRDefault="00BB0E57" w:rsidP="00D30905">
      <w:pPr>
        <w:pStyle w:val="BodyText2"/>
        <w:ind w:left="450" w:hanging="450"/>
        <w:jc w:val="left"/>
        <w:rPr>
          <w:rFonts w:ascii="Times New Roman" w:hAnsi="Times New Roman" w:cs="Times New Roman"/>
          <w:color w:val="08050B"/>
          <w:sz w:val="24"/>
          <w:szCs w:val="24"/>
          <w:highlight w:val="yellow"/>
          <w:u w:val="single"/>
        </w:rPr>
      </w:pPr>
    </w:p>
    <w:bookmarkEnd w:id="5"/>
    <w:p w14:paraId="410F54A4" w14:textId="77777777" w:rsidR="00C51D31" w:rsidRDefault="00C51D31" w:rsidP="00D30905">
      <w:pPr>
        <w:pStyle w:val="BodyText2"/>
        <w:numPr>
          <w:ilvl w:val="0"/>
          <w:numId w:val="23"/>
        </w:numPr>
        <w:ind w:left="450" w:right="-450" w:hanging="45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42EDE04" w14:textId="77777777" w:rsidR="00C51D31" w:rsidRPr="00FC04BE" w:rsidRDefault="00C51D31" w:rsidP="00D30905">
      <w:pPr>
        <w:pStyle w:val="BodyText2"/>
        <w:ind w:left="450" w:right="-450" w:hanging="450"/>
        <w:jc w:val="left"/>
        <w:rPr>
          <w:rFonts w:ascii="Times New Roman" w:hAnsi="Times New Roman" w:cs="Times New Roman"/>
          <w:color w:val="08050B"/>
          <w:sz w:val="24"/>
          <w:szCs w:val="24"/>
          <w:u w:val="single"/>
        </w:rPr>
      </w:pPr>
    </w:p>
    <w:p w14:paraId="31309684" w14:textId="7B3100FA" w:rsidR="00044B19" w:rsidRDefault="00235290" w:rsidP="00F86AB5">
      <w:pPr>
        <w:pStyle w:val="BodyText2"/>
        <w:numPr>
          <w:ilvl w:val="0"/>
          <w:numId w:val="3"/>
        </w:numPr>
        <w:tabs>
          <w:tab w:val="left" w:pos="720"/>
        </w:tabs>
        <w:spacing w:line="276" w:lineRule="auto"/>
        <w:ind w:left="450" w:right="-450" w:firstLine="0"/>
        <w:jc w:val="left"/>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Approve board meeting minutes from </w:t>
      </w:r>
      <w:r w:rsidR="003934C0">
        <w:rPr>
          <w:rFonts w:ascii="Times New Roman" w:hAnsi="Times New Roman" w:cs="Times New Roman"/>
          <w:bCs/>
          <w:color w:val="08050B"/>
          <w:sz w:val="24"/>
          <w:szCs w:val="24"/>
        </w:rPr>
        <w:t>December 5</w:t>
      </w:r>
      <w:r>
        <w:rPr>
          <w:rFonts w:ascii="Times New Roman" w:hAnsi="Times New Roman" w:cs="Times New Roman"/>
          <w:bCs/>
          <w:color w:val="08050B"/>
          <w:sz w:val="24"/>
          <w:szCs w:val="24"/>
        </w:rPr>
        <w:t>, 202</w:t>
      </w:r>
      <w:r w:rsidR="002162EC">
        <w:rPr>
          <w:rFonts w:ascii="Times New Roman" w:hAnsi="Times New Roman" w:cs="Times New Roman"/>
          <w:bCs/>
          <w:color w:val="08050B"/>
          <w:sz w:val="24"/>
          <w:szCs w:val="24"/>
        </w:rPr>
        <w:t>4</w:t>
      </w:r>
      <w:r>
        <w:rPr>
          <w:rFonts w:ascii="Times New Roman" w:hAnsi="Times New Roman" w:cs="Times New Roman"/>
          <w:bCs/>
          <w:color w:val="08050B"/>
          <w:sz w:val="24"/>
          <w:szCs w:val="24"/>
        </w:rPr>
        <w:t>.</w:t>
      </w:r>
    </w:p>
    <w:p w14:paraId="0A5ADF37" w14:textId="77777777" w:rsidR="006F5021" w:rsidRDefault="006F5021" w:rsidP="00D30905">
      <w:pPr>
        <w:pStyle w:val="BodyText2"/>
        <w:spacing w:line="276" w:lineRule="auto"/>
        <w:ind w:left="450" w:right="-450" w:hanging="450"/>
        <w:jc w:val="left"/>
        <w:rPr>
          <w:rFonts w:ascii="Times New Roman" w:hAnsi="Times New Roman" w:cs="Times New Roman"/>
          <w:bCs/>
          <w:color w:val="08050B"/>
          <w:sz w:val="24"/>
          <w:szCs w:val="24"/>
        </w:rPr>
      </w:pPr>
    </w:p>
    <w:p w14:paraId="6CEDDC47" w14:textId="241C8CF1" w:rsidR="00235290" w:rsidRPr="00235290" w:rsidRDefault="002162EC" w:rsidP="00D30905">
      <w:pPr>
        <w:tabs>
          <w:tab w:val="left" w:pos="1170"/>
        </w:tabs>
        <w:ind w:left="720" w:hanging="450"/>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w:t>
      </w:r>
      <w:r w:rsidR="00143BBB">
        <w:rPr>
          <w:rFonts w:ascii="Times New Roman" w:hAnsi="Times New Roman" w:cs="Times New Roman"/>
          <w:bCs/>
          <w:color w:val="08050B"/>
          <w:sz w:val="24"/>
          <w:szCs w:val="24"/>
        </w:rPr>
        <w:tab/>
      </w:r>
      <w:r w:rsidR="008650CC">
        <w:rPr>
          <w:rFonts w:ascii="Times New Roman" w:hAnsi="Times New Roman" w:cs="Times New Roman"/>
          <w:bCs/>
          <w:color w:val="08050B"/>
          <w:sz w:val="24"/>
          <w:szCs w:val="24"/>
        </w:rPr>
        <w:t>Matthew Lewis</w:t>
      </w:r>
      <w:r w:rsidR="00EC2338">
        <w:rPr>
          <w:rFonts w:ascii="Times New Roman" w:hAnsi="Times New Roman" w:cs="Times New Roman"/>
          <w:bCs/>
          <w:color w:val="08050B"/>
          <w:sz w:val="24"/>
          <w:szCs w:val="24"/>
        </w:rPr>
        <w:t xml:space="preserve"> </w:t>
      </w:r>
      <w:r w:rsidR="00235290" w:rsidRPr="00235290">
        <w:rPr>
          <w:rFonts w:ascii="Times New Roman" w:hAnsi="Times New Roman" w:cs="Times New Roman"/>
          <w:bCs/>
          <w:color w:val="08050B"/>
          <w:sz w:val="24"/>
          <w:szCs w:val="24"/>
        </w:rPr>
        <w:t xml:space="preserve">moves to approve </w:t>
      </w:r>
      <w:r w:rsidR="00235290">
        <w:rPr>
          <w:rFonts w:ascii="Times New Roman" w:hAnsi="Times New Roman" w:cs="Times New Roman"/>
          <w:bCs/>
          <w:color w:val="08050B"/>
          <w:sz w:val="24"/>
          <w:szCs w:val="24"/>
        </w:rPr>
        <w:t>the minutes</w:t>
      </w:r>
      <w:r w:rsidR="004169B3">
        <w:rPr>
          <w:rFonts w:ascii="Times New Roman" w:hAnsi="Times New Roman" w:cs="Times New Roman"/>
          <w:bCs/>
          <w:color w:val="08050B"/>
          <w:sz w:val="24"/>
          <w:szCs w:val="24"/>
        </w:rPr>
        <w:t xml:space="preserve"> from </w:t>
      </w:r>
      <w:r w:rsidR="003934C0">
        <w:rPr>
          <w:rFonts w:ascii="Times New Roman" w:hAnsi="Times New Roman" w:cs="Times New Roman"/>
          <w:bCs/>
          <w:color w:val="08050B"/>
          <w:sz w:val="24"/>
          <w:szCs w:val="24"/>
        </w:rPr>
        <w:t>December 5</w:t>
      </w:r>
      <w:r w:rsidR="004169B3">
        <w:rPr>
          <w:rFonts w:ascii="Times New Roman" w:hAnsi="Times New Roman" w:cs="Times New Roman"/>
          <w:bCs/>
          <w:color w:val="08050B"/>
          <w:sz w:val="24"/>
          <w:szCs w:val="24"/>
        </w:rPr>
        <w:t>, 2024</w:t>
      </w:r>
      <w:r w:rsidR="00E45CDF">
        <w:rPr>
          <w:rFonts w:ascii="Times New Roman" w:hAnsi="Times New Roman" w:cs="Times New Roman"/>
          <w:bCs/>
          <w:color w:val="08050B"/>
          <w:sz w:val="24"/>
          <w:szCs w:val="24"/>
        </w:rPr>
        <w:t>.</w:t>
      </w:r>
    </w:p>
    <w:p w14:paraId="7C287385" w14:textId="6A64F4CA" w:rsidR="00235290" w:rsidRPr="007B0B01" w:rsidRDefault="002162EC" w:rsidP="00D30905">
      <w:pPr>
        <w:pStyle w:val="BodyText2"/>
        <w:tabs>
          <w:tab w:val="left" w:pos="1170"/>
        </w:tabs>
        <w:spacing w:line="276" w:lineRule="auto"/>
        <w:ind w:left="720" w:right="-450" w:hanging="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143BBB">
        <w:rPr>
          <w:rFonts w:ascii="Times New Roman" w:hAnsi="Times New Roman" w:cs="Times New Roman"/>
          <w:b w:val="0"/>
          <w:bCs/>
          <w:color w:val="08050B"/>
          <w:sz w:val="24"/>
          <w:szCs w:val="24"/>
        </w:rPr>
        <w:tab/>
      </w:r>
      <w:r w:rsidR="008650CC">
        <w:rPr>
          <w:rFonts w:ascii="Times New Roman" w:hAnsi="Times New Roman" w:cs="Times New Roman"/>
          <w:b w:val="0"/>
          <w:bCs/>
          <w:color w:val="08050B"/>
          <w:sz w:val="24"/>
          <w:szCs w:val="24"/>
        </w:rPr>
        <w:t>Brian Bird</w:t>
      </w:r>
      <w:r w:rsidR="00235290" w:rsidRPr="00187B6B">
        <w:rPr>
          <w:rFonts w:ascii="Times New Roman" w:hAnsi="Times New Roman" w:cs="Times New Roman"/>
          <w:b w:val="0"/>
          <w:color w:val="08050B"/>
          <w:sz w:val="24"/>
          <w:szCs w:val="24"/>
        </w:rPr>
        <w:t xml:space="preserve"> seconds the motion</w:t>
      </w:r>
      <w:r w:rsidR="00E45CDF">
        <w:rPr>
          <w:rFonts w:ascii="Times New Roman" w:hAnsi="Times New Roman" w:cs="Times New Roman"/>
          <w:b w:val="0"/>
          <w:color w:val="08050B"/>
          <w:sz w:val="24"/>
          <w:szCs w:val="24"/>
        </w:rPr>
        <w:t>.</w:t>
      </w:r>
    </w:p>
    <w:p w14:paraId="36E4AC87" w14:textId="6A6B61FC" w:rsidR="00235290" w:rsidRPr="00187B6B" w:rsidRDefault="00E45CDF" w:rsidP="00D30905">
      <w:pPr>
        <w:pStyle w:val="BodyText2"/>
        <w:tabs>
          <w:tab w:val="left" w:pos="1170"/>
        </w:tabs>
        <w:spacing w:line="276" w:lineRule="auto"/>
        <w:ind w:left="720" w:right="-450" w:hanging="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D30905">
        <w:rPr>
          <w:rFonts w:ascii="Times New Roman" w:hAnsi="Times New Roman" w:cs="Times New Roman"/>
          <w:b w:val="0"/>
          <w:bCs/>
          <w:color w:val="08050B"/>
          <w:sz w:val="24"/>
          <w:szCs w:val="24"/>
        </w:rPr>
        <w:tab/>
      </w:r>
      <w:r w:rsidR="00235290">
        <w:rPr>
          <w:rFonts w:ascii="Times New Roman" w:hAnsi="Times New Roman" w:cs="Times New Roman"/>
          <w:b w:val="0"/>
          <w:bCs/>
          <w:color w:val="08050B"/>
          <w:sz w:val="24"/>
          <w:szCs w:val="24"/>
        </w:rPr>
        <w:t>Matthew Lewis</w:t>
      </w:r>
      <w:r w:rsidR="00235290" w:rsidRPr="00187B6B">
        <w:rPr>
          <w:rFonts w:ascii="Times New Roman" w:hAnsi="Times New Roman" w:cs="Times New Roman"/>
          <w:b w:val="0"/>
          <w:color w:val="08050B"/>
          <w:sz w:val="24"/>
          <w:szCs w:val="24"/>
        </w:rPr>
        <w:t>: Aye</w:t>
      </w:r>
    </w:p>
    <w:p w14:paraId="7E888EE0" w14:textId="74F2D7A3" w:rsidR="004169B3" w:rsidRDefault="00E45CDF" w:rsidP="00D30905">
      <w:pPr>
        <w:pStyle w:val="BodyText2"/>
        <w:tabs>
          <w:tab w:val="left" w:pos="1170"/>
        </w:tabs>
        <w:spacing w:line="276" w:lineRule="auto"/>
        <w:ind w:left="720" w:right="-450" w:hanging="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D30905">
        <w:rPr>
          <w:rFonts w:ascii="Times New Roman" w:hAnsi="Times New Roman" w:cs="Times New Roman"/>
          <w:b w:val="0"/>
          <w:bCs/>
          <w:color w:val="08050B"/>
          <w:sz w:val="24"/>
          <w:szCs w:val="24"/>
        </w:rPr>
        <w:tab/>
      </w:r>
      <w:r w:rsidR="00235290">
        <w:rPr>
          <w:rFonts w:ascii="Times New Roman" w:hAnsi="Times New Roman" w:cs="Times New Roman"/>
          <w:b w:val="0"/>
          <w:bCs/>
          <w:color w:val="08050B"/>
          <w:sz w:val="24"/>
          <w:szCs w:val="24"/>
        </w:rPr>
        <w:t>Brian Bird: Aye</w:t>
      </w:r>
    </w:p>
    <w:p w14:paraId="6B9BCF64" w14:textId="063A42CE" w:rsidR="004169B3" w:rsidRPr="00E45CDF" w:rsidRDefault="004169B3" w:rsidP="00D30905">
      <w:pPr>
        <w:pStyle w:val="BodyText2"/>
        <w:tabs>
          <w:tab w:val="left" w:pos="1170"/>
        </w:tabs>
        <w:spacing w:line="276" w:lineRule="auto"/>
        <w:ind w:left="720" w:right="-450" w:hanging="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t>Motion passed.</w:t>
      </w:r>
    </w:p>
    <w:p w14:paraId="61A66B5C" w14:textId="77777777" w:rsidR="007B0B01" w:rsidRPr="00E23E07" w:rsidRDefault="007B0B01" w:rsidP="00D30905">
      <w:pPr>
        <w:ind w:left="450" w:hanging="450"/>
        <w:rPr>
          <w:rFonts w:ascii="Times New Roman" w:hAnsi="Times New Roman" w:cs="Times New Roman"/>
          <w:b/>
          <w:bCs/>
          <w:color w:val="08050B"/>
          <w:sz w:val="24"/>
          <w:szCs w:val="24"/>
        </w:rPr>
      </w:pPr>
    </w:p>
    <w:p w14:paraId="030DAF83" w14:textId="0BD6AA80" w:rsidR="00C51D31" w:rsidRPr="002162EC" w:rsidRDefault="00C51D31" w:rsidP="00D30905">
      <w:pPr>
        <w:pStyle w:val="ListParagraph"/>
        <w:numPr>
          <w:ilvl w:val="0"/>
          <w:numId w:val="23"/>
        </w:numPr>
        <w:ind w:left="450" w:hanging="450"/>
        <w:rPr>
          <w:rFonts w:ascii="Times New Roman" w:hAnsi="Times New Roman" w:cs="Times New Roman"/>
          <w:b/>
          <w:bCs/>
          <w:color w:val="08050B"/>
          <w:sz w:val="24"/>
          <w:szCs w:val="24"/>
          <w:u w:val="single"/>
        </w:rPr>
      </w:pPr>
      <w:r w:rsidRPr="002162EC">
        <w:rPr>
          <w:rFonts w:ascii="Times New Roman" w:hAnsi="Times New Roman" w:cs="Times New Roman"/>
          <w:b/>
          <w:bCs/>
          <w:color w:val="08050B"/>
          <w:sz w:val="24"/>
          <w:szCs w:val="24"/>
          <w:u w:val="single"/>
        </w:rPr>
        <w:t>Action Items</w:t>
      </w:r>
      <w:bookmarkStart w:id="7" w:name="_Hlk23504910"/>
    </w:p>
    <w:p w14:paraId="3F12EECF" w14:textId="77777777" w:rsidR="00C51D31" w:rsidRPr="0035293A" w:rsidRDefault="00C51D31" w:rsidP="00C51D31">
      <w:pPr>
        <w:ind w:left="0"/>
        <w:rPr>
          <w:rFonts w:ascii="Times New Roman" w:hAnsi="Times New Roman" w:cs="Times New Roman"/>
          <w:b/>
          <w:bCs/>
          <w:color w:val="08050B"/>
          <w:sz w:val="24"/>
          <w:szCs w:val="24"/>
        </w:rPr>
      </w:pPr>
    </w:p>
    <w:bookmarkEnd w:id="7"/>
    <w:p w14:paraId="3772C52C" w14:textId="1C9E75E3" w:rsidR="00F86AB5" w:rsidRPr="00F86AB5" w:rsidRDefault="004169B3" w:rsidP="00491BC6">
      <w:pPr>
        <w:pStyle w:val="BodyText2"/>
        <w:tabs>
          <w:tab w:val="left" w:pos="720"/>
        </w:tabs>
        <w:ind w:left="720" w:hanging="270"/>
        <w:rPr>
          <w:rFonts w:ascii="Times New Roman" w:hAnsi="Times New Roman" w:cs="Times New Roman"/>
          <w:bCs/>
          <w:color w:val="08050B"/>
          <w:sz w:val="24"/>
          <w:szCs w:val="24"/>
        </w:rPr>
      </w:pPr>
      <w:r w:rsidRPr="00F86AB5">
        <w:rPr>
          <w:rFonts w:ascii="Times New Roman" w:hAnsi="Times New Roman" w:cs="Times New Roman"/>
          <w:color w:val="08050B"/>
          <w:sz w:val="24"/>
          <w:szCs w:val="24"/>
        </w:rPr>
        <w:t>1.</w:t>
      </w:r>
      <w:r>
        <w:rPr>
          <w:rFonts w:ascii="Times New Roman" w:hAnsi="Times New Roman" w:cs="Times New Roman"/>
          <w:color w:val="08050B"/>
          <w:sz w:val="24"/>
          <w:szCs w:val="24"/>
        </w:rPr>
        <w:tab/>
      </w:r>
      <w:r w:rsidR="00F86AB5" w:rsidRPr="00F86AB5">
        <w:rPr>
          <w:rFonts w:ascii="Times New Roman" w:hAnsi="Times New Roman" w:cs="Times New Roman"/>
          <w:bCs/>
          <w:color w:val="08050B"/>
          <w:sz w:val="24"/>
          <w:szCs w:val="24"/>
        </w:rPr>
        <w:t xml:space="preserve">Consider approval of Resolution </w:t>
      </w:r>
      <w:r w:rsidR="00F86AB5" w:rsidRPr="00491BC6">
        <w:rPr>
          <w:rFonts w:ascii="Times New Roman" w:hAnsi="Times New Roman" w:cs="Times New Roman"/>
          <w:bCs/>
          <w:color w:val="08050B"/>
          <w:sz w:val="24"/>
          <w:szCs w:val="24"/>
        </w:rPr>
        <w:t>2025-01</w:t>
      </w:r>
      <w:r w:rsidR="00F86AB5" w:rsidRPr="00F86AB5">
        <w:rPr>
          <w:rFonts w:ascii="Times New Roman" w:hAnsi="Times New Roman" w:cs="Times New Roman"/>
          <w:bCs/>
          <w:color w:val="08050B"/>
        </w:rPr>
        <w:t>,</w:t>
      </w:r>
      <w:r w:rsidR="00F86AB5">
        <w:rPr>
          <w:rFonts w:ascii="Times New Roman" w:hAnsi="Times New Roman" w:cs="Times New Roman"/>
          <w:bCs/>
          <w:color w:val="08050B"/>
        </w:rPr>
        <w:t xml:space="preserve"> </w:t>
      </w:r>
      <w:r w:rsidR="00F86AB5" w:rsidRPr="00F86AB5">
        <w:rPr>
          <w:rFonts w:ascii="Times New Roman" w:hAnsi="Times New Roman" w:cs="Times New Roman"/>
          <w:bCs/>
          <w:color w:val="08050B"/>
        </w:rPr>
        <w:t xml:space="preserve">A RESOLUTION AUTHORIZING THE ISSUANCE AND SALE OF LIMITED TAX GENERAL OBLIGATION AND SPECIAL REVENUE BONDS, SERIES 2025A-1 AND SUBORDINATE LIMITED TAX GENERAL OBLIGATION AND SPECIAL REVENUE BONDS, SERIES 2025B IN THE COMBINED AGGREGATE PRINCIPAL AMOUNT OF NOT TO EXCEED $45,000,000, FIXING THE MAXIMUM AGGREGATE PRINCIPAL AMOUNT OF THE BONDS, THE MAXIMUM NUMBER OF YEARS OVER WHICH THE BONDS MAY MATURE, THE MAXIMUM INTEREST RATE WHICH THE BONDS MAY BEAR, AND THE MAXIMUM DISCOUNT FROM PAR AT WHICH THE BONDS MAY BE SOLD; DELEGATING TO CERTAIN OFFICERS OF THE DISTRICT THE AUTHORITY TO APPROVE THE FINAL TERMS AND PROVISIONS OF THE BONDS WITHIN THE PARAMETERS SET FORTH HEREIN; PROVIDING </w:t>
      </w:r>
      <w:r w:rsidR="00F86AB5" w:rsidRPr="00F86AB5">
        <w:rPr>
          <w:rFonts w:ascii="Times New Roman" w:hAnsi="Times New Roman" w:cs="Times New Roman"/>
          <w:bCs/>
          <w:color w:val="08050B"/>
        </w:rPr>
        <w:lastRenderedPageBreak/>
        <w:t>FOR THE PUBLICATION OF A NOTICE OF PUBLIC HEARING AND BONDS TO BE ISSUED; PROVIDING FOR THE RUNNING OF A CONTEST PERIOD AND SETTING OF A PUBLIC HEARING DATE; AUTHORIZING AND APPROVING THE EXECUTION OF INDENTURES,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11238FB3" w14:textId="77777777" w:rsidR="00143BBB" w:rsidRDefault="00143BBB" w:rsidP="00D30905">
      <w:pPr>
        <w:tabs>
          <w:tab w:val="left" w:pos="720"/>
        </w:tabs>
        <w:spacing w:line="276" w:lineRule="auto"/>
        <w:ind w:hanging="270"/>
        <w:rPr>
          <w:rFonts w:ascii="Times New Roman" w:hAnsi="Times New Roman" w:cs="Times New Roman"/>
          <w:sz w:val="24"/>
          <w:szCs w:val="24"/>
        </w:rPr>
      </w:pPr>
    </w:p>
    <w:p w14:paraId="443CFC5D" w14:textId="68A7B9E9" w:rsidR="00D30905" w:rsidRDefault="00EC2338" w:rsidP="00D30905">
      <w:pPr>
        <w:tabs>
          <w:tab w:val="left" w:pos="720"/>
        </w:tabs>
        <w:spacing w:line="276" w:lineRule="auto"/>
        <w:rPr>
          <w:rFonts w:ascii="Times New Roman" w:hAnsi="Times New Roman" w:cs="Times New Roman"/>
          <w:sz w:val="24"/>
          <w:szCs w:val="24"/>
        </w:rPr>
      </w:pPr>
      <w:r>
        <w:rPr>
          <w:rFonts w:ascii="Times New Roman" w:hAnsi="Times New Roman" w:cs="Times New Roman"/>
          <w:sz w:val="24"/>
          <w:szCs w:val="24"/>
        </w:rPr>
        <w:tab/>
      </w:r>
      <w:r w:rsidR="008650CC">
        <w:rPr>
          <w:rFonts w:ascii="Times New Roman" w:hAnsi="Times New Roman" w:cs="Times New Roman"/>
          <w:sz w:val="24"/>
          <w:szCs w:val="24"/>
        </w:rPr>
        <w:t xml:space="preserve">Aaron Wade </w:t>
      </w:r>
      <w:r>
        <w:rPr>
          <w:rFonts w:ascii="Times New Roman" w:hAnsi="Times New Roman" w:cs="Times New Roman"/>
          <w:sz w:val="24"/>
          <w:szCs w:val="24"/>
        </w:rPr>
        <w:t>explained Resolution 202</w:t>
      </w:r>
      <w:r w:rsidR="003934C0">
        <w:rPr>
          <w:rFonts w:ascii="Times New Roman" w:hAnsi="Times New Roman" w:cs="Times New Roman"/>
          <w:sz w:val="24"/>
          <w:szCs w:val="24"/>
        </w:rPr>
        <w:t>5</w:t>
      </w:r>
      <w:r>
        <w:rPr>
          <w:rFonts w:ascii="Times New Roman" w:hAnsi="Times New Roman" w:cs="Times New Roman"/>
          <w:sz w:val="24"/>
          <w:szCs w:val="24"/>
        </w:rPr>
        <w:t>-0</w:t>
      </w:r>
      <w:r w:rsidR="00F86AB5">
        <w:rPr>
          <w:rFonts w:ascii="Times New Roman" w:hAnsi="Times New Roman" w:cs="Times New Roman"/>
          <w:sz w:val="24"/>
          <w:szCs w:val="24"/>
        </w:rPr>
        <w:t>1</w:t>
      </w:r>
      <w:r w:rsidR="00F94172">
        <w:rPr>
          <w:rFonts w:ascii="Times New Roman" w:hAnsi="Times New Roman" w:cs="Times New Roman"/>
          <w:sz w:val="24"/>
          <w:szCs w:val="24"/>
        </w:rPr>
        <w:t xml:space="preserve"> and discussed it with Board Members.</w:t>
      </w:r>
      <w:r w:rsidR="008650CC">
        <w:rPr>
          <w:rFonts w:ascii="Times New Roman" w:hAnsi="Times New Roman" w:cs="Times New Roman"/>
          <w:sz w:val="24"/>
          <w:szCs w:val="24"/>
        </w:rPr>
        <w:t xml:space="preserve"> There </w:t>
      </w:r>
      <w:r w:rsidR="008650CC">
        <w:rPr>
          <w:rFonts w:ascii="Times New Roman" w:hAnsi="Times New Roman" w:cs="Times New Roman"/>
          <w:sz w:val="24"/>
          <w:szCs w:val="24"/>
        </w:rPr>
        <w:tab/>
        <w:t>will be a Public Hearing scheduled on January 29</w:t>
      </w:r>
      <w:r w:rsidR="008650CC" w:rsidRPr="008650CC">
        <w:rPr>
          <w:rFonts w:ascii="Times New Roman" w:hAnsi="Times New Roman" w:cs="Times New Roman"/>
          <w:sz w:val="24"/>
          <w:szCs w:val="24"/>
          <w:vertAlign w:val="superscript"/>
        </w:rPr>
        <w:t>th</w:t>
      </w:r>
      <w:r w:rsidR="008650CC">
        <w:rPr>
          <w:rFonts w:ascii="Times New Roman" w:hAnsi="Times New Roman" w:cs="Times New Roman"/>
          <w:sz w:val="24"/>
          <w:szCs w:val="24"/>
        </w:rPr>
        <w:t xml:space="preserve"> at 1:00 P.M.</w:t>
      </w:r>
    </w:p>
    <w:p w14:paraId="649BC4A9" w14:textId="77777777" w:rsidR="00F86AB5" w:rsidRDefault="00F86AB5" w:rsidP="00D30905">
      <w:pPr>
        <w:tabs>
          <w:tab w:val="left" w:pos="720"/>
        </w:tabs>
        <w:spacing w:line="276" w:lineRule="auto"/>
        <w:rPr>
          <w:rFonts w:ascii="Times New Roman" w:hAnsi="Times New Roman" w:cs="Times New Roman"/>
          <w:sz w:val="24"/>
          <w:szCs w:val="24"/>
        </w:rPr>
      </w:pPr>
    </w:p>
    <w:p w14:paraId="2302F0FF" w14:textId="088DAAA4" w:rsidR="00D30905" w:rsidRDefault="00D30905" w:rsidP="00D30905">
      <w:pPr>
        <w:tabs>
          <w:tab w:val="left" w:pos="720"/>
        </w:tabs>
        <w:spacing w:line="276" w:lineRule="auto"/>
        <w:rPr>
          <w:rFonts w:ascii="Times New Roman" w:hAnsi="Times New Roman" w:cs="Times New Roman"/>
          <w:bCs/>
          <w:color w:val="08050B"/>
          <w:sz w:val="24"/>
          <w:szCs w:val="24"/>
        </w:rPr>
      </w:pPr>
      <w:r>
        <w:rPr>
          <w:rFonts w:ascii="Times New Roman" w:hAnsi="Times New Roman" w:cs="Times New Roman"/>
          <w:sz w:val="24"/>
          <w:szCs w:val="24"/>
        </w:rPr>
        <w:tab/>
      </w:r>
      <w:r w:rsidR="008650CC">
        <w:rPr>
          <w:rFonts w:ascii="Times New Roman" w:hAnsi="Times New Roman" w:cs="Times New Roman"/>
          <w:bCs/>
          <w:color w:val="08050B"/>
          <w:sz w:val="24"/>
          <w:szCs w:val="24"/>
        </w:rPr>
        <w:t xml:space="preserve">Matthew Lewis </w:t>
      </w:r>
      <w:r w:rsidR="00044B19" w:rsidRPr="002162EC">
        <w:rPr>
          <w:rFonts w:ascii="Times New Roman" w:hAnsi="Times New Roman" w:cs="Times New Roman"/>
          <w:bCs/>
          <w:color w:val="08050B"/>
          <w:sz w:val="24"/>
          <w:szCs w:val="24"/>
        </w:rPr>
        <w:t xml:space="preserve">moves to approve </w:t>
      </w:r>
      <w:r w:rsidR="00E23E07" w:rsidRPr="002162EC">
        <w:rPr>
          <w:rFonts w:ascii="Times New Roman" w:hAnsi="Times New Roman" w:cs="Times New Roman"/>
          <w:bCs/>
          <w:color w:val="08050B"/>
          <w:sz w:val="24"/>
          <w:szCs w:val="24"/>
        </w:rPr>
        <w:t>Resolution 202</w:t>
      </w:r>
      <w:r w:rsidR="00F86AB5">
        <w:rPr>
          <w:rFonts w:ascii="Times New Roman" w:hAnsi="Times New Roman" w:cs="Times New Roman"/>
          <w:bCs/>
          <w:color w:val="08050B"/>
          <w:sz w:val="24"/>
          <w:szCs w:val="24"/>
        </w:rPr>
        <w:t>5-01</w:t>
      </w:r>
      <w:r w:rsidR="008650CC">
        <w:rPr>
          <w:rFonts w:ascii="Times New Roman" w:hAnsi="Times New Roman" w:cs="Times New Roman"/>
          <w:bCs/>
          <w:color w:val="08050B"/>
          <w:sz w:val="24"/>
          <w:szCs w:val="24"/>
        </w:rPr>
        <w:t>.</w:t>
      </w:r>
    </w:p>
    <w:p w14:paraId="6E3623A1" w14:textId="1114D0AD" w:rsidR="00D30905" w:rsidRDefault="00D30905" w:rsidP="00D30905">
      <w:pPr>
        <w:tabs>
          <w:tab w:val="left" w:pos="720"/>
        </w:tabs>
        <w:spacing w:line="276" w:lineRule="auto"/>
        <w:rPr>
          <w:rFonts w:ascii="Times New Roman" w:hAnsi="Times New Roman" w:cs="Times New Roman"/>
          <w:color w:val="08050B"/>
          <w:sz w:val="24"/>
          <w:szCs w:val="24"/>
        </w:rPr>
      </w:pPr>
      <w:r>
        <w:rPr>
          <w:rFonts w:ascii="Times New Roman" w:hAnsi="Times New Roman" w:cs="Times New Roman"/>
          <w:bCs/>
          <w:color w:val="08050B"/>
          <w:sz w:val="24"/>
          <w:szCs w:val="24"/>
        </w:rPr>
        <w:tab/>
      </w:r>
      <w:r w:rsidR="008650CC">
        <w:rPr>
          <w:rFonts w:ascii="Times New Roman" w:hAnsi="Times New Roman" w:cs="Times New Roman"/>
          <w:bCs/>
          <w:color w:val="08050B"/>
          <w:sz w:val="24"/>
          <w:szCs w:val="24"/>
        </w:rPr>
        <w:t>Brian Bird</w:t>
      </w:r>
      <w:r w:rsidR="00660558" w:rsidRPr="00187B6B">
        <w:rPr>
          <w:rFonts w:ascii="Times New Roman" w:hAnsi="Times New Roman" w:cs="Times New Roman"/>
          <w:color w:val="08050B"/>
          <w:sz w:val="24"/>
          <w:szCs w:val="24"/>
        </w:rPr>
        <w:t xml:space="preserve"> </w:t>
      </w:r>
      <w:r w:rsidR="00FC1B5B" w:rsidRPr="00187B6B">
        <w:rPr>
          <w:rFonts w:ascii="Times New Roman" w:hAnsi="Times New Roman" w:cs="Times New Roman"/>
          <w:color w:val="08050B"/>
          <w:sz w:val="24"/>
          <w:szCs w:val="24"/>
        </w:rPr>
        <w:t>seconds the motion</w:t>
      </w:r>
      <w:r w:rsidR="00E45CDF">
        <w:rPr>
          <w:rFonts w:ascii="Times New Roman" w:hAnsi="Times New Roman" w:cs="Times New Roman"/>
          <w:color w:val="08050B"/>
          <w:sz w:val="24"/>
          <w:szCs w:val="24"/>
        </w:rPr>
        <w:t>.</w:t>
      </w:r>
    </w:p>
    <w:p w14:paraId="07FFD4FB" w14:textId="77777777" w:rsidR="00D30905" w:rsidRDefault="00D30905" w:rsidP="00D30905">
      <w:pPr>
        <w:tabs>
          <w:tab w:val="left" w:pos="720"/>
        </w:tabs>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ab/>
      </w:r>
      <w:r w:rsidR="00E23E07">
        <w:rPr>
          <w:rFonts w:ascii="Times New Roman" w:hAnsi="Times New Roman" w:cs="Times New Roman"/>
          <w:bCs/>
          <w:color w:val="08050B"/>
          <w:sz w:val="24"/>
          <w:szCs w:val="24"/>
        </w:rPr>
        <w:t>Matthew Lewis</w:t>
      </w:r>
      <w:r w:rsidR="00FC1B5B" w:rsidRPr="00187B6B">
        <w:rPr>
          <w:rFonts w:ascii="Times New Roman" w:hAnsi="Times New Roman" w:cs="Times New Roman"/>
          <w:color w:val="08050B"/>
          <w:sz w:val="24"/>
          <w:szCs w:val="24"/>
        </w:rPr>
        <w:t>: Aye</w:t>
      </w:r>
    </w:p>
    <w:p w14:paraId="7B5E52C9" w14:textId="77777777" w:rsidR="00D30905" w:rsidRDefault="00D30905" w:rsidP="00D30905">
      <w:pPr>
        <w:tabs>
          <w:tab w:val="left" w:pos="720"/>
        </w:tabs>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E23E07">
        <w:rPr>
          <w:rFonts w:ascii="Times New Roman" w:hAnsi="Times New Roman" w:cs="Times New Roman"/>
          <w:bCs/>
          <w:color w:val="08050B"/>
          <w:sz w:val="24"/>
          <w:szCs w:val="24"/>
        </w:rPr>
        <w:t>Brian Bird: Aye</w:t>
      </w:r>
    </w:p>
    <w:p w14:paraId="0CFD2B5B" w14:textId="6C9AD0F1" w:rsidR="000E1716" w:rsidRPr="00D30905" w:rsidRDefault="00D30905" w:rsidP="00D30905">
      <w:pPr>
        <w:tabs>
          <w:tab w:val="left" w:pos="720"/>
        </w:tabs>
        <w:spacing w:line="276" w:lineRule="auto"/>
        <w:rPr>
          <w:rFonts w:ascii="Times New Roman" w:hAnsi="Times New Roman" w:cs="Times New Roman"/>
          <w:sz w:val="24"/>
          <w:szCs w:val="24"/>
        </w:rPr>
      </w:pPr>
      <w:r>
        <w:rPr>
          <w:rFonts w:ascii="Times New Roman" w:hAnsi="Times New Roman" w:cs="Times New Roman"/>
          <w:bCs/>
          <w:color w:val="08050B"/>
          <w:sz w:val="24"/>
          <w:szCs w:val="24"/>
        </w:rPr>
        <w:tab/>
      </w:r>
      <w:r w:rsidR="004169B3">
        <w:rPr>
          <w:rFonts w:ascii="Times New Roman" w:hAnsi="Times New Roman" w:cs="Times New Roman"/>
          <w:bCs/>
          <w:color w:val="08050B"/>
          <w:sz w:val="24"/>
          <w:szCs w:val="24"/>
        </w:rPr>
        <w:t xml:space="preserve">Motion </w:t>
      </w:r>
      <w:r w:rsidR="00CF4C49">
        <w:rPr>
          <w:rFonts w:ascii="Times New Roman" w:hAnsi="Times New Roman" w:cs="Times New Roman"/>
          <w:bCs/>
          <w:color w:val="08050B"/>
          <w:sz w:val="24"/>
          <w:szCs w:val="24"/>
        </w:rPr>
        <w:t>p</w:t>
      </w:r>
      <w:r w:rsidR="004169B3">
        <w:rPr>
          <w:rFonts w:ascii="Times New Roman" w:hAnsi="Times New Roman" w:cs="Times New Roman"/>
          <w:bCs/>
          <w:color w:val="08050B"/>
          <w:sz w:val="24"/>
          <w:szCs w:val="24"/>
        </w:rPr>
        <w:t>assed</w:t>
      </w:r>
      <w:r w:rsidR="00CF4C49">
        <w:rPr>
          <w:rFonts w:ascii="Times New Roman" w:hAnsi="Times New Roman" w:cs="Times New Roman"/>
          <w:bCs/>
          <w:color w:val="08050B"/>
          <w:sz w:val="24"/>
          <w:szCs w:val="24"/>
        </w:rPr>
        <w:t>.</w:t>
      </w:r>
      <w:r w:rsidR="002A5C5B">
        <w:rPr>
          <w:rFonts w:ascii="Times New Roman" w:hAnsi="Times New Roman" w:cs="Times New Roman"/>
          <w:bCs/>
          <w:color w:val="08050B"/>
          <w:sz w:val="24"/>
          <w:szCs w:val="24"/>
        </w:rPr>
        <w:t xml:space="preserve">  </w:t>
      </w:r>
    </w:p>
    <w:p w14:paraId="4B884C2F" w14:textId="77777777" w:rsidR="0035314A" w:rsidRDefault="0035314A" w:rsidP="0035314A">
      <w:pPr>
        <w:spacing w:line="276" w:lineRule="auto"/>
        <w:ind w:left="0"/>
        <w:rPr>
          <w:rFonts w:ascii="Times New Roman" w:hAnsi="Times New Roman" w:cs="Times New Roman"/>
          <w:color w:val="08050B"/>
          <w:sz w:val="24"/>
          <w:szCs w:val="24"/>
        </w:rPr>
      </w:pPr>
    </w:p>
    <w:p w14:paraId="530B15CD" w14:textId="497160AF" w:rsidR="00F86AB5" w:rsidRDefault="00F86AB5" w:rsidP="00491BC6">
      <w:pPr>
        <w:tabs>
          <w:tab w:val="left" w:pos="720"/>
        </w:tabs>
        <w:ind w:left="450" w:firstLine="18"/>
        <w:jc w:val="both"/>
        <w:rPr>
          <w:rFonts w:ascii="Times New Roman" w:hAnsi="Times New Roman" w:cs="Times New Roman"/>
          <w:b/>
          <w:bCs/>
          <w:color w:val="08050B"/>
        </w:rPr>
      </w:pPr>
      <w:r w:rsidRPr="00F86AB5">
        <w:rPr>
          <w:rFonts w:ascii="Times New Roman" w:hAnsi="Times New Roman" w:cs="Times New Roman"/>
          <w:b/>
          <w:bCs/>
          <w:color w:val="08050B"/>
          <w:sz w:val="24"/>
          <w:szCs w:val="24"/>
        </w:rPr>
        <w:t>2.</w:t>
      </w:r>
      <w:r w:rsidRPr="00F86AB5">
        <w:rPr>
          <w:rFonts w:ascii="Times New Roman" w:hAnsi="Times New Roman" w:cs="Times New Roman"/>
          <w:b/>
          <w:bCs/>
          <w:color w:val="08050B"/>
          <w:sz w:val="24"/>
          <w:szCs w:val="24"/>
        </w:rPr>
        <w:tab/>
        <w:t>Consider approval of Resolution 2025-0</w:t>
      </w:r>
      <w:r>
        <w:rPr>
          <w:rFonts w:ascii="Times New Roman" w:hAnsi="Times New Roman" w:cs="Times New Roman"/>
          <w:b/>
          <w:bCs/>
          <w:color w:val="08050B"/>
          <w:sz w:val="24"/>
          <w:szCs w:val="24"/>
        </w:rPr>
        <w:t>2,</w:t>
      </w:r>
      <w:r w:rsidRPr="00F86AB5">
        <w:rPr>
          <w:rFonts w:ascii="Times New Roman" w:hAnsi="Times New Roman" w:cs="Times New Roman"/>
          <w:b/>
          <w:bCs/>
          <w:color w:val="08050B"/>
          <w:sz w:val="24"/>
          <w:szCs w:val="24"/>
        </w:rPr>
        <w:t xml:space="preserve"> </w:t>
      </w:r>
      <w:bookmarkStart w:id="8" w:name="_Hlk47340632"/>
      <w:r w:rsidRPr="00F86AB5">
        <w:rPr>
          <w:rFonts w:ascii="Times New Roman" w:hAnsi="Times New Roman" w:cs="Times New Roman"/>
          <w:b/>
          <w:bCs/>
          <w:color w:val="08050B"/>
        </w:rPr>
        <w:t xml:space="preserve">CONSIDERATION FOR ADOPTION OF A </w:t>
      </w:r>
      <w:r w:rsidRPr="00F86AB5">
        <w:rPr>
          <w:rFonts w:ascii="Times New Roman" w:hAnsi="Times New Roman" w:cs="Times New Roman"/>
          <w:b/>
          <w:bCs/>
          <w:color w:val="08050B"/>
        </w:rPr>
        <w:tab/>
        <w:t xml:space="preserve">RESOLUTION OF THE BOARD OF TRUSTEES OF THE ARROWHEAD SPRINGS PUBLIC </w:t>
      </w:r>
      <w:r w:rsidRPr="00F86AB5">
        <w:rPr>
          <w:rFonts w:ascii="Times New Roman" w:hAnsi="Times New Roman" w:cs="Times New Roman"/>
          <w:b/>
          <w:bCs/>
          <w:color w:val="08050B"/>
        </w:rPr>
        <w:tab/>
        <w:t xml:space="preserve">INFRASTRUCTURE DISTRICT (THE “DISTRICT”), ESTABLISHING THE TERMS AND </w:t>
      </w:r>
      <w:r w:rsidRPr="00F86AB5">
        <w:rPr>
          <w:rFonts w:ascii="Times New Roman" w:hAnsi="Times New Roman" w:cs="Times New Roman"/>
          <w:b/>
          <w:bCs/>
          <w:color w:val="08050B"/>
        </w:rPr>
        <w:tab/>
        <w:t xml:space="preserve">CONDITIONS OF THE ISSUANCE OF THE DISTRICT’S NOT TO EXCEED $25,000,000 </w:t>
      </w:r>
      <w:r w:rsidRPr="00F86AB5">
        <w:rPr>
          <w:rFonts w:ascii="Times New Roman" w:hAnsi="Times New Roman" w:cs="Times New Roman"/>
          <w:b/>
          <w:bCs/>
          <w:color w:val="08050B"/>
        </w:rPr>
        <w:tab/>
        <w:t xml:space="preserve">SPECIAL ASSESSMENT BONDS, SERIES 2025A-2 (ARROWHEAD SPRINGS ASSESSMENT </w:t>
      </w:r>
      <w:r w:rsidRPr="00F86AB5">
        <w:rPr>
          <w:rFonts w:ascii="Times New Roman" w:hAnsi="Times New Roman" w:cs="Times New Roman"/>
          <w:b/>
          <w:bCs/>
          <w:color w:val="08050B"/>
        </w:rPr>
        <w:tab/>
        <w:t xml:space="preserve">AREA) (THE “SERIES 2025A-2 BONDS”); AUTHORIZING THE EXECUTION BY THE </w:t>
      </w:r>
      <w:r w:rsidRPr="00F86AB5">
        <w:rPr>
          <w:rFonts w:ascii="Times New Roman" w:hAnsi="Times New Roman" w:cs="Times New Roman"/>
          <w:b/>
          <w:bCs/>
          <w:color w:val="08050B"/>
        </w:rPr>
        <w:tab/>
        <w:t>DISTRICT</w:t>
      </w:r>
      <w:bookmarkEnd w:id="8"/>
      <w:r w:rsidRPr="00F86AB5">
        <w:rPr>
          <w:rFonts w:ascii="Times New Roman" w:hAnsi="Times New Roman" w:cs="Times New Roman"/>
          <w:b/>
          <w:bCs/>
          <w:color w:val="08050B"/>
        </w:rPr>
        <w:t xml:space="preserve"> </w:t>
      </w:r>
      <w:r>
        <w:rPr>
          <w:rFonts w:ascii="Times New Roman" w:hAnsi="Times New Roman" w:cs="Times New Roman"/>
          <w:b/>
          <w:bCs/>
          <w:color w:val="08050B"/>
        </w:rPr>
        <w:tab/>
      </w:r>
      <w:r w:rsidRPr="00F86AB5">
        <w:rPr>
          <w:rFonts w:ascii="Times New Roman" w:hAnsi="Times New Roman" w:cs="Times New Roman"/>
          <w:b/>
          <w:bCs/>
          <w:color w:val="08050B"/>
        </w:rPr>
        <w:t xml:space="preserve">OF AN INDENTURE OF TRUST AND PLEDGE RELATING TO THE SERIES 2025A-2 BONDS; </w:t>
      </w:r>
      <w:r>
        <w:rPr>
          <w:rFonts w:ascii="Times New Roman" w:hAnsi="Times New Roman" w:cs="Times New Roman"/>
          <w:b/>
          <w:bCs/>
          <w:color w:val="08050B"/>
        </w:rPr>
        <w:tab/>
      </w:r>
      <w:r w:rsidRPr="00F86AB5">
        <w:rPr>
          <w:rFonts w:ascii="Times New Roman" w:hAnsi="Times New Roman" w:cs="Times New Roman"/>
          <w:b/>
          <w:bCs/>
          <w:color w:val="08050B"/>
        </w:rPr>
        <w:t xml:space="preserve">PROVIDING FOR THE RUNNING OF A CONTEST PERIOD; </w:t>
      </w:r>
      <w:r w:rsidRPr="00F86AB5">
        <w:rPr>
          <w:rFonts w:ascii="Times New Roman" w:hAnsi="Times New Roman" w:cs="Times New Roman"/>
          <w:b/>
          <w:bCs/>
          <w:color w:val="08050B"/>
        </w:rPr>
        <w:tab/>
        <w:t xml:space="preserve">AUTHORIZING THE TAKING OF </w:t>
      </w:r>
      <w:r>
        <w:rPr>
          <w:rFonts w:ascii="Times New Roman" w:hAnsi="Times New Roman" w:cs="Times New Roman"/>
          <w:b/>
          <w:bCs/>
          <w:color w:val="08050B"/>
        </w:rPr>
        <w:tab/>
      </w:r>
      <w:r w:rsidRPr="00F86AB5">
        <w:rPr>
          <w:rFonts w:ascii="Times New Roman" w:hAnsi="Times New Roman" w:cs="Times New Roman"/>
          <w:b/>
          <w:bCs/>
          <w:color w:val="08050B"/>
        </w:rPr>
        <w:t xml:space="preserve">ALL OTHER ACTIONS NECESSARY TO THE </w:t>
      </w:r>
      <w:r w:rsidRPr="00F86AB5">
        <w:rPr>
          <w:rFonts w:ascii="Times New Roman" w:hAnsi="Times New Roman" w:cs="Times New Roman"/>
          <w:b/>
          <w:bCs/>
          <w:color w:val="08050B"/>
        </w:rPr>
        <w:tab/>
        <w:t xml:space="preserve">CONSUMMATION OF THE TRANSACTIONS </w:t>
      </w:r>
      <w:r>
        <w:rPr>
          <w:rFonts w:ascii="Times New Roman" w:hAnsi="Times New Roman" w:cs="Times New Roman"/>
          <w:b/>
          <w:bCs/>
          <w:color w:val="08050B"/>
        </w:rPr>
        <w:tab/>
      </w:r>
      <w:r w:rsidRPr="00F86AB5">
        <w:rPr>
          <w:rFonts w:ascii="Times New Roman" w:hAnsi="Times New Roman" w:cs="Times New Roman"/>
          <w:b/>
          <w:bCs/>
          <w:color w:val="08050B"/>
        </w:rPr>
        <w:t>CONTEMPLATED BY THE RESOLUTION; AND RELATED MATTERS.</w:t>
      </w:r>
    </w:p>
    <w:p w14:paraId="59285099" w14:textId="77777777" w:rsidR="00F86AB5" w:rsidRDefault="00F86AB5" w:rsidP="00491BC6">
      <w:pPr>
        <w:tabs>
          <w:tab w:val="left" w:pos="720"/>
        </w:tabs>
        <w:ind w:left="450" w:firstLine="18"/>
        <w:jc w:val="both"/>
        <w:rPr>
          <w:rFonts w:ascii="Times New Roman" w:hAnsi="Times New Roman" w:cs="Times New Roman"/>
          <w:b/>
          <w:bCs/>
          <w:color w:val="08050B"/>
        </w:rPr>
      </w:pPr>
    </w:p>
    <w:p w14:paraId="27520F0A" w14:textId="72464B34" w:rsidR="00F86AB5" w:rsidRDefault="00F86AB5" w:rsidP="00F86AB5">
      <w:pPr>
        <w:tabs>
          <w:tab w:val="left" w:pos="720"/>
        </w:tabs>
        <w:spacing w:line="276" w:lineRule="auto"/>
        <w:rPr>
          <w:rFonts w:ascii="Times New Roman" w:hAnsi="Times New Roman" w:cs="Times New Roman"/>
          <w:sz w:val="24"/>
          <w:szCs w:val="24"/>
        </w:rPr>
      </w:pPr>
      <w:r>
        <w:rPr>
          <w:rFonts w:ascii="Times New Roman" w:hAnsi="Times New Roman" w:cs="Times New Roman"/>
          <w:b/>
          <w:bCs/>
          <w:color w:val="08050B"/>
        </w:rPr>
        <w:tab/>
      </w:r>
      <w:r w:rsidR="008650CC">
        <w:rPr>
          <w:rFonts w:ascii="Times New Roman" w:hAnsi="Times New Roman" w:cs="Times New Roman"/>
          <w:sz w:val="24"/>
          <w:szCs w:val="24"/>
        </w:rPr>
        <w:t>Darci Stephens</w:t>
      </w:r>
      <w:r>
        <w:rPr>
          <w:rFonts w:ascii="Times New Roman" w:hAnsi="Times New Roman" w:cs="Times New Roman"/>
          <w:sz w:val="24"/>
          <w:szCs w:val="24"/>
        </w:rPr>
        <w:t xml:space="preserve"> explained Resolution 2025-02 and discussed it with Board Members.</w:t>
      </w:r>
    </w:p>
    <w:p w14:paraId="3A93C4EA" w14:textId="77777777" w:rsidR="00F86AB5" w:rsidRDefault="00F86AB5" w:rsidP="00F86AB5">
      <w:pPr>
        <w:tabs>
          <w:tab w:val="left" w:pos="720"/>
        </w:tabs>
        <w:spacing w:line="276" w:lineRule="auto"/>
        <w:rPr>
          <w:rFonts w:ascii="Times New Roman" w:hAnsi="Times New Roman" w:cs="Times New Roman"/>
          <w:sz w:val="24"/>
          <w:szCs w:val="24"/>
        </w:rPr>
      </w:pPr>
    </w:p>
    <w:p w14:paraId="1217AD4E" w14:textId="38E8729E" w:rsidR="00F86AB5" w:rsidRDefault="00F86AB5" w:rsidP="00F86AB5">
      <w:pPr>
        <w:tabs>
          <w:tab w:val="left" w:pos="720"/>
        </w:tabs>
        <w:spacing w:line="276" w:lineRule="auto"/>
        <w:rPr>
          <w:rFonts w:ascii="Times New Roman" w:hAnsi="Times New Roman" w:cs="Times New Roman"/>
          <w:bCs/>
          <w:color w:val="08050B"/>
          <w:sz w:val="24"/>
          <w:szCs w:val="24"/>
        </w:rPr>
      </w:pPr>
      <w:r>
        <w:rPr>
          <w:rFonts w:ascii="Times New Roman" w:hAnsi="Times New Roman" w:cs="Times New Roman"/>
          <w:sz w:val="24"/>
          <w:szCs w:val="24"/>
        </w:rPr>
        <w:tab/>
      </w:r>
      <w:r w:rsidR="008650CC">
        <w:rPr>
          <w:rFonts w:ascii="Times New Roman" w:hAnsi="Times New Roman" w:cs="Times New Roman"/>
          <w:bCs/>
          <w:color w:val="08050B"/>
          <w:sz w:val="24"/>
          <w:szCs w:val="24"/>
        </w:rPr>
        <w:t>Matthew Lewis</w:t>
      </w:r>
      <w:r w:rsidRPr="002162EC">
        <w:rPr>
          <w:rFonts w:ascii="Times New Roman" w:hAnsi="Times New Roman" w:cs="Times New Roman"/>
          <w:bCs/>
          <w:color w:val="08050B"/>
          <w:sz w:val="24"/>
          <w:szCs w:val="24"/>
        </w:rPr>
        <w:t xml:space="preserve"> </w:t>
      </w:r>
      <w:proofErr w:type="gramStart"/>
      <w:r w:rsidRPr="002162EC">
        <w:rPr>
          <w:rFonts w:ascii="Times New Roman" w:hAnsi="Times New Roman" w:cs="Times New Roman"/>
          <w:bCs/>
          <w:color w:val="08050B"/>
          <w:sz w:val="24"/>
          <w:szCs w:val="24"/>
        </w:rPr>
        <w:t>moves</w:t>
      </w:r>
      <w:proofErr w:type="gramEnd"/>
      <w:r w:rsidRPr="002162EC">
        <w:rPr>
          <w:rFonts w:ascii="Times New Roman" w:hAnsi="Times New Roman" w:cs="Times New Roman"/>
          <w:bCs/>
          <w:color w:val="08050B"/>
          <w:sz w:val="24"/>
          <w:szCs w:val="24"/>
        </w:rPr>
        <w:t xml:space="preserve"> to approve Resolution 202</w:t>
      </w:r>
      <w:r>
        <w:rPr>
          <w:rFonts w:ascii="Times New Roman" w:hAnsi="Times New Roman" w:cs="Times New Roman"/>
          <w:bCs/>
          <w:color w:val="08050B"/>
          <w:sz w:val="24"/>
          <w:szCs w:val="24"/>
        </w:rPr>
        <w:t>5-02</w:t>
      </w:r>
      <w:r w:rsidR="008650CC">
        <w:rPr>
          <w:rFonts w:ascii="Times New Roman" w:hAnsi="Times New Roman" w:cs="Times New Roman"/>
          <w:bCs/>
          <w:color w:val="08050B"/>
          <w:sz w:val="24"/>
          <w:szCs w:val="24"/>
        </w:rPr>
        <w:t>.</w:t>
      </w:r>
    </w:p>
    <w:p w14:paraId="3160456E" w14:textId="5CD6DB09" w:rsidR="00F86AB5" w:rsidRDefault="00F86AB5" w:rsidP="00F86AB5">
      <w:pPr>
        <w:tabs>
          <w:tab w:val="left" w:pos="720"/>
        </w:tabs>
        <w:spacing w:line="276" w:lineRule="auto"/>
        <w:rPr>
          <w:rFonts w:ascii="Times New Roman" w:hAnsi="Times New Roman" w:cs="Times New Roman"/>
          <w:color w:val="08050B"/>
          <w:sz w:val="24"/>
          <w:szCs w:val="24"/>
        </w:rPr>
      </w:pPr>
      <w:r>
        <w:rPr>
          <w:rFonts w:ascii="Times New Roman" w:hAnsi="Times New Roman" w:cs="Times New Roman"/>
          <w:bCs/>
          <w:color w:val="08050B"/>
          <w:sz w:val="24"/>
          <w:szCs w:val="24"/>
        </w:rPr>
        <w:tab/>
      </w:r>
      <w:r w:rsidR="008650CC">
        <w:rPr>
          <w:rFonts w:ascii="Times New Roman" w:hAnsi="Times New Roman" w:cs="Times New Roman"/>
          <w:bCs/>
          <w:color w:val="08050B"/>
          <w:sz w:val="24"/>
          <w:szCs w:val="24"/>
        </w:rPr>
        <w:t>Brian Bird</w:t>
      </w:r>
      <w:r w:rsidRPr="00187B6B">
        <w:rPr>
          <w:rFonts w:ascii="Times New Roman" w:hAnsi="Times New Roman" w:cs="Times New Roman"/>
          <w:color w:val="08050B"/>
          <w:sz w:val="24"/>
          <w:szCs w:val="24"/>
        </w:rPr>
        <w:t xml:space="preserve"> seconds the motion</w:t>
      </w:r>
      <w:r>
        <w:rPr>
          <w:rFonts w:ascii="Times New Roman" w:hAnsi="Times New Roman" w:cs="Times New Roman"/>
          <w:color w:val="08050B"/>
          <w:sz w:val="24"/>
          <w:szCs w:val="24"/>
        </w:rPr>
        <w:t>.</w:t>
      </w:r>
    </w:p>
    <w:p w14:paraId="55545A5C" w14:textId="77777777" w:rsidR="00F86AB5" w:rsidRDefault="00F86AB5" w:rsidP="00F86AB5">
      <w:pPr>
        <w:tabs>
          <w:tab w:val="left" w:pos="720"/>
        </w:tabs>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ab/>
      </w:r>
      <w:r>
        <w:rPr>
          <w:rFonts w:ascii="Times New Roman" w:hAnsi="Times New Roman" w:cs="Times New Roman"/>
          <w:bCs/>
          <w:color w:val="08050B"/>
          <w:sz w:val="24"/>
          <w:szCs w:val="24"/>
        </w:rPr>
        <w:t>Matthew Lewis</w:t>
      </w:r>
      <w:r w:rsidRPr="00187B6B">
        <w:rPr>
          <w:rFonts w:ascii="Times New Roman" w:hAnsi="Times New Roman" w:cs="Times New Roman"/>
          <w:color w:val="08050B"/>
          <w:sz w:val="24"/>
          <w:szCs w:val="24"/>
        </w:rPr>
        <w:t>: Aye</w:t>
      </w:r>
    </w:p>
    <w:p w14:paraId="5748F2FB" w14:textId="77777777" w:rsidR="00F86AB5" w:rsidRDefault="00F86AB5" w:rsidP="00F86AB5">
      <w:pPr>
        <w:tabs>
          <w:tab w:val="left" w:pos="720"/>
        </w:tabs>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ab/>
        <w:t>Brian Bird: Aye</w:t>
      </w:r>
    </w:p>
    <w:p w14:paraId="10DAE8A8" w14:textId="0010825C" w:rsidR="00F86AB5" w:rsidRDefault="00F86AB5" w:rsidP="00F86AB5">
      <w:pPr>
        <w:tabs>
          <w:tab w:val="left" w:pos="720"/>
        </w:tabs>
        <w:spacing w:line="276" w:lineRule="auto"/>
        <w:rPr>
          <w:rFonts w:ascii="Times New Roman" w:hAnsi="Times New Roman" w:cs="Times New Roman"/>
          <w:sz w:val="24"/>
          <w:szCs w:val="24"/>
        </w:rPr>
      </w:pPr>
      <w:r>
        <w:rPr>
          <w:rFonts w:ascii="Times New Roman" w:hAnsi="Times New Roman" w:cs="Times New Roman"/>
          <w:bCs/>
          <w:color w:val="08050B"/>
          <w:sz w:val="24"/>
          <w:szCs w:val="24"/>
        </w:rPr>
        <w:tab/>
        <w:t xml:space="preserve">Motion passed.  </w:t>
      </w:r>
    </w:p>
    <w:p w14:paraId="287A3967" w14:textId="77777777" w:rsidR="00F86AB5" w:rsidRPr="00F86AB5" w:rsidRDefault="00F86AB5" w:rsidP="00F86AB5">
      <w:pPr>
        <w:tabs>
          <w:tab w:val="left" w:pos="720"/>
        </w:tabs>
        <w:spacing w:line="276" w:lineRule="auto"/>
        <w:rPr>
          <w:rFonts w:ascii="Times New Roman" w:hAnsi="Times New Roman" w:cs="Times New Roman"/>
          <w:sz w:val="24"/>
          <w:szCs w:val="24"/>
        </w:rPr>
      </w:pPr>
    </w:p>
    <w:p w14:paraId="152ED174" w14:textId="373B340D" w:rsidR="00486A58" w:rsidRDefault="00486A58" w:rsidP="00D30905">
      <w:pPr>
        <w:pStyle w:val="BodyText2"/>
        <w:numPr>
          <w:ilvl w:val="0"/>
          <w:numId w:val="23"/>
        </w:numPr>
        <w:ind w:left="450" w:hanging="450"/>
        <w:rPr>
          <w:rFonts w:ascii="Times New Roman" w:hAnsi="Times New Roman" w:cs="Times New Roman"/>
          <w:bCs/>
          <w:color w:val="08050B"/>
          <w:sz w:val="24"/>
          <w:szCs w:val="24"/>
          <w:u w:val="single"/>
        </w:rPr>
      </w:pPr>
      <w:bookmarkStart w:id="9" w:name="_Hlk162624241"/>
      <w:bookmarkEnd w:id="0"/>
      <w:bookmarkEnd w:id="1"/>
      <w:bookmarkEnd w:id="2"/>
      <w:bookmarkEnd w:id="3"/>
      <w:r w:rsidRPr="000E1716">
        <w:rPr>
          <w:rFonts w:ascii="Times New Roman" w:hAnsi="Times New Roman" w:cs="Times New Roman"/>
          <w:bCs/>
          <w:color w:val="08050B"/>
          <w:sz w:val="24"/>
          <w:szCs w:val="24"/>
          <w:u w:val="single"/>
        </w:rPr>
        <w:t xml:space="preserve">Other Items </w:t>
      </w:r>
      <w:proofErr w:type="gramStart"/>
      <w:r w:rsidRPr="000E1716">
        <w:rPr>
          <w:rFonts w:ascii="Times New Roman" w:hAnsi="Times New Roman" w:cs="Times New Roman"/>
          <w:bCs/>
          <w:color w:val="08050B"/>
          <w:sz w:val="24"/>
          <w:szCs w:val="24"/>
          <w:u w:val="single"/>
        </w:rPr>
        <w:t>From</w:t>
      </w:r>
      <w:proofErr w:type="gramEnd"/>
      <w:r w:rsidRPr="000E1716">
        <w:rPr>
          <w:rFonts w:ascii="Times New Roman" w:hAnsi="Times New Roman" w:cs="Times New Roman"/>
          <w:bCs/>
          <w:color w:val="08050B"/>
          <w:sz w:val="24"/>
          <w:szCs w:val="24"/>
          <w:u w:val="single"/>
        </w:rPr>
        <w:t xml:space="preserve"> Board Members</w:t>
      </w:r>
      <w:bookmarkEnd w:id="9"/>
    </w:p>
    <w:p w14:paraId="75C78B59" w14:textId="5A9CB324" w:rsidR="008650CC" w:rsidRDefault="008650CC" w:rsidP="008650CC">
      <w:pPr>
        <w:pStyle w:val="BodyText2"/>
        <w:ind w:left="450"/>
        <w:rPr>
          <w:rFonts w:ascii="Times New Roman" w:hAnsi="Times New Roman" w:cs="Times New Roman"/>
          <w:bCs/>
          <w:color w:val="08050B"/>
          <w:sz w:val="24"/>
          <w:szCs w:val="24"/>
          <w:u w:val="single"/>
        </w:rPr>
      </w:pPr>
    </w:p>
    <w:p w14:paraId="21996CBD" w14:textId="1B304C86" w:rsidR="00425C5F" w:rsidRDefault="00425C5F" w:rsidP="008650CC">
      <w:pPr>
        <w:pStyle w:val="BodyText2"/>
        <w:ind w:left="450"/>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Sam Elder stated the </w:t>
      </w:r>
      <w:r w:rsidR="00EA5170">
        <w:rPr>
          <w:rFonts w:ascii="Times New Roman" w:hAnsi="Times New Roman" w:cs="Times New Roman"/>
          <w:b w:val="0"/>
          <w:color w:val="08050B"/>
          <w:sz w:val="24"/>
          <w:szCs w:val="24"/>
        </w:rPr>
        <w:t>p</w:t>
      </w:r>
      <w:r>
        <w:rPr>
          <w:rFonts w:ascii="Times New Roman" w:hAnsi="Times New Roman" w:cs="Times New Roman"/>
          <w:b w:val="0"/>
          <w:color w:val="08050B"/>
          <w:sz w:val="24"/>
          <w:szCs w:val="24"/>
        </w:rPr>
        <w:t xml:space="preserve">ublic </w:t>
      </w:r>
      <w:r w:rsidR="00EA5170">
        <w:rPr>
          <w:rFonts w:ascii="Times New Roman" w:hAnsi="Times New Roman" w:cs="Times New Roman"/>
          <w:b w:val="0"/>
          <w:color w:val="08050B"/>
          <w:sz w:val="24"/>
          <w:szCs w:val="24"/>
        </w:rPr>
        <w:t>p</w:t>
      </w:r>
      <w:r>
        <w:rPr>
          <w:rFonts w:ascii="Times New Roman" w:hAnsi="Times New Roman" w:cs="Times New Roman"/>
          <w:b w:val="0"/>
          <w:color w:val="08050B"/>
          <w:sz w:val="24"/>
          <w:szCs w:val="24"/>
        </w:rPr>
        <w:t>osting of the Resolution needs to happen fast for the 30-day waiting period to start.</w:t>
      </w:r>
    </w:p>
    <w:p w14:paraId="0B1CAF8E" w14:textId="122E26EC" w:rsidR="008650CC" w:rsidRDefault="008650CC" w:rsidP="008650CC">
      <w:pPr>
        <w:pStyle w:val="BodyText2"/>
        <w:ind w:left="450"/>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Aaron Wade explained the </w:t>
      </w:r>
      <w:r w:rsidR="00EA5170">
        <w:rPr>
          <w:rFonts w:ascii="Times New Roman" w:hAnsi="Times New Roman" w:cs="Times New Roman"/>
          <w:b w:val="0"/>
          <w:color w:val="08050B"/>
          <w:sz w:val="24"/>
          <w:szCs w:val="24"/>
        </w:rPr>
        <w:t>p</w:t>
      </w:r>
      <w:r>
        <w:rPr>
          <w:rFonts w:ascii="Times New Roman" w:hAnsi="Times New Roman" w:cs="Times New Roman"/>
          <w:b w:val="0"/>
          <w:color w:val="08050B"/>
          <w:sz w:val="24"/>
          <w:szCs w:val="24"/>
        </w:rPr>
        <w:t>osting requirements for Resolution with Board Members.</w:t>
      </w:r>
      <w:r w:rsidR="007B72C0">
        <w:rPr>
          <w:rFonts w:ascii="Times New Roman" w:hAnsi="Times New Roman" w:cs="Times New Roman"/>
          <w:b w:val="0"/>
          <w:color w:val="08050B"/>
          <w:sz w:val="24"/>
          <w:szCs w:val="24"/>
        </w:rPr>
        <w:t xml:space="preserve"> </w:t>
      </w:r>
    </w:p>
    <w:p w14:paraId="4EA6D95E" w14:textId="77777777" w:rsidR="008650CC" w:rsidRDefault="008650CC" w:rsidP="008650CC">
      <w:pPr>
        <w:pStyle w:val="BodyText2"/>
        <w:ind w:left="450"/>
        <w:rPr>
          <w:rFonts w:ascii="Times New Roman" w:hAnsi="Times New Roman" w:cs="Times New Roman"/>
          <w:b w:val="0"/>
          <w:color w:val="08050B"/>
          <w:sz w:val="24"/>
          <w:szCs w:val="24"/>
        </w:rPr>
      </w:pPr>
    </w:p>
    <w:p w14:paraId="482F80A7" w14:textId="6E285D0B" w:rsidR="008650CC" w:rsidRPr="008650CC" w:rsidRDefault="008650CC" w:rsidP="007B72C0">
      <w:pPr>
        <w:pStyle w:val="BodyText2"/>
        <w:ind w:lef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Matt Ence indicated he would need any new Board Members names by the 16</w:t>
      </w:r>
      <w:r w:rsidRPr="008650CC">
        <w:rPr>
          <w:rFonts w:ascii="Times New Roman" w:hAnsi="Times New Roman" w:cs="Times New Roman"/>
          <w:b w:val="0"/>
          <w:color w:val="08050B"/>
          <w:sz w:val="24"/>
          <w:szCs w:val="24"/>
          <w:vertAlign w:val="superscript"/>
        </w:rPr>
        <w:t>th</w:t>
      </w:r>
      <w:r>
        <w:rPr>
          <w:rFonts w:ascii="Times New Roman" w:hAnsi="Times New Roman" w:cs="Times New Roman"/>
          <w:b w:val="0"/>
          <w:color w:val="08050B"/>
          <w:sz w:val="24"/>
          <w:szCs w:val="24"/>
        </w:rPr>
        <w:t xml:space="preserve"> of this month to present to the city</w:t>
      </w:r>
      <w:r w:rsidR="007B72C0">
        <w:rPr>
          <w:rFonts w:ascii="Times New Roman" w:hAnsi="Times New Roman" w:cs="Times New Roman"/>
          <w:b w:val="0"/>
          <w:color w:val="08050B"/>
          <w:sz w:val="24"/>
          <w:szCs w:val="24"/>
        </w:rPr>
        <w:t xml:space="preserve">.  Any new Board Members require swearing-in and </w:t>
      </w:r>
      <w:proofErr w:type="gramStart"/>
      <w:r w:rsidR="007B72C0">
        <w:rPr>
          <w:rFonts w:ascii="Times New Roman" w:hAnsi="Times New Roman" w:cs="Times New Roman"/>
          <w:b w:val="0"/>
          <w:color w:val="08050B"/>
          <w:sz w:val="24"/>
          <w:szCs w:val="24"/>
        </w:rPr>
        <w:t>appointed</w:t>
      </w:r>
      <w:proofErr w:type="gramEnd"/>
      <w:r w:rsidR="007B72C0">
        <w:rPr>
          <w:rFonts w:ascii="Times New Roman" w:hAnsi="Times New Roman" w:cs="Times New Roman"/>
          <w:b w:val="0"/>
          <w:color w:val="08050B"/>
          <w:sz w:val="24"/>
          <w:szCs w:val="24"/>
        </w:rPr>
        <w:t xml:space="preserve"> at the next</w:t>
      </w:r>
      <w:r>
        <w:rPr>
          <w:rFonts w:ascii="Times New Roman" w:hAnsi="Times New Roman" w:cs="Times New Roman"/>
          <w:b w:val="0"/>
          <w:color w:val="08050B"/>
          <w:sz w:val="24"/>
          <w:szCs w:val="24"/>
        </w:rPr>
        <w:t xml:space="preserve"> Board Meeting.</w:t>
      </w:r>
    </w:p>
    <w:p w14:paraId="0949949D" w14:textId="77777777" w:rsidR="002A5C5B" w:rsidRPr="002A5C5B" w:rsidRDefault="002A5C5B" w:rsidP="002A5C5B">
      <w:pPr>
        <w:pStyle w:val="BodyText2"/>
        <w:ind w:left="720"/>
        <w:rPr>
          <w:rFonts w:ascii="Times New Roman" w:hAnsi="Times New Roman" w:cs="Times New Roman"/>
          <w:b w:val="0"/>
          <w:color w:val="08050B"/>
          <w:sz w:val="24"/>
          <w:szCs w:val="24"/>
        </w:rPr>
      </w:pPr>
    </w:p>
    <w:p w14:paraId="3A80F5ED" w14:textId="09C66176" w:rsidR="00C64C14" w:rsidRPr="00187B6B" w:rsidRDefault="000E1716" w:rsidP="00D30905">
      <w:pPr>
        <w:pStyle w:val="BodyText2"/>
        <w:ind w:left="450" w:right="-450" w:hanging="450"/>
        <w:jc w:val="left"/>
        <w:rPr>
          <w:rFonts w:ascii="Times New Roman" w:hAnsi="Times New Roman" w:cs="Times New Roman"/>
          <w:sz w:val="24"/>
          <w:szCs w:val="24"/>
          <w:u w:val="single"/>
        </w:rPr>
      </w:pPr>
      <w:r>
        <w:rPr>
          <w:rFonts w:ascii="Times New Roman" w:hAnsi="Times New Roman" w:cs="Times New Roman"/>
          <w:sz w:val="24"/>
          <w:szCs w:val="24"/>
        </w:rPr>
        <w:t>F</w:t>
      </w:r>
      <w:proofErr w:type="gramStart"/>
      <w:r w:rsidR="00C64C14" w:rsidRPr="00187B6B">
        <w:rPr>
          <w:rFonts w:ascii="Times New Roman" w:hAnsi="Times New Roman" w:cs="Times New Roman"/>
          <w:sz w:val="24"/>
          <w:szCs w:val="24"/>
        </w:rPr>
        <w:t>.</w:t>
      </w:r>
      <w:r w:rsidR="00C64C14" w:rsidRPr="00187B6B">
        <w:rPr>
          <w:rFonts w:ascii="Times New Roman" w:hAnsi="Times New Roman" w:cs="Times New Roman"/>
          <w:b w:val="0"/>
          <w:bCs/>
          <w:sz w:val="24"/>
          <w:szCs w:val="24"/>
        </w:rPr>
        <w:t xml:space="preserve"> </w:t>
      </w:r>
      <w:r w:rsidR="00C64C14" w:rsidRPr="00187B6B">
        <w:rPr>
          <w:rFonts w:ascii="Times New Roman" w:hAnsi="Times New Roman" w:cs="Times New Roman"/>
          <w:b w:val="0"/>
          <w:bCs/>
          <w:sz w:val="24"/>
          <w:szCs w:val="24"/>
        </w:rPr>
        <w:tab/>
      </w:r>
      <w:r w:rsidR="00C64C14" w:rsidRPr="00187B6B">
        <w:rPr>
          <w:rFonts w:ascii="Times New Roman" w:hAnsi="Times New Roman" w:cs="Times New Roman"/>
          <w:sz w:val="24"/>
          <w:szCs w:val="24"/>
          <w:u w:val="single"/>
        </w:rPr>
        <w:t>Adjourn</w:t>
      </w:r>
      <w:proofErr w:type="gramEnd"/>
      <w:r w:rsidR="00C64C14" w:rsidRPr="00187B6B">
        <w:rPr>
          <w:rFonts w:ascii="Times New Roman" w:hAnsi="Times New Roman" w:cs="Times New Roman"/>
          <w:sz w:val="24"/>
          <w:szCs w:val="24"/>
          <w:u w:val="single"/>
        </w:rPr>
        <w:t xml:space="preserve"> </w:t>
      </w:r>
    </w:p>
    <w:p w14:paraId="18BAC149" w14:textId="4675B536" w:rsidR="00E80448" w:rsidRPr="00187B6B" w:rsidRDefault="00E80448" w:rsidP="00D30905">
      <w:pPr>
        <w:tabs>
          <w:tab w:val="left" w:pos="2268"/>
        </w:tabs>
        <w:ind w:left="450" w:hanging="450"/>
        <w:rPr>
          <w:rFonts w:ascii="Times New Roman" w:hAnsi="Times New Roman" w:cs="Times New Roman"/>
          <w:bCs/>
          <w:i/>
          <w:color w:val="000000" w:themeColor="text1" w:themeShade="80"/>
          <w:sz w:val="24"/>
          <w:szCs w:val="24"/>
        </w:rPr>
      </w:pPr>
    </w:p>
    <w:p w14:paraId="443C78D7" w14:textId="7A56FE64" w:rsidR="000364D4" w:rsidRPr="00187B6B" w:rsidRDefault="00E45CDF" w:rsidP="00D30905">
      <w:pPr>
        <w:spacing w:line="276" w:lineRule="auto"/>
        <w:ind w:left="450" w:hanging="450"/>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w:t>
      </w:r>
      <w:r w:rsidR="00D30905">
        <w:rPr>
          <w:rFonts w:ascii="Times New Roman" w:hAnsi="Times New Roman" w:cs="Times New Roman"/>
          <w:bCs/>
          <w:color w:val="08050B"/>
          <w:sz w:val="24"/>
          <w:szCs w:val="24"/>
        </w:rPr>
        <w:tab/>
      </w:r>
      <w:r w:rsidR="00425C5F">
        <w:rPr>
          <w:rFonts w:ascii="Times New Roman" w:hAnsi="Times New Roman" w:cs="Times New Roman"/>
          <w:bCs/>
          <w:color w:val="08050B"/>
          <w:sz w:val="24"/>
          <w:szCs w:val="24"/>
        </w:rPr>
        <w:t>Matthew Lewis</w:t>
      </w:r>
      <w:r w:rsidR="00C51D31" w:rsidRPr="00187B6B">
        <w:rPr>
          <w:rFonts w:ascii="Times New Roman" w:hAnsi="Times New Roman" w:cs="Times New Roman"/>
          <w:bCs/>
          <w:color w:val="08050B"/>
          <w:sz w:val="24"/>
          <w:szCs w:val="24"/>
        </w:rPr>
        <w:t xml:space="preserve"> </w:t>
      </w:r>
      <w:r w:rsidR="000364D4" w:rsidRPr="00187B6B">
        <w:rPr>
          <w:rFonts w:ascii="Times New Roman" w:hAnsi="Times New Roman" w:cs="Times New Roman"/>
          <w:bCs/>
          <w:color w:val="08050B"/>
          <w:sz w:val="24"/>
          <w:szCs w:val="24"/>
        </w:rPr>
        <w:t>moves to adjourn.</w:t>
      </w:r>
    </w:p>
    <w:p w14:paraId="7FDA0F14" w14:textId="13A70F0E" w:rsidR="00164FED" w:rsidRPr="007B0B01" w:rsidRDefault="00E45CDF" w:rsidP="00D30905">
      <w:pPr>
        <w:pStyle w:val="BodyText2"/>
        <w:spacing w:line="276" w:lineRule="auto"/>
        <w:ind w:left="450" w:right="-450" w:hanging="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D30905">
        <w:rPr>
          <w:rFonts w:ascii="Times New Roman" w:hAnsi="Times New Roman" w:cs="Times New Roman"/>
          <w:b w:val="0"/>
          <w:bCs/>
          <w:color w:val="08050B"/>
          <w:sz w:val="24"/>
          <w:szCs w:val="24"/>
        </w:rPr>
        <w:tab/>
      </w:r>
      <w:r w:rsidR="00425C5F">
        <w:rPr>
          <w:rFonts w:ascii="Times New Roman" w:hAnsi="Times New Roman" w:cs="Times New Roman"/>
          <w:b w:val="0"/>
          <w:bCs/>
          <w:color w:val="08050B"/>
          <w:sz w:val="24"/>
          <w:szCs w:val="24"/>
        </w:rPr>
        <w:t>Brian Bird</w:t>
      </w:r>
      <w:r w:rsidR="00164FED" w:rsidRPr="00187B6B">
        <w:rPr>
          <w:rFonts w:ascii="Times New Roman" w:hAnsi="Times New Roman" w:cs="Times New Roman"/>
          <w:b w:val="0"/>
          <w:color w:val="08050B"/>
          <w:sz w:val="24"/>
          <w:szCs w:val="24"/>
        </w:rPr>
        <w:t xml:space="preserve"> seconds the motion</w:t>
      </w:r>
    </w:p>
    <w:p w14:paraId="6B816414" w14:textId="19EFC9FE" w:rsidR="00164FED" w:rsidRPr="00187B6B" w:rsidRDefault="00E45CDF" w:rsidP="00D30905">
      <w:pPr>
        <w:pStyle w:val="BodyText2"/>
        <w:spacing w:line="276" w:lineRule="auto"/>
        <w:ind w:left="450" w:right="-450" w:hanging="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4169B3">
        <w:rPr>
          <w:rFonts w:ascii="Times New Roman" w:hAnsi="Times New Roman" w:cs="Times New Roman"/>
          <w:b w:val="0"/>
          <w:bCs/>
          <w:color w:val="08050B"/>
          <w:sz w:val="24"/>
          <w:szCs w:val="24"/>
        </w:rPr>
        <w:t xml:space="preserve"> </w:t>
      </w:r>
      <w:r w:rsidR="00D30905">
        <w:rPr>
          <w:rFonts w:ascii="Times New Roman" w:hAnsi="Times New Roman" w:cs="Times New Roman"/>
          <w:b w:val="0"/>
          <w:bCs/>
          <w:color w:val="08050B"/>
          <w:sz w:val="24"/>
          <w:szCs w:val="24"/>
        </w:rPr>
        <w:tab/>
      </w:r>
      <w:r w:rsidR="00164FED">
        <w:rPr>
          <w:rFonts w:ascii="Times New Roman" w:hAnsi="Times New Roman" w:cs="Times New Roman"/>
          <w:b w:val="0"/>
          <w:bCs/>
          <w:color w:val="08050B"/>
          <w:sz w:val="24"/>
          <w:szCs w:val="24"/>
        </w:rPr>
        <w:t>Matthew Lewis</w:t>
      </w:r>
      <w:r w:rsidR="00164FED" w:rsidRPr="00187B6B">
        <w:rPr>
          <w:rFonts w:ascii="Times New Roman" w:hAnsi="Times New Roman" w:cs="Times New Roman"/>
          <w:b w:val="0"/>
          <w:color w:val="08050B"/>
          <w:sz w:val="24"/>
          <w:szCs w:val="24"/>
        </w:rPr>
        <w:t>: Aye</w:t>
      </w:r>
    </w:p>
    <w:p w14:paraId="340AC8FF" w14:textId="64721A2D" w:rsidR="00E37C16" w:rsidRDefault="00E45CDF" w:rsidP="00D30905">
      <w:pPr>
        <w:pStyle w:val="BodyText2"/>
        <w:tabs>
          <w:tab w:val="left" w:pos="720"/>
        </w:tabs>
        <w:spacing w:line="276" w:lineRule="auto"/>
        <w:ind w:left="450" w:right="-450" w:hanging="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4169B3">
        <w:rPr>
          <w:rFonts w:ascii="Times New Roman" w:hAnsi="Times New Roman" w:cs="Times New Roman"/>
          <w:b w:val="0"/>
          <w:bCs/>
          <w:color w:val="08050B"/>
          <w:sz w:val="24"/>
          <w:szCs w:val="24"/>
        </w:rPr>
        <w:t xml:space="preserve"> </w:t>
      </w:r>
      <w:r w:rsidR="00D30905">
        <w:rPr>
          <w:rFonts w:ascii="Times New Roman" w:hAnsi="Times New Roman" w:cs="Times New Roman"/>
          <w:b w:val="0"/>
          <w:bCs/>
          <w:color w:val="08050B"/>
          <w:sz w:val="24"/>
          <w:szCs w:val="24"/>
        </w:rPr>
        <w:tab/>
      </w:r>
      <w:r w:rsidR="00164FED">
        <w:rPr>
          <w:rFonts w:ascii="Times New Roman" w:hAnsi="Times New Roman" w:cs="Times New Roman"/>
          <w:b w:val="0"/>
          <w:bCs/>
          <w:color w:val="08050B"/>
          <w:sz w:val="24"/>
          <w:szCs w:val="24"/>
        </w:rPr>
        <w:t>Brian Bird: Aye</w:t>
      </w:r>
    </w:p>
    <w:p w14:paraId="0BE84675" w14:textId="78DDCEB1" w:rsidR="00CF4C49" w:rsidRPr="00E45CDF" w:rsidRDefault="00CF4C49" w:rsidP="00D30905">
      <w:pPr>
        <w:pStyle w:val="BodyText2"/>
        <w:tabs>
          <w:tab w:val="left" w:pos="720"/>
        </w:tabs>
        <w:spacing w:line="276" w:lineRule="auto"/>
        <w:ind w:left="450" w:right="-450" w:hanging="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t>Motion passed.</w:t>
      </w:r>
    </w:p>
    <w:p w14:paraId="345B110B" w14:textId="77777777" w:rsidR="00D30905" w:rsidRPr="00187B6B" w:rsidRDefault="00D30905" w:rsidP="00D30905">
      <w:pPr>
        <w:tabs>
          <w:tab w:val="left" w:pos="2268"/>
        </w:tabs>
        <w:ind w:left="0"/>
        <w:rPr>
          <w:rFonts w:ascii="Times New Roman" w:hAnsi="Times New Roman" w:cs="Times New Roman"/>
          <w:bCs/>
          <w:i/>
          <w:color w:val="000000" w:themeColor="text1" w:themeShade="80"/>
          <w:sz w:val="24"/>
          <w:szCs w:val="24"/>
        </w:rPr>
      </w:pPr>
    </w:p>
    <w:p w14:paraId="24A9A48C" w14:textId="77777777" w:rsidR="00D30905" w:rsidRPr="005D6F59" w:rsidRDefault="00D30905" w:rsidP="00D30905">
      <w:pPr>
        <w:tabs>
          <w:tab w:val="left" w:pos="2268"/>
        </w:tabs>
        <w:ind w:left="0"/>
        <w:rPr>
          <w:rFonts w:ascii="Times New Roman" w:hAnsi="Times New Roman" w:cs="Times New Roman"/>
          <w:bCs/>
          <w:iCs/>
          <w:color w:val="000000" w:themeColor="text1" w:themeShade="80"/>
          <w:sz w:val="24"/>
          <w:szCs w:val="24"/>
        </w:rPr>
      </w:pPr>
      <w:r>
        <w:rPr>
          <w:rFonts w:ascii="Times New Roman" w:hAnsi="Times New Roman" w:cs="Times New Roman"/>
          <w:color w:val="08050B"/>
          <w:sz w:val="24"/>
          <w:szCs w:val="24"/>
        </w:rPr>
        <w:t xml:space="preserve">                         </w:t>
      </w:r>
    </w:p>
    <w:p w14:paraId="1B1A61BC" w14:textId="77777777" w:rsidR="00D30905" w:rsidRDefault="00D30905" w:rsidP="00D30905">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5E2418BA" w14:textId="77777777" w:rsidR="00D30905" w:rsidRPr="005D6F59" w:rsidRDefault="00D30905" w:rsidP="00D30905">
      <w:pPr>
        <w:tabs>
          <w:tab w:val="left" w:pos="2268"/>
        </w:tabs>
        <w:ind w:left="0"/>
        <w:jc w:val="center"/>
        <w:rPr>
          <w:rFonts w:ascii="Times New Roman" w:hAnsi="Times New Roman" w:cs="Times New Roman"/>
          <w:bCs/>
          <w:iCs/>
          <w:color w:val="000000" w:themeColor="text1" w:themeShade="80"/>
          <w:sz w:val="24"/>
          <w:szCs w:val="24"/>
        </w:rPr>
      </w:pPr>
    </w:p>
    <w:p w14:paraId="29D57096" w14:textId="77777777" w:rsidR="00D30905" w:rsidRDefault="00D30905" w:rsidP="00D30905">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7C4CFC3C" w14:textId="3D5BA675" w:rsidR="00D30905" w:rsidRDefault="00D30905" w:rsidP="00D30905">
      <w:pPr>
        <w:jc w:val="center"/>
      </w:pPr>
      <w:r w:rsidRPr="009F36D4">
        <w:rPr>
          <w:rFonts w:ascii="Times New Roman" w:hAnsi="Times New Roman" w:cs="Times New Roman"/>
          <w:bCs/>
          <w:i/>
          <w:color w:val="000000" w:themeColor="text1" w:themeShade="80"/>
          <w:sz w:val="24"/>
          <w:szCs w:val="24"/>
        </w:rPr>
        <w:t xml:space="preserve">in the meeting held </w:t>
      </w:r>
      <w:r w:rsidR="00402DB8">
        <w:rPr>
          <w:rFonts w:ascii="Times New Roman" w:hAnsi="Times New Roman" w:cs="Times New Roman"/>
          <w:bCs/>
          <w:i/>
          <w:color w:val="000000" w:themeColor="text1" w:themeShade="80"/>
          <w:sz w:val="24"/>
          <w:szCs w:val="24"/>
        </w:rPr>
        <w:t>1-29-2025</w:t>
      </w:r>
    </w:p>
    <w:p w14:paraId="498CEBA6" w14:textId="3E391699" w:rsidR="00D84047" w:rsidRPr="006040A9" w:rsidRDefault="00D84047" w:rsidP="0073193E">
      <w:pPr>
        <w:tabs>
          <w:tab w:val="left" w:pos="2268"/>
        </w:tabs>
        <w:ind w:left="0"/>
        <w:rPr>
          <w:rFonts w:ascii="Times New Roman" w:hAnsi="Times New Roman" w:cs="Times New Roman"/>
          <w:bCs/>
          <w:i/>
          <w:color w:val="000000" w:themeColor="text1" w:themeShade="80"/>
          <w:sz w:val="24"/>
          <w:szCs w:val="24"/>
        </w:rPr>
      </w:pPr>
    </w:p>
    <w:sectPr w:rsidR="00D84047" w:rsidRPr="006040A9" w:rsidSect="004169B3">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17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80D1D" w14:textId="77777777" w:rsidR="004D73DC" w:rsidRDefault="004D73DC">
      <w:r>
        <w:separator/>
      </w:r>
    </w:p>
  </w:endnote>
  <w:endnote w:type="continuationSeparator" w:id="0">
    <w:p w14:paraId="5E3161F6" w14:textId="77777777" w:rsidR="004D73DC" w:rsidRDefault="004D7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52C05" w14:textId="77777777" w:rsidR="004D73DC" w:rsidRDefault="004D73DC">
      <w:r>
        <w:separator/>
      </w:r>
    </w:p>
  </w:footnote>
  <w:footnote w:type="continuationSeparator" w:id="0">
    <w:p w14:paraId="518CB0C6" w14:textId="77777777" w:rsidR="004D73DC" w:rsidRDefault="004D7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67EFDB17"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0B623E61"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3AA5064F"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26000E2"/>
    <w:multiLevelType w:val="hybridMultilevel"/>
    <w:tmpl w:val="FA94834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8D2E7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549700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FDE0550"/>
    <w:multiLevelType w:val="hybridMultilevel"/>
    <w:tmpl w:val="8B884E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DA345C"/>
    <w:multiLevelType w:val="hybridMultilevel"/>
    <w:tmpl w:val="4088221E"/>
    <w:lvl w:ilvl="0" w:tplc="336E58C0">
      <w:start w:val="1"/>
      <w:numFmt w:val="decimal"/>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45A214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27A7649"/>
    <w:multiLevelType w:val="hybridMultilevel"/>
    <w:tmpl w:val="F24AC5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A10510"/>
    <w:multiLevelType w:val="hybridMultilevel"/>
    <w:tmpl w:val="B8703F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73511386">
    <w:abstractNumId w:val="6"/>
  </w:num>
  <w:num w:numId="2" w16cid:durableId="726610329">
    <w:abstractNumId w:val="21"/>
  </w:num>
  <w:num w:numId="3" w16cid:durableId="1937710703">
    <w:abstractNumId w:val="15"/>
  </w:num>
  <w:num w:numId="4" w16cid:durableId="294870240">
    <w:abstractNumId w:val="19"/>
  </w:num>
  <w:num w:numId="5" w16cid:durableId="181869406">
    <w:abstractNumId w:val="17"/>
  </w:num>
  <w:num w:numId="6" w16cid:durableId="1019237945">
    <w:abstractNumId w:val="13"/>
  </w:num>
  <w:num w:numId="7" w16cid:durableId="1351688183">
    <w:abstractNumId w:val="0"/>
  </w:num>
  <w:num w:numId="8" w16cid:durableId="1852723524">
    <w:abstractNumId w:val="7"/>
  </w:num>
  <w:num w:numId="9" w16cid:durableId="2026204973">
    <w:abstractNumId w:val="4"/>
  </w:num>
  <w:num w:numId="10" w16cid:durableId="362757028">
    <w:abstractNumId w:val="22"/>
  </w:num>
  <w:num w:numId="11" w16cid:durableId="1229268293">
    <w:abstractNumId w:val="1"/>
  </w:num>
  <w:num w:numId="12" w16cid:durableId="398211278">
    <w:abstractNumId w:val="18"/>
  </w:num>
  <w:num w:numId="13" w16cid:durableId="1688826577">
    <w:abstractNumId w:val="1"/>
  </w:num>
  <w:num w:numId="14" w16cid:durableId="1061712876">
    <w:abstractNumId w:val="10"/>
  </w:num>
  <w:num w:numId="15" w16cid:durableId="1814710904">
    <w:abstractNumId w:val="11"/>
  </w:num>
  <w:num w:numId="16" w16cid:durableId="1850169293">
    <w:abstractNumId w:val="2"/>
  </w:num>
  <w:num w:numId="17" w16cid:durableId="2008557525">
    <w:abstractNumId w:val="12"/>
  </w:num>
  <w:num w:numId="18" w16cid:durableId="158540475">
    <w:abstractNumId w:val="16"/>
  </w:num>
  <w:num w:numId="19" w16cid:durableId="1299527469">
    <w:abstractNumId w:val="3"/>
  </w:num>
  <w:num w:numId="20" w16cid:durableId="70277782">
    <w:abstractNumId w:val="5"/>
  </w:num>
  <w:num w:numId="21" w16cid:durableId="204832181">
    <w:abstractNumId w:val="8"/>
  </w:num>
  <w:num w:numId="22" w16cid:durableId="107940053">
    <w:abstractNumId w:val="20"/>
  </w:num>
  <w:num w:numId="23" w16cid:durableId="1465586513">
    <w:abstractNumId w:val="14"/>
  </w:num>
  <w:num w:numId="24" w16cid:durableId="1014377270">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120F"/>
    <w:rsid w:val="0001313E"/>
    <w:rsid w:val="00015C00"/>
    <w:rsid w:val="000160DE"/>
    <w:rsid w:val="00020D15"/>
    <w:rsid w:val="00023A20"/>
    <w:rsid w:val="000245E4"/>
    <w:rsid w:val="00025112"/>
    <w:rsid w:val="00025DC5"/>
    <w:rsid w:val="00025E5F"/>
    <w:rsid w:val="000273CE"/>
    <w:rsid w:val="00032743"/>
    <w:rsid w:val="00032E91"/>
    <w:rsid w:val="00035A02"/>
    <w:rsid w:val="000364D4"/>
    <w:rsid w:val="00037A59"/>
    <w:rsid w:val="00037CC8"/>
    <w:rsid w:val="000401A1"/>
    <w:rsid w:val="000425F2"/>
    <w:rsid w:val="000431BE"/>
    <w:rsid w:val="000440FF"/>
    <w:rsid w:val="0004482E"/>
    <w:rsid w:val="00044B19"/>
    <w:rsid w:val="00045423"/>
    <w:rsid w:val="000464DA"/>
    <w:rsid w:val="00047652"/>
    <w:rsid w:val="00047BC1"/>
    <w:rsid w:val="00047E89"/>
    <w:rsid w:val="00050A4D"/>
    <w:rsid w:val="00051036"/>
    <w:rsid w:val="00053078"/>
    <w:rsid w:val="000534DC"/>
    <w:rsid w:val="00055811"/>
    <w:rsid w:val="00057C1E"/>
    <w:rsid w:val="000601BC"/>
    <w:rsid w:val="00061AB6"/>
    <w:rsid w:val="00062816"/>
    <w:rsid w:val="00063135"/>
    <w:rsid w:val="00063164"/>
    <w:rsid w:val="00063C4B"/>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716"/>
    <w:rsid w:val="000E184E"/>
    <w:rsid w:val="000E299A"/>
    <w:rsid w:val="000E33F8"/>
    <w:rsid w:val="000E52CB"/>
    <w:rsid w:val="000E66EE"/>
    <w:rsid w:val="000E758E"/>
    <w:rsid w:val="000E7B9D"/>
    <w:rsid w:val="000F1B98"/>
    <w:rsid w:val="000F2E20"/>
    <w:rsid w:val="000F3237"/>
    <w:rsid w:val="000F3CDE"/>
    <w:rsid w:val="000F3D81"/>
    <w:rsid w:val="000F48EF"/>
    <w:rsid w:val="000F4FB2"/>
    <w:rsid w:val="00100BFC"/>
    <w:rsid w:val="00101C94"/>
    <w:rsid w:val="0010441A"/>
    <w:rsid w:val="00111FF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3BBB"/>
    <w:rsid w:val="00146068"/>
    <w:rsid w:val="00146C1D"/>
    <w:rsid w:val="001509E1"/>
    <w:rsid w:val="00150B4E"/>
    <w:rsid w:val="00152D06"/>
    <w:rsid w:val="00152D59"/>
    <w:rsid w:val="00153C4C"/>
    <w:rsid w:val="001554FC"/>
    <w:rsid w:val="001561C6"/>
    <w:rsid w:val="00160B73"/>
    <w:rsid w:val="00161CBF"/>
    <w:rsid w:val="0016360B"/>
    <w:rsid w:val="00164FED"/>
    <w:rsid w:val="001652B6"/>
    <w:rsid w:val="00165C0A"/>
    <w:rsid w:val="001660A3"/>
    <w:rsid w:val="0016667C"/>
    <w:rsid w:val="00167E8A"/>
    <w:rsid w:val="00170996"/>
    <w:rsid w:val="00172FDD"/>
    <w:rsid w:val="00173791"/>
    <w:rsid w:val="00173972"/>
    <w:rsid w:val="00173C76"/>
    <w:rsid w:val="00175152"/>
    <w:rsid w:val="00175F58"/>
    <w:rsid w:val="001778A5"/>
    <w:rsid w:val="0018185A"/>
    <w:rsid w:val="001827E6"/>
    <w:rsid w:val="00182C88"/>
    <w:rsid w:val="001839FF"/>
    <w:rsid w:val="001858EE"/>
    <w:rsid w:val="00187B6B"/>
    <w:rsid w:val="001908D3"/>
    <w:rsid w:val="00191732"/>
    <w:rsid w:val="00191F40"/>
    <w:rsid w:val="00192DE7"/>
    <w:rsid w:val="001A4077"/>
    <w:rsid w:val="001A73DA"/>
    <w:rsid w:val="001B06D9"/>
    <w:rsid w:val="001B287D"/>
    <w:rsid w:val="001B300F"/>
    <w:rsid w:val="001B56CC"/>
    <w:rsid w:val="001B5DE9"/>
    <w:rsid w:val="001B5E82"/>
    <w:rsid w:val="001C0CDA"/>
    <w:rsid w:val="001C332C"/>
    <w:rsid w:val="001C4461"/>
    <w:rsid w:val="001C5128"/>
    <w:rsid w:val="001C5A54"/>
    <w:rsid w:val="001C7AF4"/>
    <w:rsid w:val="001D017C"/>
    <w:rsid w:val="001D3346"/>
    <w:rsid w:val="001D3C91"/>
    <w:rsid w:val="001D6C1B"/>
    <w:rsid w:val="001E0C1C"/>
    <w:rsid w:val="001E1FD2"/>
    <w:rsid w:val="001E43D8"/>
    <w:rsid w:val="001E4CAB"/>
    <w:rsid w:val="001E4D07"/>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2EC"/>
    <w:rsid w:val="00216DB2"/>
    <w:rsid w:val="002178B1"/>
    <w:rsid w:val="0022282F"/>
    <w:rsid w:val="00224F43"/>
    <w:rsid w:val="00225651"/>
    <w:rsid w:val="002262D4"/>
    <w:rsid w:val="00227B4F"/>
    <w:rsid w:val="0023023A"/>
    <w:rsid w:val="002308E3"/>
    <w:rsid w:val="002312A0"/>
    <w:rsid w:val="002331EE"/>
    <w:rsid w:val="00233E2E"/>
    <w:rsid w:val="00233E3E"/>
    <w:rsid w:val="00234640"/>
    <w:rsid w:val="0023495B"/>
    <w:rsid w:val="00234A32"/>
    <w:rsid w:val="00235290"/>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299A"/>
    <w:rsid w:val="00265226"/>
    <w:rsid w:val="00267BAF"/>
    <w:rsid w:val="00267C3B"/>
    <w:rsid w:val="00272118"/>
    <w:rsid w:val="002730BE"/>
    <w:rsid w:val="002750A2"/>
    <w:rsid w:val="00280508"/>
    <w:rsid w:val="0028254C"/>
    <w:rsid w:val="00282C03"/>
    <w:rsid w:val="00284CD7"/>
    <w:rsid w:val="00286312"/>
    <w:rsid w:val="0028750E"/>
    <w:rsid w:val="00291CB4"/>
    <w:rsid w:val="00292391"/>
    <w:rsid w:val="002945C4"/>
    <w:rsid w:val="00294F05"/>
    <w:rsid w:val="00296EB0"/>
    <w:rsid w:val="002A21F6"/>
    <w:rsid w:val="002A2F50"/>
    <w:rsid w:val="002A3564"/>
    <w:rsid w:val="002A5C1F"/>
    <w:rsid w:val="002A5C5B"/>
    <w:rsid w:val="002A65CD"/>
    <w:rsid w:val="002A78CA"/>
    <w:rsid w:val="002A7DD0"/>
    <w:rsid w:val="002B045A"/>
    <w:rsid w:val="002B083D"/>
    <w:rsid w:val="002B09C6"/>
    <w:rsid w:val="002B1212"/>
    <w:rsid w:val="002B3311"/>
    <w:rsid w:val="002B428E"/>
    <w:rsid w:val="002B67C5"/>
    <w:rsid w:val="002C0E56"/>
    <w:rsid w:val="002C46EC"/>
    <w:rsid w:val="002C6DDF"/>
    <w:rsid w:val="002D0574"/>
    <w:rsid w:val="002D12EC"/>
    <w:rsid w:val="002D1D20"/>
    <w:rsid w:val="002D2643"/>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111F3"/>
    <w:rsid w:val="003120C6"/>
    <w:rsid w:val="0031241D"/>
    <w:rsid w:val="0031376B"/>
    <w:rsid w:val="00313D5E"/>
    <w:rsid w:val="003147AF"/>
    <w:rsid w:val="003176D4"/>
    <w:rsid w:val="00317E5E"/>
    <w:rsid w:val="003234CD"/>
    <w:rsid w:val="00325656"/>
    <w:rsid w:val="0033332F"/>
    <w:rsid w:val="00334B9C"/>
    <w:rsid w:val="0033516B"/>
    <w:rsid w:val="00336396"/>
    <w:rsid w:val="003370C7"/>
    <w:rsid w:val="0034222D"/>
    <w:rsid w:val="00342FB9"/>
    <w:rsid w:val="00345633"/>
    <w:rsid w:val="003473CB"/>
    <w:rsid w:val="00350473"/>
    <w:rsid w:val="003519F0"/>
    <w:rsid w:val="00351A0B"/>
    <w:rsid w:val="00352196"/>
    <w:rsid w:val="003528F2"/>
    <w:rsid w:val="0035314A"/>
    <w:rsid w:val="00353301"/>
    <w:rsid w:val="00353526"/>
    <w:rsid w:val="00354D1E"/>
    <w:rsid w:val="00355780"/>
    <w:rsid w:val="00356050"/>
    <w:rsid w:val="003565C7"/>
    <w:rsid w:val="00361399"/>
    <w:rsid w:val="0036178C"/>
    <w:rsid w:val="003646BB"/>
    <w:rsid w:val="00365C89"/>
    <w:rsid w:val="00370926"/>
    <w:rsid w:val="00373D6E"/>
    <w:rsid w:val="00375B7C"/>
    <w:rsid w:val="00380A15"/>
    <w:rsid w:val="00381CAE"/>
    <w:rsid w:val="00383000"/>
    <w:rsid w:val="0038537A"/>
    <w:rsid w:val="00386F80"/>
    <w:rsid w:val="00387CFB"/>
    <w:rsid w:val="00390ED1"/>
    <w:rsid w:val="003934C0"/>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1181"/>
    <w:rsid w:val="003C1805"/>
    <w:rsid w:val="003C4473"/>
    <w:rsid w:val="003C68E7"/>
    <w:rsid w:val="003C6A6A"/>
    <w:rsid w:val="003C7D3A"/>
    <w:rsid w:val="003D184D"/>
    <w:rsid w:val="003D330D"/>
    <w:rsid w:val="003D3609"/>
    <w:rsid w:val="003D3FBD"/>
    <w:rsid w:val="003D45F7"/>
    <w:rsid w:val="003D628F"/>
    <w:rsid w:val="003E046B"/>
    <w:rsid w:val="003E0927"/>
    <w:rsid w:val="003E0D5D"/>
    <w:rsid w:val="003E12AC"/>
    <w:rsid w:val="003E3953"/>
    <w:rsid w:val="003E44FB"/>
    <w:rsid w:val="003E470E"/>
    <w:rsid w:val="003E5164"/>
    <w:rsid w:val="003E758F"/>
    <w:rsid w:val="003F25D9"/>
    <w:rsid w:val="003F3692"/>
    <w:rsid w:val="003F3B40"/>
    <w:rsid w:val="003F5FDC"/>
    <w:rsid w:val="00402DB8"/>
    <w:rsid w:val="00403F47"/>
    <w:rsid w:val="00405AFF"/>
    <w:rsid w:val="0040649B"/>
    <w:rsid w:val="00406CFF"/>
    <w:rsid w:val="0040799D"/>
    <w:rsid w:val="00411757"/>
    <w:rsid w:val="00412027"/>
    <w:rsid w:val="00413754"/>
    <w:rsid w:val="004141D5"/>
    <w:rsid w:val="00415CE8"/>
    <w:rsid w:val="004165BE"/>
    <w:rsid w:val="004169B3"/>
    <w:rsid w:val="00416E34"/>
    <w:rsid w:val="00417747"/>
    <w:rsid w:val="00417CF6"/>
    <w:rsid w:val="00417EEA"/>
    <w:rsid w:val="00422149"/>
    <w:rsid w:val="00422307"/>
    <w:rsid w:val="004226FB"/>
    <w:rsid w:val="004232A2"/>
    <w:rsid w:val="00425754"/>
    <w:rsid w:val="00425C5F"/>
    <w:rsid w:val="00426A88"/>
    <w:rsid w:val="00427933"/>
    <w:rsid w:val="00431EB0"/>
    <w:rsid w:val="00433D5D"/>
    <w:rsid w:val="0043486D"/>
    <w:rsid w:val="004403B5"/>
    <w:rsid w:val="00444FE8"/>
    <w:rsid w:val="004451F7"/>
    <w:rsid w:val="00445674"/>
    <w:rsid w:val="00445C43"/>
    <w:rsid w:val="0044791C"/>
    <w:rsid w:val="00447A89"/>
    <w:rsid w:val="00453CB8"/>
    <w:rsid w:val="00455135"/>
    <w:rsid w:val="0045764F"/>
    <w:rsid w:val="0046057D"/>
    <w:rsid w:val="00460997"/>
    <w:rsid w:val="00464B97"/>
    <w:rsid w:val="00465328"/>
    <w:rsid w:val="00470189"/>
    <w:rsid w:val="00471D81"/>
    <w:rsid w:val="004734C3"/>
    <w:rsid w:val="00474312"/>
    <w:rsid w:val="00477E93"/>
    <w:rsid w:val="0048194E"/>
    <w:rsid w:val="004830D9"/>
    <w:rsid w:val="00483867"/>
    <w:rsid w:val="00486A58"/>
    <w:rsid w:val="00487A08"/>
    <w:rsid w:val="00490CAA"/>
    <w:rsid w:val="00491955"/>
    <w:rsid w:val="00491BC6"/>
    <w:rsid w:val="00491E70"/>
    <w:rsid w:val="004949A5"/>
    <w:rsid w:val="00494FB6"/>
    <w:rsid w:val="00495363"/>
    <w:rsid w:val="00496371"/>
    <w:rsid w:val="004975DF"/>
    <w:rsid w:val="00497D9A"/>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1B98"/>
    <w:rsid w:val="004C2918"/>
    <w:rsid w:val="004C29D7"/>
    <w:rsid w:val="004C2BFC"/>
    <w:rsid w:val="004C5680"/>
    <w:rsid w:val="004D172A"/>
    <w:rsid w:val="004D2CE1"/>
    <w:rsid w:val="004D3265"/>
    <w:rsid w:val="004D427C"/>
    <w:rsid w:val="004D5A9B"/>
    <w:rsid w:val="004D5D24"/>
    <w:rsid w:val="004D66CA"/>
    <w:rsid w:val="004D73DC"/>
    <w:rsid w:val="004D7756"/>
    <w:rsid w:val="004E13FB"/>
    <w:rsid w:val="004E153A"/>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93D"/>
    <w:rsid w:val="005852B4"/>
    <w:rsid w:val="00590B1B"/>
    <w:rsid w:val="0059309D"/>
    <w:rsid w:val="00593BBE"/>
    <w:rsid w:val="00594CA5"/>
    <w:rsid w:val="00594D8C"/>
    <w:rsid w:val="005952A3"/>
    <w:rsid w:val="00596372"/>
    <w:rsid w:val="005965AD"/>
    <w:rsid w:val="00597C7A"/>
    <w:rsid w:val="005A1147"/>
    <w:rsid w:val="005A2A83"/>
    <w:rsid w:val="005A2E7F"/>
    <w:rsid w:val="005A4549"/>
    <w:rsid w:val="005A4E62"/>
    <w:rsid w:val="005A5C3D"/>
    <w:rsid w:val="005A5E4E"/>
    <w:rsid w:val="005B0570"/>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E04"/>
    <w:rsid w:val="005E5771"/>
    <w:rsid w:val="005E6371"/>
    <w:rsid w:val="005E69CF"/>
    <w:rsid w:val="005F0A1E"/>
    <w:rsid w:val="005F287F"/>
    <w:rsid w:val="005F5180"/>
    <w:rsid w:val="005F53D2"/>
    <w:rsid w:val="005F71E8"/>
    <w:rsid w:val="006024A3"/>
    <w:rsid w:val="006026EC"/>
    <w:rsid w:val="00603013"/>
    <w:rsid w:val="006040A9"/>
    <w:rsid w:val="00604691"/>
    <w:rsid w:val="00605399"/>
    <w:rsid w:val="0060692E"/>
    <w:rsid w:val="00607E7A"/>
    <w:rsid w:val="006152DC"/>
    <w:rsid w:val="00616C24"/>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0558"/>
    <w:rsid w:val="0066287D"/>
    <w:rsid w:val="00666E21"/>
    <w:rsid w:val="00674C80"/>
    <w:rsid w:val="006801C1"/>
    <w:rsid w:val="006820D9"/>
    <w:rsid w:val="0068353F"/>
    <w:rsid w:val="00691673"/>
    <w:rsid w:val="0069351B"/>
    <w:rsid w:val="00695AE9"/>
    <w:rsid w:val="006A247B"/>
    <w:rsid w:val="006A34A7"/>
    <w:rsid w:val="006A3F12"/>
    <w:rsid w:val="006A4CE4"/>
    <w:rsid w:val="006A5EFA"/>
    <w:rsid w:val="006A72ED"/>
    <w:rsid w:val="006B12A8"/>
    <w:rsid w:val="006B32BC"/>
    <w:rsid w:val="006B3C64"/>
    <w:rsid w:val="006B3DAD"/>
    <w:rsid w:val="006B4362"/>
    <w:rsid w:val="006B6337"/>
    <w:rsid w:val="006C0EE2"/>
    <w:rsid w:val="006C1494"/>
    <w:rsid w:val="006C1BE0"/>
    <w:rsid w:val="006C29B5"/>
    <w:rsid w:val="006C36BB"/>
    <w:rsid w:val="006C633D"/>
    <w:rsid w:val="006C6AC5"/>
    <w:rsid w:val="006D0984"/>
    <w:rsid w:val="006D09CF"/>
    <w:rsid w:val="006D3A35"/>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021"/>
    <w:rsid w:val="006F524C"/>
    <w:rsid w:val="006F53F8"/>
    <w:rsid w:val="00704E30"/>
    <w:rsid w:val="00711F2F"/>
    <w:rsid w:val="007126E9"/>
    <w:rsid w:val="00712CB2"/>
    <w:rsid w:val="0071372A"/>
    <w:rsid w:val="0071377A"/>
    <w:rsid w:val="00714A8C"/>
    <w:rsid w:val="00714F43"/>
    <w:rsid w:val="007151BB"/>
    <w:rsid w:val="00716F82"/>
    <w:rsid w:val="007217EC"/>
    <w:rsid w:val="007230C8"/>
    <w:rsid w:val="007233AC"/>
    <w:rsid w:val="00723E46"/>
    <w:rsid w:val="007262B1"/>
    <w:rsid w:val="0072631B"/>
    <w:rsid w:val="0073065B"/>
    <w:rsid w:val="0073193E"/>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5640F"/>
    <w:rsid w:val="00760141"/>
    <w:rsid w:val="00760527"/>
    <w:rsid w:val="00761409"/>
    <w:rsid w:val="0076166B"/>
    <w:rsid w:val="007624F5"/>
    <w:rsid w:val="0076268D"/>
    <w:rsid w:val="00764C2E"/>
    <w:rsid w:val="00765074"/>
    <w:rsid w:val="00766BB8"/>
    <w:rsid w:val="0077072F"/>
    <w:rsid w:val="00770863"/>
    <w:rsid w:val="00771B5A"/>
    <w:rsid w:val="0077443B"/>
    <w:rsid w:val="00774C2B"/>
    <w:rsid w:val="007765D8"/>
    <w:rsid w:val="00777DEF"/>
    <w:rsid w:val="0078312E"/>
    <w:rsid w:val="00784CC6"/>
    <w:rsid w:val="00785140"/>
    <w:rsid w:val="007854A4"/>
    <w:rsid w:val="00787881"/>
    <w:rsid w:val="00787DB2"/>
    <w:rsid w:val="007907FD"/>
    <w:rsid w:val="00792275"/>
    <w:rsid w:val="00792EDC"/>
    <w:rsid w:val="00794CE1"/>
    <w:rsid w:val="007B0417"/>
    <w:rsid w:val="007B0B01"/>
    <w:rsid w:val="007B392B"/>
    <w:rsid w:val="007B4AF0"/>
    <w:rsid w:val="007B4EFF"/>
    <w:rsid w:val="007B72C0"/>
    <w:rsid w:val="007B7CFA"/>
    <w:rsid w:val="007C0DCC"/>
    <w:rsid w:val="007C3F83"/>
    <w:rsid w:val="007C6FEF"/>
    <w:rsid w:val="007D0189"/>
    <w:rsid w:val="007D2169"/>
    <w:rsid w:val="007D2937"/>
    <w:rsid w:val="007D331B"/>
    <w:rsid w:val="007D372A"/>
    <w:rsid w:val="007E0142"/>
    <w:rsid w:val="007E0C85"/>
    <w:rsid w:val="007E19A0"/>
    <w:rsid w:val="007E229D"/>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0E11"/>
    <w:rsid w:val="00815A63"/>
    <w:rsid w:val="008163D0"/>
    <w:rsid w:val="00817944"/>
    <w:rsid w:val="00820408"/>
    <w:rsid w:val="008217D8"/>
    <w:rsid w:val="00822D72"/>
    <w:rsid w:val="00826730"/>
    <w:rsid w:val="00830EEC"/>
    <w:rsid w:val="008315A8"/>
    <w:rsid w:val="00833AD4"/>
    <w:rsid w:val="00834861"/>
    <w:rsid w:val="008352FE"/>
    <w:rsid w:val="008368C5"/>
    <w:rsid w:val="00841FEE"/>
    <w:rsid w:val="00843D26"/>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0CC"/>
    <w:rsid w:val="00867E51"/>
    <w:rsid w:val="00874238"/>
    <w:rsid w:val="00874AAC"/>
    <w:rsid w:val="00875F7A"/>
    <w:rsid w:val="00877F16"/>
    <w:rsid w:val="00880673"/>
    <w:rsid w:val="008808FC"/>
    <w:rsid w:val="00881365"/>
    <w:rsid w:val="00881DD6"/>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54FD"/>
    <w:rsid w:val="00915964"/>
    <w:rsid w:val="0091707E"/>
    <w:rsid w:val="00917302"/>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294B"/>
    <w:rsid w:val="009560CB"/>
    <w:rsid w:val="009575C2"/>
    <w:rsid w:val="009606EC"/>
    <w:rsid w:val="00960988"/>
    <w:rsid w:val="00962600"/>
    <w:rsid w:val="00962AB6"/>
    <w:rsid w:val="009675F8"/>
    <w:rsid w:val="00975AAE"/>
    <w:rsid w:val="009807E7"/>
    <w:rsid w:val="009819DB"/>
    <w:rsid w:val="00981CEB"/>
    <w:rsid w:val="0098321E"/>
    <w:rsid w:val="0098723B"/>
    <w:rsid w:val="009907FA"/>
    <w:rsid w:val="00990D89"/>
    <w:rsid w:val="009916FE"/>
    <w:rsid w:val="0099223F"/>
    <w:rsid w:val="009977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5ACE"/>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3977"/>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1EE1"/>
    <w:rsid w:val="00A92DB8"/>
    <w:rsid w:val="00A937D0"/>
    <w:rsid w:val="00A95AED"/>
    <w:rsid w:val="00A95B6D"/>
    <w:rsid w:val="00A95D22"/>
    <w:rsid w:val="00A96270"/>
    <w:rsid w:val="00A96E59"/>
    <w:rsid w:val="00A97A56"/>
    <w:rsid w:val="00AA0CF5"/>
    <w:rsid w:val="00AA0ED4"/>
    <w:rsid w:val="00AA36BF"/>
    <w:rsid w:val="00AA3B8D"/>
    <w:rsid w:val="00AA401F"/>
    <w:rsid w:val="00AA632C"/>
    <w:rsid w:val="00AA65C5"/>
    <w:rsid w:val="00AB1F99"/>
    <w:rsid w:val="00AB2166"/>
    <w:rsid w:val="00AB3F9E"/>
    <w:rsid w:val="00AB574A"/>
    <w:rsid w:val="00AB6198"/>
    <w:rsid w:val="00AB62A5"/>
    <w:rsid w:val="00AB7031"/>
    <w:rsid w:val="00AB77C8"/>
    <w:rsid w:val="00AC2376"/>
    <w:rsid w:val="00AC5DE7"/>
    <w:rsid w:val="00AC623C"/>
    <w:rsid w:val="00AC766F"/>
    <w:rsid w:val="00AD161E"/>
    <w:rsid w:val="00AD1FF8"/>
    <w:rsid w:val="00AD20D4"/>
    <w:rsid w:val="00AD25A9"/>
    <w:rsid w:val="00AD5651"/>
    <w:rsid w:val="00AD6250"/>
    <w:rsid w:val="00AD7552"/>
    <w:rsid w:val="00AE0FC8"/>
    <w:rsid w:val="00AE1399"/>
    <w:rsid w:val="00AE3C46"/>
    <w:rsid w:val="00AF0EEC"/>
    <w:rsid w:val="00AF3CF6"/>
    <w:rsid w:val="00AF4431"/>
    <w:rsid w:val="00AF52CD"/>
    <w:rsid w:val="00AF750D"/>
    <w:rsid w:val="00B005FA"/>
    <w:rsid w:val="00B01561"/>
    <w:rsid w:val="00B02BFE"/>
    <w:rsid w:val="00B034F6"/>
    <w:rsid w:val="00B0357A"/>
    <w:rsid w:val="00B04924"/>
    <w:rsid w:val="00B0586F"/>
    <w:rsid w:val="00B0632F"/>
    <w:rsid w:val="00B117FE"/>
    <w:rsid w:val="00B127AA"/>
    <w:rsid w:val="00B13757"/>
    <w:rsid w:val="00B14214"/>
    <w:rsid w:val="00B15E19"/>
    <w:rsid w:val="00B171A5"/>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742ED"/>
    <w:rsid w:val="00B759A7"/>
    <w:rsid w:val="00B77584"/>
    <w:rsid w:val="00B8521A"/>
    <w:rsid w:val="00B854E4"/>
    <w:rsid w:val="00B85718"/>
    <w:rsid w:val="00B87155"/>
    <w:rsid w:val="00B913DB"/>
    <w:rsid w:val="00B91F5D"/>
    <w:rsid w:val="00B9304D"/>
    <w:rsid w:val="00B934E2"/>
    <w:rsid w:val="00BA049A"/>
    <w:rsid w:val="00BA4574"/>
    <w:rsid w:val="00BA4C82"/>
    <w:rsid w:val="00BA6F27"/>
    <w:rsid w:val="00BA7406"/>
    <w:rsid w:val="00BA7C17"/>
    <w:rsid w:val="00BB0CD2"/>
    <w:rsid w:val="00BB0E57"/>
    <w:rsid w:val="00BB1F5B"/>
    <w:rsid w:val="00BB7AD7"/>
    <w:rsid w:val="00BB7F7F"/>
    <w:rsid w:val="00BC0228"/>
    <w:rsid w:val="00BC0E17"/>
    <w:rsid w:val="00BC30F3"/>
    <w:rsid w:val="00BC37E1"/>
    <w:rsid w:val="00BC6628"/>
    <w:rsid w:val="00BD0ED9"/>
    <w:rsid w:val="00BD1E3A"/>
    <w:rsid w:val="00BD2A9A"/>
    <w:rsid w:val="00BD3D01"/>
    <w:rsid w:val="00BD3E8B"/>
    <w:rsid w:val="00BD4B2C"/>
    <w:rsid w:val="00BD679E"/>
    <w:rsid w:val="00BE26FE"/>
    <w:rsid w:val="00BE4787"/>
    <w:rsid w:val="00BE59C1"/>
    <w:rsid w:val="00BE6CF7"/>
    <w:rsid w:val="00BF1A4C"/>
    <w:rsid w:val="00BF1F97"/>
    <w:rsid w:val="00BF2D99"/>
    <w:rsid w:val="00BF4F44"/>
    <w:rsid w:val="00BF5934"/>
    <w:rsid w:val="00BF5C69"/>
    <w:rsid w:val="00BF62C7"/>
    <w:rsid w:val="00BF7787"/>
    <w:rsid w:val="00BF79B4"/>
    <w:rsid w:val="00C00CA2"/>
    <w:rsid w:val="00C01519"/>
    <w:rsid w:val="00C01AD9"/>
    <w:rsid w:val="00C02CA8"/>
    <w:rsid w:val="00C052E2"/>
    <w:rsid w:val="00C0568E"/>
    <w:rsid w:val="00C11975"/>
    <w:rsid w:val="00C13030"/>
    <w:rsid w:val="00C160A9"/>
    <w:rsid w:val="00C173C9"/>
    <w:rsid w:val="00C17EB3"/>
    <w:rsid w:val="00C20EF3"/>
    <w:rsid w:val="00C22FEE"/>
    <w:rsid w:val="00C23556"/>
    <w:rsid w:val="00C24896"/>
    <w:rsid w:val="00C25645"/>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D31"/>
    <w:rsid w:val="00C51E7B"/>
    <w:rsid w:val="00C524D2"/>
    <w:rsid w:val="00C52C50"/>
    <w:rsid w:val="00C54FEC"/>
    <w:rsid w:val="00C5595A"/>
    <w:rsid w:val="00C579DC"/>
    <w:rsid w:val="00C61287"/>
    <w:rsid w:val="00C646AD"/>
    <w:rsid w:val="00C64C14"/>
    <w:rsid w:val="00C66B94"/>
    <w:rsid w:val="00C67A8C"/>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372"/>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D7504"/>
    <w:rsid w:val="00CE2048"/>
    <w:rsid w:val="00CE2CFB"/>
    <w:rsid w:val="00CE33F5"/>
    <w:rsid w:val="00CE4DA9"/>
    <w:rsid w:val="00CF1250"/>
    <w:rsid w:val="00CF159C"/>
    <w:rsid w:val="00CF33DF"/>
    <w:rsid w:val="00CF4C49"/>
    <w:rsid w:val="00CF55E6"/>
    <w:rsid w:val="00CF6EB0"/>
    <w:rsid w:val="00CF6FB3"/>
    <w:rsid w:val="00D00FC2"/>
    <w:rsid w:val="00D01F62"/>
    <w:rsid w:val="00D02996"/>
    <w:rsid w:val="00D04D8A"/>
    <w:rsid w:val="00D065F8"/>
    <w:rsid w:val="00D06869"/>
    <w:rsid w:val="00D10C07"/>
    <w:rsid w:val="00D13E91"/>
    <w:rsid w:val="00D15768"/>
    <w:rsid w:val="00D15C62"/>
    <w:rsid w:val="00D15E7D"/>
    <w:rsid w:val="00D21AD1"/>
    <w:rsid w:val="00D21F27"/>
    <w:rsid w:val="00D244D7"/>
    <w:rsid w:val="00D248DB"/>
    <w:rsid w:val="00D30905"/>
    <w:rsid w:val="00D33121"/>
    <w:rsid w:val="00D340FA"/>
    <w:rsid w:val="00D34ADF"/>
    <w:rsid w:val="00D350A8"/>
    <w:rsid w:val="00D3601C"/>
    <w:rsid w:val="00D3764D"/>
    <w:rsid w:val="00D4131A"/>
    <w:rsid w:val="00D4132C"/>
    <w:rsid w:val="00D418FE"/>
    <w:rsid w:val="00D43726"/>
    <w:rsid w:val="00D43853"/>
    <w:rsid w:val="00D46A4C"/>
    <w:rsid w:val="00D548D9"/>
    <w:rsid w:val="00D54903"/>
    <w:rsid w:val="00D55F47"/>
    <w:rsid w:val="00D57263"/>
    <w:rsid w:val="00D610EC"/>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4F7E"/>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1014E"/>
    <w:rsid w:val="00E120C2"/>
    <w:rsid w:val="00E12924"/>
    <w:rsid w:val="00E13695"/>
    <w:rsid w:val="00E13DE0"/>
    <w:rsid w:val="00E14EFA"/>
    <w:rsid w:val="00E17B42"/>
    <w:rsid w:val="00E2087D"/>
    <w:rsid w:val="00E22C8D"/>
    <w:rsid w:val="00E23020"/>
    <w:rsid w:val="00E23E07"/>
    <w:rsid w:val="00E25586"/>
    <w:rsid w:val="00E330C3"/>
    <w:rsid w:val="00E35364"/>
    <w:rsid w:val="00E35867"/>
    <w:rsid w:val="00E35A6D"/>
    <w:rsid w:val="00E36184"/>
    <w:rsid w:val="00E37C16"/>
    <w:rsid w:val="00E40F84"/>
    <w:rsid w:val="00E41653"/>
    <w:rsid w:val="00E43011"/>
    <w:rsid w:val="00E4330B"/>
    <w:rsid w:val="00E43AD8"/>
    <w:rsid w:val="00E45CDF"/>
    <w:rsid w:val="00E46C67"/>
    <w:rsid w:val="00E472C7"/>
    <w:rsid w:val="00E51BAA"/>
    <w:rsid w:val="00E540B2"/>
    <w:rsid w:val="00E546DC"/>
    <w:rsid w:val="00E55328"/>
    <w:rsid w:val="00E555CD"/>
    <w:rsid w:val="00E5760F"/>
    <w:rsid w:val="00E60CD6"/>
    <w:rsid w:val="00E62F8A"/>
    <w:rsid w:val="00E638E2"/>
    <w:rsid w:val="00E63D6E"/>
    <w:rsid w:val="00E65581"/>
    <w:rsid w:val="00E669ED"/>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2F7"/>
    <w:rsid w:val="00EA3652"/>
    <w:rsid w:val="00EA5170"/>
    <w:rsid w:val="00EA6155"/>
    <w:rsid w:val="00EB01FA"/>
    <w:rsid w:val="00EB1A1F"/>
    <w:rsid w:val="00EB2313"/>
    <w:rsid w:val="00EC038B"/>
    <w:rsid w:val="00EC09A4"/>
    <w:rsid w:val="00EC2338"/>
    <w:rsid w:val="00EC33EC"/>
    <w:rsid w:val="00EC35D3"/>
    <w:rsid w:val="00EC3E7E"/>
    <w:rsid w:val="00EC485F"/>
    <w:rsid w:val="00EC53F3"/>
    <w:rsid w:val="00EC56EC"/>
    <w:rsid w:val="00EC66C7"/>
    <w:rsid w:val="00EC74BD"/>
    <w:rsid w:val="00EC799E"/>
    <w:rsid w:val="00ED05A4"/>
    <w:rsid w:val="00ED2BD3"/>
    <w:rsid w:val="00ED4BCF"/>
    <w:rsid w:val="00ED566E"/>
    <w:rsid w:val="00EE1F33"/>
    <w:rsid w:val="00EE45E9"/>
    <w:rsid w:val="00EE6AA7"/>
    <w:rsid w:val="00EF1736"/>
    <w:rsid w:val="00EF3E56"/>
    <w:rsid w:val="00EF56D4"/>
    <w:rsid w:val="00EF6FD3"/>
    <w:rsid w:val="00EF76F1"/>
    <w:rsid w:val="00F0042D"/>
    <w:rsid w:val="00F00B9C"/>
    <w:rsid w:val="00F01261"/>
    <w:rsid w:val="00F02B37"/>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590C"/>
    <w:rsid w:val="00F37942"/>
    <w:rsid w:val="00F40C61"/>
    <w:rsid w:val="00F410B0"/>
    <w:rsid w:val="00F4127F"/>
    <w:rsid w:val="00F413C2"/>
    <w:rsid w:val="00F42B75"/>
    <w:rsid w:val="00F44829"/>
    <w:rsid w:val="00F47A13"/>
    <w:rsid w:val="00F47A27"/>
    <w:rsid w:val="00F52662"/>
    <w:rsid w:val="00F53430"/>
    <w:rsid w:val="00F555F1"/>
    <w:rsid w:val="00F62F81"/>
    <w:rsid w:val="00F633EB"/>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86AB5"/>
    <w:rsid w:val="00F90D5C"/>
    <w:rsid w:val="00F91103"/>
    <w:rsid w:val="00F91DAD"/>
    <w:rsid w:val="00F94172"/>
    <w:rsid w:val="00F96C95"/>
    <w:rsid w:val="00F97E26"/>
    <w:rsid w:val="00FA03CE"/>
    <w:rsid w:val="00FA057D"/>
    <w:rsid w:val="00FA06B7"/>
    <w:rsid w:val="00FA1F0B"/>
    <w:rsid w:val="00FB017F"/>
    <w:rsid w:val="00FB1F0B"/>
    <w:rsid w:val="00FB3B38"/>
    <w:rsid w:val="00FB4AF5"/>
    <w:rsid w:val="00FB4D37"/>
    <w:rsid w:val="00FB4D82"/>
    <w:rsid w:val="00FB581D"/>
    <w:rsid w:val="00FB588F"/>
    <w:rsid w:val="00FB5D21"/>
    <w:rsid w:val="00FB5D5A"/>
    <w:rsid w:val="00FB6752"/>
    <w:rsid w:val="00FB78AE"/>
    <w:rsid w:val="00FC1B5B"/>
    <w:rsid w:val="00FC4BDE"/>
    <w:rsid w:val="00FC68F2"/>
    <w:rsid w:val="00FD0884"/>
    <w:rsid w:val="00FD0AC7"/>
    <w:rsid w:val="00FE09B1"/>
    <w:rsid w:val="00FE1E05"/>
    <w:rsid w:val="00FE27CF"/>
    <w:rsid w:val="00FE2CD3"/>
    <w:rsid w:val="00FE49E9"/>
    <w:rsid w:val="00FE4F54"/>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740055305">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0759255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624</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4116</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Kristi Barker</cp:lastModifiedBy>
  <cp:revision>2</cp:revision>
  <cp:lastPrinted>2023-10-05T15:59:00Z</cp:lastPrinted>
  <dcterms:created xsi:type="dcterms:W3CDTF">2025-01-29T20:35:00Z</dcterms:created>
  <dcterms:modified xsi:type="dcterms:W3CDTF">2025-01-29T20:35:00Z</dcterms:modified>
</cp:coreProperties>
</file>