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23F94EBD" w:rsidR="00787DB2" w:rsidRPr="00187B6B" w:rsidRDefault="00772BEF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Viridian Farm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No. 1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2DBFB9A" w14:textId="77777777" w:rsidR="008F2CB5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772BEF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17, 2024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61632053" w:rsidR="00045423" w:rsidRPr="00187B6B" w:rsidRDefault="007B0B01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131F4AA2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72BEF">
        <w:rPr>
          <w:rFonts w:ascii="Times New Roman" w:hAnsi="Times New Roman" w:cs="Times New Roman"/>
          <w:color w:val="08050B"/>
          <w:sz w:val="24"/>
          <w:szCs w:val="24"/>
          <w:u w:val="single"/>
        </w:rPr>
        <w:t>9:00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5A110636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F2CB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Jonathan Thornley (zoom), Scott Bishop (zoom)</w:t>
      </w:r>
    </w:p>
    <w:p w14:paraId="19A2BA71" w14:textId="6CA9377A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F2CB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(zoom),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7A4167B0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8F2CB5" w:rsidRPr="008F2CB5">
        <w:rPr>
          <w:rFonts w:ascii="Times New Roman" w:hAnsi="Times New Roman" w:cs="Times New Roman"/>
          <w:b w:val="0"/>
          <w:color w:val="08050B"/>
          <w:sz w:val="24"/>
          <w:szCs w:val="24"/>
        </w:rPr>
        <w:t>Adam Loser</w:t>
      </w:r>
    </w:p>
    <w:p w14:paraId="412A19FF" w14:textId="32C241CD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F13A0CE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F2CB5">
        <w:rPr>
          <w:rFonts w:ascii="Times New Roman" w:hAnsi="Times New Roman" w:cs="Times New Roman"/>
          <w:b w:val="0"/>
          <w:color w:val="08050B"/>
          <w:sz w:val="24"/>
          <w:szCs w:val="24"/>
        </w:rPr>
        <w:t>9:13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8F2CB5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04DD68B5" w:rsidR="006900BA" w:rsidRPr="00E447C4" w:rsidRDefault="000B3DBD" w:rsidP="008F2CB5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Jonathan Thornley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4593BE7" w14:textId="418D77A3" w:rsidR="00772BEF" w:rsidRDefault="000B3DBD" w:rsidP="000B3DB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Scott Bishop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0DA8BB5" w14:textId="77777777" w:rsidR="00772BEF" w:rsidRDefault="00772BEF" w:rsidP="00772BEF">
      <w:pPr>
        <w:pStyle w:val="BodyText2"/>
        <w:tabs>
          <w:tab w:val="left" w:pos="720"/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Thornley: Aye</w:t>
      </w:r>
    </w:p>
    <w:p w14:paraId="3CEC3000" w14:textId="77777777" w:rsidR="00772BEF" w:rsidRDefault="00772BEF" w:rsidP="00772BEF">
      <w:pPr>
        <w:pStyle w:val="BodyText2"/>
        <w:tabs>
          <w:tab w:val="left" w:pos="720"/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1E7BD81C" w14:textId="4BFA33CF" w:rsidR="00772BEF" w:rsidRPr="00772BEF" w:rsidRDefault="00772BEF" w:rsidP="00772BEF">
      <w:pPr>
        <w:pStyle w:val="BodyText2"/>
        <w:tabs>
          <w:tab w:val="left" w:pos="720"/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772BEF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55E791E" w14:textId="77777777" w:rsidR="00772BEF" w:rsidRDefault="00772BEF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3F4E33" w14:textId="53901064" w:rsidR="000B3DBD" w:rsidRDefault="000B3DBD" w:rsidP="000B3DB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Budget.</w:t>
      </w:r>
    </w:p>
    <w:p w14:paraId="18063777" w14:textId="77777777" w:rsidR="000B3DBD" w:rsidRDefault="000B3DBD" w:rsidP="000B3DB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DA6BF5" w14:textId="418A813C" w:rsidR="006900BA" w:rsidRDefault="000B3DBD" w:rsidP="000B3DB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24C9F099" w14:textId="77777777" w:rsidR="000B3DBD" w:rsidRDefault="000B3DBD" w:rsidP="000B3DB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3BA917DF" w:rsidR="006900BA" w:rsidRPr="00E447C4" w:rsidRDefault="000B3DBD" w:rsidP="008F2CB5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2F2A3114" w:rsidR="006900BA" w:rsidRDefault="000B3DBD" w:rsidP="008F2CB5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Jonathan Thornley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B9EDFF" w14:textId="77777777" w:rsidR="00772BEF" w:rsidRDefault="00772BEF" w:rsidP="00772BEF">
      <w:pPr>
        <w:pStyle w:val="BodyText2"/>
        <w:tabs>
          <w:tab w:val="left" w:pos="720"/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Thornley: Aye</w:t>
      </w:r>
    </w:p>
    <w:p w14:paraId="63EC2E29" w14:textId="77777777" w:rsidR="00772BEF" w:rsidRDefault="00772BEF" w:rsidP="00772BEF">
      <w:pPr>
        <w:pStyle w:val="BodyText2"/>
        <w:tabs>
          <w:tab w:val="left" w:pos="720"/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2FE8540D" w14:textId="00A9A104" w:rsidR="00E447C4" w:rsidRPr="000B3DBD" w:rsidRDefault="00772BEF" w:rsidP="000B3DBD">
      <w:pPr>
        <w:pStyle w:val="BodyText2"/>
        <w:tabs>
          <w:tab w:val="left" w:pos="720"/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772BEF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65877D1" w14:textId="77777777" w:rsidR="006900BA" w:rsidRPr="00AA279D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305A651B" w:rsidR="00E447C4" w:rsidRPr="006E0F2E" w:rsidRDefault="00E447C4" w:rsidP="008F2CB5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Approve the minutes of the Board meeting held on </w:t>
      </w:r>
      <w:r w:rsidR="00772BEF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6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6F6DFB1E" w:rsidR="006900BA" w:rsidRPr="00E447C4" w:rsidRDefault="000B3DBD" w:rsidP="008F2CB5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Jonathan Thornley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>
        <w:rPr>
          <w:rFonts w:ascii="Times New Roman" w:hAnsi="Times New Roman" w:cs="Times New Roman"/>
          <w:color w:val="08050B"/>
          <w:sz w:val="24"/>
          <w:szCs w:val="24"/>
        </w:rPr>
        <w:t>December 6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66928906" w:rsidR="006900BA" w:rsidRDefault="000B3DBD" w:rsidP="008F2CB5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Scott Bishop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EF839A3" w14:textId="77777777" w:rsidR="00772BEF" w:rsidRDefault="00772BEF" w:rsidP="00772BEF">
      <w:pPr>
        <w:pStyle w:val="BodyText2"/>
        <w:tabs>
          <w:tab w:val="left" w:pos="720"/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Thornley: Aye</w:t>
      </w:r>
    </w:p>
    <w:p w14:paraId="23C80173" w14:textId="77777777" w:rsidR="00772BEF" w:rsidRDefault="00772BEF" w:rsidP="00772BEF">
      <w:pPr>
        <w:pStyle w:val="BodyText2"/>
        <w:tabs>
          <w:tab w:val="left" w:pos="720"/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4AEC6D72" w14:textId="77777777" w:rsidR="00772BEF" w:rsidRPr="00772BEF" w:rsidRDefault="00772BEF" w:rsidP="00772BEF">
      <w:pPr>
        <w:pStyle w:val="BodyText2"/>
        <w:tabs>
          <w:tab w:val="left" w:pos="720"/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772BEF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A45907F" w14:textId="6E2B4405" w:rsidR="00772BEF" w:rsidRDefault="0039325A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 xml:space="preserve">1.  </w:t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Consider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>for adoption Budget Resolution</w:t>
      </w:r>
      <w:r w:rsidR="00772BEF">
        <w:rPr>
          <w:rFonts w:ascii="Times New Roman" w:hAnsi="Times New Roman" w:cs="Times New Roman"/>
          <w:color w:val="08050B"/>
          <w:sz w:val="24"/>
          <w:szCs w:val="24"/>
        </w:rPr>
        <w:t xml:space="preserve"> 2024-09</w:t>
      </w:r>
      <w:r w:rsidR="000B3DBD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>adopting the 2025 Budget.</w:t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718A9969" w14:textId="77777777" w:rsidR="00772BEF" w:rsidRDefault="00772BEF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54514215" w14:textId="61228D26" w:rsidR="00772BEF" w:rsidRDefault="000B3DBD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2024-09 and discussed it with Board Members.</w:t>
      </w:r>
    </w:p>
    <w:p w14:paraId="427F9D8A" w14:textId="77777777" w:rsidR="00772BEF" w:rsidRDefault="00772BEF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14B4D41" w14:textId="71BC4478" w:rsidR="00772BEF" w:rsidRDefault="00772BEF" w:rsidP="00772BEF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3DBD" w:rsidRPr="000B3D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Jonathan Thornley </w:t>
      </w:r>
      <w:proofErr w:type="gramStart"/>
      <w:r w:rsidR="000B3DBD" w:rsidRPr="000B3D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0B3DBD" w:rsidRPr="000B3D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approve Resolution 2024-09 and adopt the 2025 Budget.</w:t>
      </w:r>
    </w:p>
    <w:p w14:paraId="15101E4E" w14:textId="6A75ADBC" w:rsidR="000B3DBD" w:rsidRPr="000B3DBD" w:rsidRDefault="000B3DBD" w:rsidP="00772BEF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Scott Bishop seconds the motion.</w:t>
      </w:r>
    </w:p>
    <w:p w14:paraId="20DF99BF" w14:textId="77777777" w:rsidR="00772BEF" w:rsidRDefault="00772BEF" w:rsidP="00772BEF">
      <w:pPr>
        <w:pStyle w:val="BodyText2"/>
        <w:tabs>
          <w:tab w:val="left" w:pos="720"/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Thornley: Aye</w:t>
      </w:r>
    </w:p>
    <w:p w14:paraId="3D19F3C7" w14:textId="77777777" w:rsidR="00772BEF" w:rsidRDefault="00772BEF" w:rsidP="00772BEF">
      <w:pPr>
        <w:pStyle w:val="BodyText2"/>
        <w:tabs>
          <w:tab w:val="left" w:pos="720"/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27A9E665" w14:textId="77777777" w:rsidR="00772BEF" w:rsidRPr="00772BEF" w:rsidRDefault="00772BEF" w:rsidP="00772BEF">
      <w:pPr>
        <w:pStyle w:val="BodyText2"/>
        <w:tabs>
          <w:tab w:val="left" w:pos="720"/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772BEF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35DFEA2" w14:textId="02597FF1" w:rsidR="007F049E" w:rsidRPr="00B0315D" w:rsidRDefault="007F049E" w:rsidP="008806AB">
      <w:pPr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7FE5396" w14:textId="25C7C0A4" w:rsidR="007F049E" w:rsidRPr="00CF3330" w:rsidRDefault="007F049E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CF333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Adoption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of the 2025 Annual Meeting Schedule </w:t>
      </w:r>
    </w:p>
    <w:p w14:paraId="3E66CC53" w14:textId="42D966F3" w:rsidR="0039325A" w:rsidRDefault="0039325A" w:rsidP="006900B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71F5EFB" w14:textId="0F88B364" w:rsidR="008806AB" w:rsidRDefault="008806AB" w:rsidP="008806AB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806AB">
        <w:rPr>
          <w:rFonts w:ascii="Times New Roman" w:hAnsi="Times New Roman" w:cs="Times New Roman"/>
          <w:color w:val="08050B"/>
          <w:sz w:val="24"/>
          <w:szCs w:val="24"/>
        </w:rPr>
        <w:t>Michael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Jensen and Board Members discuss a time to hold the 2025 Board Meetings.</w:t>
      </w:r>
    </w:p>
    <w:p w14:paraId="7FC58DB2" w14:textId="04F5A407" w:rsidR="008806AB" w:rsidRPr="008806AB" w:rsidRDefault="008806AB" w:rsidP="008806AB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Board Meetings will be held on the last Friday of the month at 9:00 A.M. Each quarter.</w:t>
      </w:r>
    </w:p>
    <w:p w14:paraId="08B96EB0" w14:textId="77777777" w:rsidR="0039325A" w:rsidRDefault="0039325A" w:rsidP="0039325A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2590915B" w:rsidR="006900BA" w:rsidRPr="00E447C4" w:rsidRDefault="006900BA" w:rsidP="008F2CB5">
      <w:pPr>
        <w:pStyle w:val="ListParagraph"/>
        <w:ind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806AB"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2025 </w:t>
      </w:r>
      <w:r w:rsidR="008806AB">
        <w:rPr>
          <w:rFonts w:ascii="Times New Roman" w:hAnsi="Times New Roman" w:cs="Times New Roman"/>
          <w:color w:val="08050B"/>
          <w:sz w:val="24"/>
          <w:szCs w:val="24"/>
        </w:rPr>
        <w:t>Meeting Schedule on the last Friday of the month at 9:00 A.M. each quarter.</w:t>
      </w:r>
    </w:p>
    <w:p w14:paraId="7E725EFF" w14:textId="2C7423C7" w:rsidR="006900BA" w:rsidRDefault="008F2CB5" w:rsidP="008F2CB5">
      <w:pPr>
        <w:pStyle w:val="BodyText2"/>
        <w:spacing w:line="276" w:lineRule="auto"/>
        <w:ind w:left="72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8806AB">
        <w:rPr>
          <w:rFonts w:ascii="Times New Roman" w:hAnsi="Times New Roman" w:cs="Times New Roman"/>
          <w:b w:val="0"/>
          <w:color w:val="08050B"/>
          <w:sz w:val="24"/>
          <w:szCs w:val="24"/>
        </w:rPr>
        <w:t>Jonathan Thornley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806AB">
        <w:rPr>
          <w:rFonts w:ascii="Times New Roman" w:hAnsi="Times New Roman" w:cs="Times New Roman"/>
          <w:b w:val="0"/>
          <w:color w:val="08050B"/>
          <w:sz w:val="24"/>
          <w:szCs w:val="24"/>
        </w:rPr>
        <w:t>amends the motion to change the January Board Meeting to the 24</w:t>
      </w:r>
      <w:r w:rsidR="008806AB" w:rsidRPr="008806AB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 w:rsidR="008806A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9:00 A.M.</w:t>
      </w:r>
    </w:p>
    <w:p w14:paraId="604210BC" w14:textId="118301E9" w:rsidR="00772BEF" w:rsidRDefault="00772BEF" w:rsidP="000B3D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Thornley: Aye</w:t>
      </w:r>
    </w:p>
    <w:p w14:paraId="6188E605" w14:textId="77777777" w:rsidR="00772BEF" w:rsidRDefault="00772BEF" w:rsidP="00772BEF">
      <w:pPr>
        <w:pStyle w:val="BodyText2"/>
        <w:tabs>
          <w:tab w:val="left" w:pos="720"/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161C22A0" w14:textId="3D6EE21D" w:rsidR="0039325A" w:rsidRPr="00703B54" w:rsidRDefault="00772BEF" w:rsidP="00703B54">
      <w:pPr>
        <w:pStyle w:val="BodyText2"/>
        <w:tabs>
          <w:tab w:val="left" w:pos="720"/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772BEF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r w:rsidR="0039325A">
        <w:t xml:space="preserve">       </w:t>
      </w:r>
    </w:p>
    <w:p w14:paraId="66891D68" w14:textId="77777777" w:rsidR="00432406" w:rsidRPr="00386B26" w:rsidRDefault="00432406" w:rsidP="00386B2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4CB4D630" w:rsidR="00432406" w:rsidRDefault="00432406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1.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Open Public Meeting Training</w:t>
      </w:r>
    </w:p>
    <w:p w14:paraId="360E80C5" w14:textId="79550CC5" w:rsidR="00703B54" w:rsidRDefault="00703B54" w:rsidP="00703B54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32224C4A" w14:textId="093BCC41" w:rsidR="000A2A57" w:rsidRPr="000A2A57" w:rsidRDefault="00703B54" w:rsidP="00703B54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Open Public Meeting Training.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60CBBA2E" w14:textId="1AB2B209" w:rsidR="00703B54" w:rsidRDefault="00703B54" w:rsidP="00703B54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1D1E4BF4" w14:textId="77777777" w:rsidR="001055D0" w:rsidRDefault="00703B54" w:rsidP="00703B54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 indicated that the December Meeting will fall on the 26</w:t>
      </w:r>
      <w:r w:rsidRPr="00703B54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 w:rsidR="001055D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</w:t>
      </w:r>
    </w:p>
    <w:p w14:paraId="1CB72B1C" w14:textId="7EF41C80" w:rsidR="00703B54" w:rsidRDefault="001055D0" w:rsidP="00703B54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</w:t>
      </w:r>
      <w:r w:rsidR="00703B5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recommended that the Board Amend the Motion.</w:t>
      </w:r>
    </w:p>
    <w:p w14:paraId="7AD696E3" w14:textId="77777777" w:rsidR="00703B54" w:rsidRDefault="00703B54" w:rsidP="00703B54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85C9179" w14:textId="44E7CAA1" w:rsidR="00703B54" w:rsidRDefault="00703B54" w:rsidP="00703B54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  <w:t>Scott Bishop moves to amend the motion for the 2025 Board Meeting Calander to January 24</w:t>
      </w:r>
      <w:r w:rsidR="001055D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1055D0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April 25</w:t>
      </w:r>
      <w:r w:rsidR="001055D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July 25</w:t>
      </w:r>
      <w:r w:rsidR="001055D0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October 31</w:t>
      </w:r>
      <w:r w:rsidR="001055D0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December 19, 2025.</w:t>
      </w:r>
    </w:p>
    <w:p w14:paraId="645C58D7" w14:textId="7541E9C2" w:rsidR="001055D0" w:rsidRDefault="001055D0" w:rsidP="00703B54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Jonahan Thornley seconds the motion.</w:t>
      </w:r>
    </w:p>
    <w:p w14:paraId="46CC97F5" w14:textId="6D1CEF6E" w:rsidR="001055D0" w:rsidRDefault="001055D0" w:rsidP="00703B54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Jonahan Thornley: Aye</w:t>
      </w:r>
    </w:p>
    <w:p w14:paraId="5153B069" w14:textId="2534402E" w:rsidR="001055D0" w:rsidRDefault="001055D0" w:rsidP="00703B54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639554C5" w14:textId="6E267660" w:rsidR="001055D0" w:rsidRDefault="001055D0" w:rsidP="00703B54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25E8A5D0" w14:textId="71E8454B" w:rsidR="00EA5B46" w:rsidRPr="001055D0" w:rsidRDefault="001055D0" w:rsidP="001055D0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bookmarkEnd w:id="0"/>
      <w:bookmarkEnd w:id="1"/>
      <w:bookmarkEnd w:id="2"/>
      <w:bookmarkEnd w:id="3"/>
      <w:r w:rsidR="008D2B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8D2B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3914BFE8" w:rsidR="00F351BD" w:rsidRDefault="001055D0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</w:t>
      </w:r>
      <w:r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3BD19CC" w14:textId="38D406C7" w:rsidR="00772BEF" w:rsidRPr="001055D0" w:rsidRDefault="001055D0" w:rsidP="001055D0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1055D0">
        <w:rPr>
          <w:rFonts w:ascii="Times New Roman" w:hAnsi="Times New Roman" w:cs="Times New Roman"/>
          <w:bCs/>
          <w:color w:val="08050B"/>
          <w:sz w:val="24"/>
          <w:szCs w:val="24"/>
        </w:rPr>
        <w:t>Scott Bishop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893562B" w14:textId="77777777" w:rsidR="00772BEF" w:rsidRDefault="00772BEF" w:rsidP="001055D0">
      <w:pPr>
        <w:pStyle w:val="BodyText2"/>
        <w:tabs>
          <w:tab w:val="left" w:pos="450"/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Thornley: Aye</w:t>
      </w:r>
    </w:p>
    <w:p w14:paraId="175D65CC" w14:textId="77777777" w:rsidR="00772BEF" w:rsidRDefault="00772BEF" w:rsidP="00772BEF">
      <w:pPr>
        <w:pStyle w:val="BodyText2"/>
        <w:tabs>
          <w:tab w:val="left" w:pos="450"/>
          <w:tab w:val="left" w:pos="720"/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75170318" w14:textId="77777777" w:rsidR="00772BEF" w:rsidRPr="00772BEF" w:rsidRDefault="00772BEF" w:rsidP="00772BEF">
      <w:pPr>
        <w:pStyle w:val="BodyText2"/>
        <w:tabs>
          <w:tab w:val="left" w:pos="450"/>
          <w:tab w:val="left" w:pos="720"/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772BEF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15776BB" w14:textId="77777777" w:rsidR="00772BEF" w:rsidRDefault="00772BEF" w:rsidP="00772BEF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07CAE5EA" w14:textId="77777777" w:rsidR="00072CD4" w:rsidRPr="005D6F59" w:rsidRDefault="00072CD4" w:rsidP="00072CD4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DE2F749" w14:textId="77777777" w:rsidR="00072CD4" w:rsidRDefault="00072CD4" w:rsidP="00072CD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735649D" w14:textId="77777777" w:rsidR="00072CD4" w:rsidRPr="005D6F59" w:rsidRDefault="00072CD4" w:rsidP="00072CD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661C49C" w14:textId="77777777" w:rsidR="00072CD4" w:rsidRDefault="00072CD4" w:rsidP="00072CD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5FC06BE3" w14:textId="77777777" w:rsidR="00072CD4" w:rsidRDefault="00072CD4" w:rsidP="00072CD4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072C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072CD4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CD4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3DBD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055D0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6530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ECC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3B54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2BEF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6AB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5173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2CB5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5DA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59E0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2960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7</cp:revision>
  <cp:lastPrinted>2024-09-09T21:07:00Z</cp:lastPrinted>
  <dcterms:created xsi:type="dcterms:W3CDTF">2024-12-06T22:29:00Z</dcterms:created>
  <dcterms:modified xsi:type="dcterms:W3CDTF">2024-12-17T21:23:00Z</dcterms:modified>
</cp:coreProperties>
</file>