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B7ECB" w14:textId="24871D18" w:rsidR="00BB1D19" w:rsidRDefault="003A5B29">
      <w:r>
        <w:rPr>
          <w:noProof/>
        </w:rPr>
        <w:drawing>
          <wp:inline distT="0" distB="0" distL="0" distR="0" wp14:anchorId="6E73DB69" wp14:editId="5902AE38">
            <wp:extent cx="1847850" cy="902998"/>
            <wp:effectExtent l="0" t="0" r="0" b="0"/>
            <wp:docPr id="1006641542"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41542" name="Picture 2" descr="A black and white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53285" cy="905654"/>
                    </a:xfrm>
                    <a:prstGeom prst="rect">
                      <a:avLst/>
                    </a:prstGeom>
                  </pic:spPr>
                </pic:pic>
              </a:graphicData>
            </a:graphic>
          </wp:inline>
        </w:drawing>
      </w:r>
    </w:p>
    <w:p w14:paraId="35E1DEE5" w14:textId="77777777" w:rsidR="003A5B29" w:rsidRDefault="003A5B29" w:rsidP="003A5B29">
      <w:pPr>
        <w:pStyle w:val="Default"/>
      </w:pPr>
    </w:p>
    <w:tbl>
      <w:tblPr>
        <w:tblW w:w="9558"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558"/>
      </w:tblGrid>
      <w:tr w:rsidR="003A5B29" w14:paraId="2D096EFE" w14:textId="77777777" w:rsidTr="003A5B29">
        <w:trPr>
          <w:trHeight w:val="131"/>
        </w:trPr>
        <w:tc>
          <w:tcPr>
            <w:tcW w:w="9558" w:type="dxa"/>
            <w:tcBorders>
              <w:top w:val="none" w:sz="6" w:space="0" w:color="auto"/>
              <w:bottom w:val="none" w:sz="6" w:space="0" w:color="auto"/>
            </w:tcBorders>
          </w:tcPr>
          <w:p w14:paraId="3530D288" w14:textId="77777777" w:rsidR="003A5B29" w:rsidRDefault="003A5B29">
            <w:pPr>
              <w:pStyle w:val="Default"/>
              <w:rPr>
                <w:sz w:val="28"/>
                <w:szCs w:val="28"/>
              </w:rPr>
            </w:pPr>
            <w:r>
              <w:t xml:space="preserve"> </w:t>
            </w:r>
            <w:r>
              <w:rPr>
                <w:b/>
                <w:bCs/>
                <w:sz w:val="28"/>
                <w:szCs w:val="28"/>
              </w:rPr>
              <w:t xml:space="preserve">LIBRARY BOARD </w:t>
            </w:r>
          </w:p>
        </w:tc>
      </w:tr>
      <w:tr w:rsidR="003A5B29" w14:paraId="6EFDD4CF" w14:textId="77777777" w:rsidTr="003A5B29">
        <w:trPr>
          <w:trHeight w:val="103"/>
        </w:trPr>
        <w:tc>
          <w:tcPr>
            <w:tcW w:w="9558" w:type="dxa"/>
            <w:tcBorders>
              <w:top w:val="none" w:sz="6" w:space="0" w:color="auto"/>
              <w:bottom w:val="none" w:sz="6" w:space="0" w:color="auto"/>
            </w:tcBorders>
          </w:tcPr>
          <w:p w14:paraId="5DF3D9F8" w14:textId="3225BA6B" w:rsidR="003A5B29" w:rsidRDefault="003A5B29">
            <w:pPr>
              <w:pStyle w:val="Default"/>
              <w:rPr>
                <w:sz w:val="22"/>
                <w:szCs w:val="22"/>
              </w:rPr>
            </w:pPr>
            <w:r>
              <w:rPr>
                <w:sz w:val="22"/>
                <w:szCs w:val="22"/>
              </w:rPr>
              <w:t xml:space="preserve">Wednesday, </w:t>
            </w:r>
            <w:r w:rsidR="00CA542D">
              <w:rPr>
                <w:sz w:val="22"/>
                <w:szCs w:val="22"/>
              </w:rPr>
              <w:t>January 8</w:t>
            </w:r>
            <w:r>
              <w:rPr>
                <w:sz w:val="22"/>
                <w:szCs w:val="22"/>
              </w:rPr>
              <w:t>, 202</w:t>
            </w:r>
            <w:r w:rsidR="00CA542D">
              <w:rPr>
                <w:sz w:val="22"/>
                <w:szCs w:val="22"/>
              </w:rPr>
              <w:t>5</w:t>
            </w:r>
            <w:r>
              <w:rPr>
                <w:sz w:val="22"/>
                <w:szCs w:val="22"/>
              </w:rPr>
              <w:t xml:space="preserve">, at 6:00 PM </w:t>
            </w:r>
          </w:p>
        </w:tc>
      </w:tr>
      <w:tr w:rsidR="003A5B29" w14:paraId="387C939E" w14:textId="77777777" w:rsidTr="003A5B29">
        <w:trPr>
          <w:trHeight w:val="103"/>
        </w:trPr>
        <w:tc>
          <w:tcPr>
            <w:tcW w:w="9558" w:type="dxa"/>
            <w:tcBorders>
              <w:top w:val="none" w:sz="6" w:space="0" w:color="auto"/>
              <w:bottom w:val="none" w:sz="6" w:space="0" w:color="auto"/>
            </w:tcBorders>
          </w:tcPr>
          <w:p w14:paraId="1ADA019D" w14:textId="77777777" w:rsidR="003A5B29" w:rsidRDefault="003A5B29">
            <w:pPr>
              <w:pStyle w:val="Default"/>
              <w:rPr>
                <w:sz w:val="22"/>
                <w:szCs w:val="22"/>
              </w:rPr>
            </w:pPr>
            <w:r>
              <w:rPr>
                <w:sz w:val="22"/>
                <w:szCs w:val="22"/>
              </w:rPr>
              <w:t xml:space="preserve">Council Chambers at City Hall Building </w:t>
            </w:r>
          </w:p>
        </w:tc>
      </w:tr>
    </w:tbl>
    <w:p w14:paraId="25411514" w14:textId="77777777" w:rsidR="003A5B29" w:rsidRDefault="003A5B29" w:rsidP="003A5B29">
      <w:pPr>
        <w:pStyle w:val="Default"/>
      </w:pPr>
    </w:p>
    <w:p w14:paraId="3E6D1478" w14:textId="2F005D6D" w:rsidR="003A5B29" w:rsidRPr="00B83AE6" w:rsidRDefault="003A5B29" w:rsidP="003A5B29">
      <w:pPr>
        <w:pStyle w:val="Default"/>
        <w:rPr>
          <w:color w:val="auto"/>
          <w:sz w:val="22"/>
          <w:szCs w:val="22"/>
        </w:rPr>
      </w:pPr>
      <w:r>
        <w:rPr>
          <w:b/>
          <w:bCs/>
          <w:sz w:val="22"/>
          <w:szCs w:val="22"/>
        </w:rPr>
        <w:t xml:space="preserve">BOARD MEMBERS </w:t>
      </w:r>
      <w:r w:rsidRPr="00B83AE6">
        <w:rPr>
          <w:b/>
          <w:bCs/>
          <w:color w:val="auto"/>
          <w:sz w:val="22"/>
          <w:szCs w:val="22"/>
        </w:rPr>
        <w:t xml:space="preserve">PRESENT: </w:t>
      </w:r>
      <w:r w:rsidR="00CA542D" w:rsidRPr="00CA542D">
        <w:rPr>
          <w:color w:val="auto"/>
          <w:sz w:val="22"/>
          <w:szCs w:val="22"/>
        </w:rPr>
        <w:t>Riana Jasperson,</w:t>
      </w:r>
      <w:r w:rsidR="00CA542D">
        <w:rPr>
          <w:b/>
          <w:bCs/>
          <w:color w:val="auto"/>
          <w:sz w:val="22"/>
          <w:szCs w:val="22"/>
        </w:rPr>
        <w:t xml:space="preserve"> </w:t>
      </w:r>
      <w:r w:rsidRPr="00B83AE6">
        <w:rPr>
          <w:color w:val="auto"/>
          <w:sz w:val="22"/>
          <w:szCs w:val="22"/>
        </w:rPr>
        <w:t>Alicia Thornton,</w:t>
      </w:r>
      <w:r w:rsidR="00CA542D">
        <w:rPr>
          <w:color w:val="auto"/>
          <w:sz w:val="22"/>
          <w:szCs w:val="22"/>
        </w:rPr>
        <w:t xml:space="preserve"> Anna Shaw, Justin Craig,</w:t>
      </w:r>
      <w:r w:rsidRPr="00B83AE6">
        <w:rPr>
          <w:color w:val="auto"/>
          <w:sz w:val="22"/>
          <w:szCs w:val="22"/>
        </w:rPr>
        <w:t xml:space="preserve"> </w:t>
      </w:r>
      <w:r w:rsidR="000D4DEE" w:rsidRPr="00B83AE6">
        <w:rPr>
          <w:color w:val="auto"/>
          <w:sz w:val="22"/>
          <w:szCs w:val="22"/>
        </w:rPr>
        <w:t>Ashlyn Nguyen</w:t>
      </w:r>
      <w:r w:rsidR="000D4DEE" w:rsidRPr="00B83AE6">
        <w:rPr>
          <w:color w:val="auto"/>
          <w:sz w:val="22"/>
          <w:szCs w:val="22"/>
        </w:rPr>
        <w:br/>
      </w:r>
      <w:r w:rsidR="000D4DEE" w:rsidRPr="00B83AE6">
        <w:rPr>
          <w:color w:val="auto"/>
          <w:sz w:val="22"/>
          <w:szCs w:val="22"/>
        </w:rPr>
        <w:br/>
      </w:r>
      <w:r w:rsidRPr="00B83AE6">
        <w:rPr>
          <w:b/>
          <w:bCs/>
          <w:color w:val="auto"/>
          <w:sz w:val="22"/>
          <w:szCs w:val="22"/>
        </w:rPr>
        <w:t xml:space="preserve">OTHERS PRESENT: </w:t>
      </w:r>
      <w:r w:rsidRPr="00B83AE6">
        <w:rPr>
          <w:color w:val="auto"/>
          <w:sz w:val="22"/>
          <w:szCs w:val="22"/>
        </w:rPr>
        <w:t>Library Director Jen Wagner, Council Member Travis Keel</w:t>
      </w:r>
      <w:r w:rsidR="00CA542D">
        <w:rPr>
          <w:color w:val="auto"/>
          <w:sz w:val="22"/>
          <w:szCs w:val="22"/>
        </w:rPr>
        <w:t>, Community Services Director John Bradley</w:t>
      </w:r>
    </w:p>
    <w:p w14:paraId="79B70E57" w14:textId="77777777" w:rsidR="003A5B29" w:rsidRPr="00B83AE6" w:rsidRDefault="003A5B29" w:rsidP="003A5B29">
      <w:pPr>
        <w:pStyle w:val="Default"/>
        <w:rPr>
          <w:color w:val="auto"/>
          <w:sz w:val="22"/>
          <w:szCs w:val="22"/>
        </w:rPr>
      </w:pPr>
      <w:r w:rsidRPr="00B83AE6">
        <w:rPr>
          <w:b/>
          <w:bCs/>
          <w:color w:val="auto"/>
          <w:sz w:val="22"/>
          <w:szCs w:val="22"/>
        </w:rPr>
        <w:t xml:space="preserve">WELCOME </w:t>
      </w:r>
    </w:p>
    <w:p w14:paraId="7EAE1C22" w14:textId="77777777" w:rsidR="003A5B29" w:rsidRDefault="003A5B29" w:rsidP="003A5B29">
      <w:pPr>
        <w:pStyle w:val="Default"/>
        <w:rPr>
          <w:sz w:val="22"/>
          <w:szCs w:val="22"/>
        </w:rPr>
      </w:pPr>
      <w:r>
        <w:rPr>
          <w:b/>
          <w:bCs/>
          <w:sz w:val="22"/>
          <w:szCs w:val="22"/>
        </w:rPr>
        <w:t xml:space="preserve">PLEDGE OF ALLEGIANCE </w:t>
      </w:r>
    </w:p>
    <w:p w14:paraId="787A405B" w14:textId="49BF0269" w:rsidR="003A5B29" w:rsidRDefault="000A1DC2" w:rsidP="003A5B29">
      <w:pPr>
        <w:pStyle w:val="Default"/>
        <w:rPr>
          <w:sz w:val="22"/>
          <w:szCs w:val="22"/>
        </w:rPr>
      </w:pPr>
      <w:r>
        <w:rPr>
          <w:sz w:val="22"/>
          <w:szCs w:val="22"/>
        </w:rPr>
        <w:t>Held the</w:t>
      </w:r>
      <w:r w:rsidR="003A5B29">
        <w:rPr>
          <w:sz w:val="22"/>
          <w:szCs w:val="22"/>
        </w:rPr>
        <w:t xml:space="preserve"> pledge of allegiance. </w:t>
      </w:r>
    </w:p>
    <w:p w14:paraId="0503D494" w14:textId="77777777" w:rsidR="003A5B29" w:rsidRDefault="003A5B29" w:rsidP="003A5B29">
      <w:pPr>
        <w:pStyle w:val="Default"/>
        <w:rPr>
          <w:sz w:val="22"/>
          <w:szCs w:val="22"/>
        </w:rPr>
      </w:pPr>
    </w:p>
    <w:p w14:paraId="7EFEEC6E" w14:textId="77777777" w:rsidR="003A5B29" w:rsidRDefault="003A5B29" w:rsidP="003A5B29">
      <w:pPr>
        <w:pStyle w:val="Default"/>
        <w:rPr>
          <w:sz w:val="22"/>
          <w:szCs w:val="22"/>
        </w:rPr>
      </w:pPr>
      <w:r>
        <w:rPr>
          <w:b/>
          <w:bCs/>
          <w:sz w:val="22"/>
          <w:szCs w:val="22"/>
        </w:rPr>
        <w:t xml:space="preserve">INVOCATION/INSPIRATIONAL THOUGHT </w:t>
      </w:r>
    </w:p>
    <w:p w14:paraId="14C140C8" w14:textId="0C0E39E3" w:rsidR="003A5B29" w:rsidRDefault="00CA542D" w:rsidP="003A5B29">
      <w:pPr>
        <w:pStyle w:val="Default"/>
        <w:rPr>
          <w:sz w:val="22"/>
          <w:szCs w:val="22"/>
        </w:rPr>
      </w:pPr>
      <w:r>
        <w:rPr>
          <w:sz w:val="22"/>
          <w:szCs w:val="22"/>
        </w:rPr>
        <w:t>Travis</w:t>
      </w:r>
      <w:r w:rsidR="000A1DC2">
        <w:rPr>
          <w:sz w:val="22"/>
          <w:szCs w:val="22"/>
        </w:rPr>
        <w:t xml:space="preserve"> gave inspirational thought.</w:t>
      </w:r>
    </w:p>
    <w:p w14:paraId="54DF0635" w14:textId="77777777" w:rsidR="003A5B29" w:rsidRDefault="003A5B29" w:rsidP="003A5B29">
      <w:pPr>
        <w:pStyle w:val="Default"/>
        <w:rPr>
          <w:sz w:val="22"/>
          <w:szCs w:val="22"/>
        </w:rPr>
      </w:pPr>
    </w:p>
    <w:p w14:paraId="0AFDF906" w14:textId="77777777" w:rsidR="003A5B29" w:rsidRPr="00CA542D" w:rsidRDefault="003A5B29" w:rsidP="003A5B29">
      <w:pPr>
        <w:pStyle w:val="Default"/>
        <w:rPr>
          <w:sz w:val="22"/>
          <w:szCs w:val="22"/>
        </w:rPr>
      </w:pPr>
      <w:r>
        <w:rPr>
          <w:b/>
          <w:bCs/>
          <w:sz w:val="22"/>
          <w:szCs w:val="22"/>
        </w:rPr>
        <w:t xml:space="preserve">MEETING </w:t>
      </w:r>
      <w:r w:rsidRPr="00CA542D">
        <w:rPr>
          <w:b/>
          <w:bCs/>
          <w:sz w:val="22"/>
          <w:szCs w:val="22"/>
        </w:rPr>
        <w:t xml:space="preserve">MINUTES </w:t>
      </w:r>
    </w:p>
    <w:p w14:paraId="212EF9D1" w14:textId="5E822B1B" w:rsidR="00CA542D" w:rsidRDefault="00CA542D" w:rsidP="00CA542D">
      <w:pPr>
        <w:pStyle w:val="Default"/>
        <w:numPr>
          <w:ilvl w:val="0"/>
          <w:numId w:val="3"/>
        </w:numPr>
        <w:rPr>
          <w:sz w:val="22"/>
          <w:szCs w:val="22"/>
        </w:rPr>
      </w:pPr>
      <w:r w:rsidRPr="00CA542D">
        <w:rPr>
          <w:sz w:val="22"/>
          <w:szCs w:val="22"/>
        </w:rPr>
        <w:t>July 10, 2024 Minutes. Board Member Nguyen</w:t>
      </w:r>
      <w:r>
        <w:rPr>
          <w:sz w:val="22"/>
          <w:szCs w:val="22"/>
        </w:rPr>
        <w:t xml:space="preserve"> motioned to approve minutes. Board Member Craig seconded the motion. All approved.</w:t>
      </w:r>
    </w:p>
    <w:p w14:paraId="59C2F1BA" w14:textId="110E9951" w:rsidR="00CA542D" w:rsidRPr="00CA542D" w:rsidRDefault="00CA542D" w:rsidP="00CA542D">
      <w:pPr>
        <w:pStyle w:val="Default"/>
        <w:numPr>
          <w:ilvl w:val="0"/>
          <w:numId w:val="3"/>
        </w:numPr>
        <w:rPr>
          <w:sz w:val="22"/>
          <w:szCs w:val="22"/>
        </w:rPr>
      </w:pPr>
      <w:r>
        <w:rPr>
          <w:sz w:val="22"/>
          <w:szCs w:val="22"/>
        </w:rPr>
        <w:t>October 9, 2024 Minutes. Board Member Thorton motioned to approve minutes. Board Member Nguyen seconded the motion. All approved.</w:t>
      </w:r>
      <w:r>
        <w:rPr>
          <w:sz w:val="22"/>
          <w:szCs w:val="22"/>
        </w:rPr>
        <w:br/>
      </w:r>
    </w:p>
    <w:p w14:paraId="06046DCB" w14:textId="796C4228" w:rsidR="00CA542D" w:rsidRDefault="00CA542D" w:rsidP="003A5B29">
      <w:pPr>
        <w:pStyle w:val="Default"/>
        <w:rPr>
          <w:sz w:val="22"/>
          <w:szCs w:val="22"/>
        </w:rPr>
      </w:pPr>
      <w:r>
        <w:rPr>
          <w:b/>
          <w:bCs/>
          <w:sz w:val="22"/>
          <w:szCs w:val="22"/>
        </w:rPr>
        <w:t>NEW BUSINESS</w:t>
      </w:r>
    </w:p>
    <w:p w14:paraId="39130D5B" w14:textId="2F446AB2" w:rsidR="00CA542D" w:rsidRDefault="00CA542D" w:rsidP="00CA542D">
      <w:pPr>
        <w:pStyle w:val="Default"/>
        <w:numPr>
          <w:ilvl w:val="0"/>
          <w:numId w:val="2"/>
        </w:numPr>
        <w:rPr>
          <w:sz w:val="22"/>
          <w:szCs w:val="22"/>
        </w:rPr>
      </w:pPr>
      <w:r>
        <w:rPr>
          <w:sz w:val="22"/>
          <w:szCs w:val="22"/>
        </w:rPr>
        <w:t>Welcomed new Board Member Kathy Romero.</w:t>
      </w:r>
    </w:p>
    <w:p w14:paraId="126F6D29" w14:textId="4AF52180" w:rsidR="00BB38A5" w:rsidRDefault="00CA542D" w:rsidP="00CA542D">
      <w:pPr>
        <w:pStyle w:val="Default"/>
        <w:numPr>
          <w:ilvl w:val="0"/>
          <w:numId w:val="2"/>
        </w:numPr>
        <w:rPr>
          <w:sz w:val="22"/>
          <w:szCs w:val="22"/>
        </w:rPr>
      </w:pPr>
      <w:r>
        <w:rPr>
          <w:sz w:val="22"/>
          <w:szCs w:val="22"/>
        </w:rPr>
        <w:t xml:space="preserve">Annual State Library Board Training was held over zoom. Karen Liu from State Library gave the training. It is available for public view at </w:t>
      </w:r>
      <w:hyperlink r:id="rId6" w:history="1">
        <w:r w:rsidRPr="00126904">
          <w:rPr>
            <w:rStyle w:val="Hyperlink"/>
            <w:sz w:val="22"/>
            <w:szCs w:val="22"/>
          </w:rPr>
          <w:t>www.library.utah.gov</w:t>
        </w:r>
      </w:hyperlink>
    </w:p>
    <w:p w14:paraId="25CE8D62" w14:textId="5319ACC4" w:rsidR="00CA542D" w:rsidRDefault="00CA542D" w:rsidP="00CA542D">
      <w:pPr>
        <w:pStyle w:val="Default"/>
        <w:numPr>
          <w:ilvl w:val="0"/>
          <w:numId w:val="2"/>
        </w:numPr>
        <w:rPr>
          <w:sz w:val="22"/>
          <w:szCs w:val="22"/>
        </w:rPr>
      </w:pPr>
      <w:r>
        <w:rPr>
          <w:sz w:val="22"/>
          <w:szCs w:val="22"/>
        </w:rPr>
        <w:t>Library Director Wagner gave an update on the upcoming February Fundraiser. An affordable cookie vendor has been located. Advertising will begin now. Board Members will have opportunities to volunteer February 14 between 10am-4:30pm. It is a large enough operation that cookies/fruit by the foot are only delivered to the schools. Other community members need to pick up their orders at the library.</w:t>
      </w:r>
    </w:p>
    <w:p w14:paraId="46668881" w14:textId="46E39F17" w:rsidR="00CA542D" w:rsidRDefault="00CA542D" w:rsidP="00CA542D">
      <w:pPr>
        <w:pStyle w:val="Default"/>
        <w:numPr>
          <w:ilvl w:val="0"/>
          <w:numId w:val="2"/>
        </w:numPr>
        <w:rPr>
          <w:sz w:val="22"/>
          <w:szCs w:val="22"/>
        </w:rPr>
      </w:pPr>
      <w:r>
        <w:rPr>
          <w:sz w:val="22"/>
          <w:szCs w:val="22"/>
        </w:rPr>
        <w:t>Lego Club is very popular. Original class offered was for youth ages 9-12.  An additional class for ages 6-8 is now available. New employee Keira Isaacson is over these classes.</w:t>
      </w:r>
    </w:p>
    <w:p w14:paraId="32097B56" w14:textId="4B7A3442" w:rsidR="00CA542D" w:rsidRDefault="00CA542D" w:rsidP="00CA542D">
      <w:pPr>
        <w:pStyle w:val="Default"/>
        <w:numPr>
          <w:ilvl w:val="0"/>
          <w:numId w:val="2"/>
        </w:numPr>
        <w:rPr>
          <w:sz w:val="22"/>
          <w:szCs w:val="22"/>
        </w:rPr>
      </w:pPr>
      <w:r>
        <w:rPr>
          <w:sz w:val="22"/>
          <w:szCs w:val="22"/>
        </w:rPr>
        <w:t>Sensory Club was cancelled due to the inconsistent participation. However, sensory components are added to all other reading book clubs.</w:t>
      </w:r>
    </w:p>
    <w:p w14:paraId="22685F19" w14:textId="77777777" w:rsidR="00035674" w:rsidRDefault="000738FF" w:rsidP="00CA542D">
      <w:pPr>
        <w:pStyle w:val="Default"/>
        <w:numPr>
          <w:ilvl w:val="0"/>
          <w:numId w:val="2"/>
        </w:numPr>
        <w:rPr>
          <w:sz w:val="22"/>
          <w:szCs w:val="22"/>
        </w:rPr>
      </w:pPr>
      <w:r>
        <w:rPr>
          <w:sz w:val="22"/>
          <w:szCs w:val="22"/>
        </w:rPr>
        <w:t>Board Member</w:t>
      </w:r>
      <w:r w:rsidR="00CA542D">
        <w:rPr>
          <w:sz w:val="22"/>
          <w:szCs w:val="22"/>
        </w:rPr>
        <w:t xml:space="preserve"> Craig is coordinating a Men’s book club. This has been successful for the last two years.</w:t>
      </w:r>
      <w:r>
        <w:rPr>
          <w:sz w:val="22"/>
          <w:szCs w:val="22"/>
        </w:rPr>
        <w:t xml:space="preserve"> He has a volunteer that he will work with to offer a Dungeons and Dragons Club.</w:t>
      </w:r>
    </w:p>
    <w:p w14:paraId="0CC1F453" w14:textId="77777777" w:rsidR="00035674" w:rsidRDefault="00035674" w:rsidP="00CA542D">
      <w:pPr>
        <w:pStyle w:val="Default"/>
        <w:numPr>
          <w:ilvl w:val="0"/>
          <w:numId w:val="2"/>
        </w:numPr>
        <w:rPr>
          <w:sz w:val="22"/>
          <w:szCs w:val="22"/>
        </w:rPr>
      </w:pPr>
      <w:r>
        <w:rPr>
          <w:sz w:val="22"/>
          <w:szCs w:val="22"/>
        </w:rPr>
        <w:t>Community Services Director Bradley shared some 5 year comparison charts. This includes staffing, participation, book check out, etc… These charts will be shared with City Council in the upcoming City Council budget retreat.</w:t>
      </w:r>
    </w:p>
    <w:p w14:paraId="19C26160" w14:textId="21D3D3B7" w:rsidR="00CA542D" w:rsidRDefault="00035674" w:rsidP="00CA542D">
      <w:pPr>
        <w:pStyle w:val="Default"/>
        <w:numPr>
          <w:ilvl w:val="0"/>
          <w:numId w:val="2"/>
        </w:numPr>
        <w:rPr>
          <w:sz w:val="22"/>
          <w:szCs w:val="22"/>
        </w:rPr>
      </w:pPr>
      <w:r>
        <w:rPr>
          <w:sz w:val="22"/>
          <w:szCs w:val="22"/>
        </w:rPr>
        <w:t xml:space="preserve">Library Director Wagner discussed the State Report for Santaquin that requires Santaquin to increase staffing level and spending level per resident. These requirements </w:t>
      </w:r>
      <w:r>
        <w:rPr>
          <w:sz w:val="22"/>
          <w:szCs w:val="22"/>
        </w:rPr>
        <w:lastRenderedPageBreak/>
        <w:t>are needed to stay certified with State Library. If Santaquin does not meet these requirements they will lose grant and resource privileges for a two year time period. Community Services Director Bradley said both items will be on the request list for the upcoming budget meetings.</w:t>
      </w:r>
      <w:r w:rsidR="00CA542D">
        <w:rPr>
          <w:sz w:val="22"/>
          <w:szCs w:val="22"/>
        </w:rPr>
        <w:t xml:space="preserve"> </w:t>
      </w:r>
    </w:p>
    <w:p w14:paraId="73638476" w14:textId="77777777" w:rsidR="003A5B29" w:rsidRDefault="003A5B29" w:rsidP="003A5B29">
      <w:pPr>
        <w:pStyle w:val="Default"/>
        <w:rPr>
          <w:sz w:val="22"/>
          <w:szCs w:val="22"/>
        </w:rPr>
      </w:pPr>
    </w:p>
    <w:p w14:paraId="4BDD968E" w14:textId="77777777" w:rsidR="003A5B29" w:rsidRDefault="003A5B29" w:rsidP="003A5B29">
      <w:pPr>
        <w:pStyle w:val="Default"/>
        <w:rPr>
          <w:sz w:val="22"/>
          <w:szCs w:val="22"/>
        </w:rPr>
      </w:pPr>
      <w:r>
        <w:rPr>
          <w:b/>
          <w:bCs/>
          <w:sz w:val="22"/>
          <w:szCs w:val="22"/>
        </w:rPr>
        <w:t xml:space="preserve">BOARD MEMBERS UPDATES, QUESTIONS, RECOMMENDATIONS </w:t>
      </w:r>
    </w:p>
    <w:p w14:paraId="0EE5B0D0" w14:textId="77777777" w:rsidR="003A5B29" w:rsidRDefault="003A5B29" w:rsidP="003A5B29">
      <w:pPr>
        <w:pStyle w:val="Default"/>
        <w:rPr>
          <w:sz w:val="22"/>
          <w:szCs w:val="22"/>
        </w:rPr>
      </w:pPr>
      <w:r>
        <w:rPr>
          <w:b/>
          <w:bCs/>
          <w:sz w:val="22"/>
          <w:szCs w:val="22"/>
        </w:rPr>
        <w:t xml:space="preserve">NEXT MEETING </w:t>
      </w:r>
    </w:p>
    <w:p w14:paraId="0DFAB616" w14:textId="0BC98C97" w:rsidR="00E07203" w:rsidRDefault="00A564CD" w:rsidP="00E07203">
      <w:pPr>
        <w:pStyle w:val="Default"/>
        <w:rPr>
          <w:sz w:val="22"/>
          <w:szCs w:val="22"/>
        </w:rPr>
      </w:pPr>
      <w:r>
        <w:rPr>
          <w:sz w:val="22"/>
          <w:szCs w:val="22"/>
        </w:rPr>
        <w:t>9</w:t>
      </w:r>
      <w:r w:rsidR="003A5B29">
        <w:rPr>
          <w:sz w:val="22"/>
          <w:szCs w:val="22"/>
        </w:rPr>
        <w:t xml:space="preserve">. Wednesday </w:t>
      </w:r>
      <w:r w:rsidR="00CA542D">
        <w:rPr>
          <w:sz w:val="22"/>
          <w:szCs w:val="22"/>
        </w:rPr>
        <w:t>April 9</w:t>
      </w:r>
      <w:r w:rsidR="006317D4">
        <w:rPr>
          <w:sz w:val="22"/>
          <w:szCs w:val="22"/>
        </w:rPr>
        <w:t>, 2025</w:t>
      </w:r>
      <w:r w:rsidR="003A5B29">
        <w:rPr>
          <w:sz w:val="22"/>
          <w:szCs w:val="22"/>
        </w:rPr>
        <w:t xml:space="preserve"> at 6pm </w:t>
      </w:r>
    </w:p>
    <w:p w14:paraId="2D3B880B" w14:textId="77777777" w:rsidR="00E07203" w:rsidRDefault="00E07203" w:rsidP="00E07203">
      <w:pPr>
        <w:pStyle w:val="Default"/>
        <w:rPr>
          <w:sz w:val="22"/>
          <w:szCs w:val="22"/>
        </w:rPr>
      </w:pPr>
    </w:p>
    <w:p w14:paraId="11F52918" w14:textId="662825B5" w:rsidR="003A5B29" w:rsidRDefault="003A5B29" w:rsidP="00E07203">
      <w:pPr>
        <w:pStyle w:val="Default"/>
        <w:rPr>
          <w:sz w:val="22"/>
          <w:szCs w:val="22"/>
        </w:rPr>
      </w:pPr>
      <w:r>
        <w:rPr>
          <w:b/>
          <w:bCs/>
          <w:sz w:val="22"/>
          <w:szCs w:val="22"/>
        </w:rPr>
        <w:t xml:space="preserve">ADJOURNMENT </w:t>
      </w:r>
    </w:p>
    <w:tbl>
      <w:tblPr>
        <w:tblW w:w="9648"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491"/>
        <w:gridCol w:w="6157"/>
      </w:tblGrid>
      <w:tr w:rsidR="003A5B29" w14:paraId="0AD37F4C" w14:textId="77777777" w:rsidTr="00E07203">
        <w:trPr>
          <w:trHeight w:val="103"/>
        </w:trPr>
        <w:tc>
          <w:tcPr>
            <w:tcW w:w="9648" w:type="dxa"/>
            <w:gridSpan w:val="2"/>
            <w:tcBorders>
              <w:top w:val="none" w:sz="6" w:space="0" w:color="auto"/>
              <w:bottom w:val="none" w:sz="6" w:space="0" w:color="auto"/>
            </w:tcBorders>
          </w:tcPr>
          <w:p w14:paraId="4C378B57" w14:textId="2A00BDD5" w:rsidR="00A45BF9" w:rsidRDefault="003A5B29">
            <w:pPr>
              <w:pStyle w:val="Default"/>
              <w:rPr>
                <w:sz w:val="22"/>
                <w:szCs w:val="22"/>
              </w:rPr>
            </w:pPr>
            <w:r w:rsidRPr="00290734">
              <w:rPr>
                <w:color w:val="auto"/>
                <w:sz w:val="22"/>
                <w:szCs w:val="22"/>
              </w:rPr>
              <w:t xml:space="preserve">Board Member </w:t>
            </w:r>
            <w:r w:rsidR="00CA542D">
              <w:rPr>
                <w:color w:val="auto"/>
                <w:sz w:val="22"/>
                <w:szCs w:val="22"/>
              </w:rPr>
              <w:t>Thorton</w:t>
            </w:r>
            <w:r w:rsidR="00AC76B8" w:rsidRPr="00290734">
              <w:rPr>
                <w:color w:val="auto"/>
                <w:sz w:val="22"/>
                <w:szCs w:val="22"/>
              </w:rPr>
              <w:t xml:space="preserve"> </w:t>
            </w:r>
            <w:r w:rsidRPr="00290734">
              <w:rPr>
                <w:color w:val="auto"/>
                <w:sz w:val="22"/>
                <w:szCs w:val="22"/>
              </w:rPr>
              <w:t xml:space="preserve">motioned to adjourn the meeting and </w:t>
            </w:r>
            <w:r w:rsidR="00290734" w:rsidRPr="00290734">
              <w:rPr>
                <w:color w:val="auto"/>
                <w:sz w:val="22"/>
                <w:szCs w:val="22"/>
              </w:rPr>
              <w:t xml:space="preserve">it was </w:t>
            </w:r>
            <w:r w:rsidRPr="00290734">
              <w:rPr>
                <w:color w:val="auto"/>
                <w:sz w:val="22"/>
                <w:szCs w:val="22"/>
              </w:rPr>
              <w:t>seconded</w:t>
            </w:r>
            <w:r w:rsidR="00290734">
              <w:rPr>
                <w:color w:val="FF0000"/>
                <w:sz w:val="22"/>
                <w:szCs w:val="22"/>
              </w:rPr>
              <w:t>.</w:t>
            </w:r>
            <w:r w:rsidR="00AC76B8" w:rsidRPr="006317D4">
              <w:rPr>
                <w:color w:val="FF0000"/>
                <w:sz w:val="22"/>
                <w:szCs w:val="22"/>
              </w:rPr>
              <w:t xml:space="preserve"> </w:t>
            </w:r>
          </w:p>
          <w:p w14:paraId="57BDABBF" w14:textId="77777777" w:rsidR="00A45BF9" w:rsidRDefault="00A45BF9">
            <w:pPr>
              <w:pStyle w:val="Default"/>
              <w:rPr>
                <w:sz w:val="22"/>
                <w:szCs w:val="22"/>
              </w:rPr>
            </w:pPr>
          </w:p>
          <w:p w14:paraId="05362FC6" w14:textId="09E95710" w:rsidR="003A5B29" w:rsidRDefault="003A5B29">
            <w:pPr>
              <w:pStyle w:val="Default"/>
              <w:rPr>
                <w:sz w:val="22"/>
                <w:szCs w:val="22"/>
              </w:rPr>
            </w:pPr>
            <w:r>
              <w:rPr>
                <w:b/>
                <w:bCs/>
                <w:sz w:val="22"/>
                <w:szCs w:val="22"/>
              </w:rPr>
              <w:t xml:space="preserve">ATTEST: </w:t>
            </w:r>
          </w:p>
        </w:tc>
      </w:tr>
      <w:tr w:rsidR="003A5B29" w14:paraId="20AD9A96" w14:textId="77777777" w:rsidTr="00E07203">
        <w:trPr>
          <w:trHeight w:val="103"/>
        </w:trPr>
        <w:tc>
          <w:tcPr>
            <w:tcW w:w="3491" w:type="dxa"/>
            <w:tcBorders>
              <w:top w:val="none" w:sz="6" w:space="0" w:color="auto"/>
              <w:bottom w:val="none" w:sz="6" w:space="0" w:color="auto"/>
              <w:right w:val="none" w:sz="6" w:space="0" w:color="auto"/>
            </w:tcBorders>
          </w:tcPr>
          <w:p w14:paraId="6EC73B35" w14:textId="77777777" w:rsidR="003A5B29" w:rsidRDefault="003A5B29">
            <w:pPr>
              <w:pStyle w:val="Default"/>
              <w:rPr>
                <w:sz w:val="22"/>
                <w:szCs w:val="22"/>
              </w:rPr>
            </w:pPr>
            <w:r>
              <w:rPr>
                <w:b/>
                <w:bCs/>
                <w:sz w:val="22"/>
                <w:szCs w:val="22"/>
              </w:rPr>
              <w:t xml:space="preserve">Board Chair </w:t>
            </w:r>
          </w:p>
        </w:tc>
        <w:tc>
          <w:tcPr>
            <w:tcW w:w="6157" w:type="dxa"/>
            <w:tcBorders>
              <w:top w:val="none" w:sz="6" w:space="0" w:color="auto"/>
              <w:left w:val="none" w:sz="6" w:space="0" w:color="auto"/>
              <w:bottom w:val="none" w:sz="6" w:space="0" w:color="auto"/>
            </w:tcBorders>
          </w:tcPr>
          <w:p w14:paraId="6C374DB9" w14:textId="77777777" w:rsidR="003A5B29" w:rsidRDefault="003A5B29">
            <w:pPr>
              <w:pStyle w:val="Default"/>
              <w:rPr>
                <w:sz w:val="22"/>
                <w:szCs w:val="22"/>
              </w:rPr>
            </w:pPr>
            <w:r>
              <w:rPr>
                <w:b/>
                <w:bCs/>
                <w:sz w:val="22"/>
                <w:szCs w:val="22"/>
              </w:rPr>
              <w:t xml:space="preserve">Meeting Recorder </w:t>
            </w:r>
          </w:p>
        </w:tc>
      </w:tr>
      <w:tr w:rsidR="00A45BF9" w14:paraId="6801FE32" w14:textId="77777777" w:rsidTr="00E07203">
        <w:trPr>
          <w:trHeight w:val="103"/>
        </w:trPr>
        <w:tc>
          <w:tcPr>
            <w:tcW w:w="3491" w:type="dxa"/>
            <w:tcBorders>
              <w:top w:val="none" w:sz="6" w:space="0" w:color="auto"/>
              <w:bottom w:val="none" w:sz="6" w:space="0" w:color="auto"/>
              <w:right w:val="none" w:sz="6" w:space="0" w:color="auto"/>
            </w:tcBorders>
          </w:tcPr>
          <w:p w14:paraId="501AE8D2" w14:textId="77777777" w:rsidR="00A45BF9" w:rsidRDefault="00A45BF9">
            <w:pPr>
              <w:pStyle w:val="Default"/>
              <w:rPr>
                <w:b/>
                <w:bCs/>
                <w:sz w:val="22"/>
                <w:szCs w:val="22"/>
              </w:rPr>
            </w:pPr>
          </w:p>
        </w:tc>
        <w:tc>
          <w:tcPr>
            <w:tcW w:w="6157" w:type="dxa"/>
            <w:tcBorders>
              <w:top w:val="none" w:sz="6" w:space="0" w:color="auto"/>
              <w:left w:val="none" w:sz="6" w:space="0" w:color="auto"/>
              <w:bottom w:val="none" w:sz="6" w:space="0" w:color="auto"/>
            </w:tcBorders>
          </w:tcPr>
          <w:p w14:paraId="3362952F" w14:textId="77777777" w:rsidR="00A45BF9" w:rsidRDefault="00A45BF9">
            <w:pPr>
              <w:pStyle w:val="Default"/>
              <w:rPr>
                <w:b/>
                <w:bCs/>
                <w:sz w:val="22"/>
                <w:szCs w:val="22"/>
              </w:rPr>
            </w:pPr>
          </w:p>
        </w:tc>
      </w:tr>
    </w:tbl>
    <w:p w14:paraId="791C4061" w14:textId="587EC63C" w:rsidR="003A5B29" w:rsidRDefault="00A45BF9">
      <w:r>
        <w:t>________________________________</w:t>
      </w:r>
      <w:r>
        <w:tab/>
        <w:t>_________________________________</w:t>
      </w:r>
    </w:p>
    <w:sectPr w:rsidR="003A5B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E36B9"/>
    <w:multiLevelType w:val="hybridMultilevel"/>
    <w:tmpl w:val="43604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8E6FD5"/>
    <w:multiLevelType w:val="hybridMultilevel"/>
    <w:tmpl w:val="37203C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285289"/>
    <w:multiLevelType w:val="hybridMultilevel"/>
    <w:tmpl w:val="3AF4F4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1653774">
    <w:abstractNumId w:val="1"/>
  </w:num>
  <w:num w:numId="2" w16cid:durableId="1427190263">
    <w:abstractNumId w:val="2"/>
  </w:num>
  <w:num w:numId="3" w16cid:durableId="1109591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B29"/>
    <w:rsid w:val="00035674"/>
    <w:rsid w:val="000738FF"/>
    <w:rsid w:val="000A1DC2"/>
    <w:rsid w:val="000D4DEE"/>
    <w:rsid w:val="00127DBE"/>
    <w:rsid w:val="00136F8E"/>
    <w:rsid w:val="00175E75"/>
    <w:rsid w:val="00224ECF"/>
    <w:rsid w:val="0023079F"/>
    <w:rsid w:val="00290734"/>
    <w:rsid w:val="003A5B29"/>
    <w:rsid w:val="004937B1"/>
    <w:rsid w:val="00522169"/>
    <w:rsid w:val="005E62BD"/>
    <w:rsid w:val="006317D4"/>
    <w:rsid w:val="006C624C"/>
    <w:rsid w:val="00992778"/>
    <w:rsid w:val="00A45BF9"/>
    <w:rsid w:val="00A564CD"/>
    <w:rsid w:val="00A577CA"/>
    <w:rsid w:val="00AC76B8"/>
    <w:rsid w:val="00B83AE6"/>
    <w:rsid w:val="00BB1D19"/>
    <w:rsid w:val="00BB38A5"/>
    <w:rsid w:val="00BD0424"/>
    <w:rsid w:val="00C166CB"/>
    <w:rsid w:val="00C459C8"/>
    <w:rsid w:val="00CA542D"/>
    <w:rsid w:val="00D25908"/>
    <w:rsid w:val="00DA1072"/>
    <w:rsid w:val="00DB4FC5"/>
    <w:rsid w:val="00E07203"/>
    <w:rsid w:val="00E30440"/>
    <w:rsid w:val="00F52545"/>
    <w:rsid w:val="00F63A81"/>
    <w:rsid w:val="00F95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ECDB4"/>
  <w15:chartTrackingRefBased/>
  <w15:docId w15:val="{023883C8-D3D3-4D7D-82A2-9D768CAC0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5B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5B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5B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5B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5B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5B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B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B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B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B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5B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5B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5B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5B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5B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B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B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B29"/>
    <w:rPr>
      <w:rFonts w:eastAsiaTheme="majorEastAsia" w:cstheme="majorBidi"/>
      <w:color w:val="272727" w:themeColor="text1" w:themeTint="D8"/>
    </w:rPr>
  </w:style>
  <w:style w:type="paragraph" w:styleId="Title">
    <w:name w:val="Title"/>
    <w:basedOn w:val="Normal"/>
    <w:next w:val="Normal"/>
    <w:link w:val="TitleChar"/>
    <w:uiPriority w:val="10"/>
    <w:qFormat/>
    <w:rsid w:val="003A5B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B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B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B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B29"/>
    <w:pPr>
      <w:spacing w:before="160"/>
      <w:jc w:val="center"/>
    </w:pPr>
    <w:rPr>
      <w:i/>
      <w:iCs/>
      <w:color w:val="404040" w:themeColor="text1" w:themeTint="BF"/>
    </w:rPr>
  </w:style>
  <w:style w:type="character" w:customStyle="1" w:styleId="QuoteChar">
    <w:name w:val="Quote Char"/>
    <w:basedOn w:val="DefaultParagraphFont"/>
    <w:link w:val="Quote"/>
    <w:uiPriority w:val="29"/>
    <w:rsid w:val="003A5B29"/>
    <w:rPr>
      <w:i/>
      <w:iCs/>
      <w:color w:val="404040" w:themeColor="text1" w:themeTint="BF"/>
    </w:rPr>
  </w:style>
  <w:style w:type="paragraph" w:styleId="ListParagraph">
    <w:name w:val="List Paragraph"/>
    <w:basedOn w:val="Normal"/>
    <w:uiPriority w:val="34"/>
    <w:qFormat/>
    <w:rsid w:val="003A5B29"/>
    <w:pPr>
      <w:ind w:left="720"/>
      <w:contextualSpacing/>
    </w:pPr>
  </w:style>
  <w:style w:type="character" w:styleId="IntenseEmphasis">
    <w:name w:val="Intense Emphasis"/>
    <w:basedOn w:val="DefaultParagraphFont"/>
    <w:uiPriority w:val="21"/>
    <w:qFormat/>
    <w:rsid w:val="003A5B29"/>
    <w:rPr>
      <w:i/>
      <w:iCs/>
      <w:color w:val="0F4761" w:themeColor="accent1" w:themeShade="BF"/>
    </w:rPr>
  </w:style>
  <w:style w:type="paragraph" w:styleId="IntenseQuote">
    <w:name w:val="Intense Quote"/>
    <w:basedOn w:val="Normal"/>
    <w:next w:val="Normal"/>
    <w:link w:val="IntenseQuoteChar"/>
    <w:uiPriority w:val="30"/>
    <w:qFormat/>
    <w:rsid w:val="003A5B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5B29"/>
    <w:rPr>
      <w:i/>
      <w:iCs/>
      <w:color w:val="0F4761" w:themeColor="accent1" w:themeShade="BF"/>
    </w:rPr>
  </w:style>
  <w:style w:type="character" w:styleId="IntenseReference">
    <w:name w:val="Intense Reference"/>
    <w:basedOn w:val="DefaultParagraphFont"/>
    <w:uiPriority w:val="32"/>
    <w:qFormat/>
    <w:rsid w:val="003A5B29"/>
    <w:rPr>
      <w:b/>
      <w:bCs/>
      <w:smallCaps/>
      <w:color w:val="0F4761" w:themeColor="accent1" w:themeShade="BF"/>
      <w:spacing w:val="5"/>
    </w:rPr>
  </w:style>
  <w:style w:type="paragraph" w:customStyle="1" w:styleId="Default">
    <w:name w:val="Default"/>
    <w:rsid w:val="003A5B29"/>
    <w:pPr>
      <w:autoSpaceDE w:val="0"/>
      <w:autoSpaceDN w:val="0"/>
      <w:adjustRightInd w:val="0"/>
      <w:spacing w:after="0" w:line="240" w:lineRule="auto"/>
    </w:pPr>
    <w:rPr>
      <w:rFonts w:ascii="Arial" w:hAnsi="Arial" w:cs="Arial"/>
      <w:color w:val="000000"/>
      <w:kern w:val="0"/>
      <w:sz w:val="24"/>
      <w:szCs w:val="24"/>
    </w:rPr>
  </w:style>
  <w:style w:type="character" w:styleId="Hyperlink">
    <w:name w:val="Hyperlink"/>
    <w:basedOn w:val="DefaultParagraphFont"/>
    <w:uiPriority w:val="99"/>
    <w:unhideWhenUsed/>
    <w:rsid w:val="00CA542D"/>
    <w:rPr>
      <w:color w:val="467886" w:themeColor="hyperlink"/>
      <w:u w:val="single"/>
    </w:rPr>
  </w:style>
  <w:style w:type="character" w:styleId="UnresolvedMention">
    <w:name w:val="Unresolved Mention"/>
    <w:basedOn w:val="DefaultParagraphFont"/>
    <w:uiPriority w:val="99"/>
    <w:semiHidden/>
    <w:unhideWhenUsed/>
    <w:rsid w:val="00CA54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brary.utah.go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Bradley</dc:creator>
  <cp:keywords/>
  <dc:description/>
  <cp:lastModifiedBy>John Bradley</cp:lastModifiedBy>
  <cp:revision>4</cp:revision>
  <dcterms:created xsi:type="dcterms:W3CDTF">2025-01-09T15:31:00Z</dcterms:created>
  <dcterms:modified xsi:type="dcterms:W3CDTF">2025-01-09T15:45:00Z</dcterms:modified>
</cp:coreProperties>
</file>