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3784E" w14:textId="01066BA1" w:rsidR="003A02DB" w:rsidRDefault="003A02DB" w:rsidP="001F2CCE">
      <w:pPr>
        <w:pStyle w:val="NormalWeb"/>
        <w:contextualSpacing/>
        <w:rPr>
          <w:rFonts w:ascii="Calibri" w:hAnsi="Calibri" w:cs="Calibri"/>
          <w:sz w:val="28"/>
          <w:szCs w:val="28"/>
        </w:rPr>
      </w:pPr>
      <w:r w:rsidRPr="003A02DB">
        <w:rPr>
          <w:rFonts w:ascii="Calibri" w:hAnsi="Calibri" w:cs="Calibri"/>
          <w:sz w:val="28"/>
          <w:szCs w:val="28"/>
        </w:rPr>
        <w:t xml:space="preserve">DVF SSD </w:t>
      </w:r>
      <w:r>
        <w:rPr>
          <w:rFonts w:ascii="Calibri" w:hAnsi="Calibri" w:cs="Calibri"/>
          <w:sz w:val="28"/>
          <w:szCs w:val="28"/>
        </w:rPr>
        <w:t>Minutes</w:t>
      </w:r>
      <w:r w:rsidRPr="003A02DB"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 xml:space="preserve">16 </w:t>
      </w:r>
      <w:r w:rsidRPr="003A02DB">
        <w:rPr>
          <w:rFonts w:ascii="Calibri" w:hAnsi="Calibri" w:cs="Calibri"/>
          <w:sz w:val="28"/>
          <w:szCs w:val="28"/>
        </w:rPr>
        <w:t xml:space="preserve">January 2025 </w:t>
      </w:r>
    </w:p>
    <w:p w14:paraId="743907AD" w14:textId="77777777" w:rsidR="001F2CCE" w:rsidRPr="003A02DB" w:rsidRDefault="001F2CCE" w:rsidP="001F2CCE">
      <w:pPr>
        <w:pStyle w:val="NormalWeb"/>
        <w:contextualSpacing/>
        <w:rPr>
          <w:sz w:val="28"/>
          <w:szCs w:val="28"/>
        </w:rPr>
      </w:pPr>
    </w:p>
    <w:p w14:paraId="3074D02A" w14:textId="364CC59A" w:rsidR="005D3860" w:rsidRDefault="003A02DB" w:rsidP="001F2CCE">
      <w:pPr>
        <w:pStyle w:val="NormalWeb"/>
        <w:numPr>
          <w:ilvl w:val="0"/>
          <w:numId w:val="6"/>
        </w:numPr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Call to order</w:t>
      </w:r>
      <w:r w:rsidR="00391A1F">
        <w:rPr>
          <w:rFonts w:ascii="Calibri" w:hAnsi="Calibri" w:cs="Calibri"/>
          <w:sz w:val="28"/>
          <w:szCs w:val="28"/>
        </w:rPr>
        <w:t xml:space="preserve"> 7:00p</w:t>
      </w:r>
      <w:r w:rsidR="005D3860">
        <w:rPr>
          <w:rFonts w:ascii="Calibri" w:hAnsi="Calibri" w:cs="Calibri"/>
          <w:sz w:val="28"/>
          <w:szCs w:val="28"/>
        </w:rPr>
        <w:t xml:space="preserve">m by </w:t>
      </w:r>
      <w:r w:rsidR="005D3860">
        <w:rPr>
          <w:rFonts w:ascii="Calibri" w:hAnsi="Calibri" w:cs="Calibri"/>
          <w:sz w:val="28"/>
          <w:szCs w:val="28"/>
        </w:rPr>
        <w:t>Ryan Andersen</w:t>
      </w:r>
      <w:r w:rsidR="005D3860">
        <w:rPr>
          <w:rFonts w:ascii="Calibri" w:hAnsi="Calibri" w:cs="Calibri"/>
          <w:sz w:val="28"/>
          <w:szCs w:val="28"/>
        </w:rPr>
        <w:t>,</w:t>
      </w:r>
      <w:r w:rsidR="005D3860">
        <w:rPr>
          <w:rFonts w:ascii="Calibri" w:hAnsi="Calibri" w:cs="Calibri"/>
          <w:sz w:val="28"/>
          <w:szCs w:val="28"/>
        </w:rPr>
        <w:t xml:space="preserve"> chairman</w:t>
      </w:r>
      <w:r w:rsidR="005D3860">
        <w:rPr>
          <w:rFonts w:ascii="Calibri" w:hAnsi="Calibri" w:cs="Calibri"/>
          <w:sz w:val="28"/>
          <w:szCs w:val="28"/>
        </w:rPr>
        <w:t xml:space="preserve">/ </w:t>
      </w:r>
      <w:r>
        <w:rPr>
          <w:rFonts w:ascii="Calibri" w:hAnsi="Calibri" w:cs="Calibri"/>
          <w:sz w:val="28"/>
          <w:szCs w:val="28"/>
        </w:rPr>
        <w:t>roll call</w:t>
      </w:r>
      <w:r w:rsidR="00391A1F">
        <w:rPr>
          <w:rFonts w:ascii="Calibri" w:hAnsi="Calibri" w:cs="Calibri"/>
          <w:sz w:val="28"/>
          <w:szCs w:val="28"/>
        </w:rPr>
        <w:t>:  Pat Johnson, Curt Shelley, Ryan Andersen, Alan Burns.  David Fulford not present, excused</w:t>
      </w:r>
      <w:r w:rsidR="001E0033">
        <w:rPr>
          <w:rFonts w:ascii="Calibri" w:hAnsi="Calibri" w:cs="Calibri"/>
          <w:sz w:val="28"/>
          <w:szCs w:val="28"/>
        </w:rPr>
        <w:t>.</w:t>
      </w:r>
      <w:r w:rsidR="001A566A">
        <w:rPr>
          <w:rFonts w:ascii="Calibri" w:hAnsi="Calibri" w:cs="Calibri"/>
          <w:sz w:val="28"/>
          <w:szCs w:val="28"/>
        </w:rPr>
        <w:t xml:space="preserve">  </w:t>
      </w:r>
      <w:r w:rsidR="001E0033">
        <w:rPr>
          <w:rFonts w:ascii="Calibri" w:hAnsi="Calibri" w:cs="Calibri"/>
          <w:sz w:val="28"/>
          <w:szCs w:val="28"/>
        </w:rPr>
        <w:t>/</w:t>
      </w:r>
      <w:proofErr w:type="gramStart"/>
      <w:r w:rsidR="001E0033">
        <w:rPr>
          <w:rFonts w:ascii="Calibri" w:hAnsi="Calibri" w:cs="Calibri"/>
          <w:sz w:val="28"/>
          <w:szCs w:val="28"/>
        </w:rPr>
        <w:t>pledge</w:t>
      </w:r>
      <w:proofErr w:type="gramEnd"/>
      <w:r w:rsidR="001E0033">
        <w:rPr>
          <w:rFonts w:ascii="Calibri" w:hAnsi="Calibri" w:cs="Calibri"/>
          <w:sz w:val="28"/>
          <w:szCs w:val="28"/>
        </w:rPr>
        <w:t>, Jody Truax.</w:t>
      </w:r>
      <w:r w:rsidR="001A566A">
        <w:rPr>
          <w:rFonts w:ascii="Calibri" w:hAnsi="Calibri" w:cs="Calibri"/>
          <w:sz w:val="28"/>
          <w:szCs w:val="28"/>
        </w:rPr>
        <w:t xml:space="preserve">    </w:t>
      </w:r>
    </w:p>
    <w:p w14:paraId="2431C8B5" w14:textId="486C38BA" w:rsidR="001A566A" w:rsidRDefault="001A566A" w:rsidP="001F2CCE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                                          </w:t>
      </w:r>
    </w:p>
    <w:p w14:paraId="0B320879" w14:textId="5055132B" w:rsidR="001A566A" w:rsidRDefault="003A02DB" w:rsidP="003A02DB">
      <w:pPr>
        <w:pStyle w:val="NormalWeb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2. Approval of </w:t>
      </w:r>
      <w:r w:rsidR="001E0033">
        <w:rPr>
          <w:rFonts w:ascii="Calibri" w:hAnsi="Calibri" w:cs="Calibri"/>
          <w:sz w:val="28"/>
          <w:szCs w:val="28"/>
        </w:rPr>
        <w:t xml:space="preserve">Amended </w:t>
      </w:r>
      <w:r>
        <w:rPr>
          <w:rFonts w:ascii="Calibri" w:hAnsi="Calibri" w:cs="Calibri"/>
          <w:sz w:val="28"/>
          <w:szCs w:val="28"/>
        </w:rPr>
        <w:t>Agenda</w:t>
      </w:r>
      <w:r w:rsidR="001A566A">
        <w:rPr>
          <w:rFonts w:ascii="Calibri" w:hAnsi="Calibri" w:cs="Calibri"/>
          <w:sz w:val="28"/>
          <w:szCs w:val="28"/>
        </w:rPr>
        <w:t>: motion</w:t>
      </w:r>
      <w:r w:rsidR="001E0033">
        <w:rPr>
          <w:rFonts w:ascii="Calibri" w:hAnsi="Calibri" w:cs="Calibri"/>
          <w:sz w:val="28"/>
          <w:szCs w:val="28"/>
        </w:rPr>
        <w:t>, Alan Burns</w:t>
      </w:r>
      <w:r w:rsidR="001A566A">
        <w:rPr>
          <w:rFonts w:ascii="Calibri" w:hAnsi="Calibri" w:cs="Calibri"/>
          <w:sz w:val="28"/>
          <w:szCs w:val="28"/>
        </w:rPr>
        <w:t>; second</w:t>
      </w:r>
      <w:r w:rsidR="001E0033">
        <w:rPr>
          <w:rFonts w:ascii="Calibri" w:hAnsi="Calibri" w:cs="Calibri"/>
          <w:sz w:val="28"/>
          <w:szCs w:val="28"/>
        </w:rPr>
        <w:t>, Curt Shelley, Passed</w:t>
      </w:r>
    </w:p>
    <w:p w14:paraId="3768B617" w14:textId="0CA9A040" w:rsidR="001A566A" w:rsidRDefault="003A02DB" w:rsidP="003A02DB">
      <w:pPr>
        <w:pStyle w:val="NormalWeb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3. Approval of December 19, 2024 Meeting Minutes</w:t>
      </w:r>
      <w:r w:rsidR="001A566A">
        <w:rPr>
          <w:rFonts w:ascii="Calibri" w:hAnsi="Calibri" w:cs="Calibri"/>
          <w:sz w:val="28"/>
          <w:szCs w:val="28"/>
        </w:rPr>
        <w:t>:  motion</w:t>
      </w:r>
      <w:r w:rsidR="001E0033">
        <w:rPr>
          <w:rFonts w:ascii="Calibri" w:hAnsi="Calibri" w:cs="Calibri"/>
          <w:sz w:val="28"/>
          <w:szCs w:val="28"/>
        </w:rPr>
        <w:t xml:space="preserve">, Curt </w:t>
      </w:r>
      <w:proofErr w:type="gramStart"/>
      <w:r w:rsidR="001E0033">
        <w:rPr>
          <w:rFonts w:ascii="Calibri" w:hAnsi="Calibri" w:cs="Calibri"/>
          <w:sz w:val="28"/>
          <w:szCs w:val="28"/>
        </w:rPr>
        <w:t xml:space="preserve">Shelley; </w:t>
      </w:r>
      <w:r w:rsidR="001A566A">
        <w:rPr>
          <w:rFonts w:ascii="Calibri" w:hAnsi="Calibri" w:cs="Calibri"/>
          <w:sz w:val="28"/>
          <w:szCs w:val="28"/>
        </w:rPr>
        <w:t xml:space="preserve"> second</w:t>
      </w:r>
      <w:proofErr w:type="gramEnd"/>
      <w:r w:rsidR="001E0033">
        <w:rPr>
          <w:rFonts w:ascii="Calibri" w:hAnsi="Calibri" w:cs="Calibri"/>
          <w:sz w:val="28"/>
          <w:szCs w:val="28"/>
        </w:rPr>
        <w:t>, Alan Burns.  Passed</w:t>
      </w:r>
    </w:p>
    <w:p w14:paraId="26816E6E" w14:textId="09BBDF5C" w:rsidR="001A566A" w:rsidRDefault="003A02DB" w:rsidP="003A02DB">
      <w:pPr>
        <w:pStyle w:val="NormalWeb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4. Treasurer’s Report</w:t>
      </w:r>
      <w:r w:rsidR="001A566A">
        <w:rPr>
          <w:rFonts w:ascii="Calibri" w:hAnsi="Calibri" w:cs="Calibri"/>
          <w:sz w:val="28"/>
          <w:szCs w:val="28"/>
        </w:rPr>
        <w:t>, Curt Shelley, Vice-Chairman</w:t>
      </w:r>
    </w:p>
    <w:p w14:paraId="198029EB" w14:textId="77777777" w:rsidR="003125EC" w:rsidRPr="003125EC" w:rsidRDefault="003125EC" w:rsidP="003125EC">
      <w:pPr>
        <w:pStyle w:val="NormalWeb"/>
        <w:numPr>
          <w:ilvl w:val="0"/>
          <w:numId w:val="1"/>
        </w:numPr>
        <w:rPr>
          <w:rFonts w:ascii="Calibri" w:hAnsi="Calibri" w:cs="Calibri"/>
          <w:sz w:val="28"/>
          <w:szCs w:val="28"/>
        </w:rPr>
      </w:pPr>
      <w:r w:rsidRPr="003125EC">
        <w:rPr>
          <w:rFonts w:ascii="Calibri" w:hAnsi="Calibri" w:cs="Calibri"/>
          <w:sz w:val="28"/>
          <w:szCs w:val="28"/>
        </w:rPr>
        <w:t>General fund, cash: $174,584</w:t>
      </w:r>
    </w:p>
    <w:p w14:paraId="64D4CF9F" w14:textId="77777777" w:rsidR="003125EC" w:rsidRPr="003125EC" w:rsidRDefault="003125EC" w:rsidP="003125EC">
      <w:pPr>
        <w:pStyle w:val="NormalWeb"/>
        <w:numPr>
          <w:ilvl w:val="0"/>
          <w:numId w:val="1"/>
        </w:numPr>
        <w:rPr>
          <w:rFonts w:ascii="Calibri" w:hAnsi="Calibri" w:cs="Calibri"/>
          <w:sz w:val="28"/>
          <w:szCs w:val="28"/>
        </w:rPr>
      </w:pPr>
      <w:r w:rsidRPr="003125EC">
        <w:rPr>
          <w:rFonts w:ascii="Calibri" w:hAnsi="Calibri" w:cs="Calibri"/>
          <w:sz w:val="28"/>
          <w:szCs w:val="28"/>
        </w:rPr>
        <w:t xml:space="preserve">Capital Project accounts, cash: </w:t>
      </w:r>
      <w:proofErr w:type="gramStart"/>
      <w:r w:rsidRPr="003125EC">
        <w:rPr>
          <w:rFonts w:ascii="Calibri" w:hAnsi="Calibri" w:cs="Calibri"/>
          <w:sz w:val="28"/>
          <w:szCs w:val="28"/>
        </w:rPr>
        <w:t>$46,860</w:t>
      </w:r>
      <w:proofErr w:type="gramEnd"/>
    </w:p>
    <w:p w14:paraId="532DE9E4" w14:textId="77777777" w:rsidR="003125EC" w:rsidRPr="003125EC" w:rsidRDefault="003125EC" w:rsidP="003125EC">
      <w:pPr>
        <w:pStyle w:val="NormalWeb"/>
        <w:numPr>
          <w:ilvl w:val="0"/>
          <w:numId w:val="1"/>
        </w:numPr>
        <w:rPr>
          <w:rFonts w:ascii="Calibri" w:hAnsi="Calibri" w:cs="Calibri"/>
          <w:sz w:val="28"/>
          <w:szCs w:val="28"/>
        </w:rPr>
      </w:pPr>
      <w:r w:rsidRPr="003125EC">
        <w:rPr>
          <w:rFonts w:ascii="Calibri" w:hAnsi="Calibri" w:cs="Calibri"/>
          <w:sz w:val="28"/>
          <w:szCs w:val="28"/>
        </w:rPr>
        <w:t>Total: $221,444</w:t>
      </w:r>
    </w:p>
    <w:p w14:paraId="2372B595" w14:textId="77777777" w:rsidR="003125EC" w:rsidRPr="003125EC" w:rsidRDefault="003125EC" w:rsidP="003125EC">
      <w:pPr>
        <w:pStyle w:val="NormalWeb"/>
        <w:numPr>
          <w:ilvl w:val="0"/>
          <w:numId w:val="1"/>
        </w:numPr>
        <w:rPr>
          <w:rFonts w:ascii="Calibri" w:hAnsi="Calibri" w:cs="Calibri"/>
          <w:sz w:val="28"/>
          <w:szCs w:val="28"/>
        </w:rPr>
      </w:pPr>
      <w:r w:rsidRPr="003125EC">
        <w:rPr>
          <w:rFonts w:ascii="Calibri" w:hAnsi="Calibri" w:cs="Calibri"/>
          <w:sz w:val="28"/>
          <w:szCs w:val="28"/>
        </w:rPr>
        <w:t>Month Receipts: $12,738.48</w:t>
      </w:r>
    </w:p>
    <w:p w14:paraId="02ACE23C" w14:textId="77777777" w:rsidR="003125EC" w:rsidRPr="003125EC" w:rsidRDefault="003125EC" w:rsidP="003125EC">
      <w:pPr>
        <w:pStyle w:val="NormalWeb"/>
        <w:numPr>
          <w:ilvl w:val="0"/>
          <w:numId w:val="1"/>
        </w:numPr>
        <w:rPr>
          <w:rFonts w:ascii="Calibri" w:hAnsi="Calibri" w:cs="Calibri"/>
          <w:sz w:val="28"/>
          <w:szCs w:val="28"/>
        </w:rPr>
      </w:pPr>
      <w:r w:rsidRPr="003125EC">
        <w:rPr>
          <w:rFonts w:ascii="Calibri" w:hAnsi="Calibri" w:cs="Calibri"/>
          <w:sz w:val="28"/>
          <w:szCs w:val="28"/>
        </w:rPr>
        <w:t>Month Expenses: $40,471.52</w:t>
      </w:r>
    </w:p>
    <w:p w14:paraId="3D6FC7C0" w14:textId="77777777" w:rsidR="003125EC" w:rsidRPr="003125EC" w:rsidRDefault="003125EC" w:rsidP="003125EC">
      <w:pPr>
        <w:pStyle w:val="NormalWeb"/>
        <w:numPr>
          <w:ilvl w:val="0"/>
          <w:numId w:val="1"/>
        </w:numPr>
        <w:rPr>
          <w:rFonts w:ascii="Calibri" w:hAnsi="Calibri" w:cs="Calibri"/>
          <w:sz w:val="28"/>
          <w:szCs w:val="28"/>
        </w:rPr>
      </w:pPr>
      <w:r w:rsidRPr="003125EC">
        <w:rPr>
          <w:rFonts w:ascii="Calibri" w:hAnsi="Calibri" w:cs="Calibri"/>
          <w:sz w:val="28"/>
          <w:szCs w:val="28"/>
        </w:rPr>
        <w:t>BY2024 Unaudited Operating Income (Fees, MOUs, Grants, Donations, Misc.): $1,365,210</w:t>
      </w:r>
    </w:p>
    <w:p w14:paraId="044EF430" w14:textId="77777777" w:rsidR="003125EC" w:rsidRPr="003125EC" w:rsidRDefault="003125EC" w:rsidP="003125EC">
      <w:pPr>
        <w:pStyle w:val="NormalWeb"/>
        <w:numPr>
          <w:ilvl w:val="0"/>
          <w:numId w:val="1"/>
        </w:numPr>
        <w:rPr>
          <w:rFonts w:ascii="Calibri" w:hAnsi="Calibri" w:cs="Calibri"/>
          <w:sz w:val="28"/>
          <w:szCs w:val="28"/>
        </w:rPr>
      </w:pPr>
      <w:r w:rsidRPr="003125EC">
        <w:rPr>
          <w:rFonts w:ascii="Calibri" w:hAnsi="Calibri" w:cs="Calibri"/>
          <w:sz w:val="28"/>
          <w:szCs w:val="28"/>
        </w:rPr>
        <w:t>BY 2024 Unaudited Operating Expenses: $1,209,090</w:t>
      </w:r>
    </w:p>
    <w:p w14:paraId="2B86CE5B" w14:textId="1609E021" w:rsidR="001A566A" w:rsidRDefault="003125EC" w:rsidP="003125EC">
      <w:pPr>
        <w:pStyle w:val="NormalWeb"/>
        <w:numPr>
          <w:ilvl w:val="0"/>
          <w:numId w:val="1"/>
        </w:numPr>
        <w:rPr>
          <w:rFonts w:ascii="Calibri" w:hAnsi="Calibri" w:cs="Calibri"/>
          <w:sz w:val="28"/>
          <w:szCs w:val="28"/>
        </w:rPr>
      </w:pPr>
      <w:r w:rsidRPr="003125EC">
        <w:rPr>
          <w:rFonts w:ascii="Calibri" w:hAnsi="Calibri" w:cs="Calibri"/>
          <w:sz w:val="28"/>
          <w:szCs w:val="28"/>
        </w:rPr>
        <w:t>MOU and Grant Income: $977,803</w:t>
      </w:r>
    </w:p>
    <w:p w14:paraId="71F0151D" w14:textId="77777777" w:rsidR="003125EC" w:rsidRPr="006270C0" w:rsidRDefault="003125EC" w:rsidP="006270C0">
      <w:pPr>
        <w:pStyle w:val="NormalWeb"/>
        <w:numPr>
          <w:ilvl w:val="0"/>
          <w:numId w:val="1"/>
        </w:numPr>
        <w:rPr>
          <w:rFonts w:ascii="Calibri" w:hAnsi="Calibri" w:cs="Calibri"/>
          <w:sz w:val="28"/>
          <w:szCs w:val="28"/>
        </w:rPr>
      </w:pPr>
    </w:p>
    <w:p w14:paraId="37CB5279" w14:textId="0219BA36" w:rsidR="003125EC" w:rsidRPr="006D649B" w:rsidRDefault="003A02DB" w:rsidP="006D649B">
      <w:pPr>
        <w:pStyle w:val="Heading2"/>
        <w:rPr>
          <w:rFonts w:ascii="Calibri" w:hAnsi="Calibri" w:cs="Calibri"/>
          <w:color w:val="auto"/>
          <w:sz w:val="28"/>
          <w:szCs w:val="28"/>
        </w:rPr>
      </w:pPr>
      <w:r w:rsidRPr="006D649B">
        <w:rPr>
          <w:rFonts w:ascii="Calibri" w:hAnsi="Calibri" w:cs="Calibri"/>
          <w:color w:val="auto"/>
          <w:sz w:val="28"/>
          <w:szCs w:val="28"/>
        </w:rPr>
        <w:t>5. Fire Chief’s Report</w:t>
      </w:r>
      <w:r w:rsidR="001A566A" w:rsidRPr="006D649B">
        <w:rPr>
          <w:rFonts w:ascii="Calibri" w:hAnsi="Calibri" w:cs="Calibri"/>
          <w:color w:val="auto"/>
          <w:sz w:val="28"/>
          <w:szCs w:val="28"/>
        </w:rPr>
        <w:t xml:space="preserve">, Chief Chris </w:t>
      </w:r>
      <w:proofErr w:type="spellStart"/>
      <w:r w:rsidR="001A566A" w:rsidRPr="006D649B">
        <w:rPr>
          <w:rFonts w:ascii="Calibri" w:hAnsi="Calibri" w:cs="Calibri"/>
          <w:color w:val="auto"/>
          <w:sz w:val="28"/>
          <w:szCs w:val="28"/>
        </w:rPr>
        <w:t>Rieffer</w:t>
      </w:r>
      <w:proofErr w:type="spellEnd"/>
      <w:r w:rsidR="003125EC" w:rsidRPr="006D649B">
        <w:rPr>
          <w:rFonts w:ascii="Calibri" w:hAnsi="Calibri" w:cs="Calibri"/>
          <w:color w:val="auto"/>
          <w:sz w:val="28"/>
          <w:szCs w:val="28"/>
        </w:rPr>
        <w:t xml:space="preserve">                                                                                                   a.  Being the Chief’s first report to the board, this will be an </w:t>
      </w:r>
      <w:proofErr w:type="gramStart"/>
      <w:r w:rsidR="003125EC" w:rsidRPr="006D649B">
        <w:rPr>
          <w:rFonts w:ascii="Calibri" w:hAnsi="Calibri" w:cs="Calibri"/>
          <w:color w:val="auto"/>
          <w:sz w:val="28"/>
          <w:szCs w:val="28"/>
        </w:rPr>
        <w:t>overview</w:t>
      </w:r>
      <w:proofErr w:type="gramEnd"/>
    </w:p>
    <w:p w14:paraId="33A127A3" w14:textId="4E1361BC" w:rsidR="003125EC" w:rsidRDefault="003125EC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 w:rsidRPr="006D649B">
        <w:rPr>
          <w:rFonts w:ascii="Calibri" w:hAnsi="Calibri" w:cs="Calibri"/>
          <w:sz w:val="28"/>
          <w:szCs w:val="28"/>
        </w:rPr>
        <w:t xml:space="preserve">b.  </w:t>
      </w:r>
      <w:r w:rsidR="006D649B">
        <w:rPr>
          <w:rFonts w:ascii="Calibri" w:hAnsi="Calibri" w:cs="Calibri"/>
          <w:sz w:val="28"/>
          <w:szCs w:val="28"/>
        </w:rPr>
        <w:t xml:space="preserve">Transfer of command has been an easy transition for </w:t>
      </w:r>
      <w:proofErr w:type="gramStart"/>
      <w:r w:rsidR="006D649B">
        <w:rPr>
          <w:rFonts w:ascii="Calibri" w:hAnsi="Calibri" w:cs="Calibri"/>
          <w:sz w:val="28"/>
          <w:szCs w:val="28"/>
        </w:rPr>
        <w:t>staff</w:t>
      </w:r>
      <w:proofErr w:type="gramEnd"/>
    </w:p>
    <w:p w14:paraId="0BCDFA96" w14:textId="5214AAE9" w:rsidR="006D649B" w:rsidRDefault="006D649B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c.  Command structure has been changed per provided </w:t>
      </w:r>
      <w:proofErr w:type="gramStart"/>
      <w:r>
        <w:rPr>
          <w:rFonts w:ascii="Calibri" w:hAnsi="Calibri" w:cs="Calibri"/>
          <w:sz w:val="28"/>
          <w:szCs w:val="28"/>
        </w:rPr>
        <w:t>chart</w:t>
      </w:r>
      <w:proofErr w:type="gramEnd"/>
    </w:p>
    <w:p w14:paraId="19A38934" w14:textId="4EF3BAD5" w:rsidR="006270C0" w:rsidRDefault="006270C0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  <w:t xml:space="preserve">1.  Fire Chief:  Chris </w:t>
      </w:r>
      <w:proofErr w:type="spellStart"/>
      <w:r>
        <w:rPr>
          <w:rFonts w:ascii="Calibri" w:hAnsi="Calibri" w:cs="Calibri"/>
          <w:sz w:val="28"/>
          <w:szCs w:val="28"/>
        </w:rPr>
        <w:t>Rieffer</w:t>
      </w:r>
      <w:proofErr w:type="spellEnd"/>
    </w:p>
    <w:p w14:paraId="528259CF" w14:textId="228EB18A" w:rsidR="006270C0" w:rsidRDefault="006270C0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  <w:t xml:space="preserve">2.  Deputy Chief:  Ryan </w:t>
      </w:r>
      <w:proofErr w:type="spellStart"/>
      <w:r>
        <w:rPr>
          <w:rFonts w:ascii="Calibri" w:hAnsi="Calibri" w:cs="Calibri"/>
          <w:sz w:val="28"/>
          <w:szCs w:val="28"/>
        </w:rPr>
        <w:t>d’Ambrosio</w:t>
      </w:r>
      <w:proofErr w:type="spellEnd"/>
    </w:p>
    <w:p w14:paraId="74D922E9" w14:textId="1134EAB5" w:rsidR="006270C0" w:rsidRDefault="006270C0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  <w:t>3.  A, B, and C Shift Captains</w:t>
      </w:r>
    </w:p>
    <w:p w14:paraId="0CA8790A" w14:textId="3F5FBEA6" w:rsidR="006270C0" w:rsidRDefault="006270C0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  <w:t>4.  Assistant Chief/PIO:  Hunter Wolfe</w:t>
      </w:r>
    </w:p>
    <w:p w14:paraId="455F16E8" w14:textId="05C77296" w:rsidR="006270C0" w:rsidRDefault="006270C0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  <w:t>5.  Asst Chief/Admin EMS:  Colleen Homer</w:t>
      </w:r>
    </w:p>
    <w:p w14:paraId="07A328AC" w14:textId="5DDD1A5D" w:rsidR="006270C0" w:rsidRDefault="006270C0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  <w:t>6.  Training Captain Fire:  Skyler Skinner</w:t>
      </w:r>
    </w:p>
    <w:p w14:paraId="4666ADEC" w14:textId="69807592" w:rsidR="006270C0" w:rsidRDefault="006270C0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  <w:t xml:space="preserve">7.  Training Captain EMS:  </w:t>
      </w:r>
      <w:proofErr w:type="spellStart"/>
      <w:r>
        <w:rPr>
          <w:rFonts w:ascii="Calibri" w:hAnsi="Calibri" w:cs="Calibri"/>
          <w:sz w:val="28"/>
          <w:szCs w:val="28"/>
        </w:rPr>
        <w:t>Wyat</w:t>
      </w:r>
      <w:proofErr w:type="spellEnd"/>
      <w:r>
        <w:rPr>
          <w:rFonts w:ascii="Calibri" w:hAnsi="Calibri" w:cs="Calibri"/>
          <w:sz w:val="28"/>
          <w:szCs w:val="28"/>
        </w:rPr>
        <w:t xml:space="preserve"> </w:t>
      </w:r>
      <w:proofErr w:type="spellStart"/>
      <w:r>
        <w:rPr>
          <w:rFonts w:ascii="Calibri" w:hAnsi="Calibri" w:cs="Calibri"/>
          <w:sz w:val="28"/>
          <w:szCs w:val="28"/>
        </w:rPr>
        <w:t>Bendell</w:t>
      </w:r>
      <w:proofErr w:type="spellEnd"/>
    </w:p>
    <w:p w14:paraId="1762845E" w14:textId="5710D402" w:rsidR="006270C0" w:rsidRDefault="006270C0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  <w:t xml:space="preserve">8.  </w:t>
      </w:r>
      <w:r w:rsidR="00E345CC">
        <w:rPr>
          <w:rFonts w:ascii="Calibri" w:hAnsi="Calibri" w:cs="Calibri"/>
          <w:sz w:val="28"/>
          <w:szCs w:val="28"/>
        </w:rPr>
        <w:t xml:space="preserve">Division </w:t>
      </w:r>
      <w:r>
        <w:rPr>
          <w:rFonts w:ascii="Calibri" w:hAnsi="Calibri" w:cs="Calibri"/>
          <w:sz w:val="28"/>
          <w:szCs w:val="28"/>
        </w:rPr>
        <w:t>Chief</w:t>
      </w:r>
      <w:r w:rsidR="00E345CC">
        <w:rPr>
          <w:rFonts w:ascii="Calibri" w:hAnsi="Calibri" w:cs="Calibri"/>
          <w:sz w:val="28"/>
          <w:szCs w:val="28"/>
        </w:rPr>
        <w:t xml:space="preserve"> of Special Operations</w:t>
      </w:r>
      <w:r>
        <w:rPr>
          <w:rFonts w:ascii="Calibri" w:hAnsi="Calibri" w:cs="Calibri"/>
          <w:sz w:val="28"/>
          <w:szCs w:val="28"/>
        </w:rPr>
        <w:t>:  John Hennessey</w:t>
      </w:r>
    </w:p>
    <w:p w14:paraId="1ED6B77E" w14:textId="2CF097E6" w:rsidR="006D649B" w:rsidRDefault="006D649B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d.  Transport license application for </w:t>
      </w:r>
      <w:proofErr w:type="spellStart"/>
      <w:r>
        <w:rPr>
          <w:rFonts w:ascii="Calibri" w:hAnsi="Calibri" w:cs="Calibri"/>
          <w:sz w:val="28"/>
          <w:szCs w:val="28"/>
        </w:rPr>
        <w:t>Dammeron</w:t>
      </w:r>
      <w:proofErr w:type="spellEnd"/>
      <w:r>
        <w:rPr>
          <w:rFonts w:ascii="Calibri" w:hAnsi="Calibri" w:cs="Calibri"/>
          <w:sz w:val="28"/>
          <w:szCs w:val="28"/>
        </w:rPr>
        <w:t xml:space="preserve"> Valley (only) has been </w:t>
      </w:r>
      <w:proofErr w:type="gramStart"/>
      <w:r>
        <w:rPr>
          <w:rFonts w:ascii="Calibri" w:hAnsi="Calibri" w:cs="Calibri"/>
          <w:sz w:val="28"/>
          <w:szCs w:val="28"/>
        </w:rPr>
        <w:t>submitted</w:t>
      </w:r>
      <w:proofErr w:type="gramEnd"/>
    </w:p>
    <w:p w14:paraId="117D7E55" w14:textId="63E8F666" w:rsidR="006D649B" w:rsidRDefault="006D649B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lastRenderedPageBreak/>
        <w:t>e.  35 new students enrolled in EM</w:t>
      </w:r>
      <w:r w:rsidR="00D75AD4">
        <w:rPr>
          <w:rFonts w:ascii="Calibri" w:hAnsi="Calibri" w:cs="Calibri"/>
          <w:sz w:val="28"/>
          <w:szCs w:val="28"/>
        </w:rPr>
        <w:t>T</w:t>
      </w:r>
      <w:r>
        <w:rPr>
          <w:rFonts w:ascii="Calibri" w:hAnsi="Calibri" w:cs="Calibri"/>
          <w:sz w:val="28"/>
          <w:szCs w:val="28"/>
        </w:rPr>
        <w:t xml:space="preserve"> Basic Course</w:t>
      </w:r>
    </w:p>
    <w:p w14:paraId="3A2A1332" w14:textId="6A667A1C" w:rsidR="006D649B" w:rsidRDefault="006D649B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f.  Internship program has been implemented, enabling 4 per-shift </w:t>
      </w:r>
      <w:proofErr w:type="gramStart"/>
      <w:r>
        <w:rPr>
          <w:rFonts w:ascii="Calibri" w:hAnsi="Calibri" w:cs="Calibri"/>
          <w:sz w:val="28"/>
          <w:szCs w:val="28"/>
        </w:rPr>
        <w:t>staffing</w:t>
      </w:r>
      <w:proofErr w:type="gramEnd"/>
    </w:p>
    <w:p w14:paraId="347F5D5F" w14:textId="6307203F" w:rsidR="006D649B" w:rsidRDefault="006D649B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g.  With 4 per-shift staffing, firefighters can now do “interior </w:t>
      </w:r>
      <w:proofErr w:type="gramStart"/>
      <w:r>
        <w:rPr>
          <w:rFonts w:ascii="Calibri" w:hAnsi="Calibri" w:cs="Calibri"/>
          <w:sz w:val="28"/>
          <w:szCs w:val="28"/>
        </w:rPr>
        <w:t>attack</w:t>
      </w:r>
      <w:proofErr w:type="gramEnd"/>
      <w:r>
        <w:rPr>
          <w:rFonts w:ascii="Calibri" w:hAnsi="Calibri" w:cs="Calibri"/>
          <w:sz w:val="28"/>
          <w:szCs w:val="28"/>
        </w:rPr>
        <w:t>”</w:t>
      </w:r>
    </w:p>
    <w:p w14:paraId="28DC808C" w14:textId="06D5F972" w:rsidR="006D649B" w:rsidRDefault="006D649B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h.  Coordinating with Watermaster to assure water supply is available for fire </w:t>
      </w:r>
      <w:proofErr w:type="gramStart"/>
      <w:r>
        <w:rPr>
          <w:rFonts w:ascii="Calibri" w:hAnsi="Calibri" w:cs="Calibri"/>
          <w:sz w:val="28"/>
          <w:szCs w:val="28"/>
        </w:rPr>
        <w:t>use</w:t>
      </w:r>
      <w:proofErr w:type="gramEnd"/>
    </w:p>
    <w:p w14:paraId="7DE80C9C" w14:textId="25402CF2" w:rsidR="006D649B" w:rsidRDefault="006D649B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proofErr w:type="spellStart"/>
      <w:r>
        <w:rPr>
          <w:rFonts w:ascii="Calibri" w:hAnsi="Calibri" w:cs="Calibri"/>
          <w:sz w:val="28"/>
          <w:szCs w:val="28"/>
        </w:rPr>
        <w:t>i</w:t>
      </w:r>
      <w:proofErr w:type="spellEnd"/>
      <w:r>
        <w:rPr>
          <w:rFonts w:ascii="Calibri" w:hAnsi="Calibri" w:cs="Calibri"/>
          <w:sz w:val="28"/>
          <w:szCs w:val="28"/>
        </w:rPr>
        <w:t xml:space="preserve">.  </w:t>
      </w:r>
      <w:r w:rsidR="006144AC">
        <w:rPr>
          <w:rFonts w:ascii="Calibri" w:hAnsi="Calibri" w:cs="Calibri"/>
          <w:sz w:val="28"/>
          <w:szCs w:val="28"/>
        </w:rPr>
        <w:t xml:space="preserve"> </w:t>
      </w:r>
      <w:proofErr w:type="spellStart"/>
      <w:r>
        <w:rPr>
          <w:rFonts w:ascii="Calibri" w:hAnsi="Calibri" w:cs="Calibri"/>
          <w:sz w:val="28"/>
          <w:szCs w:val="28"/>
        </w:rPr>
        <w:t>Dammeron</w:t>
      </w:r>
      <w:proofErr w:type="spellEnd"/>
      <w:r>
        <w:rPr>
          <w:rFonts w:ascii="Calibri" w:hAnsi="Calibri" w:cs="Calibri"/>
          <w:sz w:val="28"/>
          <w:szCs w:val="28"/>
        </w:rPr>
        <w:t xml:space="preserve"> Valley Community Fire Council, </w:t>
      </w:r>
      <w:r w:rsidR="006144AC">
        <w:rPr>
          <w:rFonts w:ascii="Calibri" w:hAnsi="Calibri" w:cs="Calibri"/>
          <w:sz w:val="28"/>
          <w:szCs w:val="28"/>
        </w:rPr>
        <w:t xml:space="preserve">organizing </w:t>
      </w:r>
      <w:r>
        <w:rPr>
          <w:rFonts w:ascii="Calibri" w:hAnsi="Calibri" w:cs="Calibri"/>
          <w:sz w:val="28"/>
          <w:szCs w:val="28"/>
        </w:rPr>
        <w:t>meeting 25 Jan 2025</w:t>
      </w:r>
    </w:p>
    <w:p w14:paraId="1FEB69F6" w14:textId="24DDDDDD" w:rsidR="00D75AD4" w:rsidRDefault="00D75AD4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j.  The idea of creating an Insurability Committee was </w:t>
      </w:r>
      <w:proofErr w:type="gramStart"/>
      <w:r>
        <w:rPr>
          <w:rFonts w:ascii="Calibri" w:hAnsi="Calibri" w:cs="Calibri"/>
          <w:sz w:val="28"/>
          <w:szCs w:val="28"/>
        </w:rPr>
        <w:t>introduced</w:t>
      </w:r>
      <w:proofErr w:type="gramEnd"/>
    </w:p>
    <w:p w14:paraId="68395574" w14:textId="6D1BAF60" w:rsidR="006D649B" w:rsidRDefault="00D75AD4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</w:t>
      </w:r>
      <w:r w:rsidR="006D649B">
        <w:rPr>
          <w:rFonts w:ascii="Calibri" w:hAnsi="Calibri" w:cs="Calibri"/>
          <w:sz w:val="28"/>
          <w:szCs w:val="28"/>
        </w:rPr>
        <w:t xml:space="preserve">.  The above changes and ongoing training, dedication provide a higher level of Fire and EMS services for </w:t>
      </w:r>
      <w:proofErr w:type="spellStart"/>
      <w:r w:rsidR="006D649B">
        <w:rPr>
          <w:rFonts w:ascii="Calibri" w:hAnsi="Calibri" w:cs="Calibri"/>
          <w:sz w:val="28"/>
          <w:szCs w:val="28"/>
        </w:rPr>
        <w:t>Dammeron</w:t>
      </w:r>
      <w:proofErr w:type="spellEnd"/>
      <w:r w:rsidR="006D649B">
        <w:rPr>
          <w:rFonts w:ascii="Calibri" w:hAnsi="Calibri" w:cs="Calibri"/>
          <w:sz w:val="28"/>
          <w:szCs w:val="28"/>
        </w:rPr>
        <w:t xml:space="preserve"> Valley residents.</w:t>
      </w:r>
    </w:p>
    <w:p w14:paraId="56404442" w14:textId="77777777" w:rsidR="006D649B" w:rsidRDefault="006D649B" w:rsidP="003125EC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</w:p>
    <w:p w14:paraId="7ABC01A8" w14:textId="77777777" w:rsidR="006D649B" w:rsidRDefault="00C118EC" w:rsidP="006D649B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proofErr w:type="gramStart"/>
      <w:r>
        <w:rPr>
          <w:rFonts w:ascii="Calibri" w:hAnsi="Calibri" w:cs="Calibri"/>
          <w:sz w:val="28"/>
          <w:szCs w:val="28"/>
        </w:rPr>
        <w:t>Nov</w:t>
      </w:r>
      <w:r w:rsidR="006D649B">
        <w:rPr>
          <w:rFonts w:ascii="Calibri" w:hAnsi="Calibri" w:cs="Calibri"/>
          <w:sz w:val="28"/>
          <w:szCs w:val="28"/>
        </w:rPr>
        <w:t xml:space="preserve">ember </w:t>
      </w:r>
      <w:r>
        <w:rPr>
          <w:rFonts w:ascii="Calibri" w:hAnsi="Calibri" w:cs="Calibri"/>
          <w:sz w:val="28"/>
          <w:szCs w:val="28"/>
        </w:rPr>
        <w:t xml:space="preserve"> M</w:t>
      </w:r>
      <w:r w:rsidR="006D649B">
        <w:rPr>
          <w:rFonts w:ascii="Calibri" w:hAnsi="Calibri" w:cs="Calibri"/>
          <w:sz w:val="28"/>
          <w:szCs w:val="28"/>
        </w:rPr>
        <w:t>ember</w:t>
      </w:r>
      <w:proofErr w:type="gramEnd"/>
      <w:r w:rsidR="006D649B">
        <w:rPr>
          <w:rFonts w:ascii="Calibri" w:hAnsi="Calibri" w:cs="Calibri"/>
          <w:sz w:val="28"/>
          <w:szCs w:val="28"/>
        </w:rPr>
        <w:t xml:space="preserve"> of the Month</w:t>
      </w:r>
      <w:r>
        <w:rPr>
          <w:rFonts w:ascii="Calibri" w:hAnsi="Calibri" w:cs="Calibri"/>
          <w:sz w:val="28"/>
          <w:szCs w:val="28"/>
        </w:rPr>
        <w:t xml:space="preserve">:  Greg Godfrey      </w:t>
      </w:r>
    </w:p>
    <w:p w14:paraId="72D7A9F3" w14:textId="77777777" w:rsidR="00963F5D" w:rsidRDefault="00C118EC" w:rsidP="006D649B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Dec</w:t>
      </w:r>
      <w:r w:rsidR="006D649B">
        <w:rPr>
          <w:rFonts w:ascii="Calibri" w:hAnsi="Calibri" w:cs="Calibri"/>
          <w:sz w:val="28"/>
          <w:szCs w:val="28"/>
        </w:rPr>
        <w:t>ember</w:t>
      </w:r>
      <w:r>
        <w:rPr>
          <w:rFonts w:ascii="Calibri" w:hAnsi="Calibri" w:cs="Calibri"/>
          <w:sz w:val="28"/>
          <w:szCs w:val="28"/>
        </w:rPr>
        <w:t xml:space="preserve"> M</w:t>
      </w:r>
      <w:r w:rsidR="006D649B">
        <w:rPr>
          <w:rFonts w:ascii="Calibri" w:hAnsi="Calibri" w:cs="Calibri"/>
          <w:sz w:val="28"/>
          <w:szCs w:val="28"/>
        </w:rPr>
        <w:t xml:space="preserve">ember of the </w:t>
      </w:r>
      <w:r>
        <w:rPr>
          <w:rFonts w:ascii="Calibri" w:hAnsi="Calibri" w:cs="Calibri"/>
          <w:sz w:val="28"/>
          <w:szCs w:val="28"/>
        </w:rPr>
        <w:t>M</w:t>
      </w:r>
      <w:r w:rsidR="006D649B">
        <w:rPr>
          <w:rFonts w:ascii="Calibri" w:hAnsi="Calibri" w:cs="Calibri"/>
          <w:sz w:val="28"/>
          <w:szCs w:val="28"/>
        </w:rPr>
        <w:t>onth:</w:t>
      </w:r>
      <w:r>
        <w:rPr>
          <w:rFonts w:ascii="Calibri" w:hAnsi="Calibri" w:cs="Calibri"/>
          <w:sz w:val="28"/>
          <w:szCs w:val="28"/>
        </w:rPr>
        <w:t xml:space="preserve">  Tony </w:t>
      </w:r>
      <w:proofErr w:type="spellStart"/>
      <w:r>
        <w:rPr>
          <w:rFonts w:ascii="Calibri" w:hAnsi="Calibri" w:cs="Calibri"/>
          <w:sz w:val="28"/>
          <w:szCs w:val="28"/>
        </w:rPr>
        <w:t>Accord</w:t>
      </w:r>
      <w:r w:rsidR="006D649B">
        <w:rPr>
          <w:rFonts w:ascii="Calibri" w:hAnsi="Calibri" w:cs="Calibri"/>
          <w:sz w:val="28"/>
          <w:szCs w:val="28"/>
        </w:rPr>
        <w:t>ino</w:t>
      </w:r>
      <w:proofErr w:type="spellEnd"/>
      <w:r w:rsidR="00DB2870">
        <w:rPr>
          <w:rFonts w:ascii="Calibri" w:hAnsi="Calibri" w:cs="Calibri"/>
          <w:sz w:val="28"/>
          <w:szCs w:val="28"/>
        </w:rPr>
        <w:t xml:space="preserve">.  </w:t>
      </w:r>
    </w:p>
    <w:p w14:paraId="49043FFA" w14:textId="061871F0" w:rsidR="00DB2870" w:rsidRDefault="00DB2870" w:rsidP="006D649B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These members were attending training at the </w:t>
      </w:r>
      <w:proofErr w:type="gramStart"/>
      <w:r>
        <w:rPr>
          <w:rFonts w:ascii="Calibri" w:hAnsi="Calibri" w:cs="Calibri"/>
          <w:sz w:val="28"/>
          <w:szCs w:val="28"/>
        </w:rPr>
        <w:t>time, and</w:t>
      </w:r>
      <w:proofErr w:type="gramEnd"/>
      <w:r>
        <w:rPr>
          <w:rFonts w:ascii="Calibri" w:hAnsi="Calibri" w:cs="Calibri"/>
          <w:sz w:val="28"/>
          <w:szCs w:val="28"/>
        </w:rPr>
        <w:t xml:space="preserve"> were not able to be recognized in person by the Board.</w:t>
      </w:r>
    </w:p>
    <w:p w14:paraId="0DFBACC9" w14:textId="0E28A9BC" w:rsidR="001A566A" w:rsidRDefault="00C118EC" w:rsidP="006D649B">
      <w:pPr>
        <w:pStyle w:val="NormalWeb"/>
        <w:spacing w:before="0" w:beforeAutospacing="0" w:after="0" w:afterAutospacing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  <w:t xml:space="preserve">                                  </w:t>
      </w:r>
    </w:p>
    <w:p w14:paraId="20BF702B" w14:textId="77777777" w:rsidR="006D649B" w:rsidRDefault="003A02DB" w:rsidP="00B8340D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6.</w:t>
      </w:r>
      <w:r w:rsidR="003C7BC4"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Reassignment of board positions</w:t>
      </w:r>
      <w:r w:rsidR="003C7BC4">
        <w:rPr>
          <w:rFonts w:ascii="Calibri" w:hAnsi="Calibri" w:cs="Calibri"/>
          <w:sz w:val="28"/>
          <w:szCs w:val="28"/>
        </w:rPr>
        <w:t>:  discussion, vote</w:t>
      </w:r>
      <w:r w:rsidR="006D649B">
        <w:rPr>
          <w:rFonts w:ascii="Calibri" w:hAnsi="Calibri" w:cs="Calibri"/>
          <w:sz w:val="28"/>
          <w:szCs w:val="28"/>
        </w:rPr>
        <w:t>:</w:t>
      </w:r>
    </w:p>
    <w:p w14:paraId="144828AF" w14:textId="2F4D7FD7" w:rsidR="00B8340D" w:rsidRDefault="006D649B" w:rsidP="00B8340D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a.  David Fulford has resigned as Treasurer, will remain Board member </w:t>
      </w:r>
      <w:proofErr w:type="gramStart"/>
      <w:r>
        <w:rPr>
          <w:rFonts w:ascii="Calibri" w:hAnsi="Calibri" w:cs="Calibri"/>
          <w:sz w:val="28"/>
          <w:szCs w:val="28"/>
        </w:rPr>
        <w:t>at large</w:t>
      </w:r>
      <w:proofErr w:type="gramEnd"/>
      <w:r w:rsidR="003C7BC4">
        <w:rPr>
          <w:rFonts w:ascii="Calibri" w:hAnsi="Calibri" w:cs="Calibri"/>
          <w:sz w:val="28"/>
          <w:szCs w:val="28"/>
        </w:rPr>
        <w:t xml:space="preserve"> </w:t>
      </w:r>
    </w:p>
    <w:p w14:paraId="10FE1B30" w14:textId="12FF6C77" w:rsidR="00B8340D" w:rsidRDefault="00B8340D" w:rsidP="00B8340D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b.  Curt Shelley will temporarily step back in as </w:t>
      </w:r>
      <w:proofErr w:type="gramStart"/>
      <w:r>
        <w:rPr>
          <w:rFonts w:ascii="Calibri" w:hAnsi="Calibri" w:cs="Calibri"/>
          <w:sz w:val="28"/>
          <w:szCs w:val="28"/>
        </w:rPr>
        <w:t>Treasurer</w:t>
      </w:r>
      <w:proofErr w:type="gramEnd"/>
    </w:p>
    <w:p w14:paraId="465E9D56" w14:textId="103ACD19" w:rsidR="00B8340D" w:rsidRDefault="00B8340D" w:rsidP="00B8340D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c.  </w:t>
      </w:r>
      <w:r>
        <w:rPr>
          <w:rFonts w:ascii="Calibri" w:hAnsi="Calibri" w:cs="Calibri"/>
          <w:sz w:val="28"/>
          <w:szCs w:val="28"/>
        </w:rPr>
        <w:t>Motion</w:t>
      </w:r>
      <w:r>
        <w:rPr>
          <w:rFonts w:ascii="Calibri" w:hAnsi="Calibri" w:cs="Calibri"/>
          <w:sz w:val="28"/>
          <w:szCs w:val="28"/>
        </w:rPr>
        <w:t xml:space="preserve"> to approve the above:  Pat Johnson</w:t>
      </w:r>
      <w:r>
        <w:rPr>
          <w:rFonts w:ascii="Calibri" w:hAnsi="Calibri" w:cs="Calibri"/>
          <w:sz w:val="28"/>
          <w:szCs w:val="28"/>
        </w:rPr>
        <w:t>; secon</w:t>
      </w:r>
      <w:r>
        <w:rPr>
          <w:rFonts w:ascii="Calibri" w:hAnsi="Calibri" w:cs="Calibri"/>
          <w:sz w:val="28"/>
          <w:szCs w:val="28"/>
        </w:rPr>
        <w:t>d Alan Burns.  Passed</w:t>
      </w:r>
    </w:p>
    <w:p w14:paraId="0EB165B0" w14:textId="517C4869" w:rsidR="00B8340D" w:rsidRDefault="00B8340D" w:rsidP="00B8340D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d.  The Treasurer does not need to be a Board member, 1 person </w:t>
      </w:r>
      <w:r w:rsidR="00812B72">
        <w:rPr>
          <w:rFonts w:ascii="Calibri" w:hAnsi="Calibri" w:cs="Calibri"/>
          <w:sz w:val="28"/>
          <w:szCs w:val="28"/>
        </w:rPr>
        <w:t>i</w:t>
      </w:r>
      <w:r>
        <w:rPr>
          <w:rFonts w:ascii="Calibri" w:hAnsi="Calibri" w:cs="Calibri"/>
          <w:sz w:val="28"/>
          <w:szCs w:val="28"/>
        </w:rPr>
        <w:t xml:space="preserve">s </w:t>
      </w:r>
      <w:proofErr w:type="gramStart"/>
      <w:r>
        <w:rPr>
          <w:rFonts w:ascii="Calibri" w:hAnsi="Calibri" w:cs="Calibri"/>
          <w:sz w:val="28"/>
          <w:szCs w:val="28"/>
        </w:rPr>
        <w:t>interested</w:t>
      </w:r>
      <w:proofErr w:type="gramEnd"/>
    </w:p>
    <w:p w14:paraId="1DB9184F" w14:textId="39A572D6" w:rsidR="00B8340D" w:rsidRDefault="00B8340D" w:rsidP="00B8340D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e.  Tiffany Olsen at CAM working with Curt to </w:t>
      </w:r>
      <w:proofErr w:type="gramStart"/>
      <w:r>
        <w:rPr>
          <w:rFonts w:ascii="Calibri" w:hAnsi="Calibri" w:cs="Calibri"/>
          <w:sz w:val="28"/>
          <w:szCs w:val="28"/>
        </w:rPr>
        <w:t>streamline  A</w:t>
      </w:r>
      <w:proofErr w:type="gramEnd"/>
      <w:r>
        <w:rPr>
          <w:rFonts w:ascii="Calibri" w:hAnsi="Calibri" w:cs="Calibri"/>
          <w:sz w:val="28"/>
          <w:szCs w:val="28"/>
        </w:rPr>
        <w:t>/P, A/R procedures</w:t>
      </w:r>
    </w:p>
    <w:p w14:paraId="17B83139" w14:textId="7D90ACC7" w:rsidR="00B8340D" w:rsidRDefault="003A02DB" w:rsidP="00B8340D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br/>
        <w:t>7. Transfer of funds from Op</w:t>
      </w:r>
      <w:r w:rsidR="005D168F">
        <w:rPr>
          <w:rFonts w:ascii="Calibri" w:hAnsi="Calibri" w:cs="Calibri"/>
          <w:sz w:val="28"/>
          <w:szCs w:val="28"/>
        </w:rPr>
        <w:t>erating</w:t>
      </w:r>
      <w:r>
        <w:rPr>
          <w:rFonts w:ascii="Calibri" w:hAnsi="Calibri" w:cs="Calibri"/>
          <w:sz w:val="28"/>
          <w:szCs w:val="28"/>
        </w:rPr>
        <w:t xml:space="preserve"> </w:t>
      </w:r>
      <w:r w:rsidR="005D168F">
        <w:rPr>
          <w:rFonts w:ascii="Calibri" w:hAnsi="Calibri" w:cs="Calibri"/>
          <w:sz w:val="28"/>
          <w:szCs w:val="28"/>
        </w:rPr>
        <w:t>account</w:t>
      </w:r>
      <w:r>
        <w:rPr>
          <w:rFonts w:ascii="Calibri" w:hAnsi="Calibri" w:cs="Calibri"/>
          <w:sz w:val="28"/>
          <w:szCs w:val="28"/>
        </w:rPr>
        <w:t xml:space="preserve"> to Capital </w:t>
      </w:r>
      <w:r w:rsidR="005D168F">
        <w:rPr>
          <w:rFonts w:ascii="Calibri" w:hAnsi="Calibri" w:cs="Calibri"/>
          <w:sz w:val="28"/>
          <w:szCs w:val="28"/>
        </w:rPr>
        <w:t>account to cover</w:t>
      </w:r>
      <w:r>
        <w:rPr>
          <w:rFonts w:ascii="Calibri" w:hAnsi="Calibri" w:cs="Calibri"/>
          <w:sz w:val="28"/>
          <w:szCs w:val="28"/>
        </w:rPr>
        <w:t xml:space="preserve"> 2025 apparatus leases</w:t>
      </w:r>
      <w:r w:rsidR="003C7BC4">
        <w:rPr>
          <w:rFonts w:ascii="Calibri" w:hAnsi="Calibri" w:cs="Calibri"/>
          <w:sz w:val="28"/>
          <w:szCs w:val="28"/>
        </w:rPr>
        <w:t xml:space="preserve">:  </w:t>
      </w:r>
      <w:r w:rsidR="00B8340D">
        <w:rPr>
          <w:rFonts w:ascii="Calibri" w:hAnsi="Calibri" w:cs="Calibri"/>
          <w:sz w:val="28"/>
          <w:szCs w:val="28"/>
        </w:rPr>
        <w:t>Move $80,000 from Operating account to Capital account.  D</w:t>
      </w:r>
      <w:r w:rsidR="003C7BC4">
        <w:rPr>
          <w:rFonts w:ascii="Calibri" w:hAnsi="Calibri" w:cs="Calibri"/>
          <w:sz w:val="28"/>
          <w:szCs w:val="28"/>
        </w:rPr>
        <w:t xml:space="preserve">iscussion, vote.  </w:t>
      </w:r>
    </w:p>
    <w:p w14:paraId="7E67A4CA" w14:textId="09D85320" w:rsidR="00B8340D" w:rsidRDefault="00B8340D" w:rsidP="00E75366">
      <w:pPr>
        <w:pStyle w:val="NormalWeb"/>
        <w:numPr>
          <w:ilvl w:val="0"/>
          <w:numId w:val="2"/>
        </w:numPr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Move $65,000 to Capital account </w:t>
      </w:r>
      <w:proofErr w:type="gramStart"/>
      <w:r>
        <w:rPr>
          <w:rFonts w:ascii="Calibri" w:hAnsi="Calibri" w:cs="Calibri"/>
          <w:sz w:val="28"/>
          <w:szCs w:val="28"/>
        </w:rPr>
        <w:t>now</w:t>
      </w:r>
      <w:proofErr w:type="gramEnd"/>
    </w:p>
    <w:p w14:paraId="64271EFB" w14:textId="38A4BC0E" w:rsidR="00B8340D" w:rsidRDefault="00B8340D" w:rsidP="00E75366">
      <w:pPr>
        <w:pStyle w:val="NormalWeb"/>
        <w:numPr>
          <w:ilvl w:val="0"/>
          <w:numId w:val="2"/>
        </w:numPr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Move $15,000 to Capital account beginning 3</w:t>
      </w:r>
      <w:r w:rsidRPr="00B8340D">
        <w:rPr>
          <w:rFonts w:ascii="Calibri" w:hAnsi="Calibri" w:cs="Calibri"/>
          <w:sz w:val="28"/>
          <w:szCs w:val="28"/>
          <w:vertAlign w:val="superscript"/>
        </w:rPr>
        <w:t>rd</w:t>
      </w:r>
      <w:r>
        <w:rPr>
          <w:rFonts w:ascii="Calibri" w:hAnsi="Calibri" w:cs="Calibri"/>
          <w:sz w:val="28"/>
          <w:szCs w:val="28"/>
        </w:rPr>
        <w:t xml:space="preserve"> </w:t>
      </w:r>
      <w:proofErr w:type="gramStart"/>
      <w:r>
        <w:rPr>
          <w:rFonts w:ascii="Calibri" w:hAnsi="Calibri" w:cs="Calibri"/>
          <w:sz w:val="28"/>
          <w:szCs w:val="28"/>
        </w:rPr>
        <w:t>quarter</w:t>
      </w:r>
      <w:proofErr w:type="gramEnd"/>
    </w:p>
    <w:p w14:paraId="3288E565" w14:textId="1042A573" w:rsidR="001A566A" w:rsidRPr="00E75366" w:rsidRDefault="003C7BC4" w:rsidP="00E75366">
      <w:pPr>
        <w:pStyle w:val="NormalWeb"/>
        <w:numPr>
          <w:ilvl w:val="0"/>
          <w:numId w:val="2"/>
        </w:numPr>
        <w:contextualSpacing/>
        <w:rPr>
          <w:rFonts w:ascii="Calibri" w:hAnsi="Calibri" w:cs="Calibri"/>
          <w:sz w:val="28"/>
          <w:szCs w:val="28"/>
        </w:rPr>
      </w:pPr>
      <w:r w:rsidRPr="00B8340D">
        <w:rPr>
          <w:rFonts w:ascii="Calibri" w:hAnsi="Calibri" w:cs="Calibri"/>
          <w:sz w:val="28"/>
          <w:szCs w:val="28"/>
        </w:rPr>
        <w:t xml:space="preserve">Motion </w:t>
      </w:r>
      <w:r w:rsidR="00B8340D">
        <w:rPr>
          <w:rFonts w:ascii="Calibri" w:hAnsi="Calibri" w:cs="Calibri"/>
          <w:sz w:val="28"/>
          <w:szCs w:val="28"/>
        </w:rPr>
        <w:t>to approve:  Alan Burns</w:t>
      </w:r>
      <w:r w:rsidRPr="00B8340D">
        <w:rPr>
          <w:rFonts w:ascii="Calibri" w:hAnsi="Calibri" w:cs="Calibri"/>
          <w:sz w:val="28"/>
          <w:szCs w:val="28"/>
        </w:rPr>
        <w:t>; second</w:t>
      </w:r>
      <w:r w:rsidR="00B8340D">
        <w:rPr>
          <w:rFonts w:ascii="Calibri" w:hAnsi="Calibri" w:cs="Calibri"/>
          <w:sz w:val="28"/>
          <w:szCs w:val="28"/>
        </w:rPr>
        <w:t>, Pat Johnson.  Passed.</w:t>
      </w:r>
    </w:p>
    <w:p w14:paraId="7B2A3D0C" w14:textId="77777777" w:rsidR="00E75366" w:rsidRDefault="00E75366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</w:p>
    <w:p w14:paraId="19057D09" w14:textId="67D1EAD1" w:rsidR="000119B2" w:rsidRDefault="003A02DB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8. Discussion, payroll line of credit</w:t>
      </w:r>
    </w:p>
    <w:p w14:paraId="3A797FAA" w14:textId="4975B78D" w:rsidR="003C7BC4" w:rsidRDefault="00E75366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a.  Payroll line of credit will enable timely payment of obligations as revenues are received sporadically throughout the year.</w:t>
      </w:r>
    </w:p>
    <w:p w14:paraId="20C96EA2" w14:textId="79E97345" w:rsidR="00E75366" w:rsidRDefault="00E75366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b.  At least 2 sources for LOC are being </w:t>
      </w:r>
      <w:proofErr w:type="gramStart"/>
      <w:r>
        <w:rPr>
          <w:rFonts w:ascii="Calibri" w:hAnsi="Calibri" w:cs="Calibri"/>
          <w:sz w:val="28"/>
          <w:szCs w:val="28"/>
        </w:rPr>
        <w:t>explored</w:t>
      </w:r>
      <w:proofErr w:type="gramEnd"/>
    </w:p>
    <w:p w14:paraId="48C50DC7" w14:textId="468E0EDB" w:rsidR="00E75366" w:rsidRDefault="00E75366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c.  Curt Shelley will take lead in exploring options, Pat Johnson to assist if required.  </w:t>
      </w:r>
    </w:p>
    <w:p w14:paraId="07050C30" w14:textId="34A9F19A" w:rsidR="003C7BC4" w:rsidRDefault="00E75366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d.  Progress reports will be made to the board as options are evaluated, anticipated within 30 days.</w:t>
      </w:r>
    </w:p>
    <w:p w14:paraId="01D79CEA" w14:textId="50C82F43" w:rsidR="00E75366" w:rsidRDefault="003A02DB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lastRenderedPageBreak/>
        <w:br/>
        <w:t xml:space="preserve">9. </w:t>
      </w:r>
      <w:r w:rsidR="00E75366">
        <w:rPr>
          <w:rFonts w:ascii="Calibri" w:hAnsi="Calibri" w:cs="Calibri"/>
          <w:sz w:val="28"/>
          <w:szCs w:val="28"/>
        </w:rPr>
        <w:t xml:space="preserve">Board Training:  Hunter Wolfe will be </w:t>
      </w:r>
      <w:proofErr w:type="gramStart"/>
      <w:r w:rsidR="00E75366">
        <w:rPr>
          <w:rFonts w:ascii="Calibri" w:hAnsi="Calibri" w:cs="Calibri"/>
          <w:sz w:val="28"/>
          <w:szCs w:val="28"/>
        </w:rPr>
        <w:t>contacted,</w:t>
      </w:r>
      <w:proofErr w:type="gramEnd"/>
      <w:r w:rsidR="00E75366">
        <w:rPr>
          <w:rFonts w:ascii="Calibri" w:hAnsi="Calibri" w:cs="Calibri"/>
          <w:sz w:val="28"/>
          <w:szCs w:val="28"/>
        </w:rPr>
        <w:t xml:space="preserve"> he is aware of sources of training (online and in-person) for topics that are relevant.  This matter is ongoing and updates, recommendations will be provided and evaluated.</w:t>
      </w:r>
    </w:p>
    <w:p w14:paraId="5030E5ED" w14:textId="77777777" w:rsidR="00131BCA" w:rsidRDefault="00131BCA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</w:p>
    <w:p w14:paraId="366D07BD" w14:textId="54DF72D6" w:rsidR="001A566A" w:rsidRDefault="00E75366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10.  </w:t>
      </w:r>
      <w:r w:rsidR="003A02DB">
        <w:rPr>
          <w:rFonts w:ascii="Calibri" w:hAnsi="Calibri" w:cs="Calibri"/>
          <w:sz w:val="28"/>
          <w:szCs w:val="28"/>
        </w:rPr>
        <w:t>Public Comment</w:t>
      </w:r>
      <w:r>
        <w:rPr>
          <w:rFonts w:ascii="Calibri" w:hAnsi="Calibri" w:cs="Calibri"/>
          <w:sz w:val="28"/>
          <w:szCs w:val="28"/>
        </w:rPr>
        <w:t>:  6 members of the community were present, with the following offering comments or questions:</w:t>
      </w:r>
    </w:p>
    <w:p w14:paraId="51B9BB38" w14:textId="5B4D807D" w:rsidR="00E75366" w:rsidRDefault="00E75366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a.  Jody Truax</w:t>
      </w:r>
    </w:p>
    <w:p w14:paraId="10F7FC88" w14:textId="11A2E75B" w:rsidR="00E75366" w:rsidRDefault="00E75366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b.  Olivia Anderson</w:t>
      </w:r>
    </w:p>
    <w:p w14:paraId="55B7961C" w14:textId="56B8D091" w:rsidR="00E75366" w:rsidRDefault="00E75366" w:rsidP="00E75366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c.  </w:t>
      </w:r>
      <w:r w:rsidR="00131BCA">
        <w:rPr>
          <w:rFonts w:ascii="Calibri" w:hAnsi="Calibri" w:cs="Calibri"/>
          <w:sz w:val="28"/>
          <w:szCs w:val="28"/>
        </w:rPr>
        <w:t>Jeff Truax</w:t>
      </w:r>
    </w:p>
    <w:p w14:paraId="2F7DEDCF" w14:textId="70FC2452" w:rsidR="00131BCA" w:rsidRDefault="00131BCA" w:rsidP="003A02DB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d.  </w:t>
      </w:r>
      <w:r w:rsidR="00D75AD4">
        <w:rPr>
          <w:rFonts w:ascii="Calibri" w:hAnsi="Calibri" w:cs="Calibri"/>
          <w:sz w:val="28"/>
          <w:szCs w:val="28"/>
        </w:rPr>
        <w:t>Andrea Markham</w:t>
      </w:r>
    </w:p>
    <w:p w14:paraId="6D34C60D" w14:textId="77777777" w:rsidR="00D75AD4" w:rsidRDefault="00D75AD4" w:rsidP="003A02DB">
      <w:pPr>
        <w:pStyle w:val="NormalWeb"/>
        <w:contextualSpacing/>
        <w:rPr>
          <w:rFonts w:ascii="Calibri" w:hAnsi="Calibri" w:cs="Calibri"/>
          <w:sz w:val="28"/>
          <w:szCs w:val="28"/>
        </w:rPr>
      </w:pPr>
    </w:p>
    <w:p w14:paraId="0C9A016E" w14:textId="09EB3225" w:rsidR="000119B2" w:rsidRDefault="000119B2" w:rsidP="003A02DB">
      <w:pPr>
        <w:pStyle w:val="NormalWeb"/>
        <w:contextualSpacing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11.  Closing remarks</w:t>
      </w:r>
      <w:r w:rsidR="00131BCA">
        <w:rPr>
          <w:rFonts w:ascii="Calibri" w:hAnsi="Calibri" w:cs="Calibri"/>
          <w:sz w:val="28"/>
          <w:szCs w:val="28"/>
        </w:rPr>
        <w:t xml:space="preserve">:  Acknowledgement and thanks to Steve </w:t>
      </w:r>
      <w:r w:rsidR="00D75AD4">
        <w:rPr>
          <w:rFonts w:ascii="Calibri" w:hAnsi="Calibri" w:cs="Calibri"/>
          <w:sz w:val="28"/>
          <w:szCs w:val="28"/>
        </w:rPr>
        <w:t xml:space="preserve">and Rennie </w:t>
      </w:r>
      <w:r w:rsidR="00131BCA">
        <w:rPr>
          <w:rFonts w:ascii="Calibri" w:hAnsi="Calibri" w:cs="Calibri"/>
          <w:sz w:val="28"/>
          <w:szCs w:val="28"/>
        </w:rPr>
        <w:t>Friend – the standby generator he so generously donated has been installed and is operational</w:t>
      </w:r>
    </w:p>
    <w:p w14:paraId="523B1F54" w14:textId="7A6DB29C" w:rsidR="003A02DB" w:rsidRPr="001A566A" w:rsidRDefault="003A02DB" w:rsidP="003A02DB">
      <w:pPr>
        <w:pStyle w:val="NormalWeb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br/>
        <w:t>1</w:t>
      </w:r>
      <w:r w:rsidR="000119B2">
        <w:rPr>
          <w:rFonts w:ascii="Calibri" w:hAnsi="Calibri" w:cs="Calibri"/>
          <w:sz w:val="28"/>
          <w:szCs w:val="28"/>
        </w:rPr>
        <w:t>2</w:t>
      </w:r>
      <w:r>
        <w:rPr>
          <w:rFonts w:ascii="Calibri" w:hAnsi="Calibri" w:cs="Calibri"/>
          <w:sz w:val="28"/>
          <w:szCs w:val="28"/>
        </w:rPr>
        <w:t>. Adjournment</w:t>
      </w:r>
      <w:r w:rsidR="00131BCA">
        <w:rPr>
          <w:rFonts w:ascii="Calibri" w:hAnsi="Calibri" w:cs="Calibri"/>
          <w:sz w:val="28"/>
          <w:szCs w:val="28"/>
        </w:rPr>
        <w:t xml:space="preserve"> 9:06</w:t>
      </w:r>
      <w:r w:rsidR="003C7BC4">
        <w:rPr>
          <w:rFonts w:ascii="Calibri" w:hAnsi="Calibri" w:cs="Calibri"/>
          <w:sz w:val="28"/>
          <w:szCs w:val="28"/>
        </w:rPr>
        <w:t>pm.  Motion</w:t>
      </w:r>
      <w:r w:rsidR="00131BCA">
        <w:rPr>
          <w:rFonts w:ascii="Calibri" w:hAnsi="Calibri" w:cs="Calibri"/>
          <w:sz w:val="28"/>
          <w:szCs w:val="28"/>
        </w:rPr>
        <w:t xml:space="preserve"> by Pat </w:t>
      </w:r>
      <w:proofErr w:type="gramStart"/>
      <w:r w:rsidR="00131BCA">
        <w:rPr>
          <w:rFonts w:ascii="Calibri" w:hAnsi="Calibri" w:cs="Calibri"/>
          <w:sz w:val="28"/>
          <w:szCs w:val="28"/>
        </w:rPr>
        <w:t xml:space="preserve">Johnson; </w:t>
      </w:r>
      <w:r w:rsidR="003C7BC4">
        <w:rPr>
          <w:rFonts w:ascii="Calibri" w:hAnsi="Calibri" w:cs="Calibri"/>
          <w:sz w:val="28"/>
          <w:szCs w:val="28"/>
        </w:rPr>
        <w:t xml:space="preserve"> second</w:t>
      </w:r>
      <w:proofErr w:type="gramEnd"/>
      <w:r w:rsidR="00131BCA">
        <w:rPr>
          <w:rFonts w:ascii="Calibri" w:hAnsi="Calibri" w:cs="Calibri"/>
          <w:sz w:val="28"/>
          <w:szCs w:val="28"/>
        </w:rPr>
        <w:t>, Alan Burns</w:t>
      </w:r>
    </w:p>
    <w:p w14:paraId="29BD5EB0" w14:textId="77777777" w:rsidR="005B14C3" w:rsidRDefault="005B14C3"/>
    <w:sectPr w:rsidR="005B14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A660F"/>
    <w:multiLevelType w:val="hybridMultilevel"/>
    <w:tmpl w:val="CF963DB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E4794A"/>
    <w:multiLevelType w:val="hybridMultilevel"/>
    <w:tmpl w:val="C81671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3B793F"/>
    <w:multiLevelType w:val="hybridMultilevel"/>
    <w:tmpl w:val="8E1C6A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3D0148"/>
    <w:multiLevelType w:val="hybridMultilevel"/>
    <w:tmpl w:val="C55606EC"/>
    <w:lvl w:ilvl="0" w:tplc="05AAADE8">
      <w:start w:val="1"/>
      <w:numFmt w:val="bullet"/>
      <w:lvlText w:val="Ø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7142A46" w:tentative="1">
      <w:start w:val="1"/>
      <w:numFmt w:val="bullet"/>
      <w:lvlText w:val="Ø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5AE3B6" w:tentative="1">
      <w:start w:val="1"/>
      <w:numFmt w:val="bullet"/>
      <w:lvlText w:val="Ø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3B430A8" w:tentative="1">
      <w:start w:val="1"/>
      <w:numFmt w:val="bullet"/>
      <w:lvlText w:val="Ø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CD0ADE6" w:tentative="1">
      <w:start w:val="1"/>
      <w:numFmt w:val="bullet"/>
      <w:lvlText w:val="Ø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EF0403E" w:tentative="1">
      <w:start w:val="1"/>
      <w:numFmt w:val="bullet"/>
      <w:lvlText w:val="Ø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6DA095A" w:tentative="1">
      <w:start w:val="1"/>
      <w:numFmt w:val="bullet"/>
      <w:lvlText w:val="Ø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C8A8428" w:tentative="1">
      <w:start w:val="1"/>
      <w:numFmt w:val="bullet"/>
      <w:lvlText w:val="Ø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428DB92" w:tentative="1">
      <w:start w:val="1"/>
      <w:numFmt w:val="bullet"/>
      <w:lvlText w:val="Ø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B95182"/>
    <w:multiLevelType w:val="hybridMultilevel"/>
    <w:tmpl w:val="D03073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92605A"/>
    <w:multiLevelType w:val="hybridMultilevel"/>
    <w:tmpl w:val="5BF2E51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73846976">
    <w:abstractNumId w:val="3"/>
  </w:num>
  <w:num w:numId="2" w16cid:durableId="596641410">
    <w:abstractNumId w:val="0"/>
  </w:num>
  <w:num w:numId="3" w16cid:durableId="561792780">
    <w:abstractNumId w:val="1"/>
  </w:num>
  <w:num w:numId="4" w16cid:durableId="36517333">
    <w:abstractNumId w:val="4"/>
  </w:num>
  <w:num w:numId="5" w16cid:durableId="214394631">
    <w:abstractNumId w:val="2"/>
  </w:num>
  <w:num w:numId="6" w16cid:durableId="20429094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02DB"/>
    <w:rsid w:val="000119B2"/>
    <w:rsid w:val="00131BCA"/>
    <w:rsid w:val="001A566A"/>
    <w:rsid w:val="001E0033"/>
    <w:rsid w:val="001F2CCE"/>
    <w:rsid w:val="003125EC"/>
    <w:rsid w:val="00326F25"/>
    <w:rsid w:val="00347B46"/>
    <w:rsid w:val="00382067"/>
    <w:rsid w:val="00391A1F"/>
    <w:rsid w:val="003A02DB"/>
    <w:rsid w:val="003C7BC4"/>
    <w:rsid w:val="005B14C3"/>
    <w:rsid w:val="005D168F"/>
    <w:rsid w:val="005D3860"/>
    <w:rsid w:val="006144AC"/>
    <w:rsid w:val="006270C0"/>
    <w:rsid w:val="006D649B"/>
    <w:rsid w:val="00766AC1"/>
    <w:rsid w:val="00812B72"/>
    <w:rsid w:val="008E1DDA"/>
    <w:rsid w:val="00963F5D"/>
    <w:rsid w:val="00B7199F"/>
    <w:rsid w:val="00B8340D"/>
    <w:rsid w:val="00C118EC"/>
    <w:rsid w:val="00CE0E17"/>
    <w:rsid w:val="00D75AD4"/>
    <w:rsid w:val="00DB2870"/>
    <w:rsid w:val="00E345CC"/>
    <w:rsid w:val="00E75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BB1039E"/>
  <w15:chartTrackingRefBased/>
  <w15:docId w15:val="{844C4EC7-0B36-524E-A371-E1F9189BF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64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A02DB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6D649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8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6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9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81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698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81949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94372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557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094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5271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559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2548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505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3</Pages>
  <Words>626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21</cp:revision>
  <cp:lastPrinted>2025-01-20T17:03:00Z</cp:lastPrinted>
  <dcterms:created xsi:type="dcterms:W3CDTF">2025-01-13T20:39:00Z</dcterms:created>
  <dcterms:modified xsi:type="dcterms:W3CDTF">2025-01-21T16:27:00Z</dcterms:modified>
</cp:coreProperties>
</file>