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0E8F0" w14:textId="77777777" w:rsidR="00947B0F" w:rsidRDefault="00947B0F" w:rsidP="00947B0F">
      <w:pPr>
        <w:jc w:val="center"/>
        <w:rPr>
          <w:b/>
          <w:bCs/>
          <w:sz w:val="28"/>
          <w:szCs w:val="28"/>
        </w:rPr>
      </w:pPr>
    </w:p>
    <w:p w14:paraId="5D5EBA4F" w14:textId="77777777" w:rsidR="00947B0F" w:rsidRDefault="00947B0F" w:rsidP="00947B0F">
      <w:pPr>
        <w:jc w:val="center"/>
        <w:rPr>
          <w:b/>
          <w:bCs/>
          <w:sz w:val="28"/>
          <w:szCs w:val="28"/>
        </w:rPr>
      </w:pPr>
    </w:p>
    <w:p w14:paraId="261309F5" w14:textId="77777777" w:rsidR="00947B0F" w:rsidRDefault="00947B0F" w:rsidP="00947B0F">
      <w:pPr>
        <w:jc w:val="center"/>
        <w:rPr>
          <w:b/>
          <w:bCs/>
          <w:sz w:val="28"/>
          <w:szCs w:val="28"/>
        </w:rPr>
      </w:pPr>
    </w:p>
    <w:p w14:paraId="7CCA4351" w14:textId="77777777" w:rsidR="00947B0F" w:rsidRDefault="00947B0F" w:rsidP="00947B0F">
      <w:pPr>
        <w:jc w:val="center"/>
        <w:rPr>
          <w:b/>
          <w:bCs/>
          <w:sz w:val="28"/>
          <w:szCs w:val="28"/>
        </w:rPr>
      </w:pPr>
    </w:p>
    <w:p w14:paraId="22585938" w14:textId="4371B8C5" w:rsidR="00270719" w:rsidRDefault="00947B0F" w:rsidP="00947B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MAGNA MOSQUITO ABATEMENT DISTRICT</w:t>
      </w:r>
    </w:p>
    <w:p w14:paraId="24E3A477" w14:textId="28056ABB" w:rsidR="00947B0F" w:rsidRDefault="00947B0F" w:rsidP="00947B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BOARD OF DIRECTORS MEETING</w:t>
      </w:r>
    </w:p>
    <w:p w14:paraId="09BFB034" w14:textId="769E3EB4" w:rsidR="00947B0F" w:rsidRDefault="00947B0F" w:rsidP="00947B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December 4, 2024</w:t>
      </w:r>
    </w:p>
    <w:p w14:paraId="2086D1D3" w14:textId="77777777" w:rsidR="00947B0F" w:rsidRDefault="00947B0F" w:rsidP="00947B0F">
      <w:pPr>
        <w:rPr>
          <w:b/>
          <w:bCs/>
          <w:sz w:val="28"/>
          <w:szCs w:val="28"/>
        </w:rPr>
      </w:pPr>
    </w:p>
    <w:p w14:paraId="14780D5F" w14:textId="4E7CB834" w:rsidR="00947B0F" w:rsidRDefault="00947B0F" w:rsidP="00372E01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The Magna Mosquito Abatement District Board of Trustees meeting </w:t>
      </w:r>
      <w:r w:rsidR="00372E01">
        <w:rPr>
          <w:sz w:val="28"/>
          <w:szCs w:val="28"/>
        </w:rPr>
        <w:t xml:space="preserve">and Budget Hearing </w:t>
      </w:r>
      <w:r>
        <w:rPr>
          <w:sz w:val="28"/>
          <w:szCs w:val="28"/>
        </w:rPr>
        <w:t>was held</w:t>
      </w:r>
      <w:r w:rsidR="00372E01">
        <w:rPr>
          <w:sz w:val="28"/>
          <w:szCs w:val="28"/>
        </w:rPr>
        <w:t xml:space="preserve"> </w:t>
      </w:r>
      <w:r>
        <w:rPr>
          <w:sz w:val="28"/>
          <w:szCs w:val="28"/>
        </w:rPr>
        <w:t>at the district office December 4, 2024, at 5:00p.m.</w:t>
      </w:r>
    </w:p>
    <w:p w14:paraId="7D2F6A54" w14:textId="672D3935" w:rsidR="00372E01" w:rsidRDefault="00372E01" w:rsidP="00372E01">
      <w:pPr>
        <w:ind w:firstLine="720"/>
        <w:rPr>
          <w:sz w:val="28"/>
          <w:szCs w:val="28"/>
        </w:rPr>
      </w:pPr>
      <w:r>
        <w:rPr>
          <w:sz w:val="28"/>
          <w:szCs w:val="28"/>
        </w:rPr>
        <w:t>Present were Trustees, Joe Pereira, Jamie White, Judy Desmond-District Clerk and Ryan Lusty-District Manager. On zoom teleconference-Tina Snow and Audrey Pierce</w:t>
      </w:r>
      <w:r w:rsidR="004074C0">
        <w:rPr>
          <w:sz w:val="28"/>
          <w:szCs w:val="28"/>
        </w:rPr>
        <w:t xml:space="preserve">. </w:t>
      </w:r>
      <w:r>
        <w:rPr>
          <w:sz w:val="28"/>
          <w:szCs w:val="28"/>
        </w:rPr>
        <w:t>Public Present on zoom-Todd Richards.</w:t>
      </w:r>
    </w:p>
    <w:p w14:paraId="7368AEAB" w14:textId="3EA91CF6" w:rsidR="00372E01" w:rsidRDefault="00372E01" w:rsidP="00372E01">
      <w:pPr>
        <w:ind w:firstLine="720"/>
        <w:rPr>
          <w:sz w:val="28"/>
          <w:szCs w:val="28"/>
        </w:rPr>
      </w:pPr>
      <w:r>
        <w:rPr>
          <w:sz w:val="28"/>
          <w:szCs w:val="28"/>
        </w:rPr>
        <w:t>There was no public comment.</w:t>
      </w:r>
    </w:p>
    <w:p w14:paraId="4D2600E9" w14:textId="0D90D3D7" w:rsidR="00372E01" w:rsidRDefault="00372E01" w:rsidP="00372E01">
      <w:pPr>
        <w:ind w:firstLine="720"/>
        <w:rPr>
          <w:sz w:val="28"/>
          <w:szCs w:val="28"/>
        </w:rPr>
      </w:pPr>
      <w:r>
        <w:rPr>
          <w:sz w:val="28"/>
          <w:szCs w:val="28"/>
        </w:rPr>
        <w:t>Upon motion made by Jamie White and seconded by Tina Snow the minutes of the meeting held November 13, 2024, were unanimously approved.</w:t>
      </w:r>
    </w:p>
    <w:p w14:paraId="27377442" w14:textId="07C01115" w:rsidR="00372E01" w:rsidRDefault="00372E01" w:rsidP="00372E01">
      <w:pPr>
        <w:ind w:firstLine="720"/>
        <w:rPr>
          <w:sz w:val="28"/>
          <w:szCs w:val="28"/>
        </w:rPr>
      </w:pPr>
      <w:r>
        <w:rPr>
          <w:sz w:val="28"/>
          <w:szCs w:val="28"/>
        </w:rPr>
        <w:t>Ryan Lusty presented the financial report. A discussion was held.</w:t>
      </w:r>
    </w:p>
    <w:p w14:paraId="5CCA5B50" w14:textId="1626FCC2" w:rsidR="00372E01" w:rsidRDefault="00372E01" w:rsidP="00372E01">
      <w:pPr>
        <w:ind w:firstLine="720"/>
        <w:rPr>
          <w:sz w:val="28"/>
          <w:szCs w:val="28"/>
        </w:rPr>
      </w:pPr>
      <w:r>
        <w:rPr>
          <w:sz w:val="28"/>
          <w:szCs w:val="28"/>
        </w:rPr>
        <w:t>Upon motion made by Jamie White and seconded by Tina Snow the following motion was unanimously approved:</w:t>
      </w:r>
    </w:p>
    <w:p w14:paraId="5CCB14BE" w14:textId="1D08B100" w:rsidR="00372E01" w:rsidRDefault="00372E01" w:rsidP="00372E01">
      <w:pPr>
        <w:ind w:left="720"/>
        <w:rPr>
          <w:sz w:val="28"/>
          <w:szCs w:val="28"/>
        </w:rPr>
      </w:pPr>
      <w:r>
        <w:rPr>
          <w:sz w:val="28"/>
          <w:szCs w:val="28"/>
        </w:rPr>
        <w:t>RESOLVED that the cash disbursements and the budget comparisons for the month of November be approved as submitted.</w:t>
      </w:r>
    </w:p>
    <w:p w14:paraId="0A452C06" w14:textId="77E34185" w:rsidR="00263ABC" w:rsidRDefault="00263ABC" w:rsidP="00263ABC">
      <w:pPr>
        <w:ind w:firstLine="720"/>
        <w:rPr>
          <w:sz w:val="28"/>
          <w:szCs w:val="28"/>
        </w:rPr>
      </w:pPr>
      <w:r>
        <w:rPr>
          <w:sz w:val="28"/>
          <w:szCs w:val="28"/>
        </w:rPr>
        <w:t>Upon motion made by Jamie White and seconded by Tina Snow the 2024 budget was opened for adjustments</w:t>
      </w:r>
      <w:r w:rsidR="004074C0">
        <w:rPr>
          <w:sz w:val="28"/>
          <w:szCs w:val="28"/>
        </w:rPr>
        <w:t xml:space="preserve">. </w:t>
      </w:r>
    </w:p>
    <w:p w14:paraId="1F32BC30" w14:textId="41157C38" w:rsidR="00372E01" w:rsidRDefault="00263ABC" w:rsidP="00263ABC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Ryan presented the adjustments. A discussion was held. Corrections were made </w:t>
      </w:r>
      <w:r w:rsidR="004074C0">
        <w:rPr>
          <w:sz w:val="28"/>
          <w:szCs w:val="28"/>
        </w:rPr>
        <w:t>in</w:t>
      </w:r>
      <w:r>
        <w:rPr>
          <w:sz w:val="28"/>
          <w:szCs w:val="28"/>
        </w:rPr>
        <w:t xml:space="preserve"> the reserve fund balance. The adjusted budget presented showed the capital projects increasing $20,000 and unreserved increasing 4,356</w:t>
      </w:r>
      <w:r w:rsidR="004074C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This was an error. </w:t>
      </w:r>
    </w:p>
    <w:p w14:paraId="27228F3D" w14:textId="77777777" w:rsidR="00263ABC" w:rsidRDefault="00263ABC" w:rsidP="00263ABC">
      <w:pPr>
        <w:ind w:firstLine="720"/>
        <w:rPr>
          <w:sz w:val="28"/>
          <w:szCs w:val="28"/>
        </w:rPr>
      </w:pPr>
    </w:p>
    <w:p w14:paraId="73FB41F1" w14:textId="0F8AF2D6" w:rsidR="00263ABC" w:rsidRDefault="00263ABC" w:rsidP="00263ABC">
      <w:pPr>
        <w:ind w:firstLine="720"/>
        <w:rPr>
          <w:sz w:val="28"/>
          <w:szCs w:val="28"/>
        </w:rPr>
      </w:pPr>
      <w:r>
        <w:rPr>
          <w:sz w:val="28"/>
          <w:szCs w:val="28"/>
        </w:rPr>
        <w:t>Upon motion made by Jamie White and seconded by Tina Snow, the 2024 budget was closed.</w:t>
      </w:r>
    </w:p>
    <w:p w14:paraId="76198BDC" w14:textId="02968449" w:rsidR="00263ABC" w:rsidRDefault="00263ABC" w:rsidP="00263ABC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Upon motion made by Jamie White and seconded by </w:t>
      </w:r>
      <w:r w:rsidR="004074C0">
        <w:rPr>
          <w:sz w:val="28"/>
          <w:szCs w:val="28"/>
        </w:rPr>
        <w:t>Tina Snow</w:t>
      </w:r>
      <w:r>
        <w:rPr>
          <w:sz w:val="28"/>
          <w:szCs w:val="28"/>
        </w:rPr>
        <w:t xml:space="preserve"> the following motion was unanimously approved:</w:t>
      </w:r>
    </w:p>
    <w:p w14:paraId="4CCFE6A4" w14:textId="1A8A7841" w:rsidR="00263ABC" w:rsidRDefault="00263ABC" w:rsidP="00263ABC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RESOLVED that the board </w:t>
      </w:r>
      <w:r w:rsidR="004074C0">
        <w:rPr>
          <w:sz w:val="28"/>
          <w:szCs w:val="28"/>
        </w:rPr>
        <w:t>accepts</w:t>
      </w:r>
      <w:r>
        <w:rPr>
          <w:sz w:val="28"/>
          <w:szCs w:val="28"/>
        </w:rPr>
        <w:t xml:space="preserve"> the 2024 budget adjustments with the corrections in the reserve fund balance.</w:t>
      </w:r>
    </w:p>
    <w:p w14:paraId="616FBF58" w14:textId="0854DC92" w:rsidR="00A6560F" w:rsidRDefault="00A6560F" w:rsidP="00A6560F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Upon motion made by Jamie White and seconded by Tina Snow the Budget Hearing was opened. </w:t>
      </w:r>
    </w:p>
    <w:p w14:paraId="6FD1814F" w14:textId="29B3605F" w:rsidR="00A6560F" w:rsidRDefault="00A6560F" w:rsidP="00A6560F">
      <w:pPr>
        <w:ind w:firstLine="720"/>
        <w:rPr>
          <w:sz w:val="28"/>
          <w:szCs w:val="28"/>
        </w:rPr>
      </w:pPr>
      <w:r>
        <w:rPr>
          <w:sz w:val="28"/>
          <w:szCs w:val="28"/>
        </w:rPr>
        <w:t>Ryan Lusty presented the 2025 budget and the 2023-2024 budget comparisons. A discussion was held.</w:t>
      </w:r>
    </w:p>
    <w:p w14:paraId="43FA373B" w14:textId="38B0ACA3" w:rsidR="00A6560F" w:rsidRDefault="00A6560F" w:rsidP="00A6560F">
      <w:pPr>
        <w:ind w:firstLine="720"/>
        <w:rPr>
          <w:sz w:val="28"/>
          <w:szCs w:val="28"/>
        </w:rPr>
      </w:pPr>
      <w:r>
        <w:rPr>
          <w:sz w:val="28"/>
          <w:szCs w:val="28"/>
        </w:rPr>
        <w:t>Upon motion made by Jamie White and seconded by Tina Snow the budget hearing was closed.</w:t>
      </w:r>
    </w:p>
    <w:p w14:paraId="5A5B0ADD" w14:textId="1DE46290" w:rsidR="00A6560F" w:rsidRDefault="00A6560F" w:rsidP="00A6560F">
      <w:pPr>
        <w:ind w:firstLine="720"/>
        <w:rPr>
          <w:sz w:val="28"/>
          <w:szCs w:val="28"/>
        </w:rPr>
      </w:pPr>
      <w:r>
        <w:rPr>
          <w:sz w:val="28"/>
          <w:szCs w:val="28"/>
        </w:rPr>
        <w:t>Upon motion made by Jamie White and seconded by Tina Snow the following motion was unanimously approved:</w:t>
      </w:r>
    </w:p>
    <w:p w14:paraId="42913480" w14:textId="0D6AA3E9" w:rsidR="00A6560F" w:rsidRDefault="00A6560F" w:rsidP="000550D2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RESOLVED that the </w:t>
      </w:r>
      <w:r w:rsidR="000550D2">
        <w:rPr>
          <w:sz w:val="28"/>
          <w:szCs w:val="28"/>
        </w:rPr>
        <w:t xml:space="preserve">board approve the 2025 Budget and the 2023-2024 budget </w:t>
      </w:r>
      <w:r w:rsidR="004074C0">
        <w:rPr>
          <w:sz w:val="28"/>
          <w:szCs w:val="28"/>
        </w:rPr>
        <w:t>comparisons.</w:t>
      </w:r>
    </w:p>
    <w:p w14:paraId="49F958FC" w14:textId="33D7E59D" w:rsidR="000550D2" w:rsidRDefault="000550D2" w:rsidP="000550D2">
      <w:pPr>
        <w:ind w:firstLine="720"/>
        <w:rPr>
          <w:sz w:val="28"/>
          <w:szCs w:val="28"/>
        </w:rPr>
      </w:pPr>
      <w:r>
        <w:rPr>
          <w:sz w:val="28"/>
          <w:szCs w:val="28"/>
        </w:rPr>
        <w:t>Ryan presented the bid for new ULV tablets for the foggers. The current tablets software is no longer being supported. A copy of the bid is attached to these minutes. A discussion was held.</w:t>
      </w:r>
    </w:p>
    <w:p w14:paraId="4D8FFA35" w14:textId="76B36C74" w:rsidR="000550D2" w:rsidRDefault="000550D2" w:rsidP="000550D2">
      <w:pPr>
        <w:ind w:firstLine="720"/>
        <w:rPr>
          <w:sz w:val="28"/>
          <w:szCs w:val="28"/>
        </w:rPr>
      </w:pPr>
      <w:r>
        <w:rPr>
          <w:sz w:val="28"/>
          <w:szCs w:val="28"/>
        </w:rPr>
        <w:t>Upon motion made by Jamie White and seconded by Tina Snow the following motion was unanimously approved:</w:t>
      </w:r>
    </w:p>
    <w:p w14:paraId="3417D57B" w14:textId="4758BD05" w:rsidR="000550D2" w:rsidRDefault="000550D2" w:rsidP="000550D2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RESOLVED that Ryan be approved to purchase the ULV </w:t>
      </w:r>
      <w:r w:rsidR="004074C0">
        <w:rPr>
          <w:sz w:val="28"/>
          <w:szCs w:val="28"/>
        </w:rPr>
        <w:t>tablets.</w:t>
      </w:r>
    </w:p>
    <w:p w14:paraId="642E1CD2" w14:textId="124D2B8D" w:rsidR="000550D2" w:rsidRDefault="000550D2" w:rsidP="000550D2">
      <w:pPr>
        <w:ind w:firstLine="720"/>
        <w:rPr>
          <w:sz w:val="28"/>
          <w:szCs w:val="28"/>
        </w:rPr>
      </w:pPr>
      <w:r>
        <w:rPr>
          <w:sz w:val="28"/>
          <w:szCs w:val="28"/>
        </w:rPr>
        <w:t>Every two years the certificate of authorization expires for the use of the drone</w:t>
      </w:r>
      <w:r w:rsidR="004074C0">
        <w:rPr>
          <w:sz w:val="28"/>
          <w:szCs w:val="28"/>
        </w:rPr>
        <w:t xml:space="preserve">. </w:t>
      </w:r>
      <w:r>
        <w:rPr>
          <w:sz w:val="28"/>
          <w:szCs w:val="28"/>
        </w:rPr>
        <w:t>The district needs a resolution for Ryan to be the authorized person to fly the drone. The resolution is attached to these minutes.</w:t>
      </w:r>
    </w:p>
    <w:p w14:paraId="06A94487" w14:textId="656C3FC4" w:rsidR="000550D2" w:rsidRDefault="000550D2" w:rsidP="000550D2">
      <w:pPr>
        <w:ind w:firstLine="720"/>
        <w:rPr>
          <w:sz w:val="28"/>
          <w:szCs w:val="28"/>
        </w:rPr>
      </w:pPr>
      <w:r>
        <w:rPr>
          <w:sz w:val="28"/>
          <w:szCs w:val="28"/>
        </w:rPr>
        <w:t>Upon motion made by Jamie White and seconded by Tina Snow the following motion was unanimously approved:</w:t>
      </w:r>
    </w:p>
    <w:p w14:paraId="5001AE20" w14:textId="6FDEA267" w:rsidR="000550D2" w:rsidRDefault="000550D2" w:rsidP="000550D2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RESOLVED that the board approve the resolution for Ryan to be the authorized user of the drone.</w:t>
      </w:r>
    </w:p>
    <w:p w14:paraId="3CB0BDA6" w14:textId="356B1E5B" w:rsidR="000550D2" w:rsidRDefault="000550D2" w:rsidP="000550D2">
      <w:pPr>
        <w:ind w:left="720"/>
        <w:rPr>
          <w:sz w:val="28"/>
          <w:szCs w:val="28"/>
        </w:rPr>
      </w:pPr>
      <w:r>
        <w:rPr>
          <w:sz w:val="28"/>
          <w:szCs w:val="28"/>
        </w:rPr>
        <w:t>The 2025 meeting schedule was presented. A discussion was held.</w:t>
      </w:r>
    </w:p>
    <w:p w14:paraId="4B48B9C9" w14:textId="72E51CD0" w:rsidR="000550D2" w:rsidRDefault="000550D2" w:rsidP="000550D2">
      <w:pPr>
        <w:ind w:firstLine="720"/>
        <w:rPr>
          <w:sz w:val="28"/>
          <w:szCs w:val="28"/>
        </w:rPr>
      </w:pPr>
      <w:r>
        <w:rPr>
          <w:sz w:val="28"/>
          <w:szCs w:val="28"/>
        </w:rPr>
        <w:t>Upon motion made by Tina Snow and seconded by Jamie White the following motion was unanimously approved:</w:t>
      </w:r>
    </w:p>
    <w:p w14:paraId="43F3BC51" w14:textId="649314B6" w:rsidR="000550D2" w:rsidRDefault="000550D2" w:rsidP="000550D2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RESOLVED that the board </w:t>
      </w:r>
      <w:r w:rsidR="004074C0">
        <w:rPr>
          <w:sz w:val="28"/>
          <w:szCs w:val="28"/>
        </w:rPr>
        <w:t>accepts</w:t>
      </w:r>
      <w:r>
        <w:rPr>
          <w:sz w:val="28"/>
          <w:szCs w:val="28"/>
        </w:rPr>
        <w:t xml:space="preserve"> the 2025 meeting schedule.</w:t>
      </w:r>
    </w:p>
    <w:p w14:paraId="567137AA" w14:textId="67DC9EA8" w:rsidR="000550D2" w:rsidRDefault="000550D2" w:rsidP="000550D2">
      <w:pPr>
        <w:ind w:firstLine="720"/>
        <w:rPr>
          <w:sz w:val="28"/>
          <w:szCs w:val="28"/>
        </w:rPr>
      </w:pPr>
      <w:r>
        <w:rPr>
          <w:sz w:val="28"/>
          <w:szCs w:val="28"/>
        </w:rPr>
        <w:t>There were no agenda items for the January meeting.</w:t>
      </w:r>
    </w:p>
    <w:p w14:paraId="6A27B3E0" w14:textId="09CC8082" w:rsidR="004074C0" w:rsidRDefault="004074C0" w:rsidP="000550D2">
      <w:pPr>
        <w:ind w:firstLine="720"/>
        <w:rPr>
          <w:sz w:val="28"/>
          <w:szCs w:val="28"/>
        </w:rPr>
      </w:pPr>
      <w:r>
        <w:rPr>
          <w:sz w:val="28"/>
          <w:szCs w:val="28"/>
        </w:rPr>
        <w:t>Upon motion made by Jamie White and seconded by Tina Snow the meeting was adjourned. The next meeting will be held January 8, 2025, at 5:00 p.m.</w:t>
      </w:r>
    </w:p>
    <w:p w14:paraId="53F780E7" w14:textId="77777777" w:rsidR="004074C0" w:rsidRDefault="004074C0" w:rsidP="000550D2">
      <w:pPr>
        <w:ind w:firstLine="720"/>
        <w:rPr>
          <w:sz w:val="28"/>
          <w:szCs w:val="28"/>
        </w:rPr>
      </w:pPr>
    </w:p>
    <w:p w14:paraId="2E0AFD78" w14:textId="77777777" w:rsidR="004074C0" w:rsidRDefault="004074C0" w:rsidP="000550D2">
      <w:pPr>
        <w:ind w:firstLine="720"/>
        <w:rPr>
          <w:sz w:val="28"/>
          <w:szCs w:val="28"/>
        </w:rPr>
      </w:pPr>
    </w:p>
    <w:p w14:paraId="0CFFB507" w14:textId="77777777" w:rsidR="004074C0" w:rsidRDefault="004074C0" w:rsidP="000550D2">
      <w:pPr>
        <w:ind w:firstLine="720"/>
        <w:rPr>
          <w:sz w:val="28"/>
          <w:szCs w:val="28"/>
        </w:rPr>
      </w:pPr>
    </w:p>
    <w:p w14:paraId="047C1144" w14:textId="77777777" w:rsidR="004074C0" w:rsidRDefault="004074C0" w:rsidP="000550D2">
      <w:pPr>
        <w:ind w:firstLine="720"/>
        <w:rPr>
          <w:sz w:val="28"/>
          <w:szCs w:val="28"/>
        </w:rPr>
      </w:pPr>
    </w:p>
    <w:p w14:paraId="23897686" w14:textId="4EEC24A4" w:rsidR="004074C0" w:rsidRDefault="004074C0" w:rsidP="000550D2">
      <w:pPr>
        <w:ind w:firstLine="7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</w:t>
      </w:r>
    </w:p>
    <w:p w14:paraId="32525B5A" w14:textId="5F66E783" w:rsidR="004074C0" w:rsidRPr="00947B0F" w:rsidRDefault="004074C0" w:rsidP="000550D2">
      <w:pPr>
        <w:ind w:firstLine="7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Chair</w:t>
      </w:r>
    </w:p>
    <w:sectPr w:rsidR="004074C0" w:rsidRPr="00947B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B0F"/>
    <w:rsid w:val="000550D2"/>
    <w:rsid w:val="000B2051"/>
    <w:rsid w:val="000C3C65"/>
    <w:rsid w:val="001F7002"/>
    <w:rsid w:val="00263ABC"/>
    <w:rsid w:val="00270719"/>
    <w:rsid w:val="00372E01"/>
    <w:rsid w:val="004074C0"/>
    <w:rsid w:val="00947B0F"/>
    <w:rsid w:val="00A6560F"/>
    <w:rsid w:val="00F47973"/>
    <w:rsid w:val="00FB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0B776"/>
  <w15:chartTrackingRefBased/>
  <w15:docId w15:val="{C5E82191-788C-40CD-8783-3AC192758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7B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7B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7B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7B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7B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7B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7B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7B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7B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7B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7B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7B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7B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7B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7B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7B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7B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7B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7B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7B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7B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7B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7B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7B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7B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7B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7B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7B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7B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Jenifer Rigby</dc:creator>
  <cp:keywords/>
  <dc:description/>
  <cp:lastModifiedBy>Jenifer Rigby</cp:lastModifiedBy>
  <cp:revision>2</cp:revision>
  <dcterms:created xsi:type="dcterms:W3CDTF">2024-12-05T15:51:00Z</dcterms:created>
  <dcterms:modified xsi:type="dcterms:W3CDTF">2024-12-17T20:07:00Z</dcterms:modified>
</cp:coreProperties>
</file>