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182" w:rsidRDefault="00915182" w:rsidP="0091518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PLANNING &amp; ZONING BOARD MEETING</w:t>
      </w:r>
    </w:p>
    <w:p w:rsidR="00915182" w:rsidRDefault="0063523C" w:rsidP="0091518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MONDAY, NOVEMBER 18</w:t>
      </w:r>
      <w:r w:rsidR="00877C4F">
        <w:rPr>
          <w:b/>
          <w:sz w:val="36"/>
          <w:szCs w:val="36"/>
        </w:rPr>
        <w:t>, 2024</w:t>
      </w:r>
    </w:p>
    <w:p w:rsidR="00915182" w:rsidRDefault="00482C56" w:rsidP="0091518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7:00</w:t>
      </w:r>
      <w:r w:rsidR="00981BA7">
        <w:rPr>
          <w:b/>
          <w:sz w:val="36"/>
          <w:szCs w:val="36"/>
        </w:rPr>
        <w:t xml:space="preserve"> pm</w:t>
      </w:r>
    </w:p>
    <w:p w:rsidR="00915182" w:rsidRDefault="00915182" w:rsidP="0091518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MARYSVALE COMMUNITY CENTER</w:t>
      </w:r>
    </w:p>
    <w:p w:rsidR="003B162D" w:rsidRDefault="003B162D" w:rsidP="00915182">
      <w:pPr>
        <w:jc w:val="center"/>
        <w:rPr>
          <w:sz w:val="28"/>
          <w:szCs w:val="28"/>
        </w:rPr>
      </w:pPr>
    </w:p>
    <w:p w:rsidR="00877C4F" w:rsidRDefault="001549CC" w:rsidP="00477C8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Approva</w:t>
      </w:r>
      <w:r w:rsidR="0063523C">
        <w:rPr>
          <w:sz w:val="28"/>
          <w:szCs w:val="28"/>
        </w:rPr>
        <w:t>l of Minutes of 10/7/24</w:t>
      </w:r>
      <w:r w:rsidR="00477C84">
        <w:rPr>
          <w:sz w:val="28"/>
          <w:szCs w:val="28"/>
        </w:rPr>
        <w:t xml:space="preserve"> Meeting</w:t>
      </w:r>
    </w:p>
    <w:p w:rsidR="00162167" w:rsidRDefault="00162167" w:rsidP="00162167">
      <w:pPr>
        <w:pStyle w:val="ListParagraph"/>
        <w:rPr>
          <w:sz w:val="28"/>
          <w:szCs w:val="28"/>
        </w:rPr>
      </w:pPr>
    </w:p>
    <w:p w:rsidR="00162167" w:rsidRDefault="0063523C" w:rsidP="00477C8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Permit Fee Schedule</w:t>
      </w:r>
    </w:p>
    <w:p w:rsidR="00162167" w:rsidRDefault="00162167" w:rsidP="00162167">
      <w:pPr>
        <w:pStyle w:val="ListParagraph"/>
        <w:rPr>
          <w:sz w:val="28"/>
          <w:szCs w:val="28"/>
        </w:rPr>
      </w:pPr>
    </w:p>
    <w:p w:rsidR="00162167" w:rsidRDefault="0063523C" w:rsidP="0016216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Discussion on General Plan and Zoning Process – Tyler Timmons 6 Counties</w:t>
      </w:r>
      <w:bookmarkStart w:id="0" w:name="_GoBack"/>
      <w:bookmarkEnd w:id="0"/>
    </w:p>
    <w:sectPr w:rsidR="001621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543"/>
    <w:multiLevelType w:val="hybridMultilevel"/>
    <w:tmpl w:val="99CEF1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A26AC"/>
    <w:multiLevelType w:val="hybridMultilevel"/>
    <w:tmpl w:val="BCA4845A"/>
    <w:lvl w:ilvl="0" w:tplc="109C89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A56990"/>
    <w:multiLevelType w:val="hybridMultilevel"/>
    <w:tmpl w:val="93CA3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182"/>
    <w:rsid w:val="00070E9A"/>
    <w:rsid w:val="000B0C0F"/>
    <w:rsid w:val="000E2781"/>
    <w:rsid w:val="001549CC"/>
    <w:rsid w:val="00162167"/>
    <w:rsid w:val="00167A5F"/>
    <w:rsid w:val="001A36E9"/>
    <w:rsid w:val="00270AD0"/>
    <w:rsid w:val="00332AF7"/>
    <w:rsid w:val="003B162D"/>
    <w:rsid w:val="00477C84"/>
    <w:rsid w:val="00482C56"/>
    <w:rsid w:val="00570970"/>
    <w:rsid w:val="00573FD2"/>
    <w:rsid w:val="00624DB0"/>
    <w:rsid w:val="0063523C"/>
    <w:rsid w:val="00810956"/>
    <w:rsid w:val="00877C4F"/>
    <w:rsid w:val="00915182"/>
    <w:rsid w:val="00924ADC"/>
    <w:rsid w:val="00981BA7"/>
    <w:rsid w:val="00BB2DFF"/>
    <w:rsid w:val="00C046AD"/>
    <w:rsid w:val="00CF7B02"/>
    <w:rsid w:val="00E4127E"/>
    <w:rsid w:val="00E77ECB"/>
    <w:rsid w:val="00F60F68"/>
    <w:rsid w:val="00F8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1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1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Marysvale</dc:creator>
  <cp:lastModifiedBy>Town of Marysvale</cp:lastModifiedBy>
  <cp:revision>2</cp:revision>
  <cp:lastPrinted>2024-08-19T20:12:00Z</cp:lastPrinted>
  <dcterms:created xsi:type="dcterms:W3CDTF">2024-11-15T18:45:00Z</dcterms:created>
  <dcterms:modified xsi:type="dcterms:W3CDTF">2024-11-15T18:45:00Z</dcterms:modified>
</cp:coreProperties>
</file>