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Ind w:w="9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076"/>
        <w:gridCol w:w="7186"/>
      </w:tblGrid>
      <w:tr w:rsidR="00C91F35" w14:paraId="752956EF" w14:textId="77777777" w:rsidTr="00E13546">
        <w:trPr>
          <w:trHeight w:val="1"/>
        </w:trPr>
        <w:tc>
          <w:tcPr>
            <w:tcW w:w="20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C436907" w14:textId="77777777" w:rsidR="00C91F35" w:rsidRDefault="00C91F35" w:rsidP="00E13546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noProof/>
              </w:rPr>
              <w:drawing>
                <wp:inline distT="0" distB="0" distL="0" distR="0" wp14:anchorId="1496B3A0" wp14:editId="7475CA2D">
                  <wp:extent cx="1181293" cy="117157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WeberMAD Black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4060" cy="11941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8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121059D" w14:textId="77777777" w:rsidR="00C91F35" w:rsidRDefault="00C91F35" w:rsidP="00E13546">
            <w:pPr>
              <w:spacing w:after="0" w:line="240" w:lineRule="auto"/>
              <w:rPr>
                <w:rFonts w:ascii="Calibri" w:eastAsia="Calibri" w:hAnsi="Calibri" w:cs="Calibri"/>
                <w:i/>
                <w:sz w:val="32"/>
              </w:rPr>
            </w:pPr>
            <w:r>
              <w:rPr>
                <w:rFonts w:ascii="Calibri" w:eastAsia="Calibri" w:hAnsi="Calibri" w:cs="Calibri"/>
                <w:i/>
                <w:sz w:val="32"/>
              </w:rPr>
              <w:t>Weber Mosquito Abatement District</w:t>
            </w:r>
          </w:p>
          <w:p w14:paraId="5AE12A3B" w14:textId="1C1DA99D" w:rsidR="00C91F35" w:rsidRDefault="00C91F35" w:rsidP="00E13546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      </w:t>
            </w:r>
            <w:r w:rsidR="00E34171">
              <w:rPr>
                <w:rFonts w:ascii="Calibri" w:eastAsia="Calibri" w:hAnsi="Calibri" w:cs="Calibri"/>
              </w:rPr>
              <w:t>Keith Hill</w:t>
            </w:r>
            <w:r>
              <w:rPr>
                <w:rFonts w:ascii="Calibri" w:eastAsia="Calibri" w:hAnsi="Calibri" w:cs="Calibri"/>
              </w:rPr>
              <w:t>, Director</w:t>
            </w:r>
          </w:p>
          <w:p w14:paraId="0B1DFD3E" w14:textId="560C5C51" w:rsidR="00C91F35" w:rsidRDefault="00C91F35" w:rsidP="00E13546">
            <w:pPr>
              <w:spacing w:after="0" w:line="240" w:lineRule="auto"/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4"/>
              </w:rPr>
              <w:t xml:space="preserve">       </w:t>
            </w:r>
            <w:r>
              <w:rPr>
                <w:rFonts w:ascii="Calibri" w:eastAsia="Calibri" w:hAnsi="Calibri" w:cs="Calibri"/>
                <w:sz w:val="20"/>
              </w:rPr>
              <w:t>505 West 12</w:t>
            </w:r>
            <w:r>
              <w:rPr>
                <w:rFonts w:ascii="Calibri" w:eastAsia="Calibri" w:hAnsi="Calibri" w:cs="Calibri"/>
                <w:sz w:val="20"/>
                <w:vertAlign w:val="superscript"/>
              </w:rPr>
              <w:t>th</w:t>
            </w:r>
            <w:r>
              <w:rPr>
                <w:rFonts w:ascii="Calibri" w:eastAsia="Calibri" w:hAnsi="Calibri" w:cs="Calibri"/>
                <w:sz w:val="20"/>
              </w:rPr>
              <w:t xml:space="preserve"> Street, Ogden, Utah 84404</w:t>
            </w:r>
          </w:p>
          <w:p w14:paraId="1888E4E7" w14:textId="77777777" w:rsidR="00C91F35" w:rsidRDefault="00C91F35" w:rsidP="00E13546">
            <w:pPr>
              <w:spacing w:after="0" w:line="240" w:lineRule="auto"/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 xml:space="preserve">        Office (801) 392-1630     Fax (801)393-9399</w:t>
            </w:r>
          </w:p>
          <w:p w14:paraId="56C2404B" w14:textId="58AC2A47" w:rsidR="00C91F35" w:rsidRPr="00E34171" w:rsidRDefault="00C91F35" w:rsidP="00E13546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</w:rPr>
              <w:t xml:space="preserve">        </w:t>
            </w:r>
            <w:r w:rsidR="00E34171" w:rsidRPr="00E34171">
              <w:rPr>
                <w:sz w:val="20"/>
                <w:szCs w:val="20"/>
              </w:rPr>
              <w:t>keith@webermad.org</w:t>
            </w:r>
          </w:p>
        </w:tc>
      </w:tr>
    </w:tbl>
    <w:p w14:paraId="12A7C59D" w14:textId="1246F677" w:rsidR="00FF3D55" w:rsidRDefault="00FF3D55" w:rsidP="00FF3D55">
      <w:pPr>
        <w:spacing w:after="0" w:line="24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The Board of Trustees of the Weber Mosquito Abatement District, Utah, met in public session</w:t>
      </w:r>
      <w:r w:rsidR="00FF2181">
        <w:rPr>
          <w:rFonts w:ascii="Calibri" w:eastAsia="Calibri" w:hAnsi="Calibri" w:cs="Calibri"/>
          <w:b/>
        </w:rPr>
        <w:t xml:space="preserve"> December </w:t>
      </w:r>
      <w:r w:rsidR="004917EE">
        <w:rPr>
          <w:rFonts w:ascii="Calibri" w:eastAsia="Calibri" w:hAnsi="Calibri" w:cs="Calibri"/>
          <w:b/>
        </w:rPr>
        <w:t>9</w:t>
      </w:r>
      <w:r>
        <w:rPr>
          <w:rFonts w:ascii="Calibri" w:eastAsia="Calibri" w:hAnsi="Calibri" w:cs="Calibri"/>
          <w:b/>
        </w:rPr>
        <w:t xml:space="preserve">, </w:t>
      </w:r>
      <w:r w:rsidR="00D12CF4">
        <w:rPr>
          <w:rFonts w:ascii="Calibri" w:eastAsia="Calibri" w:hAnsi="Calibri" w:cs="Calibri"/>
          <w:b/>
        </w:rPr>
        <w:t>202</w:t>
      </w:r>
      <w:r w:rsidR="004917EE">
        <w:rPr>
          <w:rFonts w:ascii="Calibri" w:eastAsia="Calibri" w:hAnsi="Calibri" w:cs="Calibri"/>
          <w:b/>
        </w:rPr>
        <w:t>4</w:t>
      </w:r>
      <w:r w:rsidR="00D12CF4">
        <w:rPr>
          <w:rFonts w:ascii="Calibri" w:eastAsia="Calibri" w:hAnsi="Calibri" w:cs="Calibri"/>
          <w:b/>
        </w:rPr>
        <w:t>,</w:t>
      </w:r>
      <w:r>
        <w:rPr>
          <w:rFonts w:ascii="Calibri" w:eastAsia="Calibri" w:hAnsi="Calibri" w:cs="Calibri"/>
          <w:b/>
        </w:rPr>
        <w:t xml:space="preserve"> at 6:</w:t>
      </w:r>
      <w:r w:rsidR="00517F14">
        <w:rPr>
          <w:rFonts w:ascii="Calibri" w:eastAsia="Calibri" w:hAnsi="Calibri" w:cs="Calibri"/>
          <w:b/>
        </w:rPr>
        <w:t>09</w:t>
      </w:r>
      <w:r>
        <w:rPr>
          <w:rFonts w:ascii="Calibri" w:eastAsia="Calibri" w:hAnsi="Calibri" w:cs="Calibri"/>
          <w:b/>
        </w:rPr>
        <w:t xml:space="preserve"> </w:t>
      </w:r>
      <w:r w:rsidR="005C1758">
        <w:rPr>
          <w:rFonts w:ascii="Calibri" w:eastAsia="Calibri" w:hAnsi="Calibri" w:cs="Calibri"/>
          <w:b/>
        </w:rPr>
        <w:t>pm., immediately following the Public Hearing</w:t>
      </w:r>
      <w:r w:rsidR="00E12EB5">
        <w:rPr>
          <w:rFonts w:ascii="Calibri" w:eastAsia="Calibri" w:hAnsi="Calibri" w:cs="Calibri"/>
          <w:b/>
        </w:rPr>
        <w:t xml:space="preserve"> </w:t>
      </w:r>
      <w:r w:rsidR="00E65C4E">
        <w:rPr>
          <w:rFonts w:ascii="Calibri" w:eastAsia="Calibri" w:hAnsi="Calibri" w:cs="Calibri"/>
          <w:b/>
        </w:rPr>
        <w:t>at the District office located at 505 West 12</w:t>
      </w:r>
      <w:r w:rsidR="00E65C4E" w:rsidRPr="00E65C4E">
        <w:rPr>
          <w:rFonts w:ascii="Calibri" w:eastAsia="Calibri" w:hAnsi="Calibri" w:cs="Calibri"/>
          <w:b/>
          <w:vertAlign w:val="superscript"/>
        </w:rPr>
        <w:t>th</w:t>
      </w:r>
      <w:r w:rsidR="00E65C4E">
        <w:rPr>
          <w:rFonts w:ascii="Calibri" w:eastAsia="Calibri" w:hAnsi="Calibri" w:cs="Calibri"/>
          <w:b/>
        </w:rPr>
        <w:t xml:space="preserve"> Street, Ogden, UT 84404. The meeting</w:t>
      </w:r>
      <w:r>
        <w:rPr>
          <w:rFonts w:ascii="Calibri" w:eastAsia="Calibri" w:hAnsi="Calibri" w:cs="Calibri"/>
          <w:b/>
        </w:rPr>
        <w:t xml:space="preserve"> was called to order by Board </w:t>
      </w:r>
      <w:r w:rsidR="00FF2181">
        <w:rPr>
          <w:rFonts w:ascii="Calibri" w:eastAsia="Calibri" w:hAnsi="Calibri" w:cs="Calibri"/>
          <w:b/>
        </w:rPr>
        <w:t>Chair Steve Gibson</w:t>
      </w:r>
      <w:r>
        <w:rPr>
          <w:rFonts w:ascii="Calibri" w:eastAsia="Calibri" w:hAnsi="Calibri" w:cs="Calibri"/>
          <w:b/>
        </w:rPr>
        <w:t>. On roll call the following members were found to be present:</w:t>
      </w:r>
    </w:p>
    <w:p w14:paraId="3533A697" w14:textId="77777777" w:rsidR="00517F14" w:rsidRDefault="00517F14" w:rsidP="00517F14">
      <w:pPr>
        <w:spacing w:after="0" w:line="240" w:lineRule="auto"/>
        <w:rPr>
          <w:rFonts w:ascii="Calibri" w:eastAsia="Calibri" w:hAnsi="Calibri" w:cs="Calibri"/>
        </w:rPr>
      </w:pPr>
    </w:p>
    <w:p w14:paraId="198AB97D" w14:textId="77777777" w:rsidR="00517F14" w:rsidRDefault="00517F14" w:rsidP="00517F14">
      <w:pPr>
        <w:spacing w:after="0" w:line="24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Director Keith Hill</w:t>
      </w:r>
    </w:p>
    <w:p w14:paraId="79FAA096" w14:textId="77777777" w:rsidR="00517F14" w:rsidRDefault="00517F14" w:rsidP="00517F14">
      <w:pPr>
        <w:spacing w:after="0" w:line="24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District Clerk Becky Bowcutt</w:t>
      </w:r>
    </w:p>
    <w:p w14:paraId="1EEF92D4" w14:textId="77777777" w:rsidR="00517F14" w:rsidRDefault="00517F14" w:rsidP="00517F14">
      <w:pPr>
        <w:spacing w:after="0" w:line="24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Board Chair Steve Gibson </w:t>
      </w:r>
    </w:p>
    <w:p w14:paraId="67E09E10" w14:textId="77777777" w:rsidR="00517F14" w:rsidRDefault="00517F14" w:rsidP="00517F14">
      <w:pPr>
        <w:spacing w:after="0" w:line="24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Vice Chair Gordon Cutler</w:t>
      </w:r>
    </w:p>
    <w:p w14:paraId="2F1CBDDB" w14:textId="77777777" w:rsidR="00517F14" w:rsidRDefault="00517F14" w:rsidP="00517F14">
      <w:pPr>
        <w:spacing w:after="0" w:line="24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Bart Stevens</w:t>
      </w:r>
    </w:p>
    <w:p w14:paraId="7CAC3F90" w14:textId="77777777" w:rsidR="00517F14" w:rsidRDefault="00517F14" w:rsidP="00517F14">
      <w:pPr>
        <w:spacing w:after="0" w:line="24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Larry Hope</w:t>
      </w:r>
    </w:p>
    <w:p w14:paraId="770F82AD" w14:textId="77777777" w:rsidR="00517F14" w:rsidRDefault="00517F14" w:rsidP="00517F14">
      <w:pPr>
        <w:spacing w:after="0" w:line="24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Katie Williams</w:t>
      </w:r>
    </w:p>
    <w:p w14:paraId="2915215B" w14:textId="77777777" w:rsidR="00517F14" w:rsidRDefault="00517F14" w:rsidP="00517F14">
      <w:pPr>
        <w:spacing w:after="0" w:line="24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Jim Harvey</w:t>
      </w:r>
    </w:p>
    <w:p w14:paraId="2AAD794D" w14:textId="77777777" w:rsidR="00517F14" w:rsidRDefault="00517F14" w:rsidP="00517F14">
      <w:pPr>
        <w:spacing w:after="0" w:line="24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Cindy Cox</w:t>
      </w:r>
    </w:p>
    <w:p w14:paraId="0B7FBE52" w14:textId="63DD6653" w:rsidR="00C12561" w:rsidRDefault="00C12561" w:rsidP="00517F14">
      <w:pPr>
        <w:spacing w:after="0" w:line="24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Jed Jenkins</w:t>
      </w:r>
    </w:p>
    <w:p w14:paraId="696EC155" w14:textId="77777777" w:rsidR="00517F14" w:rsidRDefault="00517F14" w:rsidP="00517F14">
      <w:pPr>
        <w:spacing w:after="0" w:line="24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Artie Powell</w:t>
      </w:r>
    </w:p>
    <w:p w14:paraId="58FBCB78" w14:textId="77777777" w:rsidR="00517F14" w:rsidRDefault="00517F14" w:rsidP="00517F14">
      <w:pPr>
        <w:spacing w:after="0" w:line="24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Ann Jackson</w:t>
      </w:r>
    </w:p>
    <w:p w14:paraId="4EB9A285" w14:textId="77777777" w:rsidR="00517F14" w:rsidRDefault="00517F14" w:rsidP="00517F14">
      <w:pPr>
        <w:spacing w:after="0" w:line="24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Grover Wilhelmsen</w:t>
      </w:r>
    </w:p>
    <w:p w14:paraId="429C9FAF" w14:textId="77777777" w:rsidR="00517F14" w:rsidRDefault="00517F14" w:rsidP="00517F14">
      <w:pPr>
        <w:spacing w:after="0" w:line="24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Dee Christoffersen</w:t>
      </w:r>
    </w:p>
    <w:p w14:paraId="0DA6CE79" w14:textId="77777777" w:rsidR="00517F14" w:rsidRDefault="00517F14" w:rsidP="00517F14">
      <w:pPr>
        <w:spacing w:after="0" w:line="24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Carey Seal</w:t>
      </w:r>
    </w:p>
    <w:p w14:paraId="534BBFE3" w14:textId="77777777" w:rsidR="00517F14" w:rsidRDefault="00517F14" w:rsidP="00517F14">
      <w:pPr>
        <w:spacing w:after="0" w:line="24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Ryan Barker</w:t>
      </w:r>
    </w:p>
    <w:p w14:paraId="1C0D4FB1" w14:textId="77777777" w:rsidR="00517F14" w:rsidRDefault="00517F14" w:rsidP="00517F14">
      <w:pPr>
        <w:spacing w:after="0" w:line="24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Sallee Orr</w:t>
      </w:r>
    </w:p>
    <w:p w14:paraId="45B7062D" w14:textId="77777777" w:rsidR="00517F14" w:rsidRDefault="00517F14" w:rsidP="00517F14">
      <w:pPr>
        <w:spacing w:after="0" w:line="240" w:lineRule="auto"/>
        <w:rPr>
          <w:rFonts w:ascii="Calibri" w:eastAsia="Calibri" w:hAnsi="Calibri" w:cs="Calibri"/>
          <w:b/>
        </w:rPr>
      </w:pPr>
    </w:p>
    <w:p w14:paraId="1974D420" w14:textId="0013A05C" w:rsidR="00517F14" w:rsidRDefault="00517F14" w:rsidP="00517F14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Assistant Director Taylor </w:t>
      </w:r>
      <w:r w:rsidR="00494202">
        <w:rPr>
          <w:rFonts w:ascii="Calibri" w:eastAsia="Calibri" w:hAnsi="Calibri" w:cs="Calibri"/>
        </w:rPr>
        <w:t xml:space="preserve">Anderson and </w:t>
      </w:r>
      <w:r>
        <w:rPr>
          <w:rFonts w:ascii="Calibri" w:eastAsia="Calibri" w:hAnsi="Calibri" w:cs="Calibri"/>
        </w:rPr>
        <w:t xml:space="preserve">Trustee Ryan Parent were excused. </w:t>
      </w:r>
    </w:p>
    <w:p w14:paraId="31FA990E" w14:textId="77777777" w:rsidR="00517F14" w:rsidRDefault="00517F14" w:rsidP="00517F14">
      <w:pPr>
        <w:spacing w:after="0" w:line="240" w:lineRule="auto"/>
        <w:rPr>
          <w:rFonts w:ascii="Calibri" w:eastAsia="Calibri" w:hAnsi="Calibri" w:cs="Calibri"/>
        </w:rPr>
      </w:pPr>
    </w:p>
    <w:p w14:paraId="75CE8839" w14:textId="77777777" w:rsidR="00517F14" w:rsidRDefault="00517F14" w:rsidP="00517F14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Bryan Baron, the District’s Contract Attorney, was present.</w:t>
      </w:r>
    </w:p>
    <w:p w14:paraId="077D1E40" w14:textId="77777777" w:rsidR="00FF3D55" w:rsidRDefault="00FF3D55" w:rsidP="00C91F35">
      <w:pPr>
        <w:spacing w:after="0" w:line="240" w:lineRule="auto"/>
        <w:rPr>
          <w:rFonts w:ascii="Calibri" w:eastAsia="Calibri" w:hAnsi="Calibri" w:cs="Calibri"/>
          <w:u w:val="single"/>
        </w:rPr>
      </w:pPr>
    </w:p>
    <w:p w14:paraId="0F4F79E0" w14:textId="134463C0" w:rsidR="00CD3C71" w:rsidRDefault="00F75385" w:rsidP="00C91F35">
      <w:pPr>
        <w:spacing w:after="0" w:line="240" w:lineRule="auto"/>
        <w:rPr>
          <w:rFonts w:ascii="Calibri" w:eastAsia="Calibri" w:hAnsi="Calibri" w:cs="Calibri"/>
          <w:b/>
        </w:rPr>
      </w:pPr>
      <w:r w:rsidRPr="00F75385">
        <w:rPr>
          <w:rFonts w:ascii="Calibri" w:eastAsia="Calibri" w:hAnsi="Calibri" w:cs="Calibri"/>
          <w:b/>
        </w:rPr>
        <w:t>Welcome and Public Comment.</w:t>
      </w:r>
      <w:r>
        <w:rPr>
          <w:rFonts w:ascii="Calibri" w:eastAsia="Calibri" w:hAnsi="Calibri" w:cs="Calibri"/>
          <w:b/>
        </w:rPr>
        <w:t xml:space="preserve"> </w:t>
      </w:r>
      <w:r w:rsidR="00692C45">
        <w:rPr>
          <w:rFonts w:ascii="Calibri" w:eastAsia="Calibri" w:hAnsi="Calibri" w:cs="Calibri"/>
        </w:rPr>
        <w:t xml:space="preserve">Trustees were </w:t>
      </w:r>
      <w:r w:rsidR="006F12FD">
        <w:rPr>
          <w:rFonts w:ascii="Calibri" w:eastAsia="Calibri" w:hAnsi="Calibri" w:cs="Calibri"/>
        </w:rPr>
        <w:t>welcomed to</w:t>
      </w:r>
      <w:r w:rsidR="00B93CEA">
        <w:rPr>
          <w:rFonts w:ascii="Calibri" w:eastAsia="Calibri" w:hAnsi="Calibri" w:cs="Calibri"/>
        </w:rPr>
        <w:t xml:space="preserve"> the </w:t>
      </w:r>
      <w:r w:rsidR="00FF2181">
        <w:rPr>
          <w:rFonts w:ascii="Calibri" w:eastAsia="Calibri" w:hAnsi="Calibri" w:cs="Calibri"/>
        </w:rPr>
        <w:t xml:space="preserve">December </w:t>
      </w:r>
      <w:r w:rsidR="00517F14">
        <w:rPr>
          <w:rFonts w:ascii="Calibri" w:eastAsia="Calibri" w:hAnsi="Calibri" w:cs="Calibri"/>
        </w:rPr>
        <w:t>9</w:t>
      </w:r>
      <w:r w:rsidR="003D2D8B">
        <w:rPr>
          <w:rFonts w:ascii="Calibri" w:eastAsia="Calibri" w:hAnsi="Calibri" w:cs="Calibri"/>
        </w:rPr>
        <w:t xml:space="preserve">, </w:t>
      </w:r>
      <w:r w:rsidR="00D12CF4">
        <w:rPr>
          <w:rFonts w:ascii="Calibri" w:eastAsia="Calibri" w:hAnsi="Calibri" w:cs="Calibri"/>
        </w:rPr>
        <w:t>202</w:t>
      </w:r>
      <w:r w:rsidR="00517F14">
        <w:rPr>
          <w:rFonts w:ascii="Calibri" w:eastAsia="Calibri" w:hAnsi="Calibri" w:cs="Calibri"/>
        </w:rPr>
        <w:t xml:space="preserve">4 </w:t>
      </w:r>
      <w:r w:rsidR="003D2D8B">
        <w:rPr>
          <w:rFonts w:ascii="Calibri" w:eastAsia="Calibri" w:hAnsi="Calibri" w:cs="Calibri"/>
        </w:rPr>
        <w:t>Board Meeting</w:t>
      </w:r>
      <w:r w:rsidR="00D834D9">
        <w:rPr>
          <w:rFonts w:ascii="Calibri" w:eastAsia="Calibri" w:hAnsi="Calibri" w:cs="Calibri"/>
        </w:rPr>
        <w:t>.</w:t>
      </w:r>
      <w:r w:rsidR="00D834D9">
        <w:rPr>
          <w:rFonts w:ascii="Calibri" w:eastAsia="Calibri" w:hAnsi="Calibri" w:cs="Calibri"/>
          <w:b/>
        </w:rPr>
        <w:t xml:space="preserve"> </w:t>
      </w:r>
    </w:p>
    <w:p w14:paraId="12B5E987" w14:textId="67CC9684" w:rsidR="006F12FD" w:rsidRDefault="006F12FD" w:rsidP="00C91F35">
      <w:pPr>
        <w:spacing w:after="0" w:line="240" w:lineRule="auto"/>
        <w:rPr>
          <w:rFonts w:ascii="Calibri" w:eastAsia="Calibri" w:hAnsi="Calibri" w:cs="Calibri"/>
          <w:b/>
        </w:rPr>
      </w:pPr>
    </w:p>
    <w:p w14:paraId="781ED460" w14:textId="028F6A35" w:rsidR="004C0BD8" w:rsidRPr="00CD3C71" w:rsidRDefault="004C0BD8" w:rsidP="00C91F35">
      <w:pPr>
        <w:spacing w:after="0" w:line="240" w:lineRule="auto"/>
        <w:rPr>
          <w:rFonts w:ascii="Calibri" w:eastAsia="Calibri" w:hAnsi="Calibri" w:cs="Calibri"/>
          <w:b/>
          <w:bCs/>
        </w:rPr>
      </w:pPr>
      <w:r w:rsidRPr="004C0BD8">
        <w:rPr>
          <w:rFonts w:ascii="Calibri" w:eastAsia="Calibri" w:hAnsi="Calibri" w:cs="Calibri"/>
          <w:b/>
          <w:bCs/>
        </w:rPr>
        <w:t xml:space="preserve">Approval of </w:t>
      </w:r>
      <w:r w:rsidR="00C12561" w:rsidRPr="004C0BD8">
        <w:rPr>
          <w:rFonts w:ascii="Calibri" w:eastAsia="Calibri" w:hAnsi="Calibri" w:cs="Calibri"/>
          <w:b/>
          <w:bCs/>
        </w:rPr>
        <w:t>November</w:t>
      </w:r>
      <w:r w:rsidR="00FF2181">
        <w:rPr>
          <w:rFonts w:ascii="Calibri" w:eastAsia="Calibri" w:hAnsi="Calibri" w:cs="Calibri"/>
          <w:b/>
          <w:bCs/>
        </w:rPr>
        <w:t xml:space="preserve"> </w:t>
      </w:r>
      <w:r w:rsidR="00517F14">
        <w:rPr>
          <w:rFonts w:ascii="Calibri" w:eastAsia="Calibri" w:hAnsi="Calibri" w:cs="Calibri"/>
          <w:b/>
          <w:bCs/>
        </w:rPr>
        <w:t>11</w:t>
      </w:r>
      <w:r w:rsidRPr="004C0BD8">
        <w:rPr>
          <w:rFonts w:ascii="Calibri" w:eastAsia="Calibri" w:hAnsi="Calibri" w:cs="Calibri"/>
          <w:b/>
          <w:bCs/>
        </w:rPr>
        <w:t xml:space="preserve">, </w:t>
      </w:r>
      <w:r w:rsidR="00D12CF4" w:rsidRPr="004C0BD8">
        <w:rPr>
          <w:rFonts w:ascii="Calibri" w:eastAsia="Calibri" w:hAnsi="Calibri" w:cs="Calibri"/>
          <w:b/>
          <w:bCs/>
        </w:rPr>
        <w:t>202</w:t>
      </w:r>
      <w:r w:rsidR="00517F14">
        <w:rPr>
          <w:rFonts w:ascii="Calibri" w:eastAsia="Calibri" w:hAnsi="Calibri" w:cs="Calibri"/>
          <w:b/>
          <w:bCs/>
        </w:rPr>
        <w:t>4</w:t>
      </w:r>
      <w:r w:rsidR="00D12CF4">
        <w:rPr>
          <w:rFonts w:ascii="Calibri" w:eastAsia="Calibri" w:hAnsi="Calibri" w:cs="Calibri"/>
          <w:b/>
          <w:bCs/>
        </w:rPr>
        <w:t>,</w:t>
      </w:r>
      <w:r w:rsidRPr="004C0BD8">
        <w:rPr>
          <w:rFonts w:ascii="Calibri" w:eastAsia="Calibri" w:hAnsi="Calibri" w:cs="Calibri"/>
          <w:b/>
          <w:bCs/>
        </w:rPr>
        <w:t xml:space="preserve"> Board Meeting Minutes</w:t>
      </w:r>
      <w:r>
        <w:rPr>
          <w:rFonts w:ascii="Calibri" w:eastAsia="Calibri" w:hAnsi="Calibri" w:cs="Calibri"/>
        </w:rPr>
        <w:t xml:space="preserve">. A motion to approve the board meeting minutes of </w:t>
      </w:r>
      <w:r w:rsidR="00FF2181">
        <w:rPr>
          <w:rFonts w:ascii="Calibri" w:eastAsia="Calibri" w:hAnsi="Calibri" w:cs="Calibri"/>
        </w:rPr>
        <w:t xml:space="preserve">November </w:t>
      </w:r>
      <w:r w:rsidR="00B84C76">
        <w:rPr>
          <w:rFonts w:ascii="Calibri" w:eastAsia="Calibri" w:hAnsi="Calibri" w:cs="Calibri"/>
        </w:rPr>
        <w:t>1</w:t>
      </w:r>
      <w:r w:rsidR="00517F14">
        <w:rPr>
          <w:rFonts w:ascii="Calibri" w:eastAsia="Calibri" w:hAnsi="Calibri" w:cs="Calibri"/>
        </w:rPr>
        <w:t>1</w:t>
      </w:r>
      <w:r>
        <w:rPr>
          <w:rFonts w:ascii="Calibri" w:eastAsia="Calibri" w:hAnsi="Calibri" w:cs="Calibri"/>
        </w:rPr>
        <w:t xml:space="preserve">, </w:t>
      </w:r>
      <w:r w:rsidR="00D12CF4">
        <w:rPr>
          <w:rFonts w:ascii="Calibri" w:eastAsia="Calibri" w:hAnsi="Calibri" w:cs="Calibri"/>
        </w:rPr>
        <w:t>202</w:t>
      </w:r>
      <w:r w:rsidR="00517F14">
        <w:rPr>
          <w:rFonts w:ascii="Calibri" w:eastAsia="Calibri" w:hAnsi="Calibri" w:cs="Calibri"/>
        </w:rPr>
        <w:t>4</w:t>
      </w:r>
      <w:r w:rsidR="00D12CF4">
        <w:rPr>
          <w:rFonts w:ascii="Calibri" w:eastAsia="Calibri" w:hAnsi="Calibri" w:cs="Calibri"/>
        </w:rPr>
        <w:t>,</w:t>
      </w:r>
      <w:r w:rsidR="00245D09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was made by Trustee</w:t>
      </w:r>
      <w:r w:rsidR="00BD1536">
        <w:rPr>
          <w:rFonts w:ascii="Calibri" w:eastAsia="Calibri" w:hAnsi="Calibri" w:cs="Calibri"/>
        </w:rPr>
        <w:t xml:space="preserve"> </w:t>
      </w:r>
      <w:r w:rsidR="00517F14">
        <w:rPr>
          <w:rFonts w:ascii="Calibri" w:eastAsia="Calibri" w:hAnsi="Calibri" w:cs="Calibri"/>
        </w:rPr>
        <w:t>Katie Williams</w:t>
      </w:r>
      <w:r>
        <w:rPr>
          <w:rFonts w:ascii="Calibri" w:eastAsia="Calibri" w:hAnsi="Calibri" w:cs="Calibri"/>
        </w:rPr>
        <w:t>, seconded by Trustee</w:t>
      </w:r>
      <w:r w:rsidR="00E65C4E">
        <w:rPr>
          <w:rFonts w:ascii="Calibri" w:eastAsia="Calibri" w:hAnsi="Calibri" w:cs="Calibri"/>
        </w:rPr>
        <w:t xml:space="preserve"> </w:t>
      </w:r>
      <w:r w:rsidR="00517F14">
        <w:rPr>
          <w:rFonts w:ascii="Calibri" w:eastAsia="Calibri" w:hAnsi="Calibri" w:cs="Calibri"/>
        </w:rPr>
        <w:t>Sallee Orr</w:t>
      </w:r>
      <w:r>
        <w:rPr>
          <w:rFonts w:ascii="Calibri" w:eastAsia="Calibri" w:hAnsi="Calibri" w:cs="Calibri"/>
        </w:rPr>
        <w:t xml:space="preserve">. Motion passed unanimously. </w:t>
      </w:r>
    </w:p>
    <w:p w14:paraId="27329369" w14:textId="5A4DE2AF" w:rsidR="001C15A4" w:rsidRDefault="001C15A4" w:rsidP="00C91F35">
      <w:pPr>
        <w:spacing w:after="0" w:line="240" w:lineRule="auto"/>
        <w:rPr>
          <w:rFonts w:ascii="Calibri" w:eastAsia="Calibri" w:hAnsi="Calibri" w:cs="Calibri"/>
        </w:rPr>
      </w:pPr>
    </w:p>
    <w:p w14:paraId="17FEC433" w14:textId="7C238A70" w:rsidR="00D17202" w:rsidRDefault="005C1758" w:rsidP="00D17202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November</w:t>
      </w:r>
      <w:r w:rsidR="00D17202">
        <w:rPr>
          <w:rFonts w:ascii="Calibri" w:eastAsia="Calibri" w:hAnsi="Calibri" w:cs="Calibri"/>
          <w:b/>
        </w:rPr>
        <w:t xml:space="preserve"> Budget Report. </w:t>
      </w:r>
      <w:r w:rsidR="00D17202">
        <w:rPr>
          <w:rFonts w:ascii="Calibri" w:eastAsia="Calibri" w:hAnsi="Calibri" w:cs="Calibri"/>
        </w:rPr>
        <w:t xml:space="preserve">Director </w:t>
      </w:r>
      <w:r w:rsidR="005A4AC2">
        <w:rPr>
          <w:rFonts w:ascii="Calibri" w:eastAsia="Calibri" w:hAnsi="Calibri" w:cs="Calibri"/>
        </w:rPr>
        <w:t>Keith Hill</w:t>
      </w:r>
      <w:r w:rsidR="00D17202">
        <w:rPr>
          <w:rFonts w:ascii="Calibri" w:eastAsia="Calibri" w:hAnsi="Calibri" w:cs="Calibri"/>
        </w:rPr>
        <w:t xml:space="preserve"> reviewed the Monthly Budget Report</w:t>
      </w:r>
      <w:r w:rsidR="00D834D9">
        <w:rPr>
          <w:rFonts w:ascii="Calibri" w:eastAsia="Calibri" w:hAnsi="Calibri" w:cs="Calibri"/>
        </w:rPr>
        <w:t>.</w:t>
      </w:r>
      <w:r w:rsidR="00D834D9" w:rsidRPr="00A86BAA">
        <w:rPr>
          <w:rFonts w:ascii="Calibri" w:eastAsia="Calibri" w:hAnsi="Calibri" w:cs="Calibri"/>
        </w:rPr>
        <w:t xml:space="preserve"> </w:t>
      </w:r>
      <w:r w:rsidR="00D17202">
        <w:rPr>
          <w:rFonts w:ascii="Calibri" w:eastAsia="Calibri" w:hAnsi="Calibri" w:cs="Calibri"/>
        </w:rPr>
        <w:t xml:space="preserve">General Fund Expenditures in </w:t>
      </w:r>
      <w:r w:rsidR="00C665D7">
        <w:rPr>
          <w:rFonts w:ascii="Calibri" w:eastAsia="Calibri" w:hAnsi="Calibri" w:cs="Calibri"/>
        </w:rPr>
        <w:t>November</w:t>
      </w:r>
      <w:r w:rsidR="00D17202">
        <w:rPr>
          <w:rFonts w:ascii="Calibri" w:eastAsia="Calibri" w:hAnsi="Calibri" w:cs="Calibri"/>
        </w:rPr>
        <w:t xml:space="preserve"> totaled $</w:t>
      </w:r>
      <w:r w:rsidR="00B84C76">
        <w:rPr>
          <w:rFonts w:ascii="Calibri" w:eastAsia="Calibri" w:hAnsi="Calibri" w:cs="Calibri"/>
        </w:rPr>
        <w:t>1</w:t>
      </w:r>
      <w:r w:rsidR="00C12561">
        <w:rPr>
          <w:rFonts w:ascii="Calibri" w:eastAsia="Calibri" w:hAnsi="Calibri" w:cs="Calibri"/>
        </w:rPr>
        <w:t>06,954.98</w:t>
      </w:r>
      <w:r w:rsidR="00C531AD">
        <w:rPr>
          <w:rFonts w:ascii="Calibri" w:eastAsia="Calibri" w:hAnsi="Calibri" w:cs="Calibri"/>
        </w:rPr>
        <w:t xml:space="preserve"> with </w:t>
      </w:r>
      <w:r>
        <w:rPr>
          <w:rFonts w:ascii="Calibri" w:eastAsia="Calibri" w:hAnsi="Calibri" w:cs="Calibri"/>
        </w:rPr>
        <w:t>an</w:t>
      </w:r>
      <w:r w:rsidR="00C531AD">
        <w:rPr>
          <w:rFonts w:ascii="Calibri" w:eastAsia="Calibri" w:hAnsi="Calibri" w:cs="Calibri"/>
        </w:rPr>
        <w:t xml:space="preserve"> additional </w:t>
      </w:r>
      <w:r>
        <w:rPr>
          <w:rFonts w:ascii="Calibri" w:eastAsia="Calibri" w:hAnsi="Calibri" w:cs="Calibri"/>
        </w:rPr>
        <w:t>$</w:t>
      </w:r>
      <w:r w:rsidR="00C12561">
        <w:rPr>
          <w:rFonts w:ascii="Calibri" w:eastAsia="Calibri" w:hAnsi="Calibri" w:cs="Calibri"/>
        </w:rPr>
        <w:t>470,091.15</w:t>
      </w:r>
      <w:r w:rsidR="00C531AD">
        <w:rPr>
          <w:rFonts w:ascii="Calibri" w:eastAsia="Calibri" w:hAnsi="Calibri" w:cs="Calibri"/>
        </w:rPr>
        <w:t xml:space="preserve"> from Capital Expenditures</w:t>
      </w:r>
      <w:r>
        <w:rPr>
          <w:rFonts w:ascii="Calibri" w:eastAsia="Calibri" w:hAnsi="Calibri" w:cs="Calibri"/>
        </w:rPr>
        <w:t xml:space="preserve"> total expenses in November amounted to $</w:t>
      </w:r>
      <w:r w:rsidR="00C12561">
        <w:rPr>
          <w:rFonts w:ascii="Calibri" w:eastAsia="Calibri" w:hAnsi="Calibri" w:cs="Calibri"/>
        </w:rPr>
        <w:t>577,046.13</w:t>
      </w:r>
      <w:r>
        <w:rPr>
          <w:rFonts w:ascii="Calibri" w:eastAsia="Calibri" w:hAnsi="Calibri" w:cs="Calibri"/>
        </w:rPr>
        <w:t xml:space="preserve">. YTD expenses </w:t>
      </w:r>
      <w:proofErr w:type="gramStart"/>
      <w:r>
        <w:rPr>
          <w:rFonts w:ascii="Calibri" w:eastAsia="Calibri" w:hAnsi="Calibri" w:cs="Calibri"/>
        </w:rPr>
        <w:t>are at</w:t>
      </w:r>
      <w:proofErr w:type="gramEnd"/>
      <w:r>
        <w:rPr>
          <w:rFonts w:ascii="Calibri" w:eastAsia="Calibri" w:hAnsi="Calibri" w:cs="Calibri"/>
        </w:rPr>
        <w:t xml:space="preserve"> 8</w:t>
      </w:r>
      <w:r w:rsidR="00C12561">
        <w:rPr>
          <w:rFonts w:ascii="Calibri" w:eastAsia="Calibri" w:hAnsi="Calibri" w:cs="Calibri"/>
        </w:rPr>
        <w:t>6</w:t>
      </w:r>
      <w:r>
        <w:rPr>
          <w:rFonts w:ascii="Calibri" w:eastAsia="Calibri" w:hAnsi="Calibri" w:cs="Calibri"/>
        </w:rPr>
        <w:t>%.</w:t>
      </w:r>
      <w:r w:rsidR="00D834D9">
        <w:rPr>
          <w:rFonts w:ascii="Calibri" w:eastAsia="Calibri" w:hAnsi="Calibri" w:cs="Calibri"/>
        </w:rPr>
        <w:t xml:space="preserve"> </w:t>
      </w:r>
      <w:r w:rsidR="00D17202">
        <w:rPr>
          <w:rFonts w:ascii="Calibri" w:eastAsia="Calibri" w:hAnsi="Calibri" w:cs="Calibri"/>
        </w:rPr>
        <w:t>The Public Treasurer’s Investment Fund balance is $</w:t>
      </w:r>
      <w:r w:rsidR="00B84C76">
        <w:rPr>
          <w:rFonts w:ascii="Calibri" w:eastAsia="Calibri" w:hAnsi="Calibri" w:cs="Calibri"/>
        </w:rPr>
        <w:t>1,</w:t>
      </w:r>
      <w:r w:rsidR="00C12561">
        <w:rPr>
          <w:rFonts w:ascii="Calibri" w:eastAsia="Calibri" w:hAnsi="Calibri" w:cs="Calibri"/>
        </w:rPr>
        <w:t>062,918.19</w:t>
      </w:r>
      <w:r w:rsidR="00D17202">
        <w:rPr>
          <w:rFonts w:ascii="Calibri" w:eastAsia="Calibri" w:hAnsi="Calibri" w:cs="Calibri"/>
        </w:rPr>
        <w:t xml:space="preserve">. The Bank of Utah checking account balance as of </w:t>
      </w:r>
      <w:r w:rsidR="00C665D7">
        <w:rPr>
          <w:rFonts w:ascii="Calibri" w:eastAsia="Calibri" w:hAnsi="Calibri" w:cs="Calibri"/>
        </w:rPr>
        <w:t>November 30</w:t>
      </w:r>
      <w:r w:rsidR="00D5300E">
        <w:rPr>
          <w:rFonts w:ascii="Calibri" w:eastAsia="Calibri" w:hAnsi="Calibri" w:cs="Calibri"/>
        </w:rPr>
        <w:t>, 202</w:t>
      </w:r>
      <w:r w:rsidR="00C12561">
        <w:rPr>
          <w:rFonts w:ascii="Calibri" w:eastAsia="Calibri" w:hAnsi="Calibri" w:cs="Calibri"/>
        </w:rPr>
        <w:t>4</w:t>
      </w:r>
      <w:r w:rsidR="00D17202">
        <w:rPr>
          <w:rFonts w:ascii="Calibri" w:eastAsia="Calibri" w:hAnsi="Calibri" w:cs="Calibri"/>
        </w:rPr>
        <w:t>,</w:t>
      </w:r>
      <w:r w:rsidR="005A4AC2">
        <w:rPr>
          <w:rFonts w:ascii="Calibri" w:eastAsia="Calibri" w:hAnsi="Calibri" w:cs="Calibri"/>
        </w:rPr>
        <w:t xml:space="preserve"> </w:t>
      </w:r>
      <w:r w:rsidR="00D17202">
        <w:rPr>
          <w:rFonts w:ascii="Calibri" w:eastAsia="Calibri" w:hAnsi="Calibri" w:cs="Calibri"/>
        </w:rPr>
        <w:t>totaled $</w:t>
      </w:r>
      <w:r w:rsidR="00C12561">
        <w:rPr>
          <w:rFonts w:ascii="Calibri" w:eastAsia="Calibri" w:hAnsi="Calibri" w:cs="Calibri"/>
        </w:rPr>
        <w:t>323,755.33.</w:t>
      </w:r>
    </w:p>
    <w:p w14:paraId="28667F8C" w14:textId="7F37ECFB" w:rsidR="004C0BD8" w:rsidRDefault="004C0BD8" w:rsidP="00D17202">
      <w:pPr>
        <w:spacing w:after="0" w:line="240" w:lineRule="auto"/>
        <w:rPr>
          <w:rFonts w:ascii="Calibri" w:eastAsia="Calibri" w:hAnsi="Calibri" w:cs="Calibri"/>
        </w:rPr>
      </w:pPr>
    </w:p>
    <w:p w14:paraId="12B7FF48" w14:textId="7FAB24EC" w:rsidR="006516E2" w:rsidRDefault="004C0BD8" w:rsidP="006516E2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 xml:space="preserve">Approval of the Monthly Bills for </w:t>
      </w:r>
      <w:r w:rsidR="006F12FD">
        <w:rPr>
          <w:rFonts w:ascii="Calibri" w:eastAsia="Calibri" w:hAnsi="Calibri" w:cs="Calibri"/>
          <w:b/>
        </w:rPr>
        <w:t>November</w:t>
      </w:r>
      <w:r>
        <w:rPr>
          <w:rFonts w:ascii="Calibri" w:eastAsia="Calibri" w:hAnsi="Calibri" w:cs="Calibri"/>
        </w:rPr>
        <w:t>. The Board proceeded to discuss the monthly bills. Keith explained check #</w:t>
      </w:r>
      <w:r w:rsidR="00C665D7">
        <w:rPr>
          <w:rFonts w:ascii="Calibri" w:eastAsia="Calibri" w:hAnsi="Calibri" w:cs="Calibri"/>
        </w:rPr>
        <w:t>1</w:t>
      </w:r>
      <w:r w:rsidR="00C12561">
        <w:rPr>
          <w:rFonts w:ascii="Calibri" w:eastAsia="Calibri" w:hAnsi="Calibri" w:cs="Calibri"/>
        </w:rPr>
        <w:t>9759</w:t>
      </w:r>
      <w:r>
        <w:rPr>
          <w:rFonts w:ascii="Calibri" w:eastAsia="Calibri" w:hAnsi="Calibri" w:cs="Calibri"/>
        </w:rPr>
        <w:t xml:space="preserve"> totaling $</w:t>
      </w:r>
      <w:r w:rsidR="00C12561">
        <w:rPr>
          <w:rFonts w:ascii="Calibri" w:eastAsia="Calibri" w:hAnsi="Calibri" w:cs="Calibri"/>
        </w:rPr>
        <w:t>277,832.49</w:t>
      </w:r>
      <w:r w:rsidR="009A3723">
        <w:rPr>
          <w:rFonts w:ascii="Calibri" w:eastAsia="Calibri" w:hAnsi="Calibri" w:cs="Calibri"/>
        </w:rPr>
        <w:t xml:space="preserve"> to TAAG Construction for construction progress and check</w:t>
      </w:r>
      <w:r w:rsidR="00EC19EE">
        <w:rPr>
          <w:rFonts w:ascii="Calibri" w:eastAsia="Calibri" w:hAnsi="Calibri" w:cs="Calibri"/>
        </w:rPr>
        <w:t xml:space="preserve"> </w:t>
      </w:r>
      <w:r w:rsidR="00EC19EE">
        <w:rPr>
          <w:rFonts w:ascii="Calibri" w:eastAsia="Calibri" w:hAnsi="Calibri" w:cs="Calibri"/>
        </w:rPr>
        <w:lastRenderedPageBreak/>
        <w:t>#</w:t>
      </w:r>
      <w:r w:rsidR="009A3723">
        <w:rPr>
          <w:rFonts w:ascii="Calibri" w:eastAsia="Calibri" w:hAnsi="Calibri" w:cs="Calibri"/>
        </w:rPr>
        <w:t>19763</w:t>
      </w:r>
      <w:r w:rsidR="0093183E">
        <w:rPr>
          <w:rFonts w:ascii="Calibri" w:eastAsia="Calibri" w:hAnsi="Calibri" w:cs="Calibri"/>
        </w:rPr>
        <w:t xml:space="preserve"> to </w:t>
      </w:r>
      <w:r w:rsidR="009A3723">
        <w:rPr>
          <w:rFonts w:ascii="Calibri" w:eastAsia="Calibri" w:hAnsi="Calibri" w:cs="Calibri"/>
        </w:rPr>
        <w:t>Mountain West Architects</w:t>
      </w:r>
      <w:r w:rsidR="00EC19EE">
        <w:rPr>
          <w:rFonts w:ascii="Calibri" w:eastAsia="Calibri" w:hAnsi="Calibri" w:cs="Calibri"/>
        </w:rPr>
        <w:t xml:space="preserve"> </w:t>
      </w:r>
      <w:r w:rsidR="0093183E">
        <w:rPr>
          <w:rFonts w:ascii="Calibri" w:eastAsia="Calibri" w:hAnsi="Calibri" w:cs="Calibri"/>
        </w:rPr>
        <w:t>fo</w:t>
      </w:r>
      <w:r w:rsidR="005C1758">
        <w:rPr>
          <w:rFonts w:ascii="Calibri" w:eastAsia="Calibri" w:hAnsi="Calibri" w:cs="Calibri"/>
        </w:rPr>
        <w:t xml:space="preserve">r the </w:t>
      </w:r>
      <w:r w:rsidR="009A3723">
        <w:rPr>
          <w:rFonts w:ascii="Calibri" w:eastAsia="Calibri" w:hAnsi="Calibri" w:cs="Calibri"/>
        </w:rPr>
        <w:t>monthly construction fee totaling $1,000.</w:t>
      </w:r>
      <w:r w:rsidR="00D834D9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A motion to approve the monthly bills for</w:t>
      </w:r>
      <w:r w:rsidR="00691B08">
        <w:rPr>
          <w:rFonts w:ascii="Calibri" w:eastAsia="Calibri" w:hAnsi="Calibri" w:cs="Calibri"/>
        </w:rPr>
        <w:t xml:space="preserve"> </w:t>
      </w:r>
      <w:r w:rsidR="0093183E">
        <w:rPr>
          <w:rFonts w:ascii="Calibri" w:eastAsia="Calibri" w:hAnsi="Calibri" w:cs="Calibri"/>
        </w:rPr>
        <w:t>November</w:t>
      </w:r>
      <w:r>
        <w:rPr>
          <w:rFonts w:ascii="Calibri" w:eastAsia="Calibri" w:hAnsi="Calibri" w:cs="Calibri"/>
        </w:rPr>
        <w:t xml:space="preserve"> was made by Truste</w:t>
      </w:r>
      <w:r w:rsidR="005C1758">
        <w:rPr>
          <w:rFonts w:ascii="Calibri" w:eastAsia="Calibri" w:hAnsi="Calibri" w:cs="Calibri"/>
        </w:rPr>
        <w:t xml:space="preserve">e </w:t>
      </w:r>
      <w:r w:rsidR="009A3723">
        <w:rPr>
          <w:rFonts w:ascii="Calibri" w:eastAsia="Calibri" w:hAnsi="Calibri" w:cs="Calibri"/>
        </w:rPr>
        <w:t>Jim Harvey</w:t>
      </w:r>
      <w:r>
        <w:rPr>
          <w:rFonts w:ascii="Calibri" w:eastAsia="Calibri" w:hAnsi="Calibri" w:cs="Calibri"/>
        </w:rPr>
        <w:t>, seconded by Trustee</w:t>
      </w:r>
      <w:r w:rsidR="009A3723">
        <w:rPr>
          <w:rFonts w:ascii="Calibri" w:eastAsia="Calibri" w:hAnsi="Calibri" w:cs="Calibri"/>
        </w:rPr>
        <w:t xml:space="preserve"> Grover Wilhelmsen</w:t>
      </w:r>
      <w:r>
        <w:rPr>
          <w:rFonts w:ascii="Calibri" w:eastAsia="Calibri" w:hAnsi="Calibri" w:cs="Calibri"/>
        </w:rPr>
        <w:t xml:space="preserve">. Motion passed unanimously. </w:t>
      </w:r>
    </w:p>
    <w:p w14:paraId="5DE921D7" w14:textId="77777777" w:rsidR="00BD1536" w:rsidRDefault="00BD1536" w:rsidP="006516E2">
      <w:pPr>
        <w:spacing w:after="0" w:line="240" w:lineRule="auto"/>
        <w:rPr>
          <w:rFonts w:ascii="Calibri" w:eastAsia="Calibri" w:hAnsi="Calibri" w:cs="Calibri"/>
        </w:rPr>
      </w:pPr>
    </w:p>
    <w:p w14:paraId="6C73A00F" w14:textId="19F26FD9" w:rsidR="00BD1536" w:rsidRDefault="00BD1536" w:rsidP="00BD1536">
      <w:pPr>
        <w:spacing w:after="0" w:line="240" w:lineRule="auto"/>
      </w:pPr>
      <w:r w:rsidRPr="00692C45">
        <w:rPr>
          <w:rFonts w:ascii="Calibri" w:eastAsia="Calibri" w:hAnsi="Calibri" w:cs="Calibri"/>
          <w:b/>
          <w:bCs/>
        </w:rPr>
        <w:t>Director’s Performance Review</w:t>
      </w:r>
      <w:r>
        <w:rPr>
          <w:rFonts w:ascii="Calibri" w:eastAsia="Calibri" w:hAnsi="Calibri" w:cs="Calibri"/>
          <w:b/>
          <w:bCs/>
        </w:rPr>
        <w:t xml:space="preserve"> and Possible Merit Increase. </w:t>
      </w:r>
      <w:r>
        <w:t>A committee consisting of Board Chair Steve Gibson, Vice Chair Gordon Cutler and Trustees</w:t>
      </w:r>
      <w:r w:rsidR="00517F14">
        <w:t xml:space="preserve"> Larry Hope</w:t>
      </w:r>
      <w:r>
        <w:t xml:space="preserve"> and </w:t>
      </w:r>
      <w:r w:rsidR="00517F14">
        <w:t>Grover Wilhelmsen</w:t>
      </w:r>
      <w:r>
        <w:t xml:space="preserve"> met at the District offi</w:t>
      </w:r>
      <w:r w:rsidR="00517F14">
        <w:t>ce November 19</w:t>
      </w:r>
      <w:r w:rsidR="009A3723">
        <w:t>, 2024</w:t>
      </w:r>
      <w:r>
        <w:t xml:space="preserve"> to conduct the annual Director’s Performance Evaluation</w:t>
      </w:r>
      <w:r w:rsidR="005C1758">
        <w:t xml:space="preserve">. </w:t>
      </w:r>
      <w:r>
        <w:t xml:space="preserve"> The committee spoke highly of Director Keith Hill and were </w:t>
      </w:r>
      <w:r w:rsidR="00177612">
        <w:t>incredibly pleased</w:t>
      </w:r>
      <w:r>
        <w:t xml:space="preserve"> with his performance and the knowledge and morale he has brought to the District. </w:t>
      </w:r>
      <w:r w:rsidR="005C1758">
        <w:t>Director Hill was able to accomplish many achievements throughout 202</w:t>
      </w:r>
      <w:r w:rsidR="00517F14">
        <w:t>4</w:t>
      </w:r>
      <w:r w:rsidR="005C1758">
        <w:t xml:space="preserve"> that impressed the committee. Keith successfully </w:t>
      </w:r>
      <w:r w:rsidR="00517F14">
        <w:t>renegotiated the airport hangar lease between VDCI and the District and has cross trained employees throughout various job positions</w:t>
      </w:r>
      <w:r>
        <w:t>. The committee set new goals for Keith in 202</w:t>
      </w:r>
      <w:r w:rsidR="00517F14">
        <w:t>5</w:t>
      </w:r>
      <w:r w:rsidR="005C1758">
        <w:t xml:space="preserve"> </w:t>
      </w:r>
      <w:r>
        <w:t>which include</w:t>
      </w:r>
      <w:r w:rsidR="005C1758">
        <w:t xml:space="preserve">d </w:t>
      </w:r>
      <w:r w:rsidR="00517F14">
        <w:t xml:space="preserve">hiring a GIS Manager, resurfacing the parking lot, and working on public image. </w:t>
      </w:r>
      <w:r w:rsidR="00177612">
        <w:t>The committee recommended to the board that Director Keith Hill receive the 3.</w:t>
      </w:r>
      <w:r w:rsidR="00517F14">
        <w:t>0</w:t>
      </w:r>
      <w:r w:rsidR="00177612">
        <w:t>% COLA in 202</w:t>
      </w:r>
      <w:r w:rsidR="00517F14">
        <w:t>5 with an additional 3% merit for a total of a 6% wage increase in 2025</w:t>
      </w:r>
      <w:r w:rsidR="00177612">
        <w:t xml:space="preserve">. </w:t>
      </w:r>
    </w:p>
    <w:p w14:paraId="24082561" w14:textId="77777777" w:rsidR="00BD1536" w:rsidRDefault="00BD1536" w:rsidP="006516E2">
      <w:pPr>
        <w:spacing w:after="0" w:line="240" w:lineRule="auto"/>
        <w:rPr>
          <w:rFonts w:ascii="Calibri" w:eastAsia="Calibri" w:hAnsi="Calibri" w:cs="Calibri"/>
        </w:rPr>
      </w:pPr>
    </w:p>
    <w:p w14:paraId="3F3117E3" w14:textId="1B5EB053" w:rsidR="00F85C67" w:rsidRDefault="00C828C7" w:rsidP="006516E2">
      <w:pPr>
        <w:spacing w:after="0" w:line="240" w:lineRule="auto"/>
      </w:pPr>
      <w:r w:rsidRPr="00C828C7">
        <w:rPr>
          <w:b/>
          <w:bCs/>
        </w:rPr>
        <w:t>Approve/Disapprove: 202</w:t>
      </w:r>
      <w:r w:rsidR="00517F14">
        <w:rPr>
          <w:b/>
          <w:bCs/>
        </w:rPr>
        <w:t>4</w:t>
      </w:r>
      <w:r w:rsidRPr="00C828C7">
        <w:rPr>
          <w:b/>
          <w:bCs/>
        </w:rPr>
        <w:t xml:space="preserve"> Budget Amendments</w:t>
      </w:r>
      <w:r>
        <w:t xml:space="preserve">. Trustee </w:t>
      </w:r>
      <w:r w:rsidR="008C7996">
        <w:t>C</w:t>
      </w:r>
      <w:r w:rsidR="00517F14">
        <w:t>arey Seal</w:t>
      </w:r>
      <w:r w:rsidR="008C7996">
        <w:t xml:space="preserve"> </w:t>
      </w:r>
      <w:r>
        <w:t>made a motion to approve the 202</w:t>
      </w:r>
      <w:r w:rsidR="00517F14">
        <w:t>4</w:t>
      </w:r>
      <w:r>
        <w:t xml:space="preserve"> Budget Amendments as presented in the Public Hearing, seconded by Trustee </w:t>
      </w:r>
      <w:r w:rsidR="00517F14">
        <w:t>Jed Jenkins</w:t>
      </w:r>
      <w:r w:rsidR="00F85C67">
        <w:t>.</w:t>
      </w:r>
      <w:r w:rsidR="009138C0">
        <w:t xml:space="preserve"> </w:t>
      </w:r>
      <w:r w:rsidR="00F85C67">
        <w:t>M</w:t>
      </w:r>
      <w:r>
        <w:t>otion passed unanimously. Resolution</w:t>
      </w:r>
      <w:r w:rsidR="008C7996">
        <w:t xml:space="preserve"> </w:t>
      </w:r>
      <w:r w:rsidR="009138C0">
        <w:t>12/</w:t>
      </w:r>
      <w:r w:rsidR="00517F14">
        <w:t>09</w:t>
      </w:r>
      <w:r>
        <w:t>-</w:t>
      </w:r>
      <w:r w:rsidR="008C7996">
        <w:t xml:space="preserve">1 </w:t>
      </w:r>
      <w:r>
        <w:t>202</w:t>
      </w:r>
      <w:r w:rsidR="00517F14">
        <w:t>4</w:t>
      </w:r>
      <w:r>
        <w:t xml:space="preserve"> adopted. </w:t>
      </w:r>
    </w:p>
    <w:p w14:paraId="7293CE49" w14:textId="77777777" w:rsidR="00F85C67" w:rsidRDefault="00F85C67" w:rsidP="006516E2">
      <w:pPr>
        <w:spacing w:after="0" w:line="240" w:lineRule="auto"/>
      </w:pPr>
    </w:p>
    <w:p w14:paraId="61DFA8F2" w14:textId="04B99C8C" w:rsidR="00F85C67" w:rsidRDefault="00C828C7" w:rsidP="006516E2">
      <w:pPr>
        <w:spacing w:after="0" w:line="240" w:lineRule="auto"/>
      </w:pPr>
      <w:r w:rsidRPr="00F85C67">
        <w:rPr>
          <w:b/>
          <w:bCs/>
        </w:rPr>
        <w:t>Approve/Disapprove: 202</w:t>
      </w:r>
      <w:r w:rsidR="00C12561">
        <w:rPr>
          <w:b/>
          <w:bCs/>
        </w:rPr>
        <w:t>5</w:t>
      </w:r>
      <w:r w:rsidRPr="00F85C67">
        <w:rPr>
          <w:b/>
          <w:bCs/>
        </w:rPr>
        <w:t xml:space="preserve"> Budget</w:t>
      </w:r>
      <w:r>
        <w:t>.</w:t>
      </w:r>
      <w:r w:rsidR="00131D82">
        <w:t xml:space="preserve"> </w:t>
      </w:r>
      <w:r>
        <w:t xml:space="preserve">Trustee </w:t>
      </w:r>
      <w:r w:rsidR="00C12561">
        <w:t>Sallee Orr</w:t>
      </w:r>
      <w:r w:rsidR="009138C0">
        <w:t xml:space="preserve"> </w:t>
      </w:r>
      <w:r>
        <w:t>made a motion to approve the 202</w:t>
      </w:r>
      <w:r w:rsidR="00C12561">
        <w:t>5</w:t>
      </w:r>
      <w:r>
        <w:t xml:space="preserve"> Budget </w:t>
      </w:r>
      <w:r w:rsidR="00131D82">
        <w:t xml:space="preserve">with a </w:t>
      </w:r>
      <w:r w:rsidR="008C7996">
        <w:t>3.</w:t>
      </w:r>
      <w:r w:rsidR="00C12561">
        <w:t>0</w:t>
      </w:r>
      <w:r w:rsidR="008C7996">
        <w:t>%</w:t>
      </w:r>
      <w:r w:rsidR="00131D82">
        <w:t xml:space="preserve"> COLA for 202</w:t>
      </w:r>
      <w:r w:rsidR="00C12561">
        <w:t>5</w:t>
      </w:r>
      <w:r w:rsidR="00131D82">
        <w:t xml:space="preserve">, motion seconded by Trustee </w:t>
      </w:r>
      <w:r w:rsidR="00C12561">
        <w:t>Carey Seal</w:t>
      </w:r>
      <w:r w:rsidR="00131D82">
        <w:t xml:space="preserve">. </w:t>
      </w:r>
      <w:r>
        <w:t xml:space="preserve">Resolution </w:t>
      </w:r>
      <w:r w:rsidR="008C7996">
        <w:t>12/</w:t>
      </w:r>
      <w:r w:rsidR="00C12561">
        <w:t>09</w:t>
      </w:r>
      <w:r w:rsidR="008C7996">
        <w:t>-2 202</w:t>
      </w:r>
      <w:r w:rsidR="00C12561">
        <w:t>4</w:t>
      </w:r>
      <w:r w:rsidR="00131D82">
        <w:t xml:space="preserve"> </w:t>
      </w:r>
      <w:r>
        <w:t xml:space="preserve">adopted. </w:t>
      </w:r>
    </w:p>
    <w:p w14:paraId="184813E3" w14:textId="77777777" w:rsidR="00F85C67" w:rsidRDefault="00F85C67" w:rsidP="006516E2">
      <w:pPr>
        <w:spacing w:after="0" w:line="240" w:lineRule="auto"/>
      </w:pPr>
    </w:p>
    <w:p w14:paraId="28BEE2D1" w14:textId="5FB749A0" w:rsidR="00C828C7" w:rsidRDefault="00C828C7" w:rsidP="006516E2">
      <w:pPr>
        <w:spacing w:after="0" w:line="240" w:lineRule="auto"/>
      </w:pPr>
      <w:r w:rsidRPr="00F85C67">
        <w:rPr>
          <w:b/>
          <w:bCs/>
        </w:rPr>
        <w:t>Approve/Disapprove: 202</w:t>
      </w:r>
      <w:r w:rsidR="00C12561">
        <w:rPr>
          <w:b/>
          <w:bCs/>
        </w:rPr>
        <w:t>5</w:t>
      </w:r>
      <w:r w:rsidRPr="00F85C67">
        <w:rPr>
          <w:b/>
          <w:bCs/>
        </w:rPr>
        <w:t xml:space="preserve"> Board Meeting Schedule</w:t>
      </w:r>
      <w:r>
        <w:t>. Director Keith Hill presented the 202</w:t>
      </w:r>
      <w:r w:rsidR="00C12561">
        <w:t>5</w:t>
      </w:r>
      <w:r w:rsidR="00F85C67">
        <w:t xml:space="preserve"> </w:t>
      </w:r>
      <w:r>
        <w:t xml:space="preserve">Meeting Schedule to the Board of Trustees of the Weber Mosquito Abatement District. Monthly Board Meetings </w:t>
      </w:r>
      <w:r w:rsidR="00BD1536">
        <w:t>are</w:t>
      </w:r>
      <w:r>
        <w:t xml:space="preserve"> </w:t>
      </w:r>
      <w:proofErr w:type="gramStart"/>
      <w:r>
        <w:t>held</w:t>
      </w:r>
      <w:proofErr w:type="gramEnd"/>
      <w:r>
        <w:t xml:space="preserve"> the second Monday of every month at 6:00 P.M. at the </w:t>
      </w:r>
      <w:proofErr w:type="gramStart"/>
      <w:r>
        <w:t>District</w:t>
      </w:r>
      <w:proofErr w:type="gramEnd"/>
      <w:r>
        <w:t xml:space="preserve"> office.</w:t>
      </w:r>
      <w:r w:rsidR="00BD1536">
        <w:t xml:space="preserve"> </w:t>
      </w:r>
      <w:r>
        <w:t xml:space="preserve">A motion to </w:t>
      </w:r>
      <w:r w:rsidR="00F85C67">
        <w:t xml:space="preserve">approve </w:t>
      </w:r>
      <w:r>
        <w:t>the 202</w:t>
      </w:r>
      <w:r w:rsidR="00C12561">
        <w:t>5</w:t>
      </w:r>
      <w:r>
        <w:t xml:space="preserve"> Board Meeting Schedule</w:t>
      </w:r>
      <w:r w:rsidR="00131D82">
        <w:t xml:space="preserve"> as presented was made by Trus</w:t>
      </w:r>
      <w:r w:rsidR="00BD1536">
        <w:t xml:space="preserve">tee </w:t>
      </w:r>
      <w:r w:rsidR="00C12561">
        <w:t>Cindy Cox</w:t>
      </w:r>
      <w:r w:rsidR="00131D82">
        <w:t>, seconded by Tru</w:t>
      </w:r>
      <w:r w:rsidR="00C12561">
        <w:t>stee Katie Williams</w:t>
      </w:r>
      <w:r w:rsidR="00131D82">
        <w:t>.</w:t>
      </w:r>
      <w:r>
        <w:t xml:space="preserve"> Motion passed unanimously.</w:t>
      </w:r>
      <w:r w:rsidR="00F95402">
        <w:t xml:space="preserve"> </w:t>
      </w:r>
    </w:p>
    <w:p w14:paraId="3B6E577B" w14:textId="131ECF4C" w:rsidR="00675018" w:rsidRDefault="00675018" w:rsidP="006516E2">
      <w:pPr>
        <w:spacing w:after="0" w:line="240" w:lineRule="auto"/>
      </w:pPr>
    </w:p>
    <w:p w14:paraId="20034046" w14:textId="1F8B55DD" w:rsidR="00675018" w:rsidRDefault="00675018" w:rsidP="006516E2">
      <w:pPr>
        <w:spacing w:after="0" w:line="240" w:lineRule="auto"/>
      </w:pPr>
      <w:r w:rsidRPr="00362987">
        <w:rPr>
          <w:b/>
          <w:bCs/>
        </w:rPr>
        <w:t>Fraud Risk Assessment</w:t>
      </w:r>
      <w:r>
        <w:t>. The Board proceeded to discuss the Fraud Risk Assessment</w:t>
      </w:r>
      <w:r w:rsidR="00362987">
        <w:t xml:space="preserve">. </w:t>
      </w:r>
      <w:r>
        <w:t>Overall</w:t>
      </w:r>
      <w:r w:rsidR="00362987">
        <w:t>,</w:t>
      </w:r>
      <w:r>
        <w:t xml:space="preserve"> the </w:t>
      </w:r>
      <w:r w:rsidR="00362987">
        <w:t>total points earned were</w:t>
      </w:r>
      <w:r>
        <w:t xml:space="preserve"> 3</w:t>
      </w:r>
      <w:r w:rsidR="00BD1536">
        <w:t>75</w:t>
      </w:r>
      <w:r>
        <w:t>/</w:t>
      </w:r>
      <w:r w:rsidR="00C12561">
        <w:t>395,</w:t>
      </w:r>
      <w:r>
        <w:t xml:space="preserve"> presenting a very low risk level. The Fraud Risk Assessment </w:t>
      </w:r>
      <w:r w:rsidR="00362987">
        <w:t xml:space="preserve">must be submitted to the State Auditor’s Website within 180 days of the year end date. </w:t>
      </w:r>
    </w:p>
    <w:p w14:paraId="50C8909E" w14:textId="3960D298" w:rsidR="00131D82" w:rsidRDefault="00131D82" w:rsidP="006516E2">
      <w:pPr>
        <w:spacing w:after="0" w:line="240" w:lineRule="auto"/>
      </w:pPr>
    </w:p>
    <w:p w14:paraId="64E8BF6E" w14:textId="69F14441" w:rsidR="00362987" w:rsidRPr="00362987" w:rsidRDefault="00362987" w:rsidP="006516E2">
      <w:pPr>
        <w:spacing w:after="0" w:line="240" w:lineRule="auto"/>
      </w:pPr>
      <w:r w:rsidRPr="00362987">
        <w:rPr>
          <w:b/>
          <w:bCs/>
        </w:rPr>
        <w:t>Director’s Report</w:t>
      </w:r>
      <w:r>
        <w:t xml:space="preserve">. Trustees were wished a Merry Christmas and a Happy New Year. </w:t>
      </w:r>
    </w:p>
    <w:p w14:paraId="3E53BC4D" w14:textId="2D6BB00A" w:rsidR="008C3FD7" w:rsidRDefault="008C3FD7" w:rsidP="006516E2">
      <w:pPr>
        <w:spacing w:after="0" w:line="240" w:lineRule="auto"/>
        <w:rPr>
          <w:rFonts w:ascii="Calibri" w:eastAsia="Calibri" w:hAnsi="Calibri" w:cs="Calibri"/>
        </w:rPr>
      </w:pPr>
    </w:p>
    <w:p w14:paraId="56D78DAD" w14:textId="23FEEF2E" w:rsidR="00C91F35" w:rsidRDefault="00C91F35" w:rsidP="0079692E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 xml:space="preserve">Adjourn. </w:t>
      </w:r>
      <w:r>
        <w:rPr>
          <w:rFonts w:ascii="Calibri" w:eastAsia="Calibri" w:hAnsi="Calibri" w:cs="Calibri"/>
        </w:rPr>
        <w:t>A motion to adjourn</w:t>
      </w:r>
      <w:r w:rsidR="00E97AE7">
        <w:rPr>
          <w:rFonts w:ascii="Calibri" w:eastAsia="Calibri" w:hAnsi="Calibri" w:cs="Calibri"/>
        </w:rPr>
        <w:t xml:space="preserve"> </w:t>
      </w:r>
      <w:r w:rsidR="00856C9E">
        <w:rPr>
          <w:rFonts w:ascii="Calibri" w:eastAsia="Calibri" w:hAnsi="Calibri" w:cs="Calibri"/>
        </w:rPr>
        <w:t>w</w:t>
      </w:r>
      <w:r w:rsidR="00B93CEA">
        <w:rPr>
          <w:rFonts w:ascii="Calibri" w:eastAsia="Calibri" w:hAnsi="Calibri" w:cs="Calibri"/>
        </w:rPr>
        <w:t>as made by Tru</w:t>
      </w:r>
      <w:r w:rsidR="0079692E">
        <w:rPr>
          <w:rFonts w:ascii="Calibri" w:eastAsia="Calibri" w:hAnsi="Calibri" w:cs="Calibri"/>
        </w:rPr>
        <w:t>stee</w:t>
      </w:r>
      <w:r w:rsidR="00BF2B46">
        <w:rPr>
          <w:rFonts w:ascii="Calibri" w:eastAsia="Calibri" w:hAnsi="Calibri" w:cs="Calibri"/>
        </w:rPr>
        <w:t xml:space="preserve"> </w:t>
      </w:r>
      <w:r w:rsidR="00C12561">
        <w:rPr>
          <w:rFonts w:ascii="Calibri" w:eastAsia="Calibri" w:hAnsi="Calibri" w:cs="Calibri"/>
        </w:rPr>
        <w:t>Grover Wilhelmsen</w:t>
      </w:r>
      <w:r>
        <w:rPr>
          <w:rFonts w:ascii="Calibri" w:eastAsia="Calibri" w:hAnsi="Calibri" w:cs="Calibri"/>
        </w:rPr>
        <w:t>, sec</w:t>
      </w:r>
      <w:r w:rsidR="00B93CEA">
        <w:rPr>
          <w:rFonts w:ascii="Calibri" w:eastAsia="Calibri" w:hAnsi="Calibri" w:cs="Calibri"/>
        </w:rPr>
        <w:t>onded by Trustee</w:t>
      </w:r>
      <w:r w:rsidR="00C665D7">
        <w:rPr>
          <w:rFonts w:ascii="Calibri" w:eastAsia="Calibri" w:hAnsi="Calibri" w:cs="Calibri"/>
        </w:rPr>
        <w:t xml:space="preserve"> </w:t>
      </w:r>
      <w:r w:rsidR="00C12561">
        <w:rPr>
          <w:rFonts w:ascii="Calibri" w:eastAsia="Calibri" w:hAnsi="Calibri" w:cs="Calibri"/>
        </w:rPr>
        <w:t>Sallee Orr</w:t>
      </w:r>
      <w:r w:rsidR="006F0AFA">
        <w:rPr>
          <w:rFonts w:ascii="Calibri" w:eastAsia="Calibri" w:hAnsi="Calibri" w:cs="Calibri"/>
        </w:rPr>
        <w:t>.</w:t>
      </w:r>
      <w:r w:rsidR="00C10892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Motion p</w:t>
      </w:r>
      <w:r w:rsidR="00D036F8">
        <w:rPr>
          <w:rFonts w:ascii="Calibri" w:eastAsia="Calibri" w:hAnsi="Calibri" w:cs="Calibri"/>
        </w:rPr>
        <w:t>a</w:t>
      </w:r>
      <w:r w:rsidR="00A14459">
        <w:rPr>
          <w:rFonts w:ascii="Calibri" w:eastAsia="Calibri" w:hAnsi="Calibri" w:cs="Calibri"/>
        </w:rPr>
        <w:t>ssed.</w:t>
      </w:r>
      <w:r w:rsidR="00B93CEA">
        <w:rPr>
          <w:rFonts w:ascii="Calibri" w:eastAsia="Calibri" w:hAnsi="Calibri" w:cs="Calibri"/>
        </w:rPr>
        <w:t xml:space="preserve"> </w:t>
      </w:r>
      <w:r w:rsidR="00177612">
        <w:rPr>
          <w:rFonts w:ascii="Calibri" w:eastAsia="Calibri" w:hAnsi="Calibri" w:cs="Calibri"/>
        </w:rPr>
        <w:t>The meeting</w:t>
      </w:r>
      <w:r w:rsidR="00B93CEA">
        <w:rPr>
          <w:rFonts w:ascii="Calibri" w:eastAsia="Calibri" w:hAnsi="Calibri" w:cs="Calibri"/>
        </w:rPr>
        <w:t xml:space="preserve"> adjourned at </w:t>
      </w:r>
      <w:r w:rsidR="00177612">
        <w:rPr>
          <w:rFonts w:ascii="Calibri" w:eastAsia="Calibri" w:hAnsi="Calibri" w:cs="Calibri"/>
        </w:rPr>
        <w:t>6:55</w:t>
      </w:r>
      <w:r w:rsidR="00D0693B">
        <w:rPr>
          <w:rFonts w:ascii="Calibri" w:eastAsia="Calibri" w:hAnsi="Calibri" w:cs="Calibri"/>
        </w:rPr>
        <w:t xml:space="preserve"> </w:t>
      </w:r>
      <w:r w:rsidR="0077072C">
        <w:rPr>
          <w:rFonts w:ascii="Calibri" w:eastAsia="Calibri" w:hAnsi="Calibri" w:cs="Calibri"/>
        </w:rPr>
        <w:t>pm</w:t>
      </w:r>
      <w:r>
        <w:rPr>
          <w:rFonts w:ascii="Calibri" w:eastAsia="Calibri" w:hAnsi="Calibri" w:cs="Calibri"/>
        </w:rPr>
        <w:t>.</w:t>
      </w:r>
      <w:r w:rsidR="007451D1">
        <w:rPr>
          <w:rFonts w:ascii="Calibri" w:eastAsia="Calibri" w:hAnsi="Calibri" w:cs="Calibri"/>
        </w:rPr>
        <w:t xml:space="preserve"> </w:t>
      </w:r>
    </w:p>
    <w:p w14:paraId="266314F8" w14:textId="77777777" w:rsidR="00F331CA" w:rsidRDefault="00F331CA">
      <w:pPr>
        <w:rPr>
          <w:rFonts w:ascii="Calibri" w:eastAsia="Calibri" w:hAnsi="Calibri" w:cs="Calibri"/>
        </w:rPr>
      </w:pPr>
    </w:p>
    <w:p w14:paraId="1AC1B703" w14:textId="6C950245" w:rsidR="006B61C3" w:rsidRPr="0017747D" w:rsidRDefault="00C91F35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Attested __________________________________       Date ___________</w:t>
      </w:r>
      <w:r w:rsidR="00BD5178">
        <w:rPr>
          <w:rFonts w:ascii="Calibri" w:eastAsia="Calibri" w:hAnsi="Calibri" w:cs="Calibri"/>
          <w:u w:val="single"/>
        </w:rPr>
        <w:tab/>
      </w:r>
      <w:r>
        <w:rPr>
          <w:rFonts w:ascii="Calibri" w:eastAsia="Calibri" w:hAnsi="Calibri" w:cs="Calibri"/>
        </w:rPr>
        <w:t>__________</w:t>
      </w:r>
      <w:r w:rsidR="0017747D">
        <w:rPr>
          <w:rFonts w:ascii="Calibri" w:eastAsia="Calibri" w:hAnsi="Calibri" w:cs="Calibri"/>
        </w:rPr>
        <w:t xml:space="preserve"> </w:t>
      </w:r>
    </w:p>
    <w:sectPr w:rsidR="006B61C3" w:rsidRPr="0017747D" w:rsidSect="00A37DA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A29FC8" w14:textId="77777777" w:rsidR="00AF3C1F" w:rsidRDefault="00AF3C1F" w:rsidP="007E1EB7">
      <w:pPr>
        <w:spacing w:after="0" w:line="240" w:lineRule="auto"/>
      </w:pPr>
      <w:r>
        <w:separator/>
      </w:r>
    </w:p>
  </w:endnote>
  <w:endnote w:type="continuationSeparator" w:id="0">
    <w:p w14:paraId="6CBE7F68" w14:textId="77777777" w:rsidR="00AF3C1F" w:rsidRDefault="00AF3C1F" w:rsidP="007E1E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970A4C" w14:textId="77777777" w:rsidR="00AF3C1F" w:rsidRDefault="00AF3C1F" w:rsidP="007E1EB7">
      <w:pPr>
        <w:spacing w:after="0" w:line="240" w:lineRule="auto"/>
      </w:pPr>
      <w:r>
        <w:separator/>
      </w:r>
    </w:p>
  </w:footnote>
  <w:footnote w:type="continuationSeparator" w:id="0">
    <w:p w14:paraId="023B6FC0" w14:textId="77777777" w:rsidR="00AF3C1F" w:rsidRDefault="00AF3C1F" w:rsidP="007E1E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97371C"/>
    <w:multiLevelType w:val="hybridMultilevel"/>
    <w:tmpl w:val="9DD6A742"/>
    <w:lvl w:ilvl="0" w:tplc="B20883F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54B736A"/>
    <w:multiLevelType w:val="hybridMultilevel"/>
    <w:tmpl w:val="3B2A4E3A"/>
    <w:lvl w:ilvl="0" w:tplc="67CC8EE6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C9F6491"/>
    <w:multiLevelType w:val="hybridMultilevel"/>
    <w:tmpl w:val="152A3B3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52F13B60"/>
    <w:multiLevelType w:val="hybridMultilevel"/>
    <w:tmpl w:val="518A8FA4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F356F5D"/>
    <w:multiLevelType w:val="hybridMultilevel"/>
    <w:tmpl w:val="6EDA3EB8"/>
    <w:lvl w:ilvl="0" w:tplc="4F2E0094">
      <w:start w:val="4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010764676">
    <w:abstractNumId w:val="1"/>
  </w:num>
  <w:num w:numId="2" w16cid:durableId="1536045503">
    <w:abstractNumId w:val="4"/>
  </w:num>
  <w:num w:numId="3" w16cid:durableId="2118913701">
    <w:abstractNumId w:val="0"/>
  </w:num>
  <w:num w:numId="4" w16cid:durableId="1203178462">
    <w:abstractNumId w:val="2"/>
  </w:num>
  <w:num w:numId="5" w16cid:durableId="195751568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1F35"/>
    <w:rsid w:val="0001349C"/>
    <w:rsid w:val="00015D27"/>
    <w:rsid w:val="00037A77"/>
    <w:rsid w:val="00045026"/>
    <w:rsid w:val="000477DB"/>
    <w:rsid w:val="00052127"/>
    <w:rsid w:val="000562E6"/>
    <w:rsid w:val="00073B63"/>
    <w:rsid w:val="00075FF2"/>
    <w:rsid w:val="000809BB"/>
    <w:rsid w:val="00084686"/>
    <w:rsid w:val="00084A21"/>
    <w:rsid w:val="00085DE9"/>
    <w:rsid w:val="00090E22"/>
    <w:rsid w:val="00094EC1"/>
    <w:rsid w:val="00097956"/>
    <w:rsid w:val="000A307F"/>
    <w:rsid w:val="000A3924"/>
    <w:rsid w:val="000B3752"/>
    <w:rsid w:val="000C5DB8"/>
    <w:rsid w:val="000E762F"/>
    <w:rsid w:val="000F03E0"/>
    <w:rsid w:val="000F6653"/>
    <w:rsid w:val="001059B7"/>
    <w:rsid w:val="001059C2"/>
    <w:rsid w:val="00131D82"/>
    <w:rsid w:val="00133DB8"/>
    <w:rsid w:val="001348B4"/>
    <w:rsid w:val="00147536"/>
    <w:rsid w:val="001510E4"/>
    <w:rsid w:val="00155A9B"/>
    <w:rsid w:val="00156455"/>
    <w:rsid w:val="0015797B"/>
    <w:rsid w:val="00170C24"/>
    <w:rsid w:val="00173189"/>
    <w:rsid w:val="0017657E"/>
    <w:rsid w:val="0017747D"/>
    <w:rsid w:val="00177612"/>
    <w:rsid w:val="00190C15"/>
    <w:rsid w:val="0019724A"/>
    <w:rsid w:val="001A13F9"/>
    <w:rsid w:val="001A4315"/>
    <w:rsid w:val="001C15A4"/>
    <w:rsid w:val="001C5F4A"/>
    <w:rsid w:val="001C6321"/>
    <w:rsid w:val="001E7B8B"/>
    <w:rsid w:val="001F285A"/>
    <w:rsid w:val="001F3DB4"/>
    <w:rsid w:val="001F705E"/>
    <w:rsid w:val="00200710"/>
    <w:rsid w:val="002041D8"/>
    <w:rsid w:val="00210059"/>
    <w:rsid w:val="00222E00"/>
    <w:rsid w:val="00234D1D"/>
    <w:rsid w:val="00245D09"/>
    <w:rsid w:val="00247AF8"/>
    <w:rsid w:val="00264719"/>
    <w:rsid w:val="00267041"/>
    <w:rsid w:val="0027126B"/>
    <w:rsid w:val="002B0118"/>
    <w:rsid w:val="002B0207"/>
    <w:rsid w:val="002C27AD"/>
    <w:rsid w:val="002C56C6"/>
    <w:rsid w:val="002D0C38"/>
    <w:rsid w:val="002D64B7"/>
    <w:rsid w:val="002E1916"/>
    <w:rsid w:val="002E24AE"/>
    <w:rsid w:val="002F1E6E"/>
    <w:rsid w:val="002F2754"/>
    <w:rsid w:val="003024A6"/>
    <w:rsid w:val="00323E0A"/>
    <w:rsid w:val="00323F3B"/>
    <w:rsid w:val="003251B2"/>
    <w:rsid w:val="00336E71"/>
    <w:rsid w:val="00337AB2"/>
    <w:rsid w:val="00344DC9"/>
    <w:rsid w:val="00345B86"/>
    <w:rsid w:val="00346FCD"/>
    <w:rsid w:val="00362987"/>
    <w:rsid w:val="00370A0B"/>
    <w:rsid w:val="00371DFA"/>
    <w:rsid w:val="0037311D"/>
    <w:rsid w:val="00384ED9"/>
    <w:rsid w:val="00390434"/>
    <w:rsid w:val="003912B4"/>
    <w:rsid w:val="003A3178"/>
    <w:rsid w:val="003B06CD"/>
    <w:rsid w:val="003B0D6D"/>
    <w:rsid w:val="003B241D"/>
    <w:rsid w:val="003B352C"/>
    <w:rsid w:val="003B7CEA"/>
    <w:rsid w:val="003C083F"/>
    <w:rsid w:val="003D02FC"/>
    <w:rsid w:val="003D2CAA"/>
    <w:rsid w:val="003D2D8B"/>
    <w:rsid w:val="003D3902"/>
    <w:rsid w:val="003E58D9"/>
    <w:rsid w:val="003E75C9"/>
    <w:rsid w:val="003F05FF"/>
    <w:rsid w:val="003F3D29"/>
    <w:rsid w:val="003F47CB"/>
    <w:rsid w:val="003F51F0"/>
    <w:rsid w:val="003F5276"/>
    <w:rsid w:val="003F548D"/>
    <w:rsid w:val="0040141A"/>
    <w:rsid w:val="00412F2D"/>
    <w:rsid w:val="00414796"/>
    <w:rsid w:val="00421E93"/>
    <w:rsid w:val="00425613"/>
    <w:rsid w:val="00432EBE"/>
    <w:rsid w:val="00441055"/>
    <w:rsid w:val="00447069"/>
    <w:rsid w:val="004552E8"/>
    <w:rsid w:val="00461573"/>
    <w:rsid w:val="0046374B"/>
    <w:rsid w:val="00467FCF"/>
    <w:rsid w:val="00474527"/>
    <w:rsid w:val="00475450"/>
    <w:rsid w:val="004917EE"/>
    <w:rsid w:val="00493D52"/>
    <w:rsid w:val="00494202"/>
    <w:rsid w:val="004A1515"/>
    <w:rsid w:val="004A21EA"/>
    <w:rsid w:val="004A40F8"/>
    <w:rsid w:val="004A6AFB"/>
    <w:rsid w:val="004A6FC8"/>
    <w:rsid w:val="004A7AC1"/>
    <w:rsid w:val="004C0BD8"/>
    <w:rsid w:val="004C6E59"/>
    <w:rsid w:val="004C7416"/>
    <w:rsid w:val="004D23C5"/>
    <w:rsid w:val="004D2E78"/>
    <w:rsid w:val="004D4BC9"/>
    <w:rsid w:val="004E2F6A"/>
    <w:rsid w:val="004E315F"/>
    <w:rsid w:val="004F3228"/>
    <w:rsid w:val="004F7C22"/>
    <w:rsid w:val="00517F14"/>
    <w:rsid w:val="005231DA"/>
    <w:rsid w:val="00531516"/>
    <w:rsid w:val="00545E76"/>
    <w:rsid w:val="0054608E"/>
    <w:rsid w:val="00575799"/>
    <w:rsid w:val="0057599C"/>
    <w:rsid w:val="00584FF6"/>
    <w:rsid w:val="00587265"/>
    <w:rsid w:val="00587E74"/>
    <w:rsid w:val="00595F08"/>
    <w:rsid w:val="005A1E86"/>
    <w:rsid w:val="005A3E7C"/>
    <w:rsid w:val="005A4AC2"/>
    <w:rsid w:val="005C1758"/>
    <w:rsid w:val="005D0089"/>
    <w:rsid w:val="005D051C"/>
    <w:rsid w:val="005E3DAB"/>
    <w:rsid w:val="005F053A"/>
    <w:rsid w:val="005F221D"/>
    <w:rsid w:val="00606AC6"/>
    <w:rsid w:val="00607C85"/>
    <w:rsid w:val="00614055"/>
    <w:rsid w:val="0062270A"/>
    <w:rsid w:val="006250A7"/>
    <w:rsid w:val="0063059B"/>
    <w:rsid w:val="00636B9C"/>
    <w:rsid w:val="00647688"/>
    <w:rsid w:val="006516E2"/>
    <w:rsid w:val="006522F4"/>
    <w:rsid w:val="006600D3"/>
    <w:rsid w:val="00663089"/>
    <w:rsid w:val="00671019"/>
    <w:rsid w:val="00673303"/>
    <w:rsid w:val="00675018"/>
    <w:rsid w:val="00681716"/>
    <w:rsid w:val="006846DD"/>
    <w:rsid w:val="00691B08"/>
    <w:rsid w:val="00692C45"/>
    <w:rsid w:val="00697948"/>
    <w:rsid w:val="00697DE6"/>
    <w:rsid w:val="006A0B58"/>
    <w:rsid w:val="006A78C9"/>
    <w:rsid w:val="006B61C3"/>
    <w:rsid w:val="006D3A31"/>
    <w:rsid w:val="006F0AFA"/>
    <w:rsid w:val="006F0EEA"/>
    <w:rsid w:val="006F12FD"/>
    <w:rsid w:val="006F1372"/>
    <w:rsid w:val="00707974"/>
    <w:rsid w:val="00707BF9"/>
    <w:rsid w:val="00711825"/>
    <w:rsid w:val="007148F6"/>
    <w:rsid w:val="00721041"/>
    <w:rsid w:val="007221A3"/>
    <w:rsid w:val="007233DC"/>
    <w:rsid w:val="007319B6"/>
    <w:rsid w:val="007447DA"/>
    <w:rsid w:val="007451D1"/>
    <w:rsid w:val="007533FD"/>
    <w:rsid w:val="0077072C"/>
    <w:rsid w:val="00771A8A"/>
    <w:rsid w:val="0078541D"/>
    <w:rsid w:val="00791BF3"/>
    <w:rsid w:val="00791BFA"/>
    <w:rsid w:val="0079692E"/>
    <w:rsid w:val="007A6CE8"/>
    <w:rsid w:val="007B01E6"/>
    <w:rsid w:val="007B0F3D"/>
    <w:rsid w:val="007B4E02"/>
    <w:rsid w:val="007D1F74"/>
    <w:rsid w:val="007D36AC"/>
    <w:rsid w:val="007E1EB7"/>
    <w:rsid w:val="007F6007"/>
    <w:rsid w:val="00812922"/>
    <w:rsid w:val="00813D2F"/>
    <w:rsid w:val="008178C0"/>
    <w:rsid w:val="00835C09"/>
    <w:rsid w:val="0084316C"/>
    <w:rsid w:val="00845712"/>
    <w:rsid w:val="00846E50"/>
    <w:rsid w:val="00856C9E"/>
    <w:rsid w:val="00857501"/>
    <w:rsid w:val="00857FB9"/>
    <w:rsid w:val="008603C2"/>
    <w:rsid w:val="00873FB7"/>
    <w:rsid w:val="00881724"/>
    <w:rsid w:val="00882BFC"/>
    <w:rsid w:val="00885A56"/>
    <w:rsid w:val="00895712"/>
    <w:rsid w:val="008A50D5"/>
    <w:rsid w:val="008B3ED7"/>
    <w:rsid w:val="008C31A9"/>
    <w:rsid w:val="008C3FD7"/>
    <w:rsid w:val="008C5659"/>
    <w:rsid w:val="008C7996"/>
    <w:rsid w:val="008D5948"/>
    <w:rsid w:val="008F0A6E"/>
    <w:rsid w:val="008F1784"/>
    <w:rsid w:val="00903B0E"/>
    <w:rsid w:val="00907E7E"/>
    <w:rsid w:val="009138C0"/>
    <w:rsid w:val="009167A3"/>
    <w:rsid w:val="00916DF1"/>
    <w:rsid w:val="0092003A"/>
    <w:rsid w:val="0093183E"/>
    <w:rsid w:val="009358BE"/>
    <w:rsid w:val="00967475"/>
    <w:rsid w:val="0097410C"/>
    <w:rsid w:val="0097589B"/>
    <w:rsid w:val="00977083"/>
    <w:rsid w:val="0098314B"/>
    <w:rsid w:val="009912D3"/>
    <w:rsid w:val="0099202B"/>
    <w:rsid w:val="009A3723"/>
    <w:rsid w:val="009B56DB"/>
    <w:rsid w:val="009C2265"/>
    <w:rsid w:val="009C438A"/>
    <w:rsid w:val="009E0837"/>
    <w:rsid w:val="009E4340"/>
    <w:rsid w:val="009E7ED9"/>
    <w:rsid w:val="009F1AD3"/>
    <w:rsid w:val="009F2D00"/>
    <w:rsid w:val="009F567C"/>
    <w:rsid w:val="009F7004"/>
    <w:rsid w:val="00A005D0"/>
    <w:rsid w:val="00A01A8B"/>
    <w:rsid w:val="00A07A39"/>
    <w:rsid w:val="00A07B27"/>
    <w:rsid w:val="00A11F8A"/>
    <w:rsid w:val="00A14459"/>
    <w:rsid w:val="00A1583D"/>
    <w:rsid w:val="00A239B3"/>
    <w:rsid w:val="00A27471"/>
    <w:rsid w:val="00A3005C"/>
    <w:rsid w:val="00A30873"/>
    <w:rsid w:val="00A34DED"/>
    <w:rsid w:val="00A359CF"/>
    <w:rsid w:val="00A37DA6"/>
    <w:rsid w:val="00A37E73"/>
    <w:rsid w:val="00A50FB1"/>
    <w:rsid w:val="00A51E18"/>
    <w:rsid w:val="00A5228F"/>
    <w:rsid w:val="00A532B9"/>
    <w:rsid w:val="00A619A4"/>
    <w:rsid w:val="00A72BEA"/>
    <w:rsid w:val="00A74942"/>
    <w:rsid w:val="00A80A1C"/>
    <w:rsid w:val="00A80EFC"/>
    <w:rsid w:val="00A82C01"/>
    <w:rsid w:val="00A85EE7"/>
    <w:rsid w:val="00A86BAA"/>
    <w:rsid w:val="00A94267"/>
    <w:rsid w:val="00A953E4"/>
    <w:rsid w:val="00AA08D8"/>
    <w:rsid w:val="00AA1479"/>
    <w:rsid w:val="00AA3016"/>
    <w:rsid w:val="00AA77C3"/>
    <w:rsid w:val="00AC0F00"/>
    <w:rsid w:val="00AC3423"/>
    <w:rsid w:val="00AE5384"/>
    <w:rsid w:val="00AF01C9"/>
    <w:rsid w:val="00AF3C1F"/>
    <w:rsid w:val="00AF4996"/>
    <w:rsid w:val="00B01647"/>
    <w:rsid w:val="00B0420E"/>
    <w:rsid w:val="00B13A90"/>
    <w:rsid w:val="00B30B7A"/>
    <w:rsid w:val="00B416AF"/>
    <w:rsid w:val="00B427D0"/>
    <w:rsid w:val="00B6216F"/>
    <w:rsid w:val="00B6417D"/>
    <w:rsid w:val="00B645BF"/>
    <w:rsid w:val="00B64BE0"/>
    <w:rsid w:val="00B745AC"/>
    <w:rsid w:val="00B77E92"/>
    <w:rsid w:val="00B8138F"/>
    <w:rsid w:val="00B83D9E"/>
    <w:rsid w:val="00B84C76"/>
    <w:rsid w:val="00B91F9E"/>
    <w:rsid w:val="00B93CEA"/>
    <w:rsid w:val="00B9637C"/>
    <w:rsid w:val="00BA109A"/>
    <w:rsid w:val="00BA438A"/>
    <w:rsid w:val="00BA5753"/>
    <w:rsid w:val="00BA792F"/>
    <w:rsid w:val="00BB0A67"/>
    <w:rsid w:val="00BD1536"/>
    <w:rsid w:val="00BD3C9F"/>
    <w:rsid w:val="00BD5178"/>
    <w:rsid w:val="00BF2B46"/>
    <w:rsid w:val="00BF69D1"/>
    <w:rsid w:val="00C00CC5"/>
    <w:rsid w:val="00C014B2"/>
    <w:rsid w:val="00C10892"/>
    <w:rsid w:val="00C11A68"/>
    <w:rsid w:val="00C12561"/>
    <w:rsid w:val="00C12D92"/>
    <w:rsid w:val="00C16BE9"/>
    <w:rsid w:val="00C17366"/>
    <w:rsid w:val="00C2642C"/>
    <w:rsid w:val="00C32C56"/>
    <w:rsid w:val="00C34771"/>
    <w:rsid w:val="00C36F16"/>
    <w:rsid w:val="00C42A9F"/>
    <w:rsid w:val="00C42B29"/>
    <w:rsid w:val="00C46E80"/>
    <w:rsid w:val="00C50B69"/>
    <w:rsid w:val="00C531AD"/>
    <w:rsid w:val="00C55429"/>
    <w:rsid w:val="00C64247"/>
    <w:rsid w:val="00C665D7"/>
    <w:rsid w:val="00C6689B"/>
    <w:rsid w:val="00C72422"/>
    <w:rsid w:val="00C739A7"/>
    <w:rsid w:val="00C757BE"/>
    <w:rsid w:val="00C828C7"/>
    <w:rsid w:val="00C8474A"/>
    <w:rsid w:val="00C9078D"/>
    <w:rsid w:val="00C91F35"/>
    <w:rsid w:val="00C94E32"/>
    <w:rsid w:val="00CA57F6"/>
    <w:rsid w:val="00CB4B2E"/>
    <w:rsid w:val="00CB6F1A"/>
    <w:rsid w:val="00CD0864"/>
    <w:rsid w:val="00CD3C71"/>
    <w:rsid w:val="00CF189B"/>
    <w:rsid w:val="00CF2132"/>
    <w:rsid w:val="00CF784B"/>
    <w:rsid w:val="00D036F8"/>
    <w:rsid w:val="00D0693B"/>
    <w:rsid w:val="00D12CF4"/>
    <w:rsid w:val="00D13289"/>
    <w:rsid w:val="00D16DE6"/>
    <w:rsid w:val="00D17202"/>
    <w:rsid w:val="00D325AA"/>
    <w:rsid w:val="00D44AA3"/>
    <w:rsid w:val="00D4764D"/>
    <w:rsid w:val="00D510CB"/>
    <w:rsid w:val="00D5300E"/>
    <w:rsid w:val="00D54FBC"/>
    <w:rsid w:val="00D55F8B"/>
    <w:rsid w:val="00D76897"/>
    <w:rsid w:val="00D77B43"/>
    <w:rsid w:val="00D81D98"/>
    <w:rsid w:val="00D834D9"/>
    <w:rsid w:val="00DA0DA5"/>
    <w:rsid w:val="00DA1F21"/>
    <w:rsid w:val="00DA6569"/>
    <w:rsid w:val="00DC1C3F"/>
    <w:rsid w:val="00DC3195"/>
    <w:rsid w:val="00DD177B"/>
    <w:rsid w:val="00DD56E6"/>
    <w:rsid w:val="00DD78BE"/>
    <w:rsid w:val="00DD7F06"/>
    <w:rsid w:val="00DF73AD"/>
    <w:rsid w:val="00E00302"/>
    <w:rsid w:val="00E079FD"/>
    <w:rsid w:val="00E12EB5"/>
    <w:rsid w:val="00E13456"/>
    <w:rsid w:val="00E23A40"/>
    <w:rsid w:val="00E23C58"/>
    <w:rsid w:val="00E266E5"/>
    <w:rsid w:val="00E30D2B"/>
    <w:rsid w:val="00E34171"/>
    <w:rsid w:val="00E35559"/>
    <w:rsid w:val="00E35A67"/>
    <w:rsid w:val="00E47020"/>
    <w:rsid w:val="00E47337"/>
    <w:rsid w:val="00E501E7"/>
    <w:rsid w:val="00E571F0"/>
    <w:rsid w:val="00E61790"/>
    <w:rsid w:val="00E63DFB"/>
    <w:rsid w:val="00E648B6"/>
    <w:rsid w:val="00E65C4E"/>
    <w:rsid w:val="00E77721"/>
    <w:rsid w:val="00E82A5E"/>
    <w:rsid w:val="00E92AC3"/>
    <w:rsid w:val="00E94B35"/>
    <w:rsid w:val="00E97AE7"/>
    <w:rsid w:val="00EA362B"/>
    <w:rsid w:val="00EA4340"/>
    <w:rsid w:val="00EB6B43"/>
    <w:rsid w:val="00EC19EE"/>
    <w:rsid w:val="00EC5FDD"/>
    <w:rsid w:val="00ED2D99"/>
    <w:rsid w:val="00ED3679"/>
    <w:rsid w:val="00ED6FDF"/>
    <w:rsid w:val="00EE7510"/>
    <w:rsid w:val="00EF5A8D"/>
    <w:rsid w:val="00F0478A"/>
    <w:rsid w:val="00F07E37"/>
    <w:rsid w:val="00F15148"/>
    <w:rsid w:val="00F25EC5"/>
    <w:rsid w:val="00F331CA"/>
    <w:rsid w:val="00F35CB2"/>
    <w:rsid w:val="00F36E72"/>
    <w:rsid w:val="00F47CA6"/>
    <w:rsid w:val="00F523F6"/>
    <w:rsid w:val="00F54617"/>
    <w:rsid w:val="00F55059"/>
    <w:rsid w:val="00F61E8A"/>
    <w:rsid w:val="00F72068"/>
    <w:rsid w:val="00F72767"/>
    <w:rsid w:val="00F75385"/>
    <w:rsid w:val="00F8182A"/>
    <w:rsid w:val="00F85C67"/>
    <w:rsid w:val="00F952FA"/>
    <w:rsid w:val="00F95402"/>
    <w:rsid w:val="00FA3C3D"/>
    <w:rsid w:val="00FA625B"/>
    <w:rsid w:val="00FB18B7"/>
    <w:rsid w:val="00FC7095"/>
    <w:rsid w:val="00FC76C6"/>
    <w:rsid w:val="00FD51FE"/>
    <w:rsid w:val="00FE3EBC"/>
    <w:rsid w:val="00FE6779"/>
    <w:rsid w:val="00FF2181"/>
    <w:rsid w:val="00FF219B"/>
    <w:rsid w:val="00FF3D55"/>
    <w:rsid w:val="00FF6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B22C72"/>
  <w15:chartTrackingRefBased/>
  <w15:docId w15:val="{1D40A964-B69E-4EAC-8858-C517B052E9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1536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23C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3C58"/>
    <w:rPr>
      <w:rFonts w:ascii="Segoe UI" w:eastAsiaTheme="minorEastAsia" w:hAnsi="Segoe UI" w:cs="Segoe UI"/>
      <w:sz w:val="18"/>
      <w:szCs w:val="18"/>
    </w:rPr>
  </w:style>
  <w:style w:type="character" w:styleId="SubtleReference">
    <w:name w:val="Subtle Reference"/>
    <w:basedOn w:val="DefaultParagraphFont"/>
    <w:uiPriority w:val="31"/>
    <w:qFormat/>
    <w:rsid w:val="006A78C9"/>
    <w:rPr>
      <w:smallCaps/>
      <w:color w:val="5A5A5A" w:themeColor="text1" w:themeTint="A5"/>
    </w:rPr>
  </w:style>
  <w:style w:type="paragraph" w:styleId="ListParagraph">
    <w:name w:val="List Paragraph"/>
    <w:basedOn w:val="Normal"/>
    <w:uiPriority w:val="34"/>
    <w:qFormat/>
    <w:rsid w:val="00707974"/>
    <w:pPr>
      <w:ind w:left="720"/>
      <w:contextualSpacing/>
    </w:pPr>
    <w:rPr>
      <w:rFonts w:eastAsiaTheme="minorHAnsi"/>
    </w:rPr>
  </w:style>
  <w:style w:type="paragraph" w:styleId="Header">
    <w:name w:val="header"/>
    <w:basedOn w:val="Normal"/>
    <w:link w:val="HeaderChar"/>
    <w:uiPriority w:val="99"/>
    <w:unhideWhenUsed/>
    <w:rsid w:val="007E1EB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E1EB7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7E1EB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E1EB7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686</Words>
  <Characters>3915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Becky Christiansen</cp:lastModifiedBy>
  <cp:revision>2</cp:revision>
  <cp:lastPrinted>2021-02-03T20:16:00Z</cp:lastPrinted>
  <dcterms:created xsi:type="dcterms:W3CDTF">2025-01-10T21:16:00Z</dcterms:created>
  <dcterms:modified xsi:type="dcterms:W3CDTF">2025-01-10T21:16:00Z</dcterms:modified>
</cp:coreProperties>
</file>