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DBCC" w14:textId="77777777" w:rsidR="00847DA5" w:rsidRPr="001E3F7D" w:rsidRDefault="00724DD6" w:rsidP="00334452">
      <w:pPr>
        <w:ind w:left="6480" w:firstLine="720"/>
      </w:pPr>
      <w:r w:rsidRPr="001E3F7D">
        <w:t xml:space="preserve">    </w:t>
      </w:r>
    </w:p>
    <w:p w14:paraId="372ED9E8" w14:textId="77777777" w:rsidR="00A55BC9" w:rsidRPr="00662D07"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 xml:space="preserve">MINUTES OF THE </w:t>
      </w:r>
    </w:p>
    <w:p w14:paraId="266FF051" w14:textId="77777777" w:rsidR="004D5AC1" w:rsidRDefault="00436E8C" w:rsidP="00436E8C">
      <w:pPr>
        <w:spacing w:before="120" w:after="120"/>
        <w:contextualSpacing/>
        <w:jc w:val="center"/>
        <w:rPr>
          <w:rFonts w:ascii="Arial Narrow" w:hAnsi="Arial Narrow"/>
          <w:b/>
          <w:sz w:val="24"/>
          <w:szCs w:val="24"/>
        </w:rPr>
      </w:pPr>
      <w:r w:rsidRPr="00662D07">
        <w:rPr>
          <w:rFonts w:ascii="Arial Narrow" w:hAnsi="Arial Narrow"/>
          <w:b/>
          <w:sz w:val="24"/>
          <w:szCs w:val="24"/>
        </w:rPr>
        <w:t>UNTF</w:t>
      </w:r>
      <w:r w:rsidR="007F20DC">
        <w:rPr>
          <w:rFonts w:ascii="Arial Narrow" w:hAnsi="Arial Narrow"/>
          <w:b/>
          <w:sz w:val="24"/>
          <w:szCs w:val="24"/>
        </w:rPr>
        <w:t xml:space="preserve"> DINEH ADVISORY COMMITTEE AND</w:t>
      </w:r>
      <w:r w:rsidRPr="00662D07">
        <w:rPr>
          <w:rFonts w:ascii="Arial Narrow" w:hAnsi="Arial Narrow"/>
          <w:b/>
          <w:sz w:val="24"/>
          <w:szCs w:val="24"/>
        </w:rPr>
        <w:t xml:space="preserve"> BOARD OF TRUSTEES </w:t>
      </w:r>
    </w:p>
    <w:p w14:paraId="1B6A66FC" w14:textId="3799E842" w:rsidR="00436E8C" w:rsidRPr="00662D07" w:rsidRDefault="004D5AC1" w:rsidP="00436E8C">
      <w:pPr>
        <w:spacing w:before="120" w:after="120"/>
        <w:contextualSpacing/>
        <w:jc w:val="center"/>
        <w:rPr>
          <w:rFonts w:ascii="Arial Narrow" w:hAnsi="Arial Narrow"/>
          <w:b/>
          <w:sz w:val="24"/>
          <w:szCs w:val="24"/>
        </w:rPr>
      </w:pPr>
      <w:r>
        <w:rPr>
          <w:rFonts w:ascii="Arial Narrow" w:hAnsi="Arial Narrow"/>
          <w:b/>
          <w:sz w:val="24"/>
          <w:szCs w:val="24"/>
        </w:rPr>
        <w:t xml:space="preserve">COMBINED </w:t>
      </w:r>
      <w:r w:rsidR="00436E8C" w:rsidRPr="00662D07">
        <w:rPr>
          <w:rFonts w:ascii="Arial Narrow" w:hAnsi="Arial Narrow"/>
          <w:b/>
          <w:sz w:val="24"/>
          <w:szCs w:val="24"/>
        </w:rPr>
        <w:t xml:space="preserve">MEETING </w:t>
      </w:r>
    </w:p>
    <w:p w14:paraId="5BFD92E2" w14:textId="77777777" w:rsidR="00F22682" w:rsidRPr="00662D07" w:rsidRDefault="00F22682" w:rsidP="00601237">
      <w:pPr>
        <w:spacing w:before="120" w:after="120"/>
        <w:rPr>
          <w:rFonts w:ascii="Arial Narrow" w:eastAsia="Times New Roman" w:hAnsi="Arial Narrow"/>
        </w:rPr>
      </w:pPr>
    </w:p>
    <w:p w14:paraId="29F8D0EE" w14:textId="7E78E6D4" w:rsidR="00A55BC9" w:rsidRPr="00662D07" w:rsidRDefault="008F76EB" w:rsidP="00660314">
      <w:pPr>
        <w:tabs>
          <w:tab w:val="right" w:pos="9360"/>
        </w:tabs>
        <w:spacing w:after="0" w:line="240" w:lineRule="auto"/>
        <w:contextualSpacing/>
        <w:rPr>
          <w:rFonts w:ascii="Arial Narrow" w:eastAsia="Times New Roman" w:hAnsi="Arial Narrow"/>
        </w:rPr>
      </w:pPr>
      <w:r w:rsidRPr="00662D07">
        <w:rPr>
          <w:rFonts w:ascii="Arial Narrow" w:eastAsia="Times New Roman" w:hAnsi="Arial Narrow"/>
        </w:rPr>
        <w:t>UNTF</w:t>
      </w:r>
      <w:r w:rsidR="003C5FBC" w:rsidRPr="00662D07">
        <w:rPr>
          <w:rFonts w:ascii="Arial Narrow" w:eastAsia="Times New Roman" w:hAnsi="Arial Narrow"/>
        </w:rPr>
        <w:t xml:space="preserve"> </w:t>
      </w:r>
      <w:r w:rsidR="007F20DC">
        <w:rPr>
          <w:rFonts w:ascii="Arial Narrow" w:eastAsia="Times New Roman" w:hAnsi="Arial Narrow"/>
        </w:rPr>
        <w:t xml:space="preserve">Dineh Advisory Committee and </w:t>
      </w:r>
      <w:r w:rsidR="003C5FBC" w:rsidRPr="00662D07">
        <w:rPr>
          <w:rFonts w:ascii="Arial Narrow" w:eastAsia="Times New Roman" w:hAnsi="Arial Narrow"/>
        </w:rPr>
        <w:t>Board of Trustees</w:t>
      </w:r>
      <w:r w:rsidR="007F20DC">
        <w:rPr>
          <w:rFonts w:ascii="Arial Narrow" w:eastAsia="Times New Roman" w:hAnsi="Arial Narrow"/>
        </w:rPr>
        <w:t xml:space="preserve"> Combined</w:t>
      </w:r>
      <w:r w:rsidR="00E762EC" w:rsidRPr="00662D07">
        <w:rPr>
          <w:rFonts w:ascii="Arial Narrow" w:eastAsia="Times New Roman" w:hAnsi="Arial Narrow"/>
        </w:rPr>
        <w:t xml:space="preserve"> </w:t>
      </w:r>
      <w:r w:rsidR="00811420" w:rsidRPr="00662D07">
        <w:rPr>
          <w:rFonts w:ascii="Arial Narrow" w:eastAsia="Times New Roman" w:hAnsi="Arial Narrow"/>
        </w:rPr>
        <w:t>Meeting</w:t>
      </w:r>
      <w:r w:rsidR="008C76C6" w:rsidRPr="00662D07">
        <w:rPr>
          <w:rFonts w:ascii="Arial Narrow" w:eastAsia="Times New Roman" w:hAnsi="Arial Narrow"/>
        </w:rPr>
        <w:tab/>
      </w:r>
    </w:p>
    <w:p w14:paraId="4973F25B" w14:textId="79E9AD02" w:rsidR="00A55BC9" w:rsidRDefault="00421123"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Friday</w:t>
      </w:r>
      <w:r w:rsidR="007F20DC">
        <w:rPr>
          <w:rFonts w:ascii="Arial Narrow" w:eastAsia="Times New Roman" w:hAnsi="Arial Narrow"/>
        </w:rPr>
        <w:t xml:space="preserve">, </w:t>
      </w:r>
      <w:r w:rsidR="00A75262">
        <w:rPr>
          <w:rFonts w:ascii="Arial Narrow" w:eastAsia="Times New Roman" w:hAnsi="Arial Narrow"/>
        </w:rPr>
        <w:t>October 11</w:t>
      </w:r>
      <w:r w:rsidR="007F20DC">
        <w:rPr>
          <w:rFonts w:ascii="Arial Narrow" w:eastAsia="Times New Roman" w:hAnsi="Arial Narrow"/>
        </w:rPr>
        <w:t>, 202</w:t>
      </w:r>
      <w:r>
        <w:rPr>
          <w:rFonts w:ascii="Arial Narrow" w:eastAsia="Times New Roman" w:hAnsi="Arial Narrow"/>
        </w:rPr>
        <w:t>4</w:t>
      </w:r>
      <w:r w:rsidR="007F20DC">
        <w:rPr>
          <w:rFonts w:ascii="Arial Narrow" w:eastAsia="Times New Roman" w:hAnsi="Arial Narrow"/>
        </w:rPr>
        <w:t xml:space="preserve"> (</w:t>
      </w:r>
      <w:r>
        <w:rPr>
          <w:rFonts w:ascii="Arial Narrow" w:eastAsia="Times New Roman" w:hAnsi="Arial Narrow"/>
        </w:rPr>
        <w:t>2</w:t>
      </w:r>
      <w:r w:rsidR="007F20DC">
        <w:rPr>
          <w:rFonts w:ascii="Arial Narrow" w:eastAsia="Times New Roman" w:hAnsi="Arial Narrow"/>
        </w:rPr>
        <w:t>:</w:t>
      </w:r>
      <w:r w:rsidR="00A75262">
        <w:rPr>
          <w:rFonts w:ascii="Arial Narrow" w:eastAsia="Times New Roman" w:hAnsi="Arial Narrow"/>
        </w:rPr>
        <w:t>30</w:t>
      </w:r>
      <w:r w:rsidR="007F20DC">
        <w:rPr>
          <w:rFonts w:ascii="Arial Narrow" w:eastAsia="Times New Roman" w:hAnsi="Arial Narrow"/>
        </w:rPr>
        <w:t xml:space="preserve"> pm – </w:t>
      </w:r>
      <w:r>
        <w:rPr>
          <w:rFonts w:ascii="Arial Narrow" w:eastAsia="Times New Roman" w:hAnsi="Arial Narrow"/>
        </w:rPr>
        <w:t>5</w:t>
      </w:r>
      <w:r w:rsidR="007F20DC">
        <w:rPr>
          <w:rFonts w:ascii="Arial Narrow" w:eastAsia="Times New Roman" w:hAnsi="Arial Narrow"/>
        </w:rPr>
        <w:t>:</w:t>
      </w:r>
      <w:r w:rsidR="00A75262">
        <w:rPr>
          <w:rFonts w:ascii="Arial Narrow" w:eastAsia="Times New Roman" w:hAnsi="Arial Narrow"/>
        </w:rPr>
        <w:t>30</w:t>
      </w:r>
      <w:r w:rsidR="007F20DC">
        <w:rPr>
          <w:rFonts w:ascii="Arial Narrow" w:eastAsia="Times New Roman" w:hAnsi="Arial Narrow"/>
        </w:rPr>
        <w:t xml:space="preserve"> pm)</w:t>
      </w:r>
    </w:p>
    <w:p w14:paraId="665F3D10" w14:textId="1F27AB2C" w:rsidR="00421123" w:rsidRDefault="00421123"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Hybrid Meeting: In-Person &amp; Teleconference Meeting</w:t>
      </w:r>
    </w:p>
    <w:p w14:paraId="4FDE6C55" w14:textId="3AB00661" w:rsidR="00421123" w:rsidRDefault="00421123" w:rsidP="00660314">
      <w:pPr>
        <w:tabs>
          <w:tab w:val="right" w:pos="9360"/>
        </w:tabs>
        <w:spacing w:after="0" w:line="240" w:lineRule="auto"/>
        <w:contextualSpacing/>
        <w:rPr>
          <w:rFonts w:ascii="Arial Narrow" w:eastAsia="Times New Roman" w:hAnsi="Arial Narrow"/>
        </w:rPr>
      </w:pPr>
      <w:r>
        <w:rPr>
          <w:rFonts w:ascii="Arial Narrow" w:eastAsia="Times New Roman" w:hAnsi="Arial Narrow"/>
        </w:rPr>
        <w:t>Base Location: UNTF Conference Room, 151 East 500 North, Blanding, UT 84511</w:t>
      </w:r>
    </w:p>
    <w:p w14:paraId="31487724" w14:textId="037C65FD" w:rsidR="003C5FBC" w:rsidRDefault="00421123" w:rsidP="00715FC4">
      <w:pPr>
        <w:spacing w:before="120" w:after="120"/>
        <w:contextualSpacing/>
        <w:rPr>
          <w:rFonts w:ascii="Arial Narrow" w:eastAsia="Times New Roman" w:hAnsi="Arial Narrow"/>
        </w:rPr>
      </w:pPr>
      <w:r>
        <w:rPr>
          <w:rFonts w:ascii="Arial Narrow" w:eastAsia="Times New Roman" w:hAnsi="Arial Narrow"/>
        </w:rPr>
        <w:t>Teleconference Meeting: Google Meet</w:t>
      </w:r>
    </w:p>
    <w:p w14:paraId="56613FD9" w14:textId="7D6A5759" w:rsidR="00421123" w:rsidRPr="00421123" w:rsidRDefault="00421123" w:rsidP="00715FC4">
      <w:pPr>
        <w:spacing w:before="120" w:after="120"/>
        <w:contextualSpacing/>
        <w:rPr>
          <w:rFonts w:ascii="Arial Narrow" w:eastAsia="Times New Roman" w:hAnsi="Arial Narrow"/>
          <w:u w:val="single"/>
        </w:rPr>
      </w:pPr>
      <w:r w:rsidRPr="00421123">
        <w:rPr>
          <w:rFonts w:ascii="Arial Narrow" w:eastAsia="Times New Roman" w:hAnsi="Arial Narrow"/>
          <w:u w:val="single"/>
        </w:rPr>
        <w:t>meet.google.com/</w:t>
      </w:r>
      <w:proofErr w:type="spellStart"/>
      <w:r w:rsidR="00A75262">
        <w:rPr>
          <w:rFonts w:ascii="Arial Narrow" w:eastAsia="Times New Roman" w:hAnsi="Arial Narrow"/>
          <w:u w:val="single"/>
        </w:rPr>
        <w:t>zsp</w:t>
      </w:r>
      <w:r w:rsidRPr="00421123">
        <w:rPr>
          <w:rFonts w:ascii="Arial Narrow" w:eastAsia="Times New Roman" w:hAnsi="Arial Narrow"/>
          <w:u w:val="single"/>
        </w:rPr>
        <w:t>-</w:t>
      </w:r>
      <w:r w:rsidR="00A75262">
        <w:rPr>
          <w:rFonts w:ascii="Arial Narrow" w:eastAsia="Times New Roman" w:hAnsi="Arial Narrow"/>
          <w:u w:val="single"/>
        </w:rPr>
        <w:t>xcnw-qus</w:t>
      </w:r>
      <w:proofErr w:type="spellEnd"/>
    </w:p>
    <w:p w14:paraId="6EB897C3" w14:textId="48942D9C" w:rsidR="00421123" w:rsidRDefault="00421123" w:rsidP="00715FC4">
      <w:pPr>
        <w:spacing w:before="120" w:after="120"/>
        <w:contextualSpacing/>
        <w:rPr>
          <w:rFonts w:ascii="Arial Narrow" w:eastAsia="Times New Roman" w:hAnsi="Arial Narrow"/>
        </w:rPr>
      </w:pPr>
      <w:r>
        <w:rPr>
          <w:rFonts w:ascii="Arial Narrow" w:eastAsia="Times New Roman" w:hAnsi="Arial Narrow"/>
        </w:rPr>
        <w:t>Or Join by Phone 1+(</w:t>
      </w:r>
      <w:r w:rsidR="00A75262">
        <w:rPr>
          <w:rFonts w:ascii="Arial Narrow" w:eastAsia="Times New Roman" w:hAnsi="Arial Narrow"/>
        </w:rPr>
        <w:t>401</w:t>
      </w:r>
      <w:r>
        <w:rPr>
          <w:rFonts w:ascii="Arial Narrow" w:eastAsia="Times New Roman" w:hAnsi="Arial Narrow"/>
        </w:rPr>
        <w:t>)</w:t>
      </w:r>
      <w:r w:rsidR="00A75262">
        <w:rPr>
          <w:rFonts w:ascii="Arial Narrow" w:eastAsia="Times New Roman" w:hAnsi="Arial Narrow"/>
        </w:rPr>
        <w:t xml:space="preserve"> 903-3579</w:t>
      </w:r>
      <w:r>
        <w:rPr>
          <w:rFonts w:ascii="Arial Narrow" w:eastAsia="Times New Roman" w:hAnsi="Arial Narrow"/>
        </w:rPr>
        <w:tab/>
        <w:t xml:space="preserve">     PIN </w:t>
      </w:r>
      <w:r w:rsidR="00A75262">
        <w:rPr>
          <w:rFonts w:ascii="Arial Narrow" w:eastAsia="Times New Roman" w:hAnsi="Arial Narrow"/>
        </w:rPr>
        <w:t>390</w:t>
      </w:r>
      <w:r>
        <w:rPr>
          <w:rFonts w:ascii="Arial Narrow" w:eastAsia="Times New Roman" w:hAnsi="Arial Narrow"/>
        </w:rPr>
        <w:t xml:space="preserve"> </w:t>
      </w:r>
      <w:r w:rsidR="00A75262">
        <w:rPr>
          <w:rFonts w:ascii="Arial Narrow" w:eastAsia="Times New Roman" w:hAnsi="Arial Narrow"/>
        </w:rPr>
        <w:t>721</w:t>
      </w:r>
      <w:r>
        <w:rPr>
          <w:rFonts w:ascii="Arial Narrow" w:eastAsia="Times New Roman" w:hAnsi="Arial Narrow"/>
        </w:rPr>
        <w:t xml:space="preserve"> </w:t>
      </w:r>
      <w:r w:rsidR="00A75262">
        <w:rPr>
          <w:rFonts w:ascii="Arial Narrow" w:eastAsia="Times New Roman" w:hAnsi="Arial Narrow"/>
        </w:rPr>
        <w:t>201</w:t>
      </w:r>
      <w:r>
        <w:rPr>
          <w:rFonts w:ascii="Arial Narrow" w:eastAsia="Times New Roman" w:hAnsi="Arial Narrow"/>
        </w:rPr>
        <w:t>#</w:t>
      </w:r>
    </w:p>
    <w:p w14:paraId="0AD30C8B" w14:textId="77777777" w:rsidR="00421123" w:rsidRDefault="00421123" w:rsidP="00715FC4">
      <w:pPr>
        <w:spacing w:before="120" w:after="120"/>
        <w:contextualSpacing/>
        <w:rPr>
          <w:rFonts w:ascii="Arial Narrow" w:eastAsia="Times New Roman" w:hAnsi="Arial Narrow"/>
        </w:rPr>
      </w:pPr>
    </w:p>
    <w:p w14:paraId="440F6FBA" w14:textId="77777777" w:rsidR="00FA5C66" w:rsidRDefault="00FA5C66" w:rsidP="00715FC4">
      <w:pPr>
        <w:spacing w:before="120" w:after="120"/>
        <w:contextualSpacing/>
        <w:rPr>
          <w:rFonts w:ascii="Arial Narrow" w:eastAsia="Times New Roman" w:hAnsi="Arial Narrow"/>
        </w:rPr>
      </w:pPr>
      <w:r>
        <w:rPr>
          <w:rFonts w:ascii="Arial Narrow" w:eastAsia="Times New Roman" w:hAnsi="Arial Narrow"/>
        </w:rPr>
        <w:t>MEETING AGENDA</w:t>
      </w:r>
    </w:p>
    <w:p w14:paraId="1C75E232" w14:textId="77777777" w:rsidR="005E03A1" w:rsidRDefault="005E03A1" w:rsidP="00715FC4">
      <w:pPr>
        <w:spacing w:before="120" w:after="120"/>
        <w:contextualSpacing/>
        <w:rPr>
          <w:rFonts w:ascii="Arial Narrow" w:eastAsia="Times New Roman" w:hAnsi="Arial Narrow"/>
        </w:rPr>
      </w:pPr>
    </w:p>
    <w:p w14:paraId="71734D6F" w14:textId="1CBFE662" w:rsidR="008F76EB" w:rsidRPr="00896865" w:rsidRDefault="00611BE7" w:rsidP="005B2D54">
      <w:pPr>
        <w:spacing w:before="120" w:after="120"/>
        <w:ind w:left="360" w:hanging="360"/>
        <w:contextualSpacing/>
        <w:rPr>
          <w:rFonts w:ascii="Sitka Banner" w:hAnsi="Sitka Banner"/>
          <w:i/>
          <w:sz w:val="24"/>
          <w:szCs w:val="24"/>
        </w:rPr>
      </w:pPr>
      <w:r w:rsidRPr="00662D07">
        <w:rPr>
          <w:rFonts w:ascii="Arial Narrow" w:hAnsi="Arial Narrow"/>
        </w:rPr>
        <w:t>A.</w:t>
      </w:r>
      <w:r w:rsidRPr="00662D07">
        <w:rPr>
          <w:rFonts w:ascii="Arial Narrow" w:hAnsi="Arial Narrow"/>
        </w:rPr>
        <w:tab/>
      </w:r>
      <w:r w:rsidR="008F76EB" w:rsidRPr="00662D07">
        <w:rPr>
          <w:rFonts w:ascii="Arial Narrow" w:hAnsi="Arial Narrow"/>
        </w:rPr>
        <w:t>CALL MEETING TO ORDER</w:t>
      </w:r>
      <w:r w:rsidR="00BA32C2" w:rsidRPr="00662D07">
        <w:rPr>
          <w:rFonts w:ascii="Arial Narrow" w:hAnsi="Arial Narrow"/>
        </w:rPr>
        <w:t xml:space="preserve">: </w:t>
      </w:r>
      <w:r w:rsidR="007F20DC">
        <w:rPr>
          <w:rFonts w:ascii="Arial Narrow" w:hAnsi="Arial Narrow"/>
        </w:rPr>
        <w:t>Melvin Captain, Jr., Chair</w:t>
      </w:r>
      <w:r w:rsidR="00436E8C" w:rsidRPr="00662D07">
        <w:rPr>
          <w:rFonts w:ascii="Arial Narrow" w:hAnsi="Arial Narrow"/>
        </w:rPr>
        <w:t xml:space="preserve">, </w:t>
      </w:r>
      <w:r w:rsidR="00436E8C" w:rsidRPr="00B9145A">
        <w:rPr>
          <w:rFonts w:ascii="Arial Narrow" w:hAnsi="Arial Narrow"/>
          <w:i/>
        </w:rPr>
        <w:t xml:space="preserve">called the meeting to order at </w:t>
      </w:r>
      <w:r w:rsidR="00421123">
        <w:rPr>
          <w:rFonts w:ascii="Arial Narrow" w:hAnsi="Arial Narrow"/>
          <w:i/>
        </w:rPr>
        <w:t>2</w:t>
      </w:r>
      <w:r w:rsidR="007F20DC">
        <w:rPr>
          <w:rFonts w:ascii="Arial Narrow" w:hAnsi="Arial Narrow"/>
          <w:i/>
        </w:rPr>
        <w:t>:</w:t>
      </w:r>
      <w:r w:rsidR="000229A0">
        <w:rPr>
          <w:rFonts w:ascii="Arial Narrow" w:hAnsi="Arial Narrow"/>
          <w:i/>
        </w:rPr>
        <w:t>3</w:t>
      </w:r>
      <w:r w:rsidR="008E0BF6">
        <w:rPr>
          <w:rFonts w:ascii="Arial Narrow" w:hAnsi="Arial Narrow"/>
          <w:i/>
        </w:rPr>
        <w:t>3</w:t>
      </w:r>
      <w:r w:rsidR="007F20DC">
        <w:rPr>
          <w:rFonts w:ascii="Arial Narrow" w:hAnsi="Arial Narrow"/>
          <w:i/>
        </w:rPr>
        <w:t xml:space="preserve"> p.m</w:t>
      </w:r>
      <w:r w:rsidR="00BE5409" w:rsidRPr="00B9145A">
        <w:rPr>
          <w:rFonts w:ascii="Arial Narrow" w:hAnsi="Arial Narrow"/>
          <w:i/>
        </w:rPr>
        <w:t>.</w:t>
      </w:r>
      <w:r w:rsidR="00436E8C" w:rsidRPr="00B9145A">
        <w:rPr>
          <w:rFonts w:ascii="Arial Narrow" w:hAnsi="Arial Narrow"/>
          <w:i/>
        </w:rPr>
        <w:t xml:space="preserve">  </w:t>
      </w:r>
      <w:r w:rsidR="000229A0">
        <w:rPr>
          <w:rFonts w:ascii="Arial Narrow" w:hAnsi="Arial Narrow"/>
          <w:i/>
        </w:rPr>
        <w:t>All six</w:t>
      </w:r>
      <w:r w:rsidR="00436E8C" w:rsidRPr="00B9145A">
        <w:rPr>
          <w:rFonts w:ascii="Arial Narrow" w:hAnsi="Arial Narrow"/>
          <w:i/>
        </w:rPr>
        <w:t xml:space="preserve"> </w:t>
      </w:r>
      <w:r w:rsidR="00C7270A">
        <w:rPr>
          <w:rFonts w:ascii="Arial Narrow" w:hAnsi="Arial Narrow"/>
          <w:i/>
        </w:rPr>
        <w:t>advisory</w:t>
      </w:r>
      <w:r w:rsidR="00436E8C" w:rsidRPr="00B9145A">
        <w:rPr>
          <w:rFonts w:ascii="Arial Narrow" w:hAnsi="Arial Narrow"/>
          <w:i/>
        </w:rPr>
        <w:t xml:space="preserve"> </w:t>
      </w:r>
      <w:r w:rsidR="00436E8C" w:rsidRPr="004F6BF4">
        <w:rPr>
          <w:rFonts w:ascii="Arial Narrow" w:hAnsi="Arial Narrow"/>
          <w:i/>
          <w:szCs w:val="24"/>
        </w:rPr>
        <w:t xml:space="preserve">members were in </w:t>
      </w:r>
      <w:r w:rsidR="00BE5409" w:rsidRPr="004F6BF4">
        <w:rPr>
          <w:rFonts w:ascii="Arial Narrow" w:hAnsi="Arial Narrow"/>
          <w:i/>
          <w:szCs w:val="24"/>
        </w:rPr>
        <w:t>attendance</w:t>
      </w:r>
      <w:r w:rsidR="00A55BC9" w:rsidRPr="004F6BF4">
        <w:rPr>
          <w:rFonts w:ascii="Arial Narrow" w:hAnsi="Arial Narrow"/>
          <w:i/>
          <w:szCs w:val="24"/>
        </w:rPr>
        <w:t>, which</w:t>
      </w:r>
      <w:r w:rsidR="00BE5409" w:rsidRPr="004F6BF4">
        <w:rPr>
          <w:rFonts w:ascii="Arial Narrow" w:hAnsi="Arial Narrow"/>
          <w:i/>
          <w:szCs w:val="24"/>
        </w:rPr>
        <w:t xml:space="preserve"> constitut</w:t>
      </w:r>
      <w:r w:rsidR="00A55BC9" w:rsidRPr="004F6BF4">
        <w:rPr>
          <w:rFonts w:ascii="Arial Narrow" w:hAnsi="Arial Narrow"/>
          <w:i/>
          <w:szCs w:val="24"/>
        </w:rPr>
        <w:t>ed</w:t>
      </w:r>
      <w:r w:rsidR="00BE5409" w:rsidRPr="004F6BF4">
        <w:rPr>
          <w:rFonts w:ascii="Arial Narrow" w:hAnsi="Arial Narrow"/>
          <w:i/>
          <w:szCs w:val="24"/>
        </w:rPr>
        <w:t xml:space="preserve"> a </w:t>
      </w:r>
      <w:r w:rsidR="00436E8C" w:rsidRPr="004F6BF4">
        <w:rPr>
          <w:rFonts w:ascii="Arial Narrow" w:hAnsi="Arial Narrow"/>
          <w:i/>
          <w:szCs w:val="24"/>
        </w:rPr>
        <w:t>quorum.</w:t>
      </w:r>
      <w:r w:rsidR="002E2603" w:rsidRPr="004F6BF4">
        <w:rPr>
          <w:rFonts w:ascii="Arial Narrow" w:hAnsi="Arial Narrow"/>
          <w:i/>
          <w:szCs w:val="24"/>
        </w:rPr>
        <w:t xml:space="preserve"> </w:t>
      </w:r>
    </w:p>
    <w:p w14:paraId="0228F22B" w14:textId="77777777" w:rsidR="00DD57DE" w:rsidRPr="00662D07" w:rsidRDefault="00611BE7" w:rsidP="00611BE7">
      <w:pPr>
        <w:pStyle w:val="PAParaText"/>
        <w:tabs>
          <w:tab w:val="left" w:pos="1080"/>
        </w:tabs>
        <w:spacing w:after="0"/>
        <w:ind w:left="72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1.</w:t>
      </w:r>
      <w:r w:rsidRPr="00662D07">
        <w:rPr>
          <w:rFonts w:ascii="Arial Narrow" w:eastAsiaTheme="minorHAnsi" w:hAnsi="Arial Narrow" w:cstheme="minorBidi"/>
          <w:sz w:val="22"/>
          <w:szCs w:val="22"/>
          <w:lang w:eastAsia="en-US"/>
        </w:rPr>
        <w:tab/>
      </w:r>
      <w:r w:rsidR="00E762EC" w:rsidRPr="00662D07">
        <w:rPr>
          <w:rFonts w:ascii="Arial Narrow" w:eastAsiaTheme="minorHAnsi" w:hAnsi="Arial Narrow" w:cstheme="minorBidi"/>
          <w:sz w:val="22"/>
          <w:szCs w:val="22"/>
          <w:lang w:eastAsia="en-US"/>
        </w:rPr>
        <w:t>Roll Call:</w:t>
      </w:r>
      <w:r w:rsidR="003C5FBC" w:rsidRPr="00662D07">
        <w:rPr>
          <w:rFonts w:ascii="Arial Narrow" w:eastAsiaTheme="minorHAnsi" w:hAnsi="Arial Narrow" w:cstheme="minorBidi"/>
          <w:sz w:val="22"/>
          <w:szCs w:val="22"/>
          <w:lang w:eastAsia="en-US"/>
        </w:rPr>
        <w:t xml:space="preserve"> </w:t>
      </w:r>
    </w:p>
    <w:tbl>
      <w:tblPr>
        <w:tblStyle w:val="TableGrid"/>
        <w:tblW w:w="6570" w:type="dxa"/>
        <w:tblInd w:w="1188" w:type="dxa"/>
        <w:tblLook w:val="04A0" w:firstRow="1" w:lastRow="0" w:firstColumn="1" w:lastColumn="0" w:noHBand="0" w:noVBand="1"/>
      </w:tblPr>
      <w:tblGrid>
        <w:gridCol w:w="385"/>
        <w:gridCol w:w="2405"/>
        <w:gridCol w:w="3780"/>
      </w:tblGrid>
      <w:tr w:rsidR="003C5FBC" w:rsidRPr="00662D07" w14:paraId="07B40615" w14:textId="77777777" w:rsidTr="00E847C7">
        <w:trPr>
          <w:trHeight w:val="266"/>
        </w:trPr>
        <w:tc>
          <w:tcPr>
            <w:tcW w:w="385" w:type="dxa"/>
          </w:tcPr>
          <w:p w14:paraId="77DF1A7C" w14:textId="77777777" w:rsidR="003C5FBC" w:rsidRPr="00662D07" w:rsidRDefault="00BE540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4507F019" w14:textId="37FFA51F" w:rsidR="003C5FBC" w:rsidRPr="00662D07"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Melvin Capitan Jr.</w:t>
            </w:r>
          </w:p>
        </w:tc>
        <w:tc>
          <w:tcPr>
            <w:tcW w:w="3780" w:type="dxa"/>
          </w:tcPr>
          <w:p w14:paraId="5C92D2F6" w14:textId="057DFCA3" w:rsidR="003C5FBC" w:rsidRPr="00662D07" w:rsidRDefault="00C7270A" w:rsidP="00803FB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Chair, Aneth</w:t>
            </w:r>
          </w:p>
        </w:tc>
      </w:tr>
      <w:tr w:rsidR="003C5FBC" w:rsidRPr="00662D07" w14:paraId="3EBC4CF4" w14:textId="77777777" w:rsidTr="00E847C7">
        <w:trPr>
          <w:trHeight w:val="252"/>
        </w:trPr>
        <w:tc>
          <w:tcPr>
            <w:tcW w:w="385" w:type="dxa"/>
          </w:tcPr>
          <w:p w14:paraId="2059F786" w14:textId="77777777" w:rsidR="003C5FBC" w:rsidRPr="00662D07" w:rsidRDefault="00BE540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36798362" w14:textId="1F244059" w:rsidR="003C5FBC" w:rsidRPr="00662D07" w:rsidRDefault="00C7270A" w:rsidP="000E686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Aretta Begay</w:t>
            </w:r>
          </w:p>
        </w:tc>
        <w:tc>
          <w:tcPr>
            <w:tcW w:w="3780" w:type="dxa"/>
          </w:tcPr>
          <w:p w14:paraId="6EB206D0" w14:textId="569A2D63" w:rsidR="003C5FBC" w:rsidRPr="00662D07"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Vice-Chair, Teecnospos</w:t>
            </w:r>
          </w:p>
        </w:tc>
      </w:tr>
      <w:tr w:rsidR="003C5FBC" w:rsidRPr="00662D07" w14:paraId="2D47979E" w14:textId="77777777" w:rsidTr="00E847C7">
        <w:trPr>
          <w:trHeight w:val="266"/>
        </w:trPr>
        <w:tc>
          <w:tcPr>
            <w:tcW w:w="385" w:type="dxa"/>
          </w:tcPr>
          <w:p w14:paraId="58E0FBFD" w14:textId="08D06196" w:rsidR="003C5FBC" w:rsidRPr="00662D07" w:rsidRDefault="000229A0"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2405" w:type="dxa"/>
          </w:tcPr>
          <w:p w14:paraId="4A300076" w14:textId="125F87EC" w:rsidR="003C5FBC" w:rsidRPr="00662D07"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Rebecca Benally</w:t>
            </w:r>
          </w:p>
        </w:tc>
        <w:tc>
          <w:tcPr>
            <w:tcW w:w="3780" w:type="dxa"/>
          </w:tcPr>
          <w:p w14:paraId="2E8E89C2" w14:textId="12FFD78D" w:rsidR="003C5FBC" w:rsidRPr="00662D07"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Secretary, Red Mesa</w:t>
            </w:r>
          </w:p>
        </w:tc>
      </w:tr>
      <w:tr w:rsidR="00C7270A" w:rsidRPr="00662D07" w14:paraId="2DD5CFBF" w14:textId="77777777" w:rsidTr="00E847C7">
        <w:trPr>
          <w:trHeight w:val="266"/>
        </w:trPr>
        <w:tc>
          <w:tcPr>
            <w:tcW w:w="385" w:type="dxa"/>
          </w:tcPr>
          <w:p w14:paraId="2A16042D" w14:textId="7BFCF551" w:rsidR="00C7270A" w:rsidRPr="00662D07"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2405" w:type="dxa"/>
          </w:tcPr>
          <w:p w14:paraId="29AB05E5" w14:textId="2C064500" w:rsidR="00C7270A"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Jaime Harvey</w:t>
            </w:r>
          </w:p>
        </w:tc>
        <w:tc>
          <w:tcPr>
            <w:tcW w:w="3780" w:type="dxa"/>
          </w:tcPr>
          <w:p w14:paraId="210DE9FA" w14:textId="15F68D77" w:rsidR="00C7270A" w:rsidRPr="00662D07"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Aneth</w:t>
            </w:r>
          </w:p>
        </w:tc>
      </w:tr>
      <w:tr w:rsidR="00C7270A" w:rsidRPr="00662D07" w14:paraId="308BF3C0" w14:textId="77777777" w:rsidTr="00E847C7">
        <w:trPr>
          <w:trHeight w:val="266"/>
        </w:trPr>
        <w:tc>
          <w:tcPr>
            <w:tcW w:w="385" w:type="dxa"/>
          </w:tcPr>
          <w:p w14:paraId="2C5AB816" w14:textId="2E9DC1EF" w:rsidR="00C7270A" w:rsidRPr="00662D07"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2405" w:type="dxa"/>
          </w:tcPr>
          <w:p w14:paraId="2F54F31E" w14:textId="5F7B8A6A" w:rsidR="00C7270A"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Anna Mae Jim</w:t>
            </w:r>
          </w:p>
        </w:tc>
        <w:tc>
          <w:tcPr>
            <w:tcW w:w="3780" w:type="dxa"/>
          </w:tcPr>
          <w:p w14:paraId="68FF988B" w14:textId="4EB92665" w:rsidR="00C7270A" w:rsidRPr="00662D07"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roofErr w:type="spellStart"/>
            <w:r>
              <w:rPr>
                <w:rFonts w:ascii="Arial Narrow" w:eastAsiaTheme="minorHAnsi" w:hAnsi="Arial Narrow" w:cstheme="minorBidi"/>
                <w:sz w:val="22"/>
                <w:szCs w:val="22"/>
                <w:lang w:eastAsia="en-US"/>
              </w:rPr>
              <w:t>NaatsisAan</w:t>
            </w:r>
            <w:proofErr w:type="spellEnd"/>
          </w:p>
        </w:tc>
      </w:tr>
      <w:tr w:rsidR="00C7270A" w:rsidRPr="00662D07" w14:paraId="01ECED60" w14:textId="77777777" w:rsidTr="00E847C7">
        <w:trPr>
          <w:trHeight w:val="266"/>
        </w:trPr>
        <w:tc>
          <w:tcPr>
            <w:tcW w:w="385" w:type="dxa"/>
          </w:tcPr>
          <w:p w14:paraId="6B61A294" w14:textId="75F7F41A" w:rsidR="00C7270A" w:rsidRDefault="00421123"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2405" w:type="dxa"/>
          </w:tcPr>
          <w:p w14:paraId="1BA6F6D0" w14:textId="26D736BD" w:rsidR="00C7270A" w:rsidRDefault="00C727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Stanley Nez</w:t>
            </w:r>
          </w:p>
        </w:tc>
        <w:tc>
          <w:tcPr>
            <w:tcW w:w="3780" w:type="dxa"/>
          </w:tcPr>
          <w:p w14:paraId="6F574487" w14:textId="21E020A1" w:rsidR="00C7270A" w:rsidRDefault="00C7270A" w:rsidP="00E847C7">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Blue Mtn Dineh Comm.</w:t>
            </w:r>
          </w:p>
        </w:tc>
      </w:tr>
    </w:tbl>
    <w:p w14:paraId="71848B07" w14:textId="77777777" w:rsidR="0090484E" w:rsidRDefault="0090484E" w:rsidP="005B2D54">
      <w:pPr>
        <w:spacing w:before="120" w:after="120"/>
        <w:ind w:left="360" w:hanging="360"/>
        <w:contextualSpacing/>
        <w:rPr>
          <w:rFonts w:ascii="Arial Narrow" w:hAnsi="Arial Narrow"/>
        </w:rPr>
      </w:pPr>
    </w:p>
    <w:p w14:paraId="7E8FA780" w14:textId="5E5C5BDE" w:rsidR="00C7270A" w:rsidRPr="004F6BF4" w:rsidRDefault="00C7270A" w:rsidP="005B2D54">
      <w:pPr>
        <w:spacing w:before="120" w:after="120"/>
        <w:ind w:left="360" w:hanging="360"/>
        <w:contextualSpacing/>
        <w:rPr>
          <w:rFonts w:ascii="Sitka Banner" w:hAnsi="Sitka Banner"/>
          <w:i/>
          <w:szCs w:val="24"/>
        </w:rPr>
      </w:pPr>
      <w:r w:rsidRPr="00662D07">
        <w:rPr>
          <w:rFonts w:ascii="Arial Narrow" w:hAnsi="Arial Narrow"/>
        </w:rPr>
        <w:t>A.</w:t>
      </w:r>
      <w:r>
        <w:rPr>
          <w:rFonts w:ascii="Arial Narrow" w:hAnsi="Arial Narrow"/>
        </w:rPr>
        <w:tab/>
      </w:r>
      <w:r w:rsidRPr="00662D07">
        <w:rPr>
          <w:rFonts w:ascii="Arial Narrow" w:hAnsi="Arial Narrow"/>
        </w:rPr>
        <w:t xml:space="preserve">CALL MEETING TO ORDER: </w:t>
      </w:r>
      <w:r>
        <w:rPr>
          <w:rFonts w:ascii="Arial Narrow" w:hAnsi="Arial Narrow"/>
        </w:rPr>
        <w:t>Marlo M. Oaks, Chair,</w:t>
      </w:r>
      <w:r w:rsidRPr="00662D07">
        <w:rPr>
          <w:rFonts w:ascii="Arial Narrow" w:hAnsi="Arial Narrow"/>
        </w:rPr>
        <w:t xml:space="preserve"> </w:t>
      </w:r>
      <w:r w:rsidRPr="00B9145A">
        <w:rPr>
          <w:rFonts w:ascii="Arial Narrow" w:hAnsi="Arial Narrow"/>
          <w:i/>
        </w:rPr>
        <w:t xml:space="preserve">called the meeting to order at </w:t>
      </w:r>
      <w:r w:rsidR="00EB4868">
        <w:rPr>
          <w:rFonts w:ascii="Arial Narrow" w:hAnsi="Arial Narrow"/>
          <w:i/>
        </w:rPr>
        <w:t>2</w:t>
      </w:r>
      <w:r>
        <w:rPr>
          <w:rFonts w:ascii="Arial Narrow" w:hAnsi="Arial Narrow"/>
          <w:i/>
        </w:rPr>
        <w:t>:</w:t>
      </w:r>
      <w:r w:rsidR="000229A0">
        <w:rPr>
          <w:rFonts w:ascii="Arial Narrow" w:hAnsi="Arial Narrow"/>
          <w:i/>
        </w:rPr>
        <w:t>3</w:t>
      </w:r>
      <w:r w:rsidR="008E0BF6">
        <w:rPr>
          <w:rFonts w:ascii="Arial Narrow" w:hAnsi="Arial Narrow"/>
          <w:i/>
        </w:rPr>
        <w:t>3</w:t>
      </w:r>
      <w:r>
        <w:rPr>
          <w:rFonts w:ascii="Arial Narrow" w:hAnsi="Arial Narrow"/>
          <w:i/>
        </w:rPr>
        <w:t xml:space="preserve"> p.m</w:t>
      </w:r>
      <w:r w:rsidRPr="00B9145A">
        <w:rPr>
          <w:rFonts w:ascii="Arial Narrow" w:hAnsi="Arial Narrow"/>
          <w:i/>
        </w:rPr>
        <w:t xml:space="preserve">.  All three board </w:t>
      </w:r>
      <w:r w:rsidRPr="004F6BF4">
        <w:rPr>
          <w:rFonts w:ascii="Arial Narrow" w:hAnsi="Arial Narrow"/>
          <w:i/>
          <w:szCs w:val="24"/>
        </w:rPr>
        <w:t xml:space="preserve">members were in attendance, which constituted a quorum. </w:t>
      </w:r>
    </w:p>
    <w:p w14:paraId="6819E6E3" w14:textId="77777777" w:rsidR="00C7270A" w:rsidRPr="00662D07" w:rsidRDefault="00C7270A" w:rsidP="00C7270A">
      <w:pPr>
        <w:pStyle w:val="PAParaText"/>
        <w:tabs>
          <w:tab w:val="left" w:pos="1080"/>
        </w:tabs>
        <w:spacing w:after="0"/>
        <w:ind w:left="72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1.</w:t>
      </w:r>
      <w:r w:rsidRPr="00662D07">
        <w:rPr>
          <w:rFonts w:ascii="Arial Narrow" w:eastAsiaTheme="minorHAnsi" w:hAnsi="Arial Narrow" w:cstheme="minorBidi"/>
          <w:sz w:val="22"/>
          <w:szCs w:val="22"/>
          <w:lang w:eastAsia="en-US"/>
        </w:rPr>
        <w:tab/>
        <w:t xml:space="preserve">Roll Call: </w:t>
      </w:r>
    </w:p>
    <w:tbl>
      <w:tblPr>
        <w:tblStyle w:val="TableGrid"/>
        <w:tblW w:w="6570" w:type="dxa"/>
        <w:tblInd w:w="1188" w:type="dxa"/>
        <w:tblLook w:val="04A0" w:firstRow="1" w:lastRow="0" w:firstColumn="1" w:lastColumn="0" w:noHBand="0" w:noVBand="1"/>
      </w:tblPr>
      <w:tblGrid>
        <w:gridCol w:w="385"/>
        <w:gridCol w:w="2405"/>
        <w:gridCol w:w="3780"/>
      </w:tblGrid>
      <w:tr w:rsidR="00C7270A" w:rsidRPr="00662D07" w14:paraId="0666D7CD" w14:textId="77777777" w:rsidTr="00683A5E">
        <w:trPr>
          <w:trHeight w:val="266"/>
        </w:trPr>
        <w:tc>
          <w:tcPr>
            <w:tcW w:w="385" w:type="dxa"/>
          </w:tcPr>
          <w:p w14:paraId="44BB8960"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69920BD4"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Marlo Oaks</w:t>
            </w:r>
            <w:r w:rsidRPr="00662D07">
              <w:rPr>
                <w:rFonts w:ascii="Arial Narrow" w:eastAsiaTheme="minorHAnsi" w:hAnsi="Arial Narrow" w:cstheme="minorBidi"/>
                <w:sz w:val="22"/>
                <w:szCs w:val="22"/>
                <w:lang w:eastAsia="en-US"/>
              </w:rPr>
              <w:t>, Chair</w:t>
            </w:r>
          </w:p>
        </w:tc>
        <w:tc>
          <w:tcPr>
            <w:tcW w:w="3780" w:type="dxa"/>
          </w:tcPr>
          <w:p w14:paraId="22DCA9B2"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State Treasurer</w:t>
            </w:r>
          </w:p>
        </w:tc>
      </w:tr>
      <w:tr w:rsidR="00C7270A" w:rsidRPr="00662D07" w14:paraId="3C7E37F8" w14:textId="77777777" w:rsidTr="00683A5E">
        <w:trPr>
          <w:trHeight w:val="252"/>
        </w:trPr>
        <w:tc>
          <w:tcPr>
            <w:tcW w:w="385" w:type="dxa"/>
          </w:tcPr>
          <w:p w14:paraId="3271878D"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4869E8EA"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Van Christensen</w:t>
            </w:r>
          </w:p>
        </w:tc>
        <w:tc>
          <w:tcPr>
            <w:tcW w:w="3780" w:type="dxa"/>
          </w:tcPr>
          <w:p w14:paraId="221937CB"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State Finance Division Director</w:t>
            </w:r>
            <w:r>
              <w:rPr>
                <w:rFonts w:ascii="Arial Narrow" w:eastAsiaTheme="minorHAnsi" w:hAnsi="Arial Narrow" w:cstheme="minorBidi"/>
                <w:sz w:val="22"/>
                <w:szCs w:val="22"/>
                <w:lang w:eastAsia="en-US"/>
              </w:rPr>
              <w:t xml:space="preserve"> </w:t>
            </w:r>
          </w:p>
        </w:tc>
      </w:tr>
      <w:tr w:rsidR="00C7270A" w:rsidRPr="00662D07" w14:paraId="42E2A3B9" w14:textId="77777777" w:rsidTr="00683A5E">
        <w:trPr>
          <w:trHeight w:val="266"/>
        </w:trPr>
        <w:tc>
          <w:tcPr>
            <w:tcW w:w="385" w:type="dxa"/>
          </w:tcPr>
          <w:p w14:paraId="5135FB09"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X</w:t>
            </w:r>
          </w:p>
        </w:tc>
        <w:tc>
          <w:tcPr>
            <w:tcW w:w="2405" w:type="dxa"/>
          </w:tcPr>
          <w:p w14:paraId="1EEC6F39"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Evan, Curtis</w:t>
            </w:r>
          </w:p>
        </w:tc>
        <w:tc>
          <w:tcPr>
            <w:tcW w:w="3780" w:type="dxa"/>
          </w:tcPr>
          <w:p w14:paraId="6F73A736" w14:textId="77777777" w:rsidR="00C7270A" w:rsidRPr="00662D07" w:rsidRDefault="00C7270A" w:rsidP="00683A5E">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 xml:space="preserve">Governor’s Office of </w:t>
            </w:r>
            <w:r>
              <w:rPr>
                <w:rFonts w:ascii="Arial Narrow" w:eastAsiaTheme="minorHAnsi" w:hAnsi="Arial Narrow" w:cstheme="minorBidi"/>
                <w:sz w:val="22"/>
                <w:szCs w:val="22"/>
                <w:lang w:eastAsia="en-US"/>
              </w:rPr>
              <w:t>Planning</w:t>
            </w:r>
            <w:r w:rsidRPr="00662D07">
              <w:rPr>
                <w:rFonts w:ascii="Arial Narrow" w:eastAsiaTheme="minorHAnsi" w:hAnsi="Arial Narrow" w:cstheme="minorBidi"/>
                <w:sz w:val="22"/>
                <w:szCs w:val="22"/>
                <w:lang w:eastAsia="en-US"/>
              </w:rPr>
              <w:t xml:space="preserve"> &amp; Budget</w:t>
            </w:r>
          </w:p>
        </w:tc>
      </w:tr>
    </w:tbl>
    <w:p w14:paraId="2E904E75" w14:textId="77777777" w:rsidR="008D6E99" w:rsidRPr="00662D07" w:rsidRDefault="008D6E9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p w14:paraId="711EB1F9" w14:textId="78AF0FA7" w:rsidR="00466AFC" w:rsidRDefault="008D6E99" w:rsidP="005E03A1">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662D07">
        <w:rPr>
          <w:rFonts w:ascii="Arial Narrow" w:eastAsiaTheme="minorHAnsi" w:hAnsi="Arial Narrow" w:cstheme="minorBidi"/>
          <w:sz w:val="22"/>
          <w:szCs w:val="22"/>
          <w:lang w:eastAsia="en-US"/>
        </w:rPr>
        <w:t xml:space="preserve">              2.   </w:t>
      </w:r>
      <w:r w:rsidR="008F76EB" w:rsidRPr="00662D07">
        <w:rPr>
          <w:rFonts w:ascii="Arial Narrow" w:eastAsiaTheme="minorHAnsi" w:hAnsi="Arial Narrow" w:cstheme="minorBidi"/>
          <w:sz w:val="22"/>
          <w:szCs w:val="22"/>
          <w:lang w:eastAsia="en-US"/>
        </w:rPr>
        <w:t>Recognition of Guests</w:t>
      </w:r>
      <w:r w:rsidR="003F70E7" w:rsidRPr="00662D07">
        <w:rPr>
          <w:rFonts w:ascii="Arial Narrow" w:eastAsiaTheme="minorHAnsi" w:hAnsi="Arial Narrow" w:cstheme="minorBidi"/>
          <w:sz w:val="22"/>
          <w:szCs w:val="22"/>
          <w:lang w:eastAsia="en-US"/>
        </w:rPr>
        <w:t xml:space="preserve"> &amp; Staff</w:t>
      </w:r>
      <w:r w:rsidR="009B104B">
        <w:rPr>
          <w:rFonts w:ascii="Arial Narrow" w:eastAsiaTheme="minorHAnsi" w:hAnsi="Arial Narrow" w:cstheme="minorBidi"/>
          <w:sz w:val="22"/>
          <w:szCs w:val="22"/>
          <w:lang w:eastAsia="en-US"/>
        </w:rPr>
        <w:t xml:space="preserve"> </w:t>
      </w:r>
    </w:p>
    <w:p w14:paraId="6EF86BC8" w14:textId="4B4BCA12" w:rsidR="00450AC6" w:rsidRDefault="00450AC6" w:rsidP="005E03A1">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p w14:paraId="761DB064" w14:textId="77777777" w:rsidR="00381096" w:rsidRPr="004F6BF4" w:rsidRDefault="00450AC6" w:rsidP="0038109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Tony Dayish, UNTF Administrator</w:t>
      </w:r>
    </w:p>
    <w:p w14:paraId="5640762B" w14:textId="1E6E8EB0" w:rsidR="00381096" w:rsidRPr="004F6BF4" w:rsidRDefault="00450AC6" w:rsidP="00450AC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Maury Bergman, UNTF Finance Manager</w:t>
      </w:r>
    </w:p>
    <w:p w14:paraId="4D070526" w14:textId="77777777" w:rsidR="00381096" w:rsidRPr="004F6BF4" w:rsidRDefault="00450AC6" w:rsidP="00450AC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 xml:space="preserve">Rose Dandy, UNTF Staff  </w:t>
      </w:r>
    </w:p>
    <w:p w14:paraId="4A4D019E" w14:textId="5D97AD0A" w:rsidR="002E2603" w:rsidRPr="004F6BF4" w:rsidRDefault="00450AC6" w:rsidP="0038109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Dorothy Phillips UNTF Staff</w:t>
      </w:r>
    </w:p>
    <w:p w14:paraId="471ED9DE" w14:textId="2B0730EE" w:rsidR="00381096" w:rsidRPr="004F6BF4" w:rsidRDefault="00381096" w:rsidP="0038109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sidRPr="004F6BF4">
        <w:rPr>
          <w:rFonts w:ascii="Arial Narrow" w:eastAsiaTheme="minorHAnsi" w:hAnsi="Arial Narrow"/>
          <w:i/>
          <w:sz w:val="22"/>
          <w:szCs w:val="24"/>
          <w:lang w:eastAsia="en-US"/>
        </w:rPr>
        <w:t>John Nakai UNTF Staff</w:t>
      </w:r>
    </w:p>
    <w:p w14:paraId="0656AC15" w14:textId="7A171B7B" w:rsidR="00381096" w:rsidRPr="004F6BF4" w:rsidRDefault="008E0BF6" w:rsidP="0038109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Katrina</w:t>
      </w:r>
      <w:r w:rsidR="003D2B3B">
        <w:rPr>
          <w:rFonts w:ascii="Arial Narrow" w:eastAsiaTheme="minorHAnsi" w:hAnsi="Arial Narrow"/>
          <w:i/>
          <w:sz w:val="22"/>
          <w:szCs w:val="24"/>
          <w:lang w:eastAsia="en-US"/>
        </w:rPr>
        <w:t xml:space="preserve"> Hadley Teec Chapter</w:t>
      </w:r>
    </w:p>
    <w:p w14:paraId="15652B28" w14:textId="40CBD65F" w:rsidR="00381096" w:rsidRPr="004F6BF4" w:rsidRDefault="003D2B3B" w:rsidP="0038109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proofErr w:type="spellStart"/>
      <w:r>
        <w:rPr>
          <w:rFonts w:ascii="Arial Narrow" w:eastAsiaTheme="minorHAnsi" w:hAnsi="Arial Narrow"/>
          <w:i/>
          <w:sz w:val="22"/>
          <w:szCs w:val="24"/>
          <w:lang w:eastAsia="en-US"/>
        </w:rPr>
        <w:t>Corri</w:t>
      </w:r>
      <w:proofErr w:type="spellEnd"/>
      <w:r>
        <w:rPr>
          <w:rFonts w:ascii="Arial Narrow" w:eastAsiaTheme="minorHAnsi" w:hAnsi="Arial Narrow"/>
          <w:i/>
          <w:sz w:val="22"/>
          <w:szCs w:val="24"/>
          <w:lang w:eastAsia="en-US"/>
        </w:rPr>
        <w:t xml:space="preserve"> </w:t>
      </w:r>
      <w:r w:rsidR="008E0BF6">
        <w:rPr>
          <w:rFonts w:ascii="Arial Narrow" w:eastAsiaTheme="minorHAnsi" w:hAnsi="Arial Narrow"/>
          <w:i/>
          <w:sz w:val="22"/>
          <w:szCs w:val="24"/>
          <w:lang w:eastAsia="en-US"/>
        </w:rPr>
        <w:t>Benally, Mexican Water Chapter</w:t>
      </w:r>
    </w:p>
    <w:p w14:paraId="7ABAA9EA" w14:textId="386FD3D6" w:rsidR="00381096" w:rsidRPr="004F6BF4" w:rsidRDefault="008E0BF6" w:rsidP="0038109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Tara Benally</w:t>
      </w:r>
      <w:r w:rsidR="00114CEB">
        <w:rPr>
          <w:rFonts w:ascii="Arial Narrow" w:eastAsiaTheme="minorHAnsi" w:hAnsi="Arial Narrow"/>
          <w:i/>
          <w:sz w:val="22"/>
          <w:szCs w:val="24"/>
          <w:lang w:eastAsia="en-US"/>
        </w:rPr>
        <w:t xml:space="preserve">, </w:t>
      </w:r>
      <w:r>
        <w:rPr>
          <w:rFonts w:ascii="Arial Narrow" w:eastAsiaTheme="minorHAnsi" w:hAnsi="Arial Narrow"/>
          <w:i/>
          <w:sz w:val="22"/>
          <w:szCs w:val="24"/>
          <w:lang w:eastAsia="en-US"/>
        </w:rPr>
        <w:t>Mexican Water Chapter</w:t>
      </w:r>
    </w:p>
    <w:p w14:paraId="792DAB43" w14:textId="46886329" w:rsidR="00381096" w:rsidRPr="004F6BF4" w:rsidRDefault="008E0BF6" w:rsidP="00381096">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Ryan Barton</w:t>
      </w:r>
      <w:r w:rsidR="0066420B">
        <w:rPr>
          <w:rFonts w:ascii="Arial Narrow" w:eastAsiaTheme="minorHAnsi" w:hAnsi="Arial Narrow"/>
          <w:i/>
          <w:sz w:val="22"/>
          <w:szCs w:val="24"/>
          <w:lang w:eastAsia="en-US"/>
        </w:rPr>
        <w:t xml:space="preserve">, </w:t>
      </w:r>
      <w:r>
        <w:rPr>
          <w:rFonts w:ascii="Arial Narrow" w:eastAsiaTheme="minorHAnsi" w:hAnsi="Arial Narrow"/>
          <w:i/>
          <w:sz w:val="22"/>
          <w:szCs w:val="24"/>
          <w:lang w:eastAsia="en-US"/>
        </w:rPr>
        <w:t xml:space="preserve">Nav. Nation </w:t>
      </w:r>
      <w:r w:rsidR="002D536A">
        <w:rPr>
          <w:rFonts w:ascii="Arial Narrow" w:eastAsiaTheme="minorHAnsi" w:hAnsi="Arial Narrow"/>
          <w:i/>
          <w:sz w:val="22"/>
          <w:szCs w:val="24"/>
          <w:lang w:eastAsia="en-US"/>
        </w:rPr>
        <w:t>Water District, Online</w:t>
      </w:r>
    </w:p>
    <w:p w14:paraId="047810EF" w14:textId="49E3CC8C" w:rsidR="00381096" w:rsidRPr="004835D8" w:rsidRDefault="008E0BF6" w:rsidP="004835D8">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Cortney Yazzie</w:t>
      </w:r>
      <w:r w:rsidR="00CB0A16">
        <w:rPr>
          <w:rFonts w:ascii="Arial Narrow" w:eastAsiaTheme="minorHAnsi" w:hAnsi="Arial Narrow"/>
          <w:i/>
          <w:sz w:val="22"/>
          <w:szCs w:val="24"/>
          <w:lang w:eastAsia="en-US"/>
        </w:rPr>
        <w:t xml:space="preserve">, UNTF </w:t>
      </w:r>
      <w:r w:rsidR="005E495D">
        <w:rPr>
          <w:rFonts w:ascii="Arial Narrow" w:eastAsiaTheme="minorHAnsi" w:hAnsi="Arial Narrow"/>
          <w:i/>
          <w:sz w:val="22"/>
          <w:szCs w:val="24"/>
          <w:lang w:eastAsia="en-US"/>
        </w:rPr>
        <w:t>Office Technician</w:t>
      </w:r>
    </w:p>
    <w:p w14:paraId="6B6B8A80" w14:textId="63863E1C" w:rsidR="00996C8C" w:rsidRDefault="008E0BF6" w:rsidP="004835D8">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Robert Steed</w:t>
      </w:r>
      <w:r w:rsidR="00A3048B" w:rsidRPr="004F6BF4">
        <w:rPr>
          <w:rFonts w:ascii="Arial Narrow" w:eastAsiaTheme="minorHAnsi" w:hAnsi="Arial Narrow"/>
          <w:i/>
          <w:sz w:val="22"/>
          <w:szCs w:val="24"/>
          <w:lang w:eastAsia="en-US"/>
        </w:rPr>
        <w:t xml:space="preserve">, </w:t>
      </w:r>
      <w:r w:rsidR="004F6BF4">
        <w:rPr>
          <w:rFonts w:ascii="Arial Narrow" w:eastAsiaTheme="minorHAnsi" w:hAnsi="Arial Narrow"/>
          <w:i/>
          <w:sz w:val="22"/>
          <w:szCs w:val="24"/>
          <w:lang w:eastAsia="en-US"/>
        </w:rPr>
        <w:t>O</w:t>
      </w:r>
      <w:r w:rsidR="00A3048B" w:rsidRPr="004F6BF4">
        <w:rPr>
          <w:rFonts w:ascii="Arial Narrow" w:eastAsiaTheme="minorHAnsi" w:hAnsi="Arial Narrow"/>
          <w:i/>
          <w:sz w:val="22"/>
          <w:szCs w:val="24"/>
          <w:lang w:eastAsia="en-US"/>
        </w:rPr>
        <w:t>ffice</w:t>
      </w:r>
      <w:r w:rsidR="004F6BF4">
        <w:rPr>
          <w:rFonts w:ascii="Arial Narrow" w:eastAsiaTheme="minorHAnsi" w:hAnsi="Arial Narrow"/>
          <w:i/>
          <w:sz w:val="22"/>
          <w:szCs w:val="24"/>
          <w:lang w:eastAsia="en-US"/>
        </w:rPr>
        <w:t xml:space="preserve"> of the Attorney General</w:t>
      </w:r>
    </w:p>
    <w:p w14:paraId="30099EE6" w14:textId="68D1548E" w:rsidR="003D2B3B" w:rsidRDefault="003D2B3B" w:rsidP="004835D8">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Jerald </w:t>
      </w:r>
      <w:proofErr w:type="spellStart"/>
      <w:r>
        <w:rPr>
          <w:rFonts w:ascii="Arial Narrow" w:eastAsiaTheme="minorHAnsi" w:hAnsi="Arial Narrow"/>
          <w:i/>
          <w:sz w:val="22"/>
          <w:szCs w:val="24"/>
          <w:lang w:eastAsia="en-US"/>
        </w:rPr>
        <w:t>Bidtah</w:t>
      </w:r>
      <w:proofErr w:type="spellEnd"/>
      <w:r>
        <w:rPr>
          <w:rFonts w:ascii="Arial Narrow" w:eastAsiaTheme="minorHAnsi" w:hAnsi="Arial Narrow"/>
          <w:i/>
          <w:sz w:val="22"/>
          <w:szCs w:val="24"/>
          <w:lang w:eastAsia="en-US"/>
        </w:rPr>
        <w:t xml:space="preserve"> Teec Chapter</w:t>
      </w:r>
    </w:p>
    <w:p w14:paraId="41A5A7F9" w14:textId="2BC67040" w:rsidR="003D2B3B" w:rsidRDefault="003D2B3B" w:rsidP="004835D8">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Michael </w:t>
      </w:r>
      <w:proofErr w:type="spellStart"/>
      <w:r>
        <w:rPr>
          <w:rFonts w:ascii="Arial Narrow" w:eastAsiaTheme="minorHAnsi" w:hAnsi="Arial Narrow"/>
          <w:i/>
          <w:sz w:val="22"/>
          <w:szCs w:val="24"/>
          <w:lang w:eastAsia="en-US"/>
        </w:rPr>
        <w:t>Mowes</w:t>
      </w:r>
      <w:proofErr w:type="spellEnd"/>
      <w:r>
        <w:rPr>
          <w:rFonts w:ascii="Arial Narrow" w:eastAsiaTheme="minorHAnsi" w:hAnsi="Arial Narrow"/>
          <w:i/>
          <w:sz w:val="22"/>
          <w:szCs w:val="24"/>
          <w:lang w:eastAsia="en-US"/>
        </w:rPr>
        <w:t xml:space="preserve"> NRF DWS</w:t>
      </w:r>
    </w:p>
    <w:p w14:paraId="76CD1506" w14:textId="6359664B" w:rsidR="003D2B3B" w:rsidRDefault="003D2B3B" w:rsidP="004835D8">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Paul Moberly NRF, DWS</w:t>
      </w:r>
    </w:p>
    <w:p w14:paraId="77B63065" w14:textId="1CA7DAE8" w:rsidR="003D2B3B" w:rsidRDefault="003D2B3B" w:rsidP="004835D8">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lastRenderedPageBreak/>
        <w:t>Nikisha Black Online</w:t>
      </w:r>
    </w:p>
    <w:p w14:paraId="7F62D2B1" w14:textId="3E5EED4F" w:rsidR="003D2B3B" w:rsidRDefault="003D2B3B" w:rsidP="004835D8">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proofErr w:type="spellStart"/>
      <w:r>
        <w:rPr>
          <w:rFonts w:ascii="Arial Narrow" w:eastAsiaTheme="minorHAnsi" w:hAnsi="Arial Narrow"/>
          <w:i/>
          <w:sz w:val="22"/>
          <w:szCs w:val="24"/>
          <w:lang w:eastAsia="en-US"/>
        </w:rPr>
        <w:t>Karilyn</w:t>
      </w:r>
      <w:proofErr w:type="spellEnd"/>
      <w:r>
        <w:rPr>
          <w:rFonts w:ascii="Arial Narrow" w:eastAsiaTheme="minorHAnsi" w:hAnsi="Arial Narrow"/>
          <w:i/>
          <w:sz w:val="22"/>
          <w:szCs w:val="24"/>
          <w:lang w:eastAsia="en-US"/>
        </w:rPr>
        <w:t xml:space="preserve"> Begay CSC Oljato Chapter Online</w:t>
      </w:r>
    </w:p>
    <w:p w14:paraId="340AF2B4" w14:textId="6C54BB2B" w:rsidR="003D2B3B" w:rsidRPr="004835D8" w:rsidRDefault="003D2B3B" w:rsidP="004835D8">
      <w:pPr>
        <w:pStyle w:val="PAParaText"/>
        <w:numPr>
          <w:ilvl w:val="0"/>
          <w:numId w:val="28"/>
        </w:numPr>
        <w:tabs>
          <w:tab w:val="left" w:pos="1080"/>
        </w:tabs>
        <w:spacing w:after="0"/>
        <w:contextualSpacing/>
        <w:jc w:val="left"/>
        <w:rPr>
          <w:rFonts w:ascii="Arial Narrow" w:eastAsiaTheme="minorHAnsi" w:hAnsi="Arial Narrow"/>
          <w:i/>
          <w:sz w:val="22"/>
          <w:szCs w:val="24"/>
          <w:lang w:eastAsia="en-US"/>
        </w:rPr>
      </w:pPr>
      <w:r>
        <w:rPr>
          <w:rFonts w:ascii="Arial Narrow" w:eastAsiaTheme="minorHAnsi" w:hAnsi="Arial Narrow"/>
          <w:i/>
          <w:sz w:val="22"/>
          <w:szCs w:val="24"/>
          <w:lang w:eastAsia="en-US"/>
        </w:rPr>
        <w:t xml:space="preserve"> Yolanda, Aneth Chapter Online</w:t>
      </w:r>
    </w:p>
    <w:p w14:paraId="1DD8009E" w14:textId="77777777" w:rsidR="008367B4" w:rsidRPr="00662D07" w:rsidRDefault="008367B4" w:rsidP="00B9145A">
      <w:pPr>
        <w:pStyle w:val="PAParaText"/>
        <w:spacing w:after="0"/>
        <w:ind w:left="1080"/>
        <w:contextualSpacing/>
        <w:jc w:val="left"/>
        <w:rPr>
          <w:rFonts w:ascii="Sitka Banner" w:eastAsiaTheme="minorHAnsi" w:hAnsi="Sitka Banner"/>
          <w:i/>
          <w:sz w:val="22"/>
          <w:szCs w:val="22"/>
          <w:lang w:eastAsia="en-US"/>
        </w:rPr>
      </w:pPr>
    </w:p>
    <w:p w14:paraId="6A17CA3C" w14:textId="5FF7FE0B" w:rsidR="006E56B5" w:rsidRDefault="006E56B5" w:rsidP="006E56B5">
      <w:pPr>
        <w:pStyle w:val="PAParaText"/>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B</w:t>
      </w:r>
      <w:r w:rsidRPr="00662D07">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     REVIEW AND APPROVAL OF MINUTES</w:t>
      </w:r>
    </w:p>
    <w:p w14:paraId="2DB6609A" w14:textId="77777777" w:rsidR="006E56B5" w:rsidRDefault="006E56B5" w:rsidP="006E56B5">
      <w:pPr>
        <w:pStyle w:val="PAParaText"/>
        <w:tabs>
          <w:tab w:val="left" w:pos="360"/>
        </w:tabs>
        <w:spacing w:after="0"/>
        <w:contextualSpacing/>
        <w:jc w:val="left"/>
        <w:rPr>
          <w:rFonts w:ascii="Arial Narrow" w:eastAsiaTheme="minorHAnsi" w:hAnsi="Arial Narrow" w:cstheme="minorBidi"/>
          <w:sz w:val="22"/>
          <w:szCs w:val="22"/>
          <w:lang w:eastAsia="en-US"/>
        </w:rPr>
      </w:pPr>
    </w:p>
    <w:p w14:paraId="48A4B0A3" w14:textId="30776FE9" w:rsidR="006E56B5" w:rsidRDefault="000229A0" w:rsidP="006E56B5">
      <w:pPr>
        <w:pStyle w:val="PAParaText"/>
        <w:numPr>
          <w:ilvl w:val="0"/>
          <w:numId w:val="11"/>
        </w:numPr>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Friday July 26, 2024 Combined DAC &amp; BOT </w:t>
      </w:r>
      <w:r w:rsidR="002D536A">
        <w:rPr>
          <w:rFonts w:ascii="Arial Narrow" w:eastAsiaTheme="minorHAnsi" w:hAnsi="Arial Narrow" w:cstheme="minorBidi"/>
          <w:sz w:val="22"/>
          <w:szCs w:val="22"/>
          <w:lang w:eastAsia="en-US"/>
        </w:rPr>
        <w:t xml:space="preserve">Meeting </w:t>
      </w:r>
      <w:r w:rsidR="002D536A">
        <w:rPr>
          <w:rFonts w:ascii="Arial Narrow" w:eastAsiaTheme="minorHAnsi" w:hAnsi="Arial Narrow" w:cstheme="minorBidi"/>
          <w:sz w:val="22"/>
          <w:szCs w:val="22"/>
          <w:lang w:eastAsia="en-US"/>
        </w:rPr>
        <w:tab/>
      </w:r>
      <w:r w:rsidR="006E56B5">
        <w:rPr>
          <w:rFonts w:ascii="Arial Narrow" w:eastAsiaTheme="minorHAnsi" w:hAnsi="Arial Narrow" w:cstheme="minorBidi"/>
          <w:sz w:val="22"/>
          <w:szCs w:val="22"/>
          <w:lang w:eastAsia="en-US"/>
        </w:rPr>
        <w:tab/>
      </w:r>
      <w:r w:rsidR="006E56B5">
        <w:rPr>
          <w:rFonts w:ascii="Arial Narrow" w:eastAsiaTheme="minorHAnsi" w:hAnsi="Arial Narrow" w:cstheme="minorBidi"/>
          <w:sz w:val="22"/>
          <w:szCs w:val="22"/>
          <w:lang w:eastAsia="en-US"/>
        </w:rPr>
        <w:tab/>
        <w:t xml:space="preserve">             </w:t>
      </w:r>
      <w:r>
        <w:rPr>
          <w:rFonts w:ascii="Arial Narrow" w:eastAsiaTheme="minorHAnsi" w:hAnsi="Arial Narrow" w:cstheme="minorBidi"/>
          <w:sz w:val="22"/>
          <w:szCs w:val="22"/>
          <w:lang w:eastAsia="en-US"/>
        </w:rPr>
        <w:t xml:space="preserve">         </w:t>
      </w:r>
      <w:r w:rsidR="006E56B5">
        <w:rPr>
          <w:rFonts w:ascii="Arial Narrow" w:eastAsiaTheme="minorHAnsi" w:hAnsi="Arial Narrow" w:cstheme="minorBidi"/>
          <w:sz w:val="22"/>
          <w:szCs w:val="22"/>
          <w:lang w:eastAsia="en-US"/>
        </w:rPr>
        <w:t xml:space="preserve">DAC &amp; BOT Members </w:t>
      </w:r>
    </w:p>
    <w:p w14:paraId="71193BFF" w14:textId="77777777" w:rsidR="006E56B5" w:rsidRDefault="006E56B5" w:rsidP="006E56B5">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14:paraId="701F9D38" w14:textId="7BA0BFF9" w:rsidR="006E56B5" w:rsidRPr="000314A5" w:rsidRDefault="006E56B5" w:rsidP="006E56B5">
      <w:pPr>
        <w:pStyle w:val="PAParaText"/>
        <w:tabs>
          <w:tab w:val="left" w:pos="360"/>
        </w:tabs>
        <w:spacing w:after="0"/>
        <w:ind w:left="765"/>
        <w:contextualSpacing/>
        <w:rPr>
          <w:rFonts w:ascii="Arial Narrow" w:eastAsiaTheme="minorHAnsi" w:hAnsi="Arial Narrow"/>
          <w:i/>
          <w:sz w:val="22"/>
          <w:szCs w:val="24"/>
          <w:u w:val="single"/>
          <w:lang w:eastAsia="en-US"/>
        </w:rPr>
      </w:pPr>
      <w:bookmarkStart w:id="0" w:name="_Hlk145688662"/>
      <w:r w:rsidRPr="000314A5">
        <w:rPr>
          <w:rFonts w:ascii="Arial Narrow" w:eastAsiaTheme="minorHAnsi" w:hAnsi="Arial Narrow"/>
          <w:i/>
          <w:sz w:val="22"/>
          <w:szCs w:val="24"/>
          <w:u w:val="single"/>
          <w:lang w:eastAsia="en-US"/>
        </w:rPr>
        <w:t xml:space="preserve">Van Christensen motioned to approve the </w:t>
      </w:r>
      <w:r w:rsidR="003D2B3B">
        <w:rPr>
          <w:rFonts w:ascii="Arial Narrow" w:eastAsiaTheme="minorHAnsi" w:hAnsi="Arial Narrow"/>
          <w:i/>
          <w:sz w:val="22"/>
          <w:szCs w:val="24"/>
          <w:u w:val="single"/>
          <w:lang w:eastAsia="en-US"/>
        </w:rPr>
        <w:t>July 26</w:t>
      </w:r>
      <w:r w:rsidRPr="000314A5">
        <w:rPr>
          <w:rFonts w:ascii="Arial Narrow" w:eastAsiaTheme="minorHAnsi" w:hAnsi="Arial Narrow"/>
          <w:i/>
          <w:sz w:val="22"/>
          <w:szCs w:val="24"/>
          <w:u w:val="single"/>
          <w:lang w:eastAsia="en-US"/>
        </w:rPr>
        <w:t xml:space="preserve">, 2024 </w:t>
      </w:r>
      <w:r>
        <w:rPr>
          <w:rFonts w:ascii="Arial Narrow" w:eastAsiaTheme="minorHAnsi" w:hAnsi="Arial Narrow"/>
          <w:i/>
          <w:sz w:val="22"/>
          <w:szCs w:val="24"/>
          <w:u w:val="single"/>
          <w:lang w:eastAsia="en-US"/>
        </w:rPr>
        <w:t>m</w:t>
      </w:r>
      <w:r w:rsidRPr="000314A5">
        <w:rPr>
          <w:rFonts w:ascii="Arial Narrow" w:eastAsiaTheme="minorHAnsi" w:hAnsi="Arial Narrow"/>
          <w:i/>
          <w:sz w:val="22"/>
          <w:szCs w:val="24"/>
          <w:u w:val="single"/>
          <w:lang w:eastAsia="en-US"/>
        </w:rPr>
        <w:t xml:space="preserve">eeting </w:t>
      </w:r>
      <w:r>
        <w:rPr>
          <w:rFonts w:ascii="Arial Narrow" w:eastAsiaTheme="minorHAnsi" w:hAnsi="Arial Narrow"/>
          <w:i/>
          <w:sz w:val="22"/>
          <w:szCs w:val="24"/>
          <w:u w:val="single"/>
          <w:lang w:eastAsia="en-US"/>
        </w:rPr>
        <w:t>m</w:t>
      </w:r>
      <w:r w:rsidRPr="000314A5">
        <w:rPr>
          <w:rFonts w:ascii="Arial Narrow" w:eastAsiaTheme="minorHAnsi" w:hAnsi="Arial Narrow"/>
          <w:i/>
          <w:sz w:val="22"/>
          <w:szCs w:val="24"/>
          <w:u w:val="single"/>
          <w:lang w:eastAsia="en-US"/>
        </w:rPr>
        <w:t>inutes as presented. Evan Curtis seconded the motion and all members voted in favor of the motion, none opposed. Vote: 3-0-0.</w:t>
      </w:r>
    </w:p>
    <w:p w14:paraId="07DF69A7" w14:textId="77777777" w:rsidR="006E56B5" w:rsidRPr="000314A5" w:rsidRDefault="006E56B5" w:rsidP="006E56B5">
      <w:pPr>
        <w:pStyle w:val="PAParaText"/>
        <w:tabs>
          <w:tab w:val="left" w:pos="360"/>
        </w:tabs>
        <w:spacing w:after="0"/>
        <w:ind w:left="765"/>
        <w:contextualSpacing/>
        <w:rPr>
          <w:rFonts w:ascii="Arial Narrow" w:eastAsiaTheme="minorHAnsi" w:hAnsi="Arial Narrow"/>
          <w:i/>
          <w:sz w:val="22"/>
          <w:szCs w:val="24"/>
          <w:u w:val="single"/>
          <w:lang w:eastAsia="en-US"/>
        </w:rPr>
      </w:pPr>
    </w:p>
    <w:p w14:paraId="20E4EC55" w14:textId="1C63F033" w:rsidR="006E56B5" w:rsidRPr="000314A5" w:rsidRDefault="006E56B5" w:rsidP="006E56B5">
      <w:pPr>
        <w:pStyle w:val="PAParaText"/>
        <w:tabs>
          <w:tab w:val="left" w:pos="360"/>
        </w:tabs>
        <w:spacing w:after="0"/>
        <w:ind w:left="765"/>
        <w:contextualSpacing/>
        <w:rPr>
          <w:rFonts w:ascii="Arial Narrow" w:eastAsiaTheme="minorHAnsi" w:hAnsi="Arial Narrow"/>
          <w:i/>
          <w:sz w:val="22"/>
          <w:szCs w:val="24"/>
          <w:u w:val="single"/>
          <w:lang w:eastAsia="en-US"/>
        </w:rPr>
      </w:pPr>
      <w:r w:rsidRPr="000314A5">
        <w:rPr>
          <w:rFonts w:ascii="Arial Narrow" w:eastAsiaTheme="minorHAnsi" w:hAnsi="Arial Narrow"/>
          <w:i/>
          <w:sz w:val="22"/>
          <w:szCs w:val="24"/>
          <w:u w:val="single"/>
          <w:lang w:eastAsia="en-US"/>
        </w:rPr>
        <w:t>Aretta Begay motioned to approve the Ju</w:t>
      </w:r>
      <w:r w:rsidR="003D2B3B">
        <w:rPr>
          <w:rFonts w:ascii="Arial Narrow" w:eastAsiaTheme="minorHAnsi" w:hAnsi="Arial Narrow"/>
          <w:i/>
          <w:sz w:val="22"/>
          <w:szCs w:val="24"/>
          <w:u w:val="single"/>
          <w:lang w:eastAsia="en-US"/>
        </w:rPr>
        <w:t>ly 26</w:t>
      </w:r>
      <w:r w:rsidRPr="000314A5">
        <w:rPr>
          <w:rFonts w:ascii="Arial Narrow" w:eastAsiaTheme="minorHAnsi" w:hAnsi="Arial Narrow"/>
          <w:i/>
          <w:sz w:val="22"/>
          <w:szCs w:val="24"/>
          <w:u w:val="single"/>
          <w:lang w:eastAsia="en-US"/>
        </w:rPr>
        <w:t xml:space="preserve">, 2024 Meeting Minutes as presented.  Anna May Jim seconded the motion and all DAC members voted in favor of the motion, none opposed. Vote: </w:t>
      </w:r>
      <w:r w:rsidR="003D2B3B">
        <w:rPr>
          <w:rFonts w:ascii="Arial Narrow" w:eastAsiaTheme="minorHAnsi" w:hAnsi="Arial Narrow"/>
          <w:i/>
          <w:sz w:val="22"/>
          <w:szCs w:val="24"/>
          <w:u w:val="single"/>
          <w:lang w:eastAsia="en-US"/>
        </w:rPr>
        <w:t>6</w:t>
      </w:r>
      <w:r w:rsidRPr="000314A5">
        <w:rPr>
          <w:rFonts w:ascii="Arial Narrow" w:eastAsiaTheme="minorHAnsi" w:hAnsi="Arial Narrow"/>
          <w:i/>
          <w:sz w:val="22"/>
          <w:szCs w:val="24"/>
          <w:u w:val="single"/>
          <w:lang w:eastAsia="en-US"/>
        </w:rPr>
        <w:t>-0-0.</w:t>
      </w:r>
    </w:p>
    <w:bookmarkEnd w:id="0"/>
    <w:p w14:paraId="2849DEAF" w14:textId="77777777" w:rsidR="006E56B5" w:rsidRDefault="006E56B5" w:rsidP="007A1200">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1EEF06AB" w14:textId="4223C4FE" w:rsidR="002A1E5D" w:rsidRDefault="008367B4" w:rsidP="005B2D5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C</w:t>
      </w:r>
      <w:r w:rsidR="003F3451" w:rsidRPr="00662D07">
        <w:rPr>
          <w:rFonts w:ascii="Arial Narrow" w:eastAsiaTheme="minorHAnsi" w:hAnsi="Arial Narrow" w:cstheme="minorBidi"/>
          <w:sz w:val="22"/>
          <w:szCs w:val="22"/>
          <w:lang w:eastAsia="en-US"/>
        </w:rPr>
        <w:t>.</w:t>
      </w:r>
      <w:r w:rsidR="00ED2611" w:rsidRPr="00662D07">
        <w:rPr>
          <w:rFonts w:ascii="Arial Narrow" w:eastAsiaTheme="minorHAnsi" w:hAnsi="Arial Narrow" w:cstheme="minorBidi"/>
          <w:sz w:val="22"/>
          <w:szCs w:val="22"/>
          <w:lang w:eastAsia="en-US"/>
        </w:rPr>
        <w:t xml:space="preserve"> </w:t>
      </w:r>
      <w:r w:rsidR="005B2D54">
        <w:rPr>
          <w:rFonts w:ascii="Arial Narrow" w:eastAsiaTheme="minorHAnsi" w:hAnsi="Arial Narrow" w:cstheme="minorBidi"/>
          <w:sz w:val="22"/>
          <w:szCs w:val="22"/>
          <w:lang w:eastAsia="en-US"/>
        </w:rPr>
        <w:tab/>
      </w:r>
      <w:r w:rsidR="006E5322">
        <w:rPr>
          <w:rFonts w:ascii="Arial Narrow" w:eastAsiaTheme="minorHAnsi" w:hAnsi="Arial Narrow" w:cstheme="minorBidi"/>
          <w:sz w:val="22"/>
          <w:szCs w:val="22"/>
          <w:lang w:eastAsia="en-US"/>
        </w:rPr>
        <w:t>NEW BUSINESS</w:t>
      </w:r>
    </w:p>
    <w:p w14:paraId="728B7EA1" w14:textId="77777777" w:rsidR="00BB2EC3" w:rsidRDefault="00BB2EC3" w:rsidP="006E5322">
      <w:pPr>
        <w:pStyle w:val="PAParaText"/>
        <w:tabs>
          <w:tab w:val="left" w:pos="360"/>
          <w:tab w:val="right" w:leader="dot" w:pos="9360"/>
        </w:tabs>
        <w:spacing w:after="0"/>
        <w:contextualSpacing/>
        <w:jc w:val="left"/>
        <w:rPr>
          <w:rFonts w:ascii="Arial Narrow" w:eastAsiaTheme="minorHAnsi" w:hAnsi="Arial Narrow" w:cstheme="minorBidi"/>
          <w:sz w:val="22"/>
          <w:szCs w:val="22"/>
          <w:lang w:eastAsia="en-US"/>
        </w:rPr>
      </w:pPr>
    </w:p>
    <w:p w14:paraId="675B7900" w14:textId="5D70E0CE" w:rsidR="007D3B89" w:rsidRDefault="004855B8" w:rsidP="0084082F">
      <w:pPr>
        <w:pStyle w:val="PAParaText"/>
        <w:numPr>
          <w:ilvl w:val="0"/>
          <w:numId w:val="19"/>
        </w:numPr>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Aneth   </w:t>
      </w:r>
      <w:r w:rsidR="00AA033B">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r w:rsidR="00902D6C">
        <w:rPr>
          <w:rFonts w:ascii="Arial Narrow" w:eastAsiaTheme="minorHAnsi" w:hAnsi="Arial Narrow" w:cstheme="minorBidi"/>
          <w:sz w:val="22"/>
          <w:szCs w:val="22"/>
          <w:lang w:eastAsia="en-US"/>
        </w:rPr>
        <w:t xml:space="preserve">New House </w:t>
      </w:r>
      <w:r>
        <w:rPr>
          <w:rFonts w:ascii="Arial Narrow" w:eastAsiaTheme="minorHAnsi" w:hAnsi="Arial Narrow" w:cstheme="minorBidi"/>
          <w:sz w:val="22"/>
          <w:szCs w:val="22"/>
          <w:lang w:eastAsia="en-US"/>
        </w:rPr>
        <w:t>700 Sq Ft</w:t>
      </w:r>
      <w:r w:rsidR="00AA033B">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Herbert &amp; Elsie </w:t>
      </w:r>
      <w:proofErr w:type="spellStart"/>
      <w:r>
        <w:rPr>
          <w:rFonts w:ascii="Arial Narrow" w:eastAsiaTheme="minorHAnsi" w:hAnsi="Arial Narrow" w:cstheme="minorBidi"/>
          <w:sz w:val="22"/>
          <w:szCs w:val="22"/>
          <w:lang w:eastAsia="en-US"/>
        </w:rPr>
        <w:t>Keams</w:t>
      </w:r>
      <w:proofErr w:type="spellEnd"/>
      <w:r w:rsidR="00AA033B">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r w:rsidR="007D3B89">
        <w:rPr>
          <w:rFonts w:ascii="Arial Narrow" w:eastAsiaTheme="minorHAnsi" w:hAnsi="Arial Narrow" w:cstheme="minorBidi"/>
          <w:sz w:val="22"/>
          <w:szCs w:val="22"/>
          <w:lang w:eastAsia="en-US"/>
        </w:rPr>
        <w:t xml:space="preserve">Chapter Projects </w:t>
      </w:r>
      <w:r>
        <w:rPr>
          <w:rFonts w:ascii="Arial Narrow" w:eastAsiaTheme="minorHAnsi" w:hAnsi="Arial Narrow" w:cstheme="minorBidi"/>
          <w:sz w:val="22"/>
          <w:szCs w:val="22"/>
          <w:lang w:eastAsia="en-US"/>
        </w:rPr>
        <w:t xml:space="preserve">                   $25</w:t>
      </w:r>
      <w:r w:rsidR="00A0663B">
        <w:rPr>
          <w:rFonts w:ascii="Arial Narrow" w:eastAsiaTheme="minorHAnsi" w:hAnsi="Arial Narrow" w:cstheme="minorBidi"/>
          <w:sz w:val="22"/>
          <w:szCs w:val="22"/>
          <w:lang w:eastAsia="en-US"/>
        </w:rPr>
        <w:t>,</w:t>
      </w:r>
      <w:r w:rsidR="00902D6C">
        <w:rPr>
          <w:rFonts w:ascii="Arial Narrow" w:eastAsiaTheme="minorHAnsi" w:hAnsi="Arial Narrow" w:cstheme="minorBidi"/>
          <w:sz w:val="22"/>
          <w:szCs w:val="22"/>
          <w:lang w:eastAsia="en-US"/>
        </w:rPr>
        <w:t>000</w:t>
      </w:r>
      <w:r w:rsidR="007D3B89">
        <w:rPr>
          <w:rFonts w:ascii="Arial Narrow" w:eastAsiaTheme="minorHAnsi" w:hAnsi="Arial Narrow" w:cstheme="minorBidi"/>
          <w:sz w:val="22"/>
          <w:szCs w:val="22"/>
          <w:lang w:eastAsia="en-US"/>
        </w:rPr>
        <w:t>.</w:t>
      </w:r>
      <w:r w:rsidR="00A0663B">
        <w:rPr>
          <w:rFonts w:ascii="Arial Narrow" w:eastAsiaTheme="minorHAnsi" w:hAnsi="Arial Narrow" w:cstheme="minorBidi"/>
          <w:sz w:val="22"/>
          <w:szCs w:val="22"/>
          <w:lang w:eastAsia="en-US"/>
        </w:rPr>
        <w:t>00</w:t>
      </w:r>
    </w:p>
    <w:p w14:paraId="44245BA9" w14:textId="77777777" w:rsidR="001B0FAB" w:rsidRDefault="001B0FAB" w:rsidP="001B0FAB">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3F4B9AC1" w14:textId="410427C5" w:rsidR="00AA033B" w:rsidRPr="00AA033B" w:rsidRDefault="00AA033B" w:rsidP="00C0442E">
      <w:pPr>
        <w:pStyle w:val="PAParaText"/>
        <w:tabs>
          <w:tab w:val="left" w:pos="360"/>
          <w:tab w:val="left" w:pos="1890"/>
          <w:tab w:val="left" w:pos="3960"/>
          <w:tab w:val="left" w:pos="6030"/>
          <w:tab w:val="right" w:pos="900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w:t>
      </w:r>
      <w:r w:rsidR="007E68B5">
        <w:rPr>
          <w:rFonts w:ascii="Arial Narrow" w:eastAsiaTheme="minorHAnsi" w:hAnsi="Arial Narrow" w:cstheme="minorBidi"/>
          <w:sz w:val="22"/>
          <w:szCs w:val="22"/>
          <w:lang w:eastAsia="en-US"/>
        </w:rPr>
        <w:t>Aneth Chapter is requesting $25,000</w:t>
      </w:r>
      <w:r w:rsidR="00C0442E">
        <w:rPr>
          <w:rFonts w:ascii="Arial Narrow" w:eastAsiaTheme="minorHAnsi" w:hAnsi="Arial Narrow" w:cstheme="minorBidi"/>
          <w:sz w:val="22"/>
          <w:szCs w:val="22"/>
          <w:lang w:eastAsia="en-US"/>
        </w:rPr>
        <w:t xml:space="preserve"> from their Chapter Projects allocation</w:t>
      </w:r>
      <w:r w:rsidR="007E68B5">
        <w:rPr>
          <w:rFonts w:ascii="Arial Narrow" w:eastAsiaTheme="minorHAnsi" w:hAnsi="Arial Narrow" w:cstheme="minorBidi"/>
          <w:sz w:val="22"/>
          <w:szCs w:val="22"/>
          <w:lang w:eastAsia="en-US"/>
        </w:rPr>
        <w:t xml:space="preserve"> to be used to construct a 700 square foot home for Herbert &amp; Elsie </w:t>
      </w:r>
      <w:proofErr w:type="spellStart"/>
      <w:r w:rsidR="007E68B5">
        <w:rPr>
          <w:rFonts w:ascii="Arial Narrow" w:eastAsiaTheme="minorHAnsi" w:hAnsi="Arial Narrow" w:cstheme="minorBidi"/>
          <w:sz w:val="22"/>
          <w:szCs w:val="22"/>
          <w:lang w:eastAsia="en-US"/>
        </w:rPr>
        <w:t>Keams</w:t>
      </w:r>
      <w:proofErr w:type="spellEnd"/>
      <w:r w:rsidR="007E68B5">
        <w:rPr>
          <w:rFonts w:ascii="Arial Narrow" w:eastAsiaTheme="minorHAnsi" w:hAnsi="Arial Narrow" w:cstheme="minorBidi"/>
          <w:sz w:val="22"/>
          <w:szCs w:val="22"/>
          <w:lang w:eastAsia="en-US"/>
        </w:rPr>
        <w:t xml:space="preserve">.  </w:t>
      </w:r>
      <w:r w:rsidR="00C0442E">
        <w:rPr>
          <w:rFonts w:ascii="Arial Narrow" w:eastAsiaTheme="minorHAnsi" w:hAnsi="Arial Narrow" w:cstheme="minorBidi"/>
          <w:sz w:val="22"/>
          <w:szCs w:val="22"/>
          <w:lang w:eastAsia="en-US"/>
        </w:rPr>
        <w:t>Match</w:t>
      </w:r>
      <w:r w:rsidR="007E68B5">
        <w:rPr>
          <w:rFonts w:ascii="Arial Narrow" w:eastAsiaTheme="minorHAnsi" w:hAnsi="Arial Narrow" w:cstheme="minorBidi"/>
          <w:sz w:val="22"/>
          <w:szCs w:val="22"/>
          <w:lang w:eastAsia="en-US"/>
        </w:rPr>
        <w:t xml:space="preserve"> fund</w:t>
      </w:r>
      <w:r w:rsidR="00C0442E">
        <w:rPr>
          <w:rFonts w:ascii="Arial Narrow" w:eastAsiaTheme="minorHAnsi" w:hAnsi="Arial Narrow" w:cstheme="minorBidi"/>
          <w:sz w:val="22"/>
          <w:szCs w:val="22"/>
          <w:lang w:eastAsia="en-US"/>
        </w:rPr>
        <w:t>ing</w:t>
      </w:r>
      <w:r w:rsidR="007E68B5">
        <w:rPr>
          <w:rFonts w:ascii="Arial Narrow" w:eastAsiaTheme="minorHAnsi" w:hAnsi="Arial Narrow" w:cstheme="minorBidi"/>
          <w:sz w:val="22"/>
          <w:szCs w:val="22"/>
          <w:lang w:eastAsia="en-US"/>
        </w:rPr>
        <w:t xml:space="preserve"> will be provided by the </w:t>
      </w:r>
      <w:r>
        <w:rPr>
          <w:rFonts w:ascii="Arial Narrow" w:eastAsiaTheme="minorHAnsi" w:hAnsi="Arial Narrow" w:cstheme="minorBidi"/>
          <w:sz w:val="22"/>
          <w:szCs w:val="22"/>
          <w:lang w:eastAsia="en-US"/>
        </w:rPr>
        <w:t xml:space="preserve">Navajo </w:t>
      </w:r>
      <w:r w:rsidR="007E68B5">
        <w:rPr>
          <w:rFonts w:ascii="Arial Narrow" w:eastAsiaTheme="minorHAnsi" w:hAnsi="Arial Narrow" w:cstheme="minorBidi"/>
          <w:sz w:val="22"/>
          <w:szCs w:val="22"/>
          <w:lang w:eastAsia="en-US"/>
        </w:rPr>
        <w:t>Revitalization Fund</w:t>
      </w:r>
      <w:r w:rsidR="00C0442E">
        <w:rPr>
          <w:rFonts w:ascii="Arial Narrow" w:eastAsiaTheme="minorHAnsi" w:hAnsi="Arial Narrow" w:cstheme="minorBidi"/>
          <w:sz w:val="22"/>
          <w:szCs w:val="22"/>
          <w:lang w:eastAsia="en-US"/>
        </w:rPr>
        <w:t xml:space="preserve"> in the amount of $29,450</w:t>
      </w:r>
      <w:r w:rsidR="007E68B5">
        <w:rPr>
          <w:rFonts w:ascii="Arial Narrow" w:eastAsiaTheme="minorHAnsi" w:hAnsi="Arial Narrow" w:cstheme="minorBidi"/>
          <w:sz w:val="22"/>
          <w:szCs w:val="22"/>
          <w:lang w:eastAsia="en-US"/>
        </w:rPr>
        <w:t xml:space="preserve">.  The house will be constructed by </w:t>
      </w:r>
      <w:r w:rsidR="00C0442E">
        <w:rPr>
          <w:rFonts w:ascii="Arial Narrow" w:eastAsiaTheme="minorHAnsi" w:hAnsi="Arial Narrow" w:cstheme="minorBidi"/>
          <w:sz w:val="22"/>
          <w:szCs w:val="22"/>
          <w:lang w:eastAsia="en-US"/>
        </w:rPr>
        <w:t xml:space="preserve">Design Build Utah, which is </w:t>
      </w:r>
      <w:r w:rsidR="007E68B5">
        <w:rPr>
          <w:rFonts w:ascii="Arial Narrow" w:eastAsiaTheme="minorHAnsi" w:hAnsi="Arial Narrow" w:cstheme="minorBidi"/>
          <w:sz w:val="22"/>
          <w:szCs w:val="22"/>
          <w:lang w:eastAsia="en-US"/>
        </w:rPr>
        <w:t>the University of Utah</w:t>
      </w:r>
      <w:r w:rsidR="00C0442E">
        <w:rPr>
          <w:rFonts w:ascii="Arial Narrow" w:eastAsiaTheme="minorHAnsi" w:hAnsi="Arial Narrow" w:cstheme="minorBidi"/>
          <w:sz w:val="22"/>
          <w:szCs w:val="22"/>
          <w:lang w:eastAsia="en-US"/>
        </w:rPr>
        <w:t>’s</w:t>
      </w:r>
      <w:r w:rsidR="007E68B5">
        <w:rPr>
          <w:rFonts w:ascii="Arial Narrow" w:eastAsiaTheme="minorHAnsi" w:hAnsi="Arial Narrow" w:cstheme="minorBidi"/>
          <w:sz w:val="22"/>
          <w:szCs w:val="22"/>
          <w:lang w:eastAsia="en-US"/>
        </w:rPr>
        <w:t xml:space="preserve"> </w:t>
      </w:r>
      <w:r w:rsidR="00C0442E">
        <w:rPr>
          <w:rFonts w:ascii="Arial Narrow" w:eastAsiaTheme="minorHAnsi" w:hAnsi="Arial Narrow" w:cstheme="minorBidi"/>
          <w:sz w:val="22"/>
          <w:szCs w:val="22"/>
          <w:lang w:eastAsia="en-US"/>
        </w:rPr>
        <w:t xml:space="preserve">Architectural </w:t>
      </w:r>
      <w:r w:rsidR="007E68B5">
        <w:rPr>
          <w:rFonts w:ascii="Arial Narrow" w:eastAsiaTheme="minorHAnsi" w:hAnsi="Arial Narrow" w:cstheme="minorBidi"/>
          <w:sz w:val="22"/>
          <w:szCs w:val="22"/>
          <w:lang w:eastAsia="en-US"/>
        </w:rPr>
        <w:t xml:space="preserve">graduate program.  </w:t>
      </w:r>
      <w:r>
        <w:rPr>
          <w:rFonts w:ascii="Arial Narrow" w:eastAsiaTheme="minorHAnsi" w:hAnsi="Arial Narrow" w:cstheme="minorBidi"/>
          <w:sz w:val="22"/>
          <w:szCs w:val="22"/>
          <w:lang w:eastAsia="en-US"/>
        </w:rPr>
        <w:t xml:space="preserve">All documentation is in order and the UNTF staff recommends approval.  </w:t>
      </w:r>
    </w:p>
    <w:p w14:paraId="0089D750" w14:textId="77777777" w:rsidR="008367B4" w:rsidRDefault="008367B4" w:rsidP="008367B4">
      <w:pPr>
        <w:pStyle w:val="PAParaText"/>
        <w:tabs>
          <w:tab w:val="left" w:pos="360"/>
          <w:tab w:val="left" w:pos="1890"/>
          <w:tab w:val="left" w:pos="3960"/>
          <w:tab w:val="left" w:pos="6030"/>
          <w:tab w:val="right" w:pos="9000"/>
        </w:tabs>
        <w:spacing w:after="0"/>
        <w:ind w:left="720"/>
        <w:contextualSpacing/>
        <w:jc w:val="left"/>
        <w:rPr>
          <w:rFonts w:ascii="Arial Narrow" w:eastAsiaTheme="minorHAnsi" w:hAnsi="Arial Narrow" w:cstheme="minorBidi"/>
          <w:sz w:val="22"/>
          <w:szCs w:val="22"/>
          <w:lang w:eastAsia="en-US"/>
        </w:rPr>
      </w:pPr>
    </w:p>
    <w:p w14:paraId="52E3E6CE" w14:textId="07E2FE3F" w:rsidR="005823ED" w:rsidRPr="00A819D6" w:rsidRDefault="00671F1F" w:rsidP="00530D1A">
      <w:pPr>
        <w:pStyle w:val="PAParaText"/>
        <w:tabs>
          <w:tab w:val="left" w:pos="360"/>
        </w:tabs>
        <w:spacing w:after="0"/>
        <w:ind w:left="720"/>
        <w:contextualSpacing/>
        <w:rPr>
          <w:rFonts w:ascii="Arial Narrow" w:eastAsiaTheme="minorHAnsi" w:hAnsi="Arial Narrow"/>
          <w:i/>
          <w:sz w:val="22"/>
          <w:szCs w:val="24"/>
          <w:u w:val="single"/>
          <w:lang w:eastAsia="en-US"/>
        </w:rPr>
      </w:pPr>
      <w:bookmarkStart w:id="1" w:name="_Hlk173414902"/>
      <w:r>
        <w:rPr>
          <w:rFonts w:ascii="Arial Narrow" w:eastAsiaTheme="minorHAnsi" w:hAnsi="Arial Narrow"/>
          <w:i/>
          <w:sz w:val="22"/>
          <w:szCs w:val="24"/>
          <w:u w:val="single"/>
          <w:lang w:eastAsia="en-US"/>
        </w:rPr>
        <w:t>Rebecca Benally</w:t>
      </w:r>
      <w:r w:rsidR="005823ED" w:rsidRPr="00A819D6">
        <w:rPr>
          <w:rFonts w:ascii="Arial Narrow" w:eastAsiaTheme="minorHAnsi" w:hAnsi="Arial Narrow"/>
          <w:i/>
          <w:sz w:val="22"/>
          <w:szCs w:val="24"/>
          <w:u w:val="single"/>
          <w:lang w:eastAsia="en-US"/>
        </w:rPr>
        <w:t xml:space="preserve"> motioned to approve </w:t>
      </w:r>
      <w:r w:rsidR="002B1983" w:rsidRPr="00A819D6">
        <w:rPr>
          <w:rFonts w:ascii="Arial Narrow" w:eastAsiaTheme="minorHAnsi" w:hAnsi="Arial Narrow"/>
          <w:i/>
          <w:sz w:val="22"/>
          <w:szCs w:val="24"/>
          <w:u w:val="single"/>
          <w:lang w:eastAsia="en-US"/>
        </w:rPr>
        <w:t>$</w:t>
      </w:r>
      <w:r>
        <w:rPr>
          <w:rFonts w:ascii="Arial Narrow" w:eastAsiaTheme="minorHAnsi" w:hAnsi="Arial Narrow"/>
          <w:i/>
          <w:sz w:val="22"/>
          <w:szCs w:val="24"/>
          <w:u w:val="single"/>
          <w:lang w:eastAsia="en-US"/>
        </w:rPr>
        <w:t>25</w:t>
      </w:r>
      <w:r w:rsidR="002B1983" w:rsidRPr="00A819D6">
        <w:rPr>
          <w:rFonts w:ascii="Arial Narrow" w:eastAsiaTheme="minorHAnsi" w:hAnsi="Arial Narrow"/>
          <w:i/>
          <w:sz w:val="22"/>
          <w:szCs w:val="24"/>
          <w:u w:val="single"/>
          <w:lang w:eastAsia="en-US"/>
        </w:rPr>
        <w:t>,000.00</w:t>
      </w:r>
      <w:r w:rsidR="00B27099" w:rsidRPr="00A819D6">
        <w:rPr>
          <w:rFonts w:ascii="Arial Narrow" w:eastAsiaTheme="minorHAnsi" w:hAnsi="Arial Narrow"/>
          <w:i/>
          <w:sz w:val="22"/>
          <w:szCs w:val="24"/>
          <w:u w:val="single"/>
          <w:lang w:eastAsia="en-US"/>
        </w:rPr>
        <w:t xml:space="preserve"> for </w:t>
      </w:r>
      <w:r>
        <w:rPr>
          <w:rFonts w:ascii="Arial Narrow" w:eastAsiaTheme="minorHAnsi" w:hAnsi="Arial Narrow"/>
          <w:i/>
          <w:sz w:val="22"/>
          <w:szCs w:val="24"/>
          <w:u w:val="single"/>
          <w:lang w:eastAsia="en-US"/>
        </w:rPr>
        <w:t xml:space="preserve">Herbert </w:t>
      </w:r>
      <w:r w:rsidR="002B1983" w:rsidRPr="00A819D6">
        <w:rPr>
          <w:rFonts w:ascii="Arial Narrow" w:eastAsiaTheme="minorHAnsi" w:hAnsi="Arial Narrow"/>
          <w:i/>
          <w:sz w:val="22"/>
          <w:szCs w:val="24"/>
          <w:u w:val="single"/>
          <w:lang w:eastAsia="en-US"/>
        </w:rPr>
        <w:t xml:space="preserve">&amp; </w:t>
      </w:r>
      <w:r>
        <w:rPr>
          <w:rFonts w:ascii="Arial Narrow" w:eastAsiaTheme="minorHAnsi" w:hAnsi="Arial Narrow"/>
          <w:i/>
          <w:sz w:val="22"/>
          <w:szCs w:val="24"/>
          <w:u w:val="single"/>
          <w:lang w:eastAsia="en-US"/>
        </w:rPr>
        <w:t xml:space="preserve">Elsie </w:t>
      </w:r>
      <w:proofErr w:type="spellStart"/>
      <w:r>
        <w:rPr>
          <w:rFonts w:ascii="Arial Narrow" w:eastAsiaTheme="minorHAnsi" w:hAnsi="Arial Narrow"/>
          <w:i/>
          <w:sz w:val="22"/>
          <w:szCs w:val="24"/>
          <w:u w:val="single"/>
          <w:lang w:eastAsia="en-US"/>
        </w:rPr>
        <w:t>Kea</w:t>
      </w:r>
      <w:r w:rsidR="00C0442E">
        <w:rPr>
          <w:rFonts w:ascii="Arial Narrow" w:eastAsiaTheme="minorHAnsi" w:hAnsi="Arial Narrow"/>
          <w:i/>
          <w:sz w:val="22"/>
          <w:szCs w:val="24"/>
          <w:u w:val="single"/>
          <w:lang w:eastAsia="en-US"/>
        </w:rPr>
        <w:t>m</w:t>
      </w:r>
      <w:r>
        <w:rPr>
          <w:rFonts w:ascii="Arial Narrow" w:eastAsiaTheme="minorHAnsi" w:hAnsi="Arial Narrow"/>
          <w:i/>
          <w:sz w:val="22"/>
          <w:szCs w:val="24"/>
          <w:u w:val="single"/>
          <w:lang w:eastAsia="en-US"/>
        </w:rPr>
        <w:t>s</w:t>
      </w:r>
      <w:proofErr w:type="spellEnd"/>
      <w:r w:rsidR="00530D1A">
        <w:rPr>
          <w:rFonts w:ascii="Arial Narrow" w:eastAsiaTheme="minorHAnsi" w:hAnsi="Arial Narrow"/>
          <w:i/>
          <w:sz w:val="22"/>
          <w:szCs w:val="24"/>
          <w:u w:val="single"/>
          <w:lang w:eastAsia="en-US"/>
        </w:rPr>
        <w:t xml:space="preserve"> </w:t>
      </w:r>
      <w:r w:rsidR="00964C18" w:rsidRPr="00A819D6">
        <w:rPr>
          <w:rFonts w:ascii="Arial Narrow" w:eastAsiaTheme="minorHAnsi" w:hAnsi="Arial Narrow"/>
          <w:i/>
          <w:sz w:val="22"/>
          <w:szCs w:val="24"/>
          <w:u w:val="single"/>
          <w:lang w:eastAsia="en-US"/>
        </w:rPr>
        <w:t>as presented</w:t>
      </w:r>
      <w:r w:rsidR="005823ED" w:rsidRPr="00A819D6">
        <w:rPr>
          <w:rFonts w:ascii="Arial Narrow" w:eastAsiaTheme="minorHAnsi" w:hAnsi="Arial Narrow"/>
          <w:i/>
          <w:sz w:val="22"/>
          <w:szCs w:val="24"/>
          <w:u w:val="single"/>
          <w:lang w:eastAsia="en-US"/>
        </w:rPr>
        <w:t xml:space="preserve">.  </w:t>
      </w:r>
      <w:r w:rsidR="002B1983" w:rsidRPr="00A819D6">
        <w:rPr>
          <w:rFonts w:ascii="Arial Narrow" w:eastAsiaTheme="minorHAnsi" w:hAnsi="Arial Narrow"/>
          <w:i/>
          <w:sz w:val="22"/>
          <w:szCs w:val="24"/>
          <w:u w:val="single"/>
          <w:lang w:eastAsia="en-US"/>
        </w:rPr>
        <w:t>J</w:t>
      </w:r>
      <w:r w:rsidR="00C0442E">
        <w:rPr>
          <w:rFonts w:ascii="Arial Narrow" w:eastAsiaTheme="minorHAnsi" w:hAnsi="Arial Narrow"/>
          <w:i/>
          <w:sz w:val="22"/>
          <w:szCs w:val="24"/>
          <w:u w:val="single"/>
          <w:lang w:eastAsia="en-US"/>
        </w:rPr>
        <w:t>ami</w:t>
      </w:r>
      <w:r w:rsidR="002B1983" w:rsidRPr="00A819D6">
        <w:rPr>
          <w:rFonts w:ascii="Arial Narrow" w:eastAsiaTheme="minorHAnsi" w:hAnsi="Arial Narrow"/>
          <w:i/>
          <w:sz w:val="22"/>
          <w:szCs w:val="24"/>
          <w:u w:val="single"/>
          <w:lang w:eastAsia="en-US"/>
        </w:rPr>
        <w:t>e Harvey</w:t>
      </w:r>
      <w:r w:rsidR="005823ED" w:rsidRPr="00A819D6">
        <w:rPr>
          <w:rFonts w:ascii="Arial Narrow" w:eastAsiaTheme="minorHAnsi" w:hAnsi="Arial Narrow"/>
          <w:i/>
          <w:sz w:val="22"/>
          <w:szCs w:val="24"/>
          <w:u w:val="single"/>
          <w:lang w:eastAsia="en-US"/>
        </w:rPr>
        <w:t xml:space="preserve"> seconded the motion and all DAC members voted in favor of the motion, none opposed. </w:t>
      </w:r>
      <w:r w:rsidR="00B94AB5" w:rsidRPr="00A819D6">
        <w:rPr>
          <w:rFonts w:ascii="Arial Narrow" w:eastAsiaTheme="minorHAnsi" w:hAnsi="Arial Narrow"/>
          <w:i/>
          <w:sz w:val="22"/>
          <w:szCs w:val="24"/>
          <w:u w:val="single"/>
          <w:lang w:eastAsia="en-US"/>
        </w:rPr>
        <w:t xml:space="preserve">Vote: </w:t>
      </w:r>
      <w:r>
        <w:rPr>
          <w:rFonts w:ascii="Arial Narrow" w:eastAsiaTheme="minorHAnsi" w:hAnsi="Arial Narrow"/>
          <w:i/>
          <w:sz w:val="22"/>
          <w:szCs w:val="24"/>
          <w:u w:val="single"/>
          <w:lang w:eastAsia="en-US"/>
        </w:rPr>
        <w:t>6</w:t>
      </w:r>
      <w:r w:rsidR="005823ED" w:rsidRPr="00A819D6">
        <w:rPr>
          <w:rFonts w:ascii="Arial Narrow" w:eastAsiaTheme="minorHAnsi" w:hAnsi="Arial Narrow"/>
          <w:i/>
          <w:sz w:val="22"/>
          <w:szCs w:val="24"/>
          <w:u w:val="single"/>
          <w:lang w:eastAsia="en-US"/>
        </w:rPr>
        <w:t>-0-0</w:t>
      </w:r>
    </w:p>
    <w:p w14:paraId="04E67CF0" w14:textId="0C1A4BEC" w:rsidR="00AA07E8" w:rsidRPr="00902D6C" w:rsidRDefault="00AA07E8" w:rsidP="00530D1A">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39F29C2F" w14:textId="46BF049B" w:rsidR="00AA07E8" w:rsidRDefault="00F82F5D" w:rsidP="00530D1A">
      <w:pPr>
        <w:pStyle w:val="PAParaText"/>
        <w:tabs>
          <w:tab w:val="left" w:pos="360"/>
        </w:tabs>
        <w:spacing w:after="0"/>
        <w:ind w:left="720"/>
        <w:contextualSpacing/>
        <w:rPr>
          <w:rFonts w:ascii="Arial Narrow" w:eastAsiaTheme="minorHAnsi" w:hAnsi="Arial Narrow"/>
          <w:i/>
          <w:sz w:val="22"/>
          <w:szCs w:val="24"/>
          <w:u w:val="single"/>
          <w:lang w:eastAsia="en-US"/>
        </w:rPr>
      </w:pPr>
      <w:r w:rsidRPr="00EE04D0">
        <w:rPr>
          <w:rFonts w:ascii="Arial Narrow" w:eastAsiaTheme="minorHAnsi" w:hAnsi="Arial Narrow"/>
          <w:i/>
          <w:sz w:val="22"/>
          <w:szCs w:val="24"/>
          <w:u w:val="single"/>
          <w:lang w:eastAsia="en-US"/>
        </w:rPr>
        <w:t>Evan Curtis</w:t>
      </w:r>
      <w:r w:rsidR="005823ED" w:rsidRPr="00EE04D0">
        <w:rPr>
          <w:rFonts w:ascii="Arial Narrow" w:eastAsiaTheme="minorHAnsi" w:hAnsi="Arial Narrow"/>
          <w:i/>
          <w:sz w:val="22"/>
          <w:szCs w:val="24"/>
          <w:u w:val="single"/>
          <w:lang w:eastAsia="en-US"/>
        </w:rPr>
        <w:t xml:space="preserve"> </w:t>
      </w:r>
      <w:r w:rsidR="00530D1A" w:rsidRPr="00A819D6">
        <w:rPr>
          <w:rFonts w:ascii="Arial Narrow" w:eastAsiaTheme="minorHAnsi" w:hAnsi="Arial Narrow"/>
          <w:i/>
          <w:sz w:val="22"/>
          <w:szCs w:val="24"/>
          <w:u w:val="single"/>
          <w:lang w:eastAsia="en-US"/>
        </w:rPr>
        <w:t>motioned to approve $</w:t>
      </w:r>
      <w:r w:rsidR="004313DF">
        <w:rPr>
          <w:rFonts w:ascii="Arial Narrow" w:eastAsiaTheme="minorHAnsi" w:hAnsi="Arial Narrow"/>
          <w:i/>
          <w:sz w:val="22"/>
          <w:szCs w:val="24"/>
          <w:u w:val="single"/>
          <w:lang w:eastAsia="en-US"/>
        </w:rPr>
        <w:t>25</w:t>
      </w:r>
      <w:r w:rsidR="00530D1A" w:rsidRPr="00A819D6">
        <w:rPr>
          <w:rFonts w:ascii="Arial Narrow" w:eastAsiaTheme="minorHAnsi" w:hAnsi="Arial Narrow"/>
          <w:i/>
          <w:sz w:val="22"/>
          <w:szCs w:val="24"/>
          <w:u w:val="single"/>
          <w:lang w:eastAsia="en-US"/>
        </w:rPr>
        <w:t xml:space="preserve">,000.00 for </w:t>
      </w:r>
      <w:r w:rsidR="004313DF">
        <w:rPr>
          <w:rFonts w:ascii="Arial Narrow" w:eastAsiaTheme="minorHAnsi" w:hAnsi="Arial Narrow"/>
          <w:i/>
          <w:sz w:val="22"/>
          <w:szCs w:val="24"/>
          <w:u w:val="single"/>
          <w:lang w:eastAsia="en-US"/>
        </w:rPr>
        <w:t xml:space="preserve">Herbert &amp; Elsie </w:t>
      </w:r>
      <w:proofErr w:type="spellStart"/>
      <w:r w:rsidR="004313DF">
        <w:rPr>
          <w:rFonts w:ascii="Arial Narrow" w:eastAsiaTheme="minorHAnsi" w:hAnsi="Arial Narrow"/>
          <w:i/>
          <w:sz w:val="22"/>
          <w:szCs w:val="24"/>
          <w:u w:val="single"/>
          <w:lang w:eastAsia="en-US"/>
        </w:rPr>
        <w:t>Keams</w:t>
      </w:r>
      <w:proofErr w:type="spellEnd"/>
      <w:r w:rsidR="00530D1A" w:rsidRPr="00A819D6">
        <w:rPr>
          <w:rFonts w:ascii="Arial Narrow" w:eastAsiaTheme="minorHAnsi" w:hAnsi="Arial Narrow"/>
          <w:i/>
          <w:sz w:val="22"/>
          <w:szCs w:val="24"/>
          <w:u w:val="single"/>
          <w:lang w:eastAsia="en-US"/>
        </w:rPr>
        <w:t xml:space="preserve"> as presented.  </w:t>
      </w:r>
      <w:r w:rsidR="00964C18" w:rsidRPr="00EE04D0">
        <w:rPr>
          <w:rFonts w:ascii="Arial Narrow" w:eastAsiaTheme="minorHAnsi" w:hAnsi="Arial Narrow"/>
          <w:i/>
          <w:sz w:val="22"/>
          <w:szCs w:val="24"/>
          <w:u w:val="single"/>
          <w:lang w:eastAsia="en-US"/>
        </w:rPr>
        <w:t xml:space="preserve"> </w:t>
      </w:r>
      <w:r w:rsidRPr="00EE04D0">
        <w:rPr>
          <w:rFonts w:ascii="Arial Narrow" w:eastAsiaTheme="minorHAnsi" w:hAnsi="Arial Narrow"/>
          <w:i/>
          <w:sz w:val="22"/>
          <w:szCs w:val="24"/>
          <w:u w:val="single"/>
          <w:lang w:eastAsia="en-US"/>
        </w:rPr>
        <w:t>Van Christensen</w:t>
      </w:r>
      <w:r w:rsidR="005823ED" w:rsidRPr="00EE04D0">
        <w:rPr>
          <w:rFonts w:ascii="Arial Narrow" w:eastAsiaTheme="minorHAnsi" w:hAnsi="Arial Narrow"/>
          <w:i/>
          <w:sz w:val="22"/>
          <w:szCs w:val="24"/>
          <w:u w:val="single"/>
          <w:lang w:eastAsia="en-US"/>
        </w:rPr>
        <w:t xml:space="preserve"> seconded the motion and all board members voted in favor, none opposed</w:t>
      </w:r>
      <w:r w:rsidR="009E66C7" w:rsidRPr="00EE04D0">
        <w:rPr>
          <w:rFonts w:ascii="Arial Narrow" w:eastAsiaTheme="minorHAnsi" w:hAnsi="Arial Narrow"/>
          <w:i/>
          <w:sz w:val="22"/>
          <w:szCs w:val="24"/>
          <w:u w:val="single"/>
          <w:lang w:eastAsia="en-US"/>
        </w:rPr>
        <w:t xml:space="preserve">, Vote: </w:t>
      </w:r>
      <w:r w:rsidR="005823ED" w:rsidRPr="00EE04D0">
        <w:rPr>
          <w:rFonts w:ascii="Arial Narrow" w:eastAsiaTheme="minorHAnsi" w:hAnsi="Arial Narrow"/>
          <w:i/>
          <w:sz w:val="22"/>
          <w:szCs w:val="24"/>
          <w:u w:val="single"/>
          <w:lang w:eastAsia="en-US"/>
        </w:rPr>
        <w:t>3-0-</w:t>
      </w:r>
      <w:r w:rsidR="009E66C7" w:rsidRPr="00EE04D0">
        <w:rPr>
          <w:rFonts w:ascii="Arial Narrow" w:eastAsiaTheme="minorHAnsi" w:hAnsi="Arial Narrow"/>
          <w:i/>
          <w:sz w:val="22"/>
          <w:szCs w:val="24"/>
          <w:u w:val="single"/>
          <w:lang w:eastAsia="en-US"/>
        </w:rPr>
        <w:t>0.</w:t>
      </w:r>
    </w:p>
    <w:p w14:paraId="29ED5D8C" w14:textId="77777777" w:rsidR="00F769FF" w:rsidRPr="00EE04D0" w:rsidRDefault="00F769FF" w:rsidP="00530D1A">
      <w:pPr>
        <w:pStyle w:val="PAParaText"/>
        <w:tabs>
          <w:tab w:val="left" w:pos="360"/>
        </w:tabs>
        <w:spacing w:after="0"/>
        <w:ind w:left="720"/>
        <w:contextualSpacing/>
        <w:rPr>
          <w:rFonts w:ascii="Arial Narrow" w:eastAsiaTheme="minorHAnsi" w:hAnsi="Arial Narrow" w:cstheme="minorBidi"/>
          <w:sz w:val="22"/>
          <w:szCs w:val="22"/>
          <w:lang w:eastAsia="en-US"/>
        </w:rPr>
      </w:pPr>
    </w:p>
    <w:bookmarkEnd w:id="1"/>
    <w:p w14:paraId="04FCBEBC" w14:textId="0896C605" w:rsidR="00EA34D1" w:rsidRDefault="00F769FF" w:rsidP="00F769FF">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2. </w:t>
      </w:r>
      <w:r w:rsidR="00EA34D1">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r w:rsidR="00EA34D1">
        <w:rPr>
          <w:rFonts w:ascii="Arial Narrow" w:eastAsiaTheme="minorHAnsi" w:hAnsi="Arial Narrow" w:cstheme="minorBidi"/>
          <w:sz w:val="22"/>
          <w:szCs w:val="22"/>
          <w:lang w:eastAsia="en-US"/>
        </w:rPr>
        <w:t>Oljato          New House 28x44</w:t>
      </w:r>
      <w:r w:rsidR="00EA34D1" w:rsidRPr="00AA033B">
        <w:rPr>
          <w:rFonts w:ascii="Arial Narrow" w:eastAsiaTheme="minorHAnsi" w:hAnsi="Arial Narrow" w:cstheme="minorBidi"/>
          <w:sz w:val="22"/>
          <w:szCs w:val="22"/>
          <w:lang w:eastAsia="en-US"/>
        </w:rPr>
        <w:t xml:space="preserve"> </w:t>
      </w:r>
      <w:r w:rsidR="00EA34D1">
        <w:rPr>
          <w:rFonts w:ascii="Arial Narrow" w:eastAsiaTheme="minorHAnsi" w:hAnsi="Arial Narrow" w:cstheme="minorBidi"/>
          <w:sz w:val="22"/>
          <w:szCs w:val="22"/>
          <w:lang w:eastAsia="en-US"/>
        </w:rPr>
        <w:t xml:space="preserve">          Roger &amp; Evelyn Nelson          Chapter Projects                   $73,437.98</w:t>
      </w:r>
    </w:p>
    <w:p w14:paraId="6F2DDB6E" w14:textId="1B37596D" w:rsidR="00EA34D1" w:rsidRDefault="00EA34D1" w:rsidP="00EA34D1">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3</w:t>
      </w:r>
      <w:r w:rsidR="00F769FF">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  </w:t>
      </w:r>
      <w:r w:rsidR="00F769FF">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Oljato          </w:t>
      </w:r>
      <w:r w:rsidRPr="00AA033B">
        <w:rPr>
          <w:rFonts w:ascii="Arial Narrow" w:eastAsiaTheme="minorHAnsi" w:hAnsi="Arial Narrow" w:cstheme="minorBidi"/>
          <w:sz w:val="22"/>
          <w:szCs w:val="22"/>
          <w:lang w:eastAsia="en-US"/>
        </w:rPr>
        <w:t>New House 28x44</w:t>
      </w:r>
      <w:r>
        <w:rPr>
          <w:rFonts w:ascii="Arial Narrow" w:eastAsiaTheme="minorHAnsi" w:hAnsi="Arial Narrow" w:cstheme="minorBidi"/>
          <w:sz w:val="22"/>
          <w:szCs w:val="22"/>
          <w:lang w:eastAsia="en-US"/>
        </w:rPr>
        <w:t xml:space="preserve">           Avery Atene                           </w:t>
      </w:r>
      <w:r w:rsidRPr="00AA033B">
        <w:rPr>
          <w:rFonts w:ascii="Arial Narrow" w:eastAsiaTheme="minorHAnsi" w:hAnsi="Arial Narrow" w:cstheme="minorBidi"/>
          <w:sz w:val="22"/>
          <w:szCs w:val="22"/>
          <w:lang w:eastAsia="en-US"/>
        </w:rPr>
        <w:t>Chapter Projects</w:t>
      </w:r>
      <w:r>
        <w:rPr>
          <w:rFonts w:ascii="Arial Narrow" w:eastAsiaTheme="minorHAnsi" w:hAnsi="Arial Narrow" w:cstheme="minorBidi"/>
          <w:sz w:val="22"/>
          <w:szCs w:val="22"/>
          <w:lang w:eastAsia="en-US"/>
        </w:rPr>
        <w:t xml:space="preserve">                    </w:t>
      </w:r>
      <w:r w:rsidRPr="00AA033B">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83,512.24</w:t>
      </w:r>
    </w:p>
    <w:p w14:paraId="4D480073" w14:textId="51880F07" w:rsidR="00EA34D1" w:rsidRDefault="00EA34D1" w:rsidP="00F769FF">
      <w:pPr>
        <w:pStyle w:val="PAParaText"/>
        <w:numPr>
          <w:ilvl w:val="0"/>
          <w:numId w:val="36"/>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Oljato          New House 28x44           Francine Begay Shorty          Chapter Projects                    $73,173.69</w:t>
      </w:r>
    </w:p>
    <w:p w14:paraId="7B38A2D4" w14:textId="46CB8B91" w:rsidR="00EA34D1" w:rsidRDefault="00EA34D1" w:rsidP="00EA34D1">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68203469" w14:textId="494F9FF2" w:rsidR="00F769FF" w:rsidRDefault="00F769FF" w:rsidP="00C0442E">
      <w:pPr>
        <w:pStyle w:val="PAParaText"/>
        <w:tabs>
          <w:tab w:val="left" w:pos="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The Oljato Chapter is requesting funding for three new house construction projects, $73,437.98 for Roger &amp; Evelyn Nelson, $83,512.24 for Avery Atene and 73,173.69 for Francine Begay Shorty</w:t>
      </w:r>
      <w:r w:rsidR="00C0442E">
        <w:rPr>
          <w:rFonts w:ascii="Arial Narrow" w:eastAsiaTheme="minorHAnsi" w:hAnsi="Arial Narrow" w:cstheme="minorBidi"/>
          <w:sz w:val="22"/>
          <w:szCs w:val="22"/>
          <w:lang w:eastAsia="en-US"/>
        </w:rPr>
        <w:t xml:space="preserve"> from their </w:t>
      </w:r>
      <w:r>
        <w:rPr>
          <w:rFonts w:ascii="Arial Narrow" w:eastAsiaTheme="minorHAnsi" w:hAnsi="Arial Narrow" w:cstheme="minorBidi"/>
          <w:sz w:val="22"/>
          <w:szCs w:val="22"/>
          <w:lang w:eastAsia="en-US"/>
        </w:rPr>
        <w:t>Chapter Projects</w:t>
      </w:r>
      <w:r w:rsidR="00C0442E">
        <w:rPr>
          <w:rFonts w:ascii="Arial Narrow" w:eastAsiaTheme="minorHAnsi" w:hAnsi="Arial Narrow" w:cstheme="minorBidi"/>
          <w:sz w:val="22"/>
          <w:szCs w:val="22"/>
          <w:lang w:eastAsia="en-US"/>
        </w:rPr>
        <w:t xml:space="preserve"> allocation</w:t>
      </w:r>
      <w:r>
        <w:rPr>
          <w:rFonts w:ascii="Arial Narrow" w:eastAsiaTheme="minorHAnsi" w:hAnsi="Arial Narrow" w:cstheme="minorBidi"/>
          <w:sz w:val="22"/>
          <w:szCs w:val="22"/>
          <w:lang w:eastAsia="en-US"/>
        </w:rPr>
        <w:t xml:space="preserve">.  </w:t>
      </w:r>
      <w:r w:rsidR="00C0442E">
        <w:rPr>
          <w:rFonts w:ascii="Arial Narrow" w:eastAsiaTheme="minorHAnsi" w:hAnsi="Arial Narrow" w:cstheme="minorBidi"/>
          <w:sz w:val="22"/>
          <w:szCs w:val="22"/>
          <w:lang w:eastAsia="en-US"/>
        </w:rPr>
        <w:t xml:space="preserve">A small amount of match funding was previously approved by NRF and additional amounts will be requested from the </w:t>
      </w:r>
      <w:r>
        <w:rPr>
          <w:rFonts w:ascii="Arial Narrow" w:eastAsiaTheme="minorHAnsi" w:hAnsi="Arial Narrow" w:cstheme="minorBidi"/>
          <w:sz w:val="22"/>
          <w:szCs w:val="22"/>
          <w:lang w:eastAsia="en-US"/>
        </w:rPr>
        <w:t>NRF.  All documentation is in order and the UNTF staff recommends approval.</w:t>
      </w:r>
    </w:p>
    <w:p w14:paraId="0B812F1F" w14:textId="77777777" w:rsidR="00F769FF" w:rsidRDefault="00F769FF" w:rsidP="00F769FF">
      <w:pPr>
        <w:pStyle w:val="PAParaText"/>
        <w:tabs>
          <w:tab w:val="left" w:pos="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p>
    <w:p w14:paraId="75F967C3" w14:textId="488263FF" w:rsidR="00F769FF" w:rsidRPr="00A819D6" w:rsidRDefault="009D0A3F" w:rsidP="00F769FF">
      <w:pPr>
        <w:pStyle w:val="PAParaText"/>
        <w:tabs>
          <w:tab w:val="left" w:pos="360"/>
        </w:tabs>
        <w:spacing w:after="0"/>
        <w:ind w:left="720"/>
        <w:contextualSpacing/>
        <w:rPr>
          <w:rFonts w:ascii="Arial Narrow" w:eastAsiaTheme="minorHAnsi" w:hAnsi="Arial Narrow"/>
          <w:i/>
          <w:sz w:val="22"/>
          <w:szCs w:val="24"/>
          <w:u w:val="single"/>
          <w:lang w:eastAsia="en-US"/>
        </w:rPr>
      </w:pPr>
      <w:bookmarkStart w:id="2" w:name="_Hlk181010832"/>
      <w:r>
        <w:rPr>
          <w:rFonts w:ascii="Arial Narrow" w:eastAsiaTheme="minorHAnsi" w:hAnsi="Arial Narrow" w:cstheme="minorBidi"/>
          <w:sz w:val="22"/>
          <w:szCs w:val="22"/>
          <w:u w:val="single"/>
          <w:lang w:eastAsia="en-US"/>
        </w:rPr>
        <w:t xml:space="preserve">Rebecca Benally </w:t>
      </w:r>
      <w:r w:rsidR="00F769FF" w:rsidRPr="004F56FC">
        <w:rPr>
          <w:rFonts w:ascii="Arial Narrow" w:eastAsiaTheme="minorHAnsi" w:hAnsi="Arial Narrow"/>
          <w:i/>
          <w:sz w:val="22"/>
          <w:szCs w:val="24"/>
          <w:u w:val="single"/>
          <w:lang w:eastAsia="en-US"/>
        </w:rPr>
        <w:t>motioned</w:t>
      </w:r>
      <w:r w:rsidR="00F769FF" w:rsidRPr="00A819D6">
        <w:rPr>
          <w:rFonts w:ascii="Arial Narrow" w:eastAsiaTheme="minorHAnsi" w:hAnsi="Arial Narrow"/>
          <w:i/>
          <w:sz w:val="22"/>
          <w:szCs w:val="24"/>
          <w:u w:val="single"/>
          <w:lang w:eastAsia="en-US"/>
        </w:rPr>
        <w:t xml:space="preserve"> to approve</w:t>
      </w:r>
      <w:r w:rsidR="00F769FF">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the three projects as presented</w:t>
      </w:r>
      <w:r w:rsidR="00F769FF">
        <w:rPr>
          <w:rFonts w:ascii="Arial Narrow" w:eastAsiaTheme="minorHAnsi" w:hAnsi="Arial Narrow"/>
          <w:i/>
          <w:sz w:val="22"/>
          <w:szCs w:val="24"/>
          <w:u w:val="single"/>
          <w:lang w:eastAsia="en-US"/>
        </w:rPr>
        <w:t>.</w:t>
      </w:r>
      <w:r w:rsidR="00F769FF" w:rsidRPr="00A819D6">
        <w:rPr>
          <w:rFonts w:ascii="Arial Narrow" w:eastAsiaTheme="minorHAnsi" w:hAnsi="Arial Narrow"/>
          <w:i/>
          <w:sz w:val="22"/>
          <w:szCs w:val="24"/>
          <w:u w:val="single"/>
          <w:lang w:eastAsia="en-US"/>
        </w:rPr>
        <w:t xml:space="preserve"> </w:t>
      </w:r>
      <w:r w:rsidR="00F769FF">
        <w:rPr>
          <w:rFonts w:ascii="Arial Narrow" w:eastAsiaTheme="minorHAnsi" w:hAnsi="Arial Narrow"/>
          <w:i/>
          <w:sz w:val="22"/>
          <w:szCs w:val="24"/>
          <w:u w:val="single"/>
          <w:lang w:eastAsia="en-US"/>
        </w:rPr>
        <w:t xml:space="preserve"> Jamie Harvey</w:t>
      </w:r>
      <w:r w:rsidR="00F769FF" w:rsidRPr="00A819D6">
        <w:rPr>
          <w:rFonts w:ascii="Arial Narrow" w:eastAsiaTheme="minorHAnsi" w:hAnsi="Arial Narrow"/>
          <w:i/>
          <w:sz w:val="22"/>
          <w:szCs w:val="24"/>
          <w:u w:val="single"/>
          <w:lang w:eastAsia="en-US"/>
        </w:rPr>
        <w:t xml:space="preserve"> seconded the motion and all DAC members voted in favor of the motion, none opposed. Vote: </w:t>
      </w:r>
      <w:r>
        <w:rPr>
          <w:rFonts w:ascii="Arial Narrow" w:eastAsiaTheme="minorHAnsi" w:hAnsi="Arial Narrow"/>
          <w:i/>
          <w:sz w:val="22"/>
          <w:szCs w:val="24"/>
          <w:u w:val="single"/>
          <w:lang w:eastAsia="en-US"/>
        </w:rPr>
        <w:t>6</w:t>
      </w:r>
      <w:r w:rsidR="00F769FF" w:rsidRPr="00A819D6">
        <w:rPr>
          <w:rFonts w:ascii="Arial Narrow" w:eastAsiaTheme="minorHAnsi" w:hAnsi="Arial Narrow"/>
          <w:i/>
          <w:sz w:val="22"/>
          <w:szCs w:val="24"/>
          <w:u w:val="single"/>
          <w:lang w:eastAsia="en-US"/>
        </w:rPr>
        <w:t>-0-0</w:t>
      </w:r>
    </w:p>
    <w:p w14:paraId="7C0EAA2F" w14:textId="77777777" w:rsidR="00F769FF" w:rsidRPr="00902D6C" w:rsidRDefault="00F769FF" w:rsidP="00F769FF">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59A3C123" w14:textId="619C2E8E" w:rsidR="00F769FF" w:rsidRPr="00401ADC" w:rsidRDefault="009D0A3F" w:rsidP="00F769FF">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Van Christensen</w:t>
      </w:r>
      <w:r w:rsidR="00F769FF" w:rsidRPr="00EE04D0">
        <w:rPr>
          <w:rFonts w:ascii="Arial Narrow" w:eastAsiaTheme="minorHAnsi" w:hAnsi="Arial Narrow"/>
          <w:i/>
          <w:sz w:val="22"/>
          <w:szCs w:val="24"/>
          <w:u w:val="single"/>
          <w:lang w:eastAsia="en-US"/>
        </w:rPr>
        <w:t xml:space="preserve"> </w:t>
      </w:r>
      <w:r w:rsidR="00F769FF" w:rsidRPr="00A819D6">
        <w:rPr>
          <w:rFonts w:ascii="Arial Narrow" w:eastAsiaTheme="minorHAnsi" w:hAnsi="Arial Narrow"/>
          <w:i/>
          <w:sz w:val="22"/>
          <w:szCs w:val="24"/>
          <w:u w:val="single"/>
          <w:lang w:eastAsia="en-US"/>
        </w:rPr>
        <w:t xml:space="preserve">motioned to approve </w:t>
      </w:r>
      <w:r>
        <w:rPr>
          <w:rFonts w:ascii="Arial Narrow" w:eastAsiaTheme="minorHAnsi" w:hAnsi="Arial Narrow"/>
          <w:i/>
          <w:sz w:val="22"/>
          <w:szCs w:val="24"/>
          <w:u w:val="single"/>
          <w:lang w:eastAsia="en-US"/>
        </w:rPr>
        <w:t>the three projects as presented.</w:t>
      </w:r>
      <w:r w:rsidR="00F769FF" w:rsidRPr="00EE04D0">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Evan Curtis</w:t>
      </w:r>
      <w:r w:rsidR="00F769FF" w:rsidRPr="00EE04D0">
        <w:rPr>
          <w:rFonts w:ascii="Arial Narrow" w:eastAsiaTheme="minorHAnsi" w:hAnsi="Arial Narrow"/>
          <w:i/>
          <w:sz w:val="22"/>
          <w:szCs w:val="24"/>
          <w:u w:val="single"/>
          <w:lang w:eastAsia="en-US"/>
        </w:rPr>
        <w:t xml:space="preserve"> seconded the motion and all board members voted in favor, none opposed, Vote: 3-0-0.</w:t>
      </w:r>
    </w:p>
    <w:bookmarkEnd w:id="2"/>
    <w:p w14:paraId="09B622F4" w14:textId="2B67A5FC" w:rsidR="00EA34D1" w:rsidRDefault="00EA34D1" w:rsidP="00EA34D1">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425788FE" w14:textId="332F46F3" w:rsidR="00EA34D1" w:rsidRDefault="00EA34D1" w:rsidP="00EA34D1">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5E460E6C" w14:textId="201A8961" w:rsidR="00EA34D1" w:rsidRDefault="00EA34D1" w:rsidP="00E301FE">
      <w:pPr>
        <w:pStyle w:val="PAParaText"/>
        <w:numPr>
          <w:ilvl w:val="0"/>
          <w:numId w:val="36"/>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Red Mesa   Addition 12x12                 Kenneth &amp; Colleen Slim      </w:t>
      </w:r>
      <w:r w:rsidR="002D04BB">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Chapter Projects                  </w:t>
      </w:r>
      <w:r w:rsidR="00E301FE">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$18,592.17</w:t>
      </w:r>
    </w:p>
    <w:p w14:paraId="40A42C7C" w14:textId="38CBD9F2" w:rsidR="00EA34D1" w:rsidRDefault="00EA34D1" w:rsidP="00E301FE">
      <w:pPr>
        <w:pStyle w:val="PAParaText"/>
        <w:numPr>
          <w:ilvl w:val="0"/>
          <w:numId w:val="36"/>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Red Mesa   Wh</w:t>
      </w:r>
      <w:r w:rsidR="007A31F5">
        <w:rPr>
          <w:rFonts w:ascii="Arial Narrow" w:eastAsiaTheme="minorHAnsi" w:hAnsi="Arial Narrow" w:cstheme="minorBidi"/>
          <w:sz w:val="22"/>
          <w:szCs w:val="22"/>
          <w:lang w:eastAsia="en-US"/>
        </w:rPr>
        <w:t>ee</w:t>
      </w:r>
      <w:r>
        <w:rPr>
          <w:rFonts w:ascii="Arial Narrow" w:eastAsiaTheme="minorHAnsi" w:hAnsi="Arial Narrow" w:cstheme="minorBidi"/>
          <w:sz w:val="22"/>
          <w:szCs w:val="22"/>
          <w:lang w:eastAsia="en-US"/>
        </w:rPr>
        <w:t>lchair Ramps          James (</w:t>
      </w:r>
      <w:proofErr w:type="spellStart"/>
      <w:r>
        <w:rPr>
          <w:rFonts w:ascii="Arial Narrow" w:eastAsiaTheme="minorHAnsi" w:hAnsi="Arial Narrow" w:cstheme="minorBidi"/>
          <w:sz w:val="22"/>
          <w:szCs w:val="22"/>
          <w:lang w:eastAsia="en-US"/>
        </w:rPr>
        <w:t>Armeda</w:t>
      </w:r>
      <w:proofErr w:type="spellEnd"/>
      <w:r>
        <w:rPr>
          <w:rFonts w:ascii="Arial Narrow" w:eastAsiaTheme="minorHAnsi" w:hAnsi="Arial Narrow" w:cstheme="minorBidi"/>
          <w:sz w:val="22"/>
          <w:szCs w:val="22"/>
          <w:lang w:eastAsia="en-US"/>
        </w:rPr>
        <w:t>) Benally        Chapter Projects                      $3,000.00</w:t>
      </w:r>
      <w:r>
        <w:rPr>
          <w:rFonts w:ascii="Arial Narrow" w:eastAsiaTheme="minorHAnsi" w:hAnsi="Arial Narrow" w:cstheme="minorBidi"/>
          <w:sz w:val="22"/>
          <w:szCs w:val="22"/>
          <w:lang w:eastAsia="en-US"/>
        </w:rPr>
        <w:tab/>
      </w:r>
    </w:p>
    <w:p w14:paraId="6101926D" w14:textId="145B4F18" w:rsidR="00E301FE" w:rsidRDefault="00E301FE" w:rsidP="00E301FE">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514B6563" w14:textId="6ABBC76B" w:rsidR="00E301FE" w:rsidRDefault="00E301FE" w:rsidP="0047466C">
      <w:pPr>
        <w:pStyle w:val="PAParaText"/>
        <w:tabs>
          <w:tab w:val="left" w:pos="360"/>
          <w:tab w:val="left" w:pos="1890"/>
          <w:tab w:val="left" w:pos="3960"/>
          <w:tab w:val="left" w:pos="6030"/>
          <w:tab w:val="right" w:pos="9000"/>
        </w:tabs>
        <w:spacing w:after="0"/>
        <w:ind w:left="708"/>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Red Mesa Chapter is requesting funding for two projects.  The first is </w:t>
      </w:r>
      <w:r w:rsidR="00C0442E">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18,592.17 for Kenneth &amp; Colleen Slim </w:t>
      </w:r>
      <w:r w:rsidR="002D04BB">
        <w:rPr>
          <w:rFonts w:ascii="Arial Narrow" w:eastAsiaTheme="minorHAnsi" w:hAnsi="Arial Narrow" w:cstheme="minorBidi"/>
          <w:sz w:val="22"/>
          <w:szCs w:val="22"/>
          <w:lang w:eastAsia="en-US"/>
        </w:rPr>
        <w:t xml:space="preserve">to add a 12 x 12 addition onto their house.  </w:t>
      </w:r>
      <w:r w:rsidR="0095041F">
        <w:rPr>
          <w:rFonts w:ascii="Arial Narrow" w:eastAsiaTheme="minorHAnsi" w:hAnsi="Arial Narrow" w:cstheme="minorBidi"/>
          <w:sz w:val="22"/>
          <w:szCs w:val="22"/>
          <w:lang w:eastAsia="en-US"/>
        </w:rPr>
        <w:t xml:space="preserve">The match funding in the amount of $22,639.74 was already approved several months ago.  </w:t>
      </w:r>
      <w:r w:rsidR="002D04BB">
        <w:rPr>
          <w:rFonts w:ascii="Arial Narrow" w:eastAsiaTheme="minorHAnsi" w:hAnsi="Arial Narrow" w:cstheme="minorBidi"/>
          <w:sz w:val="22"/>
          <w:szCs w:val="22"/>
          <w:lang w:eastAsia="en-US"/>
        </w:rPr>
        <w:t>T</w:t>
      </w:r>
      <w:r>
        <w:rPr>
          <w:rFonts w:ascii="Arial Narrow" w:eastAsiaTheme="minorHAnsi" w:hAnsi="Arial Narrow" w:cstheme="minorBidi"/>
          <w:sz w:val="22"/>
          <w:szCs w:val="22"/>
          <w:lang w:eastAsia="en-US"/>
        </w:rPr>
        <w:t>he second</w:t>
      </w:r>
      <w:r w:rsidR="0095041F">
        <w:rPr>
          <w:rFonts w:ascii="Arial Narrow" w:eastAsiaTheme="minorHAnsi" w:hAnsi="Arial Narrow" w:cstheme="minorBidi"/>
          <w:sz w:val="22"/>
          <w:szCs w:val="22"/>
          <w:lang w:eastAsia="en-US"/>
        </w:rPr>
        <w:t xml:space="preserve"> request is for</w:t>
      </w:r>
      <w:r>
        <w:rPr>
          <w:rFonts w:ascii="Arial Narrow" w:eastAsiaTheme="minorHAnsi" w:hAnsi="Arial Narrow" w:cstheme="minorBidi"/>
          <w:sz w:val="22"/>
          <w:szCs w:val="22"/>
          <w:lang w:eastAsia="en-US"/>
        </w:rPr>
        <w:t xml:space="preserve"> $3,000 for wheelchair ramps for James and </w:t>
      </w:r>
      <w:proofErr w:type="spellStart"/>
      <w:r>
        <w:rPr>
          <w:rFonts w:ascii="Arial Narrow" w:eastAsiaTheme="minorHAnsi" w:hAnsi="Arial Narrow" w:cstheme="minorBidi"/>
          <w:sz w:val="22"/>
          <w:szCs w:val="22"/>
          <w:lang w:eastAsia="en-US"/>
        </w:rPr>
        <w:t>Armeda</w:t>
      </w:r>
      <w:proofErr w:type="spellEnd"/>
      <w:r>
        <w:rPr>
          <w:rFonts w:ascii="Arial Narrow" w:eastAsiaTheme="minorHAnsi" w:hAnsi="Arial Narrow" w:cstheme="minorBidi"/>
          <w:sz w:val="22"/>
          <w:szCs w:val="22"/>
          <w:lang w:eastAsia="en-US"/>
        </w:rPr>
        <w:t xml:space="preserve"> Benally</w:t>
      </w:r>
      <w:r w:rsidR="0095041F">
        <w:rPr>
          <w:rFonts w:ascii="Arial Narrow" w:eastAsiaTheme="minorHAnsi" w:hAnsi="Arial Narrow" w:cstheme="minorBidi"/>
          <w:sz w:val="22"/>
          <w:szCs w:val="22"/>
          <w:lang w:eastAsia="en-US"/>
        </w:rPr>
        <w:t>, which is supplemental to previous funding approvals</w:t>
      </w:r>
      <w:r w:rsidR="0047466C">
        <w:rPr>
          <w:rFonts w:ascii="Arial Narrow" w:eastAsiaTheme="minorHAnsi" w:hAnsi="Arial Narrow" w:cstheme="minorBidi"/>
          <w:sz w:val="22"/>
          <w:szCs w:val="22"/>
          <w:lang w:eastAsia="en-US"/>
        </w:rPr>
        <w:t xml:space="preserve">.  </w:t>
      </w:r>
      <w:r w:rsidR="0095041F">
        <w:rPr>
          <w:rFonts w:ascii="Arial Narrow" w:eastAsiaTheme="minorHAnsi" w:hAnsi="Arial Narrow" w:cstheme="minorBidi"/>
          <w:sz w:val="22"/>
          <w:szCs w:val="22"/>
          <w:lang w:eastAsia="en-US"/>
        </w:rPr>
        <w:t xml:space="preserve">Both projects will be from the </w:t>
      </w:r>
      <w:r w:rsidR="002D04BB">
        <w:rPr>
          <w:rFonts w:ascii="Arial Narrow" w:eastAsiaTheme="minorHAnsi" w:hAnsi="Arial Narrow" w:cstheme="minorBidi"/>
          <w:sz w:val="22"/>
          <w:szCs w:val="22"/>
          <w:lang w:eastAsia="en-US"/>
        </w:rPr>
        <w:t>Chapter</w:t>
      </w:r>
      <w:r>
        <w:rPr>
          <w:rFonts w:ascii="Arial Narrow" w:eastAsiaTheme="minorHAnsi" w:hAnsi="Arial Narrow" w:cstheme="minorBidi"/>
          <w:sz w:val="22"/>
          <w:szCs w:val="22"/>
          <w:lang w:eastAsia="en-US"/>
        </w:rPr>
        <w:t xml:space="preserve"> Projects</w:t>
      </w:r>
      <w:r w:rsidR="0095041F">
        <w:rPr>
          <w:rFonts w:ascii="Arial Narrow" w:eastAsiaTheme="minorHAnsi" w:hAnsi="Arial Narrow" w:cstheme="minorBidi"/>
          <w:sz w:val="22"/>
          <w:szCs w:val="22"/>
          <w:lang w:eastAsia="en-US"/>
        </w:rPr>
        <w:t xml:space="preserve"> </w:t>
      </w:r>
      <w:r w:rsidR="0095041F">
        <w:rPr>
          <w:rFonts w:ascii="Arial Narrow" w:eastAsiaTheme="minorHAnsi" w:hAnsi="Arial Narrow" w:cstheme="minorBidi"/>
          <w:sz w:val="22"/>
          <w:szCs w:val="22"/>
          <w:lang w:eastAsia="en-US"/>
        </w:rPr>
        <w:lastRenderedPageBreak/>
        <w:t>allocation</w:t>
      </w:r>
      <w:r w:rsidR="002D04BB">
        <w:rPr>
          <w:rFonts w:ascii="Arial Narrow" w:eastAsiaTheme="minorHAnsi" w:hAnsi="Arial Narrow" w:cstheme="minorBidi"/>
          <w:sz w:val="22"/>
          <w:szCs w:val="22"/>
          <w:lang w:eastAsia="en-US"/>
        </w:rPr>
        <w:t xml:space="preserve"> along with </w:t>
      </w:r>
      <w:r w:rsidR="0095041F">
        <w:rPr>
          <w:rFonts w:ascii="Arial Narrow" w:eastAsiaTheme="minorHAnsi" w:hAnsi="Arial Narrow" w:cstheme="minorBidi"/>
          <w:sz w:val="22"/>
          <w:szCs w:val="22"/>
          <w:lang w:eastAsia="en-US"/>
        </w:rPr>
        <w:t>match</w:t>
      </w:r>
      <w:r w:rsidR="002D04BB">
        <w:rPr>
          <w:rFonts w:ascii="Arial Narrow" w:eastAsiaTheme="minorHAnsi" w:hAnsi="Arial Narrow" w:cstheme="minorBidi"/>
          <w:sz w:val="22"/>
          <w:szCs w:val="22"/>
          <w:lang w:eastAsia="en-US"/>
        </w:rPr>
        <w:t xml:space="preserve"> funding from the NRF</w:t>
      </w:r>
      <w:r>
        <w:rPr>
          <w:rFonts w:ascii="Arial Narrow" w:eastAsiaTheme="minorHAnsi" w:hAnsi="Arial Narrow" w:cstheme="minorBidi"/>
          <w:sz w:val="22"/>
          <w:szCs w:val="22"/>
          <w:lang w:eastAsia="en-US"/>
        </w:rPr>
        <w:t xml:space="preserve">. </w:t>
      </w:r>
      <w:r w:rsidR="0047466C">
        <w:rPr>
          <w:rFonts w:ascii="Arial Narrow" w:eastAsiaTheme="minorHAnsi" w:hAnsi="Arial Narrow" w:cstheme="minorBidi"/>
          <w:sz w:val="22"/>
          <w:szCs w:val="22"/>
          <w:lang w:eastAsia="en-US"/>
        </w:rPr>
        <w:t xml:space="preserve"> All matching funding has already been approved.  A</w:t>
      </w:r>
      <w:r>
        <w:rPr>
          <w:rFonts w:ascii="Arial Narrow" w:eastAsiaTheme="minorHAnsi" w:hAnsi="Arial Narrow" w:cstheme="minorBidi"/>
          <w:sz w:val="22"/>
          <w:szCs w:val="22"/>
          <w:lang w:eastAsia="en-US"/>
        </w:rPr>
        <w:t>ll documentation is in order and the UNTF staff recommends approval</w:t>
      </w:r>
    </w:p>
    <w:p w14:paraId="47E6FEC3" w14:textId="03C8692B" w:rsidR="00E301FE" w:rsidRDefault="00E301FE" w:rsidP="00E301FE">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146E9FDA" w14:textId="29B59C6C" w:rsidR="002D04BB" w:rsidRPr="00A819D6" w:rsidRDefault="002D04BB" w:rsidP="002D04BB">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 xml:space="preserve">Rebecca Benally </w:t>
      </w:r>
      <w:r w:rsidRPr="004F56FC">
        <w:rPr>
          <w:rFonts w:ascii="Arial Narrow" w:eastAsiaTheme="minorHAnsi" w:hAnsi="Arial Narrow"/>
          <w:i/>
          <w:sz w:val="22"/>
          <w:szCs w:val="24"/>
          <w:u w:val="single"/>
          <w:lang w:eastAsia="en-US"/>
        </w:rPr>
        <w:t>motioned</w:t>
      </w:r>
      <w:r w:rsidRPr="00A819D6">
        <w:rPr>
          <w:rFonts w:ascii="Arial Narrow" w:eastAsiaTheme="minorHAnsi" w:hAnsi="Arial Narrow"/>
          <w:i/>
          <w:sz w:val="22"/>
          <w:szCs w:val="24"/>
          <w:u w:val="single"/>
          <w:lang w:eastAsia="en-US"/>
        </w:rPr>
        <w:t xml:space="preserve"> to approve</w:t>
      </w:r>
      <w:r>
        <w:rPr>
          <w:rFonts w:ascii="Arial Narrow" w:eastAsiaTheme="minorHAnsi" w:hAnsi="Arial Narrow"/>
          <w:i/>
          <w:sz w:val="22"/>
          <w:szCs w:val="24"/>
          <w:u w:val="single"/>
          <w:lang w:eastAsia="en-US"/>
        </w:rPr>
        <w:t xml:space="preserve"> the two projects </w:t>
      </w:r>
      <w:r w:rsidR="002D536A">
        <w:rPr>
          <w:rFonts w:ascii="Arial Narrow" w:eastAsiaTheme="minorHAnsi" w:hAnsi="Arial Narrow"/>
          <w:i/>
          <w:sz w:val="22"/>
          <w:szCs w:val="24"/>
          <w:u w:val="single"/>
          <w:lang w:eastAsia="en-US"/>
        </w:rPr>
        <w:t xml:space="preserve">for Red Mesa Chapter </w:t>
      </w:r>
      <w:r>
        <w:rPr>
          <w:rFonts w:ascii="Arial Narrow" w:eastAsiaTheme="minorHAnsi" w:hAnsi="Arial Narrow"/>
          <w:i/>
          <w:sz w:val="22"/>
          <w:szCs w:val="24"/>
          <w:u w:val="single"/>
          <w:lang w:eastAsia="en-US"/>
        </w:rPr>
        <w:t>as presented.</w:t>
      </w:r>
      <w:r w:rsidRPr="00A819D6">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 xml:space="preserve"> Ana Mae Jim</w:t>
      </w:r>
      <w:r w:rsidRPr="00A819D6">
        <w:rPr>
          <w:rFonts w:ascii="Arial Narrow" w:eastAsiaTheme="minorHAnsi" w:hAnsi="Arial Narrow"/>
          <w:i/>
          <w:sz w:val="22"/>
          <w:szCs w:val="24"/>
          <w:u w:val="single"/>
          <w:lang w:eastAsia="en-US"/>
        </w:rPr>
        <w:t xml:space="preserve"> seconded the motion and all DAC members voted in favor of the motion, none opposed. Vote: </w:t>
      </w:r>
      <w:r>
        <w:rPr>
          <w:rFonts w:ascii="Arial Narrow" w:eastAsiaTheme="minorHAnsi" w:hAnsi="Arial Narrow"/>
          <w:i/>
          <w:sz w:val="22"/>
          <w:szCs w:val="24"/>
          <w:u w:val="single"/>
          <w:lang w:eastAsia="en-US"/>
        </w:rPr>
        <w:t>6</w:t>
      </w:r>
      <w:r w:rsidRPr="00A819D6">
        <w:rPr>
          <w:rFonts w:ascii="Arial Narrow" w:eastAsiaTheme="minorHAnsi" w:hAnsi="Arial Narrow"/>
          <w:i/>
          <w:sz w:val="22"/>
          <w:szCs w:val="24"/>
          <w:u w:val="single"/>
          <w:lang w:eastAsia="en-US"/>
        </w:rPr>
        <w:t>-0-0</w:t>
      </w:r>
    </w:p>
    <w:p w14:paraId="72F72364" w14:textId="77777777" w:rsidR="002D04BB" w:rsidRPr="00902D6C" w:rsidRDefault="002D04BB" w:rsidP="002D04BB">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0E15B22F" w14:textId="4B348250" w:rsidR="002D04BB" w:rsidRPr="00401ADC" w:rsidRDefault="007A31F5" w:rsidP="002D04BB">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Evan Curtis</w:t>
      </w:r>
      <w:r w:rsidR="002D04BB" w:rsidRPr="00EE04D0">
        <w:rPr>
          <w:rFonts w:ascii="Arial Narrow" w:eastAsiaTheme="minorHAnsi" w:hAnsi="Arial Narrow"/>
          <w:i/>
          <w:sz w:val="22"/>
          <w:szCs w:val="24"/>
          <w:u w:val="single"/>
          <w:lang w:eastAsia="en-US"/>
        </w:rPr>
        <w:t xml:space="preserve"> </w:t>
      </w:r>
      <w:r w:rsidR="002D04BB" w:rsidRPr="00A819D6">
        <w:rPr>
          <w:rFonts w:ascii="Arial Narrow" w:eastAsiaTheme="minorHAnsi" w:hAnsi="Arial Narrow"/>
          <w:i/>
          <w:sz w:val="22"/>
          <w:szCs w:val="24"/>
          <w:u w:val="single"/>
          <w:lang w:eastAsia="en-US"/>
        </w:rPr>
        <w:t xml:space="preserve">motioned to approve </w:t>
      </w:r>
      <w:r w:rsidR="002D04BB">
        <w:rPr>
          <w:rFonts w:ascii="Arial Narrow" w:eastAsiaTheme="minorHAnsi" w:hAnsi="Arial Narrow"/>
          <w:i/>
          <w:sz w:val="22"/>
          <w:szCs w:val="24"/>
          <w:u w:val="single"/>
          <w:lang w:eastAsia="en-US"/>
        </w:rPr>
        <w:t>the t</w:t>
      </w:r>
      <w:r>
        <w:rPr>
          <w:rFonts w:ascii="Arial Narrow" w:eastAsiaTheme="minorHAnsi" w:hAnsi="Arial Narrow"/>
          <w:i/>
          <w:sz w:val="22"/>
          <w:szCs w:val="24"/>
          <w:u w:val="single"/>
          <w:lang w:eastAsia="en-US"/>
        </w:rPr>
        <w:t>wo</w:t>
      </w:r>
      <w:r w:rsidR="002D04BB">
        <w:rPr>
          <w:rFonts w:ascii="Arial Narrow" w:eastAsiaTheme="minorHAnsi" w:hAnsi="Arial Narrow"/>
          <w:i/>
          <w:sz w:val="22"/>
          <w:szCs w:val="24"/>
          <w:u w:val="single"/>
          <w:lang w:eastAsia="en-US"/>
        </w:rPr>
        <w:t xml:space="preserve"> projects </w:t>
      </w:r>
      <w:r w:rsidR="002D536A">
        <w:rPr>
          <w:rFonts w:ascii="Arial Narrow" w:eastAsiaTheme="minorHAnsi" w:hAnsi="Arial Narrow"/>
          <w:i/>
          <w:sz w:val="22"/>
          <w:szCs w:val="24"/>
          <w:u w:val="single"/>
          <w:lang w:eastAsia="en-US"/>
        </w:rPr>
        <w:t xml:space="preserve">for Red Mesa Chapter </w:t>
      </w:r>
      <w:r w:rsidR="002D04BB">
        <w:rPr>
          <w:rFonts w:ascii="Arial Narrow" w:eastAsiaTheme="minorHAnsi" w:hAnsi="Arial Narrow"/>
          <w:i/>
          <w:sz w:val="22"/>
          <w:szCs w:val="24"/>
          <w:u w:val="single"/>
          <w:lang w:eastAsia="en-US"/>
        </w:rPr>
        <w:t>as presented.</w:t>
      </w:r>
      <w:r w:rsidR="002D04BB" w:rsidRPr="00EE04D0">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Van Christensen</w:t>
      </w:r>
      <w:r w:rsidR="002D04BB" w:rsidRPr="00EE04D0">
        <w:rPr>
          <w:rFonts w:ascii="Arial Narrow" w:eastAsiaTheme="minorHAnsi" w:hAnsi="Arial Narrow"/>
          <w:i/>
          <w:sz w:val="22"/>
          <w:szCs w:val="24"/>
          <w:u w:val="single"/>
          <w:lang w:eastAsia="en-US"/>
        </w:rPr>
        <w:t xml:space="preserve"> seconded the motion and all board members voted in favor, none opposed, Vote: 3-0-0.</w:t>
      </w:r>
    </w:p>
    <w:p w14:paraId="3A77406F" w14:textId="77777777" w:rsidR="00E301FE" w:rsidRDefault="00E301FE" w:rsidP="00E301FE">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754B766C" w14:textId="0D8AF0AB" w:rsidR="00EA34D1" w:rsidRDefault="00EA34D1" w:rsidP="00E301FE">
      <w:pPr>
        <w:pStyle w:val="PAParaText"/>
        <w:numPr>
          <w:ilvl w:val="0"/>
          <w:numId w:val="36"/>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Aneth          Re-Program $250,000 from UNTF Grant #183              Big Projects                   No New Funding</w:t>
      </w:r>
    </w:p>
    <w:p w14:paraId="263F9642" w14:textId="3BF45135" w:rsidR="00D21179" w:rsidRDefault="00D21179" w:rsidP="00D2117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                          </w:t>
      </w:r>
      <w:r w:rsidR="00FA5086">
        <w:rPr>
          <w:rFonts w:ascii="Arial Narrow" w:eastAsiaTheme="minorHAnsi" w:hAnsi="Arial Narrow" w:cstheme="minorBidi"/>
          <w:sz w:val="22"/>
          <w:szCs w:val="22"/>
          <w:lang w:eastAsia="en-US"/>
        </w:rPr>
        <w:t>t</w:t>
      </w:r>
      <w:r>
        <w:rPr>
          <w:rFonts w:ascii="Arial Narrow" w:eastAsiaTheme="minorHAnsi" w:hAnsi="Arial Narrow" w:cstheme="minorBidi"/>
          <w:sz w:val="22"/>
          <w:szCs w:val="22"/>
          <w:lang w:eastAsia="en-US"/>
        </w:rPr>
        <w:t>o the Mont. Creek Multi-Purpose Building Project</w:t>
      </w:r>
    </w:p>
    <w:p w14:paraId="4120A8BE" w14:textId="77777777" w:rsidR="00D21179" w:rsidRDefault="00D21179" w:rsidP="00D2117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307ED3C7" w14:textId="2811BB13" w:rsidR="00D21179" w:rsidRDefault="00D21179" w:rsidP="0047466C">
      <w:pPr>
        <w:pStyle w:val="PAParaText"/>
        <w:tabs>
          <w:tab w:val="left" w:pos="360"/>
          <w:tab w:val="left" w:pos="1890"/>
          <w:tab w:val="left" w:pos="3960"/>
          <w:tab w:val="left" w:pos="6030"/>
          <w:tab w:val="right" w:pos="9000"/>
        </w:tabs>
        <w:spacing w:after="0"/>
        <w:ind w:left="708"/>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The Aneth Chapter has requested to reprogram $250,000 from UNTF Grant 183</w:t>
      </w:r>
      <w:r w:rsidR="0047466C">
        <w:rPr>
          <w:rFonts w:ascii="Arial Narrow" w:eastAsiaTheme="minorHAnsi" w:hAnsi="Arial Narrow" w:cstheme="minorBidi"/>
          <w:sz w:val="22"/>
          <w:szCs w:val="22"/>
          <w:lang w:eastAsia="en-US"/>
        </w:rPr>
        <w:t xml:space="preserve"> from </w:t>
      </w:r>
      <w:r>
        <w:rPr>
          <w:rFonts w:ascii="Arial Narrow" w:eastAsiaTheme="minorHAnsi" w:hAnsi="Arial Narrow" w:cstheme="minorBidi"/>
          <w:sz w:val="22"/>
          <w:szCs w:val="22"/>
          <w:lang w:eastAsia="en-US"/>
        </w:rPr>
        <w:t xml:space="preserve">the Solid Waste </w:t>
      </w:r>
      <w:r w:rsidR="0047466C">
        <w:rPr>
          <w:rFonts w:ascii="Arial Narrow" w:eastAsiaTheme="minorHAnsi" w:hAnsi="Arial Narrow" w:cstheme="minorBidi"/>
          <w:sz w:val="22"/>
          <w:szCs w:val="22"/>
          <w:lang w:eastAsia="en-US"/>
        </w:rPr>
        <w:t>Drop-Off</w:t>
      </w:r>
      <w:r>
        <w:rPr>
          <w:rFonts w:ascii="Arial Narrow" w:eastAsiaTheme="minorHAnsi" w:hAnsi="Arial Narrow" w:cstheme="minorBidi"/>
          <w:sz w:val="22"/>
          <w:szCs w:val="22"/>
          <w:lang w:eastAsia="en-US"/>
        </w:rPr>
        <w:t xml:space="preserve"> </w:t>
      </w:r>
      <w:r w:rsidR="0047466C">
        <w:rPr>
          <w:rFonts w:ascii="Arial Narrow" w:eastAsiaTheme="minorHAnsi" w:hAnsi="Arial Narrow" w:cstheme="minorBidi"/>
          <w:sz w:val="22"/>
          <w:szCs w:val="22"/>
          <w:lang w:eastAsia="en-US"/>
        </w:rPr>
        <w:t>Station Project</w:t>
      </w:r>
      <w:r>
        <w:rPr>
          <w:rFonts w:ascii="Arial Narrow" w:eastAsiaTheme="minorHAnsi" w:hAnsi="Arial Narrow" w:cstheme="minorBidi"/>
          <w:sz w:val="22"/>
          <w:szCs w:val="22"/>
          <w:lang w:eastAsia="en-US"/>
        </w:rPr>
        <w:t xml:space="preserve"> </w:t>
      </w:r>
      <w:r w:rsidR="0047466C">
        <w:rPr>
          <w:rFonts w:ascii="Arial Narrow" w:eastAsiaTheme="minorHAnsi" w:hAnsi="Arial Narrow" w:cstheme="minorBidi"/>
          <w:sz w:val="22"/>
          <w:szCs w:val="22"/>
          <w:lang w:eastAsia="en-US"/>
        </w:rPr>
        <w:t xml:space="preserve">(SWDOS) </w:t>
      </w:r>
      <w:r>
        <w:rPr>
          <w:rFonts w:ascii="Arial Narrow" w:eastAsiaTheme="minorHAnsi" w:hAnsi="Arial Narrow" w:cstheme="minorBidi"/>
          <w:sz w:val="22"/>
          <w:szCs w:val="22"/>
          <w:lang w:eastAsia="en-US"/>
        </w:rPr>
        <w:t xml:space="preserve">to </w:t>
      </w:r>
      <w:r w:rsidR="001D1549">
        <w:rPr>
          <w:rFonts w:ascii="Arial Narrow" w:eastAsiaTheme="minorHAnsi" w:hAnsi="Arial Narrow" w:cstheme="minorBidi"/>
          <w:sz w:val="22"/>
          <w:szCs w:val="22"/>
          <w:lang w:eastAsia="en-US"/>
        </w:rPr>
        <w:t xml:space="preserve">the </w:t>
      </w:r>
      <w:r>
        <w:rPr>
          <w:rFonts w:ascii="Arial Narrow" w:eastAsiaTheme="minorHAnsi" w:hAnsi="Arial Narrow" w:cstheme="minorBidi"/>
          <w:sz w:val="22"/>
          <w:szCs w:val="22"/>
          <w:lang w:eastAsia="en-US"/>
        </w:rPr>
        <w:t>new Montezuma Creek Multi-Purpose Building project</w:t>
      </w:r>
      <w:r w:rsidR="001D1549">
        <w:rPr>
          <w:rFonts w:ascii="Arial Narrow" w:eastAsiaTheme="minorHAnsi" w:hAnsi="Arial Narrow" w:cstheme="minorBidi"/>
          <w:sz w:val="22"/>
          <w:szCs w:val="22"/>
          <w:lang w:eastAsia="en-US"/>
        </w:rPr>
        <w:t xml:space="preserve">.  </w:t>
      </w:r>
      <w:r w:rsidR="0047466C">
        <w:rPr>
          <w:rFonts w:ascii="Arial Narrow" w:eastAsiaTheme="minorHAnsi" w:hAnsi="Arial Narrow" w:cstheme="minorBidi"/>
          <w:sz w:val="22"/>
          <w:szCs w:val="22"/>
          <w:lang w:eastAsia="en-US"/>
        </w:rPr>
        <w:t xml:space="preserve">The SWDOS project was completed below the budgeted amount which resulted in a cost savings.  </w:t>
      </w:r>
      <w:r w:rsidR="001D1549">
        <w:rPr>
          <w:rFonts w:ascii="Arial Narrow" w:eastAsiaTheme="minorHAnsi" w:hAnsi="Arial Narrow" w:cstheme="minorBidi"/>
          <w:sz w:val="22"/>
          <w:szCs w:val="22"/>
          <w:lang w:eastAsia="en-US"/>
        </w:rPr>
        <w:t>No new money is being requested</w:t>
      </w:r>
      <w:r w:rsidR="0047466C">
        <w:rPr>
          <w:rFonts w:ascii="Arial Narrow" w:eastAsiaTheme="minorHAnsi" w:hAnsi="Arial Narrow" w:cstheme="minorBidi"/>
          <w:sz w:val="22"/>
          <w:szCs w:val="22"/>
          <w:lang w:eastAsia="en-US"/>
        </w:rPr>
        <w:t>, just a transfer of the funding to a different project.</w:t>
      </w:r>
    </w:p>
    <w:p w14:paraId="48315D03" w14:textId="28CA200C" w:rsidR="001D1549" w:rsidRDefault="001D1549" w:rsidP="001D1549">
      <w:pPr>
        <w:pStyle w:val="PAParaText"/>
        <w:tabs>
          <w:tab w:val="left" w:pos="360"/>
          <w:tab w:val="left" w:pos="1890"/>
          <w:tab w:val="left" w:pos="3960"/>
          <w:tab w:val="left" w:pos="6030"/>
          <w:tab w:val="right" w:pos="9000"/>
        </w:tabs>
        <w:spacing w:after="0"/>
        <w:ind w:left="708"/>
        <w:contextualSpacing/>
        <w:jc w:val="left"/>
        <w:rPr>
          <w:rFonts w:ascii="Arial Narrow" w:eastAsiaTheme="minorHAnsi" w:hAnsi="Arial Narrow" w:cstheme="minorBidi"/>
          <w:sz w:val="22"/>
          <w:szCs w:val="22"/>
          <w:lang w:eastAsia="en-US"/>
        </w:rPr>
      </w:pPr>
    </w:p>
    <w:p w14:paraId="0C3E52DD" w14:textId="0EA152E5" w:rsidR="001D1549" w:rsidRPr="00A819D6" w:rsidRDefault="001D1549" w:rsidP="001D1549">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 xml:space="preserve">Rebecca Benally </w:t>
      </w:r>
      <w:r w:rsidRPr="004F56FC">
        <w:rPr>
          <w:rFonts w:ascii="Arial Narrow" w:eastAsiaTheme="minorHAnsi" w:hAnsi="Arial Narrow"/>
          <w:i/>
          <w:sz w:val="22"/>
          <w:szCs w:val="24"/>
          <w:u w:val="single"/>
          <w:lang w:eastAsia="en-US"/>
        </w:rPr>
        <w:t>motioned</w:t>
      </w:r>
      <w:r w:rsidRPr="00A819D6">
        <w:rPr>
          <w:rFonts w:ascii="Arial Narrow" w:eastAsiaTheme="minorHAnsi" w:hAnsi="Arial Narrow"/>
          <w:i/>
          <w:sz w:val="22"/>
          <w:szCs w:val="24"/>
          <w:u w:val="single"/>
          <w:lang w:eastAsia="en-US"/>
        </w:rPr>
        <w:t xml:space="preserve"> to approve</w:t>
      </w:r>
      <w:r>
        <w:rPr>
          <w:rFonts w:ascii="Arial Narrow" w:eastAsiaTheme="minorHAnsi" w:hAnsi="Arial Narrow"/>
          <w:i/>
          <w:sz w:val="22"/>
          <w:szCs w:val="24"/>
          <w:u w:val="single"/>
          <w:lang w:eastAsia="en-US"/>
        </w:rPr>
        <w:t xml:space="preserve"> the re</w:t>
      </w:r>
      <w:r w:rsidR="0047466C">
        <w:rPr>
          <w:rFonts w:ascii="Arial Narrow" w:eastAsiaTheme="minorHAnsi" w:hAnsi="Arial Narrow"/>
          <w:i/>
          <w:sz w:val="22"/>
          <w:szCs w:val="24"/>
          <w:u w:val="single"/>
          <w:lang w:eastAsia="en-US"/>
        </w:rPr>
        <w:t>-programming</w:t>
      </w:r>
      <w:r>
        <w:rPr>
          <w:rFonts w:ascii="Arial Narrow" w:eastAsiaTheme="minorHAnsi" w:hAnsi="Arial Narrow"/>
          <w:i/>
          <w:sz w:val="22"/>
          <w:szCs w:val="24"/>
          <w:u w:val="single"/>
          <w:lang w:eastAsia="en-US"/>
        </w:rPr>
        <w:t xml:space="preserve"> of $250,000 </w:t>
      </w:r>
      <w:r w:rsidR="0047466C">
        <w:rPr>
          <w:rFonts w:ascii="Arial Narrow" w:eastAsiaTheme="minorHAnsi" w:hAnsi="Arial Narrow"/>
          <w:i/>
          <w:sz w:val="22"/>
          <w:szCs w:val="24"/>
          <w:u w:val="single"/>
          <w:lang w:eastAsia="en-US"/>
        </w:rPr>
        <w:t>from the SWDOS</w:t>
      </w:r>
      <w:r>
        <w:rPr>
          <w:rFonts w:ascii="Arial Narrow" w:eastAsiaTheme="minorHAnsi" w:hAnsi="Arial Narrow"/>
          <w:i/>
          <w:sz w:val="22"/>
          <w:szCs w:val="24"/>
          <w:u w:val="single"/>
          <w:lang w:eastAsia="en-US"/>
        </w:rPr>
        <w:t xml:space="preserve"> to the new Multi-Purpose Building project as presented.</w:t>
      </w:r>
      <w:r w:rsidRPr="00A819D6">
        <w:rPr>
          <w:rFonts w:ascii="Arial Narrow" w:eastAsiaTheme="minorHAnsi" w:hAnsi="Arial Narrow"/>
          <w:i/>
          <w:sz w:val="22"/>
          <w:szCs w:val="24"/>
          <w:u w:val="single"/>
          <w:lang w:eastAsia="en-US"/>
        </w:rPr>
        <w:t xml:space="preserve"> </w:t>
      </w:r>
      <w:r>
        <w:rPr>
          <w:rFonts w:ascii="Arial Narrow" w:eastAsiaTheme="minorHAnsi" w:hAnsi="Arial Narrow"/>
          <w:i/>
          <w:sz w:val="22"/>
          <w:szCs w:val="24"/>
          <w:u w:val="single"/>
          <w:lang w:eastAsia="en-US"/>
        </w:rPr>
        <w:t xml:space="preserve"> Jamie Harvey </w:t>
      </w:r>
      <w:r w:rsidRPr="00A819D6">
        <w:rPr>
          <w:rFonts w:ascii="Arial Narrow" w:eastAsiaTheme="minorHAnsi" w:hAnsi="Arial Narrow"/>
          <w:i/>
          <w:sz w:val="22"/>
          <w:szCs w:val="24"/>
          <w:u w:val="single"/>
          <w:lang w:eastAsia="en-US"/>
        </w:rPr>
        <w:t xml:space="preserve">seconded the motion and all DAC members voted in favor of the motion, none opposed. Vote: </w:t>
      </w:r>
      <w:r>
        <w:rPr>
          <w:rFonts w:ascii="Arial Narrow" w:eastAsiaTheme="minorHAnsi" w:hAnsi="Arial Narrow"/>
          <w:i/>
          <w:sz w:val="22"/>
          <w:szCs w:val="24"/>
          <w:u w:val="single"/>
          <w:lang w:eastAsia="en-US"/>
        </w:rPr>
        <w:t>6</w:t>
      </w:r>
      <w:r w:rsidRPr="00A819D6">
        <w:rPr>
          <w:rFonts w:ascii="Arial Narrow" w:eastAsiaTheme="minorHAnsi" w:hAnsi="Arial Narrow"/>
          <w:i/>
          <w:sz w:val="22"/>
          <w:szCs w:val="24"/>
          <w:u w:val="single"/>
          <w:lang w:eastAsia="en-US"/>
        </w:rPr>
        <w:t>-0-0</w:t>
      </w:r>
    </w:p>
    <w:p w14:paraId="4DFDA115" w14:textId="77777777" w:rsidR="001D1549" w:rsidRPr="00902D6C" w:rsidRDefault="001D1549" w:rsidP="001D1549">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16197055" w14:textId="2EF3E535" w:rsidR="001D1549" w:rsidRPr="00401ADC" w:rsidRDefault="001D1549" w:rsidP="001D1549">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i/>
          <w:sz w:val="22"/>
          <w:szCs w:val="24"/>
          <w:u w:val="single"/>
          <w:lang w:eastAsia="en-US"/>
        </w:rPr>
        <w:t>Van C</w:t>
      </w:r>
      <w:r w:rsidR="00187D98">
        <w:rPr>
          <w:rFonts w:ascii="Arial Narrow" w:eastAsiaTheme="minorHAnsi" w:hAnsi="Arial Narrow"/>
          <w:i/>
          <w:sz w:val="22"/>
          <w:szCs w:val="24"/>
          <w:u w:val="single"/>
          <w:lang w:eastAsia="en-US"/>
        </w:rPr>
        <w:t xml:space="preserve">hristensen </w:t>
      </w:r>
      <w:r w:rsidRPr="00A819D6">
        <w:rPr>
          <w:rFonts w:ascii="Arial Narrow" w:eastAsiaTheme="minorHAnsi" w:hAnsi="Arial Narrow"/>
          <w:i/>
          <w:sz w:val="22"/>
          <w:szCs w:val="24"/>
          <w:u w:val="single"/>
          <w:lang w:eastAsia="en-US"/>
        </w:rPr>
        <w:t xml:space="preserve">motioned to approve </w:t>
      </w:r>
      <w:r>
        <w:rPr>
          <w:rFonts w:ascii="Arial Narrow" w:eastAsiaTheme="minorHAnsi" w:hAnsi="Arial Narrow"/>
          <w:i/>
          <w:sz w:val="22"/>
          <w:szCs w:val="24"/>
          <w:u w:val="single"/>
          <w:lang w:eastAsia="en-US"/>
        </w:rPr>
        <w:t xml:space="preserve">the </w:t>
      </w:r>
      <w:r w:rsidR="00187D98">
        <w:rPr>
          <w:rFonts w:ascii="Arial Narrow" w:eastAsiaTheme="minorHAnsi" w:hAnsi="Arial Narrow"/>
          <w:i/>
          <w:sz w:val="22"/>
          <w:szCs w:val="24"/>
          <w:u w:val="single"/>
          <w:lang w:eastAsia="en-US"/>
        </w:rPr>
        <w:t>re</w:t>
      </w:r>
      <w:r w:rsidR="0047466C">
        <w:rPr>
          <w:rFonts w:ascii="Arial Narrow" w:eastAsiaTheme="minorHAnsi" w:hAnsi="Arial Narrow"/>
          <w:i/>
          <w:sz w:val="22"/>
          <w:szCs w:val="24"/>
          <w:u w:val="single"/>
          <w:lang w:eastAsia="en-US"/>
        </w:rPr>
        <w:t>-programming</w:t>
      </w:r>
      <w:r w:rsidR="00187D98">
        <w:rPr>
          <w:rFonts w:ascii="Arial Narrow" w:eastAsiaTheme="minorHAnsi" w:hAnsi="Arial Narrow"/>
          <w:i/>
          <w:sz w:val="22"/>
          <w:szCs w:val="24"/>
          <w:u w:val="single"/>
          <w:lang w:eastAsia="en-US"/>
        </w:rPr>
        <w:t xml:space="preserve"> </w:t>
      </w:r>
      <w:r w:rsidR="0047466C">
        <w:rPr>
          <w:rFonts w:ascii="Arial Narrow" w:eastAsiaTheme="minorHAnsi" w:hAnsi="Arial Narrow"/>
          <w:i/>
          <w:sz w:val="22"/>
          <w:szCs w:val="24"/>
          <w:u w:val="single"/>
          <w:lang w:eastAsia="en-US"/>
        </w:rPr>
        <w:t xml:space="preserve">of the </w:t>
      </w:r>
      <w:r w:rsidR="00187D98">
        <w:rPr>
          <w:rFonts w:ascii="Arial Narrow" w:eastAsiaTheme="minorHAnsi" w:hAnsi="Arial Narrow"/>
          <w:i/>
          <w:sz w:val="22"/>
          <w:szCs w:val="24"/>
          <w:u w:val="single"/>
          <w:lang w:eastAsia="en-US"/>
        </w:rPr>
        <w:t xml:space="preserve">$250,000 </w:t>
      </w:r>
      <w:r>
        <w:rPr>
          <w:rFonts w:ascii="Arial Narrow" w:eastAsiaTheme="minorHAnsi" w:hAnsi="Arial Narrow"/>
          <w:i/>
          <w:sz w:val="22"/>
          <w:szCs w:val="24"/>
          <w:u w:val="single"/>
          <w:lang w:eastAsia="en-US"/>
        </w:rPr>
        <w:t>as presented.</w:t>
      </w:r>
      <w:r w:rsidRPr="00EE04D0">
        <w:rPr>
          <w:rFonts w:ascii="Arial Narrow" w:eastAsiaTheme="minorHAnsi" w:hAnsi="Arial Narrow"/>
          <w:i/>
          <w:sz w:val="22"/>
          <w:szCs w:val="24"/>
          <w:u w:val="single"/>
          <w:lang w:eastAsia="en-US"/>
        </w:rPr>
        <w:t xml:space="preserve">  </w:t>
      </w:r>
      <w:r w:rsidR="00187D98">
        <w:rPr>
          <w:rFonts w:ascii="Arial Narrow" w:eastAsiaTheme="minorHAnsi" w:hAnsi="Arial Narrow"/>
          <w:i/>
          <w:sz w:val="22"/>
          <w:szCs w:val="24"/>
          <w:u w:val="single"/>
          <w:lang w:eastAsia="en-US"/>
        </w:rPr>
        <w:t>Evan Curtis</w:t>
      </w:r>
      <w:r w:rsidRPr="00EE04D0">
        <w:rPr>
          <w:rFonts w:ascii="Arial Narrow" w:eastAsiaTheme="minorHAnsi" w:hAnsi="Arial Narrow"/>
          <w:i/>
          <w:sz w:val="22"/>
          <w:szCs w:val="24"/>
          <w:u w:val="single"/>
          <w:lang w:eastAsia="en-US"/>
        </w:rPr>
        <w:t xml:space="preserve"> seconded the motion and all board members voted in favor, none opposed, Vote: 3-0-0.</w:t>
      </w:r>
    </w:p>
    <w:p w14:paraId="6D3C2BAC" w14:textId="77777777" w:rsidR="001D1549" w:rsidRDefault="001D1549" w:rsidP="001D1549">
      <w:pPr>
        <w:pStyle w:val="PAParaText"/>
        <w:tabs>
          <w:tab w:val="left" w:pos="360"/>
          <w:tab w:val="left" w:pos="1890"/>
          <w:tab w:val="left" w:pos="3960"/>
          <w:tab w:val="left" w:pos="6030"/>
          <w:tab w:val="right" w:pos="9000"/>
        </w:tabs>
        <w:spacing w:after="0"/>
        <w:ind w:left="708"/>
        <w:contextualSpacing/>
        <w:jc w:val="left"/>
        <w:rPr>
          <w:rFonts w:ascii="Arial Narrow" w:eastAsiaTheme="minorHAnsi" w:hAnsi="Arial Narrow" w:cstheme="minorBidi"/>
          <w:sz w:val="22"/>
          <w:szCs w:val="22"/>
          <w:lang w:eastAsia="en-US"/>
        </w:rPr>
      </w:pPr>
    </w:p>
    <w:p w14:paraId="7238883A" w14:textId="77777777" w:rsidR="00D21179" w:rsidRDefault="00D21179" w:rsidP="00D21179">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6B0B0438" w14:textId="66BF387E" w:rsidR="00EA34D1" w:rsidRDefault="00EA34D1" w:rsidP="00E301FE">
      <w:pPr>
        <w:pStyle w:val="PAParaText"/>
        <w:numPr>
          <w:ilvl w:val="0"/>
          <w:numId w:val="36"/>
        </w:numPr>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Create Rule on Purchase of Vehicles for Chapters</w:t>
      </w:r>
    </w:p>
    <w:p w14:paraId="50E7379D" w14:textId="514D7187" w:rsidR="009D269F" w:rsidRDefault="009D269F" w:rsidP="009D269F">
      <w:pPr>
        <w:pStyle w:val="PAParaText"/>
        <w:tabs>
          <w:tab w:val="left" w:pos="360"/>
          <w:tab w:val="left" w:pos="1890"/>
          <w:tab w:val="left" w:pos="3960"/>
          <w:tab w:val="left" w:pos="6030"/>
          <w:tab w:val="right" w:pos="9000"/>
        </w:tabs>
        <w:spacing w:after="0"/>
        <w:contextualSpacing/>
        <w:jc w:val="left"/>
        <w:rPr>
          <w:rFonts w:ascii="Arial Narrow" w:eastAsiaTheme="minorHAnsi" w:hAnsi="Arial Narrow" w:cstheme="minorBidi"/>
          <w:sz w:val="22"/>
          <w:szCs w:val="22"/>
          <w:lang w:eastAsia="en-US"/>
        </w:rPr>
      </w:pPr>
    </w:p>
    <w:p w14:paraId="23092CAC" w14:textId="3B8C8619" w:rsidR="009D269F" w:rsidRDefault="009D269F" w:rsidP="003E2A97">
      <w:pPr>
        <w:pStyle w:val="PAParaText"/>
        <w:tabs>
          <w:tab w:val="left" w:pos="360"/>
          <w:tab w:val="left" w:pos="1890"/>
          <w:tab w:val="left" w:pos="3960"/>
          <w:tab w:val="left" w:pos="6030"/>
          <w:tab w:val="right" w:pos="9000"/>
        </w:tabs>
        <w:spacing w:after="0"/>
        <w:ind w:left="708"/>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The Mexican Water Chapter requested the UNTF to develop a </w:t>
      </w:r>
      <w:r w:rsidR="003C4C83">
        <w:rPr>
          <w:rFonts w:ascii="Arial Narrow" w:eastAsiaTheme="minorHAnsi" w:hAnsi="Arial Narrow" w:cstheme="minorBidi"/>
          <w:sz w:val="22"/>
          <w:szCs w:val="22"/>
          <w:lang w:eastAsia="en-US"/>
        </w:rPr>
        <w:t>new rule</w:t>
      </w:r>
      <w:r>
        <w:rPr>
          <w:rFonts w:ascii="Arial Narrow" w:eastAsiaTheme="minorHAnsi" w:hAnsi="Arial Narrow" w:cstheme="minorBidi"/>
          <w:sz w:val="22"/>
          <w:szCs w:val="22"/>
          <w:lang w:eastAsia="en-US"/>
        </w:rPr>
        <w:t xml:space="preserve"> that would allow the Chapters to utilize UNTF funds to purchase vehicles for the Chapter’s use.  These vehicles would become property of the </w:t>
      </w:r>
      <w:r w:rsidR="003C4C83">
        <w:rPr>
          <w:rFonts w:ascii="Arial Narrow" w:eastAsiaTheme="minorHAnsi" w:hAnsi="Arial Narrow" w:cstheme="minorBidi"/>
          <w:sz w:val="22"/>
          <w:szCs w:val="22"/>
          <w:lang w:eastAsia="en-US"/>
        </w:rPr>
        <w:t>Navajo Nation/</w:t>
      </w:r>
      <w:r>
        <w:rPr>
          <w:rFonts w:ascii="Arial Narrow" w:eastAsiaTheme="minorHAnsi" w:hAnsi="Arial Narrow" w:cstheme="minorBidi"/>
          <w:sz w:val="22"/>
          <w:szCs w:val="22"/>
          <w:lang w:eastAsia="en-US"/>
        </w:rPr>
        <w:t xml:space="preserve">Chapters and therefore be their </w:t>
      </w:r>
      <w:r w:rsidR="00FA5086">
        <w:rPr>
          <w:rFonts w:ascii="Arial Narrow" w:eastAsiaTheme="minorHAnsi" w:hAnsi="Arial Narrow" w:cstheme="minorBidi"/>
          <w:sz w:val="22"/>
          <w:szCs w:val="22"/>
          <w:lang w:eastAsia="en-US"/>
        </w:rPr>
        <w:t xml:space="preserve">sole </w:t>
      </w:r>
      <w:r>
        <w:rPr>
          <w:rFonts w:ascii="Arial Narrow" w:eastAsiaTheme="minorHAnsi" w:hAnsi="Arial Narrow" w:cstheme="minorBidi"/>
          <w:sz w:val="22"/>
          <w:szCs w:val="22"/>
          <w:lang w:eastAsia="en-US"/>
        </w:rPr>
        <w:t xml:space="preserve">responsibility to provide maintenance, insurance and other operational requirements.  </w:t>
      </w:r>
      <w:r w:rsidR="00A140EC">
        <w:rPr>
          <w:rFonts w:ascii="Arial Narrow" w:eastAsiaTheme="minorHAnsi" w:hAnsi="Arial Narrow" w:cstheme="minorBidi"/>
          <w:sz w:val="22"/>
          <w:szCs w:val="22"/>
          <w:lang w:eastAsia="en-US"/>
        </w:rPr>
        <w:t>Mr. Dayish explained that his request at this time is whether the DAC and Board members agree in general to purchase vehicles for Chapters or not.  If okay, then, the UNTF Administration would proceed</w:t>
      </w:r>
      <w:r>
        <w:rPr>
          <w:rFonts w:ascii="Arial Narrow" w:eastAsiaTheme="minorHAnsi" w:hAnsi="Arial Narrow" w:cstheme="minorBidi"/>
          <w:sz w:val="22"/>
          <w:szCs w:val="22"/>
          <w:lang w:eastAsia="en-US"/>
        </w:rPr>
        <w:t xml:space="preserve"> with the proposed rule and </w:t>
      </w:r>
      <w:r w:rsidR="003C4C83">
        <w:rPr>
          <w:rFonts w:ascii="Arial Narrow" w:eastAsiaTheme="minorHAnsi" w:hAnsi="Arial Narrow" w:cstheme="minorBidi"/>
          <w:sz w:val="22"/>
          <w:szCs w:val="22"/>
          <w:lang w:eastAsia="en-US"/>
        </w:rPr>
        <w:t>to establish</w:t>
      </w:r>
      <w:r>
        <w:rPr>
          <w:rFonts w:ascii="Arial Narrow" w:eastAsiaTheme="minorHAnsi" w:hAnsi="Arial Narrow" w:cstheme="minorBidi"/>
          <w:sz w:val="22"/>
          <w:szCs w:val="22"/>
          <w:lang w:eastAsia="en-US"/>
        </w:rPr>
        <w:t xml:space="preserve"> </w:t>
      </w:r>
      <w:r w:rsidR="003C4C83">
        <w:rPr>
          <w:rFonts w:ascii="Arial Narrow" w:eastAsiaTheme="minorHAnsi" w:hAnsi="Arial Narrow" w:cstheme="minorBidi"/>
          <w:sz w:val="22"/>
          <w:szCs w:val="22"/>
          <w:lang w:eastAsia="en-US"/>
        </w:rPr>
        <w:t>parameters</w:t>
      </w:r>
      <w:r w:rsidR="00A140EC">
        <w:rPr>
          <w:rFonts w:ascii="Arial Narrow" w:eastAsiaTheme="minorHAnsi" w:hAnsi="Arial Narrow" w:cstheme="minorBidi"/>
          <w:sz w:val="22"/>
          <w:szCs w:val="22"/>
          <w:lang w:eastAsia="en-US"/>
        </w:rPr>
        <w:t>.  If it is not okay, UNTF would not proceed any further.</w:t>
      </w:r>
      <w:r>
        <w:rPr>
          <w:rFonts w:ascii="Arial Narrow" w:eastAsiaTheme="minorHAnsi" w:hAnsi="Arial Narrow" w:cstheme="minorBidi"/>
          <w:sz w:val="22"/>
          <w:szCs w:val="22"/>
          <w:lang w:eastAsia="en-US"/>
        </w:rPr>
        <w:t xml:space="preserve">  </w:t>
      </w:r>
      <w:r w:rsidR="00B844B7">
        <w:rPr>
          <w:rFonts w:ascii="Arial Narrow" w:eastAsiaTheme="minorHAnsi" w:hAnsi="Arial Narrow" w:cstheme="minorBidi"/>
          <w:sz w:val="22"/>
          <w:szCs w:val="22"/>
          <w:lang w:eastAsia="en-US"/>
        </w:rPr>
        <w:t>The DAC members asked clarification questions about funding amounts and</w:t>
      </w:r>
      <w:r>
        <w:rPr>
          <w:rFonts w:ascii="Arial Narrow" w:eastAsiaTheme="minorHAnsi" w:hAnsi="Arial Narrow" w:cstheme="minorBidi"/>
          <w:sz w:val="22"/>
          <w:szCs w:val="22"/>
          <w:lang w:eastAsia="en-US"/>
        </w:rPr>
        <w:t xml:space="preserve"> limits</w:t>
      </w:r>
      <w:r w:rsidR="00B844B7">
        <w:rPr>
          <w:rFonts w:ascii="Arial Narrow" w:eastAsiaTheme="minorHAnsi" w:hAnsi="Arial Narrow" w:cstheme="minorBidi"/>
          <w:sz w:val="22"/>
          <w:szCs w:val="22"/>
          <w:lang w:eastAsia="en-US"/>
        </w:rPr>
        <w:t>, li</w:t>
      </w:r>
      <w:r>
        <w:rPr>
          <w:rFonts w:ascii="Arial Narrow" w:eastAsiaTheme="minorHAnsi" w:hAnsi="Arial Narrow" w:cstheme="minorBidi"/>
          <w:sz w:val="22"/>
          <w:szCs w:val="22"/>
          <w:lang w:eastAsia="en-US"/>
        </w:rPr>
        <w:t xml:space="preserve">ability issues, </w:t>
      </w:r>
      <w:r w:rsidR="003C4C83">
        <w:rPr>
          <w:rFonts w:ascii="Arial Narrow" w:eastAsiaTheme="minorHAnsi" w:hAnsi="Arial Narrow" w:cstheme="minorBidi"/>
          <w:sz w:val="22"/>
          <w:szCs w:val="22"/>
          <w:lang w:eastAsia="en-US"/>
        </w:rPr>
        <w:t>maintenance</w:t>
      </w:r>
      <w:r w:rsidR="00B844B7">
        <w:rPr>
          <w:rFonts w:ascii="Arial Narrow" w:eastAsiaTheme="minorHAnsi" w:hAnsi="Arial Narrow" w:cstheme="minorBidi"/>
          <w:sz w:val="22"/>
          <w:szCs w:val="22"/>
          <w:lang w:eastAsia="en-US"/>
        </w:rPr>
        <w:t>, ownership,</w:t>
      </w:r>
      <w:r w:rsidR="003C4C83">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etc.  </w:t>
      </w:r>
      <w:r w:rsidR="00B844B7">
        <w:rPr>
          <w:rFonts w:ascii="Arial Narrow" w:eastAsiaTheme="minorHAnsi" w:hAnsi="Arial Narrow" w:cstheme="minorBidi"/>
          <w:sz w:val="22"/>
          <w:szCs w:val="22"/>
          <w:lang w:eastAsia="en-US"/>
        </w:rPr>
        <w:t xml:space="preserve">The committee </w:t>
      </w:r>
      <w:r>
        <w:rPr>
          <w:rFonts w:ascii="Arial Narrow" w:eastAsiaTheme="minorHAnsi" w:hAnsi="Arial Narrow" w:cstheme="minorBidi"/>
          <w:sz w:val="22"/>
          <w:szCs w:val="22"/>
          <w:lang w:eastAsia="en-US"/>
        </w:rPr>
        <w:t xml:space="preserve">decided that </w:t>
      </w:r>
      <w:r w:rsidR="003E2A97">
        <w:rPr>
          <w:rFonts w:ascii="Arial Narrow" w:eastAsiaTheme="minorHAnsi" w:hAnsi="Arial Narrow" w:cstheme="minorBidi"/>
          <w:sz w:val="22"/>
          <w:szCs w:val="22"/>
          <w:lang w:eastAsia="en-US"/>
        </w:rPr>
        <w:t xml:space="preserve">the purchase of vehicles for </w:t>
      </w:r>
      <w:r>
        <w:rPr>
          <w:rFonts w:ascii="Arial Narrow" w:eastAsiaTheme="minorHAnsi" w:hAnsi="Arial Narrow" w:cstheme="minorBidi"/>
          <w:sz w:val="22"/>
          <w:szCs w:val="22"/>
          <w:lang w:eastAsia="en-US"/>
        </w:rPr>
        <w:t>Chapter</w:t>
      </w:r>
      <w:r w:rsidR="003E2A97">
        <w:rPr>
          <w:rFonts w:ascii="Arial Narrow" w:eastAsiaTheme="minorHAnsi" w:hAnsi="Arial Narrow" w:cstheme="minorBidi"/>
          <w:sz w:val="22"/>
          <w:szCs w:val="22"/>
          <w:lang w:eastAsia="en-US"/>
        </w:rPr>
        <w:t>s is</w:t>
      </w:r>
      <w:r>
        <w:rPr>
          <w:rFonts w:ascii="Arial Narrow" w:eastAsiaTheme="minorHAnsi" w:hAnsi="Arial Narrow" w:cstheme="minorBidi"/>
          <w:sz w:val="22"/>
          <w:szCs w:val="22"/>
          <w:lang w:eastAsia="en-US"/>
        </w:rPr>
        <w:t xml:space="preserve"> not </w:t>
      </w:r>
      <w:r w:rsidR="003C4C83">
        <w:rPr>
          <w:rFonts w:ascii="Arial Narrow" w:eastAsiaTheme="minorHAnsi" w:hAnsi="Arial Narrow" w:cstheme="minorBidi"/>
          <w:sz w:val="22"/>
          <w:szCs w:val="22"/>
          <w:lang w:eastAsia="en-US"/>
        </w:rPr>
        <w:t xml:space="preserve">something the DAC was willing to </w:t>
      </w:r>
      <w:r w:rsidR="003E2A97">
        <w:rPr>
          <w:rFonts w:ascii="Arial Narrow" w:eastAsiaTheme="minorHAnsi" w:hAnsi="Arial Narrow" w:cstheme="minorBidi"/>
          <w:sz w:val="22"/>
          <w:szCs w:val="22"/>
          <w:lang w:eastAsia="en-US"/>
        </w:rPr>
        <w:t>do.</w:t>
      </w:r>
    </w:p>
    <w:p w14:paraId="6AA29BDE" w14:textId="7B4289A8" w:rsidR="008367B4" w:rsidRDefault="008367B4" w:rsidP="008367B4">
      <w:pPr>
        <w:pStyle w:val="PAParaText"/>
        <w:tabs>
          <w:tab w:val="left" w:pos="360"/>
        </w:tabs>
        <w:spacing w:after="0"/>
        <w:contextualSpacing/>
        <w:jc w:val="left"/>
        <w:rPr>
          <w:rFonts w:ascii="Arial Narrow" w:eastAsiaTheme="minorHAnsi" w:hAnsi="Arial Narrow" w:cstheme="minorBidi"/>
          <w:sz w:val="22"/>
          <w:szCs w:val="22"/>
          <w:lang w:eastAsia="en-US"/>
        </w:rPr>
      </w:pPr>
    </w:p>
    <w:p w14:paraId="3C17C2D3" w14:textId="22D47329" w:rsidR="00F1482C" w:rsidRPr="00A819D6" w:rsidRDefault="003C4C83" w:rsidP="00F1482C">
      <w:pPr>
        <w:pStyle w:val="PAParaText"/>
        <w:tabs>
          <w:tab w:val="left" w:pos="360"/>
        </w:tabs>
        <w:spacing w:after="0"/>
        <w:ind w:left="720"/>
        <w:contextualSpacing/>
        <w:rPr>
          <w:rFonts w:ascii="Arial Narrow" w:eastAsiaTheme="minorHAnsi" w:hAnsi="Arial Narrow"/>
          <w:i/>
          <w:sz w:val="22"/>
          <w:szCs w:val="24"/>
          <w:u w:val="single"/>
          <w:lang w:eastAsia="en-US"/>
        </w:rPr>
      </w:pPr>
      <w:r>
        <w:rPr>
          <w:rFonts w:ascii="Arial Narrow" w:eastAsiaTheme="minorHAnsi" w:hAnsi="Arial Narrow" w:cstheme="minorBidi"/>
          <w:sz w:val="22"/>
          <w:szCs w:val="22"/>
          <w:u w:val="single"/>
          <w:lang w:eastAsia="en-US"/>
        </w:rPr>
        <w:t>Rebecca Benally</w:t>
      </w:r>
      <w:r w:rsidR="00F1482C" w:rsidRPr="004F56FC">
        <w:rPr>
          <w:rFonts w:ascii="Arial Narrow" w:eastAsiaTheme="minorHAnsi" w:hAnsi="Arial Narrow"/>
          <w:i/>
          <w:sz w:val="22"/>
          <w:szCs w:val="24"/>
          <w:u w:val="single"/>
          <w:lang w:eastAsia="en-US"/>
        </w:rPr>
        <w:t xml:space="preserve"> motioned</w:t>
      </w:r>
      <w:r w:rsidR="003E2A97">
        <w:rPr>
          <w:rFonts w:ascii="Arial Narrow" w:eastAsiaTheme="minorHAnsi" w:hAnsi="Arial Narrow"/>
          <w:i/>
          <w:sz w:val="22"/>
          <w:szCs w:val="24"/>
          <w:u w:val="single"/>
          <w:lang w:eastAsia="en-US"/>
        </w:rPr>
        <w:t xml:space="preserve"> Not</w:t>
      </w:r>
      <w:r w:rsidR="00F1482C" w:rsidRPr="00A819D6">
        <w:rPr>
          <w:rFonts w:ascii="Arial Narrow" w:eastAsiaTheme="minorHAnsi" w:hAnsi="Arial Narrow"/>
          <w:i/>
          <w:sz w:val="22"/>
          <w:szCs w:val="24"/>
          <w:u w:val="single"/>
          <w:lang w:eastAsia="en-US"/>
        </w:rPr>
        <w:t xml:space="preserve"> to</w:t>
      </w:r>
      <w:r>
        <w:rPr>
          <w:rFonts w:ascii="Arial Narrow" w:eastAsiaTheme="minorHAnsi" w:hAnsi="Arial Narrow"/>
          <w:i/>
          <w:sz w:val="22"/>
          <w:szCs w:val="24"/>
          <w:u w:val="single"/>
          <w:lang w:eastAsia="en-US"/>
        </w:rPr>
        <w:t xml:space="preserve"> </w:t>
      </w:r>
      <w:r w:rsidR="003E2A97">
        <w:rPr>
          <w:rFonts w:ascii="Arial Narrow" w:eastAsiaTheme="minorHAnsi" w:hAnsi="Arial Narrow"/>
          <w:i/>
          <w:sz w:val="22"/>
          <w:szCs w:val="24"/>
          <w:u w:val="single"/>
          <w:lang w:eastAsia="en-US"/>
        </w:rPr>
        <w:t xml:space="preserve">proceed any further with the request to purchase </w:t>
      </w:r>
      <w:r>
        <w:rPr>
          <w:rFonts w:ascii="Arial Narrow" w:eastAsiaTheme="minorHAnsi" w:hAnsi="Arial Narrow"/>
          <w:i/>
          <w:sz w:val="22"/>
          <w:szCs w:val="24"/>
          <w:u w:val="single"/>
          <w:lang w:eastAsia="en-US"/>
        </w:rPr>
        <w:t>vehicles for the Chapters</w:t>
      </w:r>
      <w:r w:rsidR="00F1482C">
        <w:rPr>
          <w:rFonts w:ascii="Arial Narrow" w:eastAsiaTheme="minorHAnsi" w:hAnsi="Arial Narrow"/>
          <w:i/>
          <w:sz w:val="22"/>
          <w:szCs w:val="24"/>
          <w:u w:val="single"/>
          <w:lang w:eastAsia="en-US"/>
        </w:rPr>
        <w:t>.</w:t>
      </w:r>
      <w:r w:rsidR="00F1482C" w:rsidRPr="00A819D6">
        <w:rPr>
          <w:rFonts w:ascii="Arial Narrow" w:eastAsiaTheme="minorHAnsi" w:hAnsi="Arial Narrow"/>
          <w:i/>
          <w:sz w:val="22"/>
          <w:szCs w:val="24"/>
          <w:u w:val="single"/>
          <w:lang w:eastAsia="en-US"/>
        </w:rPr>
        <w:t xml:space="preserve">  </w:t>
      </w:r>
      <w:r w:rsidR="004F56FC">
        <w:rPr>
          <w:rFonts w:ascii="Arial Narrow" w:eastAsiaTheme="minorHAnsi" w:hAnsi="Arial Narrow"/>
          <w:i/>
          <w:sz w:val="22"/>
          <w:szCs w:val="24"/>
          <w:u w:val="single"/>
          <w:lang w:eastAsia="en-US"/>
        </w:rPr>
        <w:t>Stanley Nez</w:t>
      </w:r>
      <w:r w:rsidR="00F1482C" w:rsidRPr="00A819D6">
        <w:rPr>
          <w:rFonts w:ascii="Arial Narrow" w:eastAsiaTheme="minorHAnsi" w:hAnsi="Arial Narrow"/>
          <w:i/>
          <w:sz w:val="22"/>
          <w:szCs w:val="24"/>
          <w:u w:val="single"/>
          <w:lang w:eastAsia="en-US"/>
        </w:rPr>
        <w:t xml:space="preserve"> seconded the motion and all DAC members voted in favor of the motion, none opposed. Vote: </w:t>
      </w:r>
      <w:r>
        <w:rPr>
          <w:rFonts w:ascii="Arial Narrow" w:eastAsiaTheme="minorHAnsi" w:hAnsi="Arial Narrow"/>
          <w:i/>
          <w:sz w:val="22"/>
          <w:szCs w:val="24"/>
          <w:u w:val="single"/>
          <w:lang w:eastAsia="en-US"/>
        </w:rPr>
        <w:t>6</w:t>
      </w:r>
      <w:r w:rsidR="00F1482C" w:rsidRPr="00A819D6">
        <w:rPr>
          <w:rFonts w:ascii="Arial Narrow" w:eastAsiaTheme="minorHAnsi" w:hAnsi="Arial Narrow"/>
          <w:i/>
          <w:sz w:val="22"/>
          <w:szCs w:val="24"/>
          <w:u w:val="single"/>
          <w:lang w:eastAsia="en-US"/>
        </w:rPr>
        <w:t>-0-0</w:t>
      </w:r>
    </w:p>
    <w:p w14:paraId="7699E41A" w14:textId="77777777" w:rsidR="00F1482C" w:rsidRPr="00902D6C" w:rsidRDefault="00F1482C" w:rsidP="00F1482C">
      <w:pPr>
        <w:pStyle w:val="PAParaText"/>
        <w:tabs>
          <w:tab w:val="left" w:pos="360"/>
        </w:tabs>
        <w:spacing w:after="0"/>
        <w:ind w:left="360"/>
        <w:contextualSpacing/>
        <w:jc w:val="left"/>
        <w:rPr>
          <w:rFonts w:ascii="Arial Narrow" w:eastAsiaTheme="minorHAnsi" w:hAnsi="Arial Narrow" w:cstheme="minorBidi"/>
          <w:color w:val="FF0000"/>
          <w:sz w:val="22"/>
          <w:szCs w:val="22"/>
          <w:lang w:eastAsia="en-US"/>
        </w:rPr>
      </w:pPr>
    </w:p>
    <w:p w14:paraId="3E0CF60C" w14:textId="03D32BBB" w:rsidR="00E12F49" w:rsidRDefault="003C4C83" w:rsidP="003C4C83">
      <w:pPr>
        <w:pStyle w:val="PAParaText"/>
        <w:tabs>
          <w:tab w:val="left" w:pos="360"/>
        </w:tabs>
        <w:spacing w:after="0"/>
        <w:ind w:left="708"/>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In the absence of an approval by the DAC, the Board of Trustees did not proceed with a motion.  </w:t>
      </w:r>
    </w:p>
    <w:p w14:paraId="1BB84B87" w14:textId="08362DAC" w:rsidR="003C4C83" w:rsidRDefault="003C4C83" w:rsidP="00E12F49">
      <w:pPr>
        <w:pStyle w:val="PAParaText"/>
        <w:tabs>
          <w:tab w:val="left" w:pos="360"/>
        </w:tabs>
        <w:spacing w:after="0"/>
        <w:contextualSpacing/>
        <w:jc w:val="left"/>
        <w:rPr>
          <w:rFonts w:ascii="Arial Narrow" w:eastAsiaTheme="minorHAnsi" w:hAnsi="Arial Narrow" w:cstheme="minorBidi"/>
          <w:sz w:val="22"/>
          <w:szCs w:val="22"/>
          <w:lang w:eastAsia="en-US"/>
        </w:rPr>
      </w:pPr>
    </w:p>
    <w:p w14:paraId="58FE79A7" w14:textId="358DE8B1" w:rsidR="00B53B96" w:rsidRDefault="00B53B96" w:rsidP="00B53B96">
      <w:pPr>
        <w:pStyle w:val="PAParaText"/>
        <w:tabs>
          <w:tab w:val="left" w:pos="360"/>
        </w:tabs>
        <w:spacing w:after="0"/>
        <w:contextualSpacing/>
        <w:jc w:val="left"/>
        <w:rPr>
          <w:rFonts w:ascii="Arial Narrow" w:eastAsiaTheme="minorHAnsi" w:hAnsi="Arial Narrow" w:cstheme="minorBidi"/>
          <w:sz w:val="22"/>
          <w:szCs w:val="22"/>
          <w:lang w:eastAsia="en-US"/>
        </w:rPr>
      </w:pPr>
    </w:p>
    <w:p w14:paraId="2C23AD5E" w14:textId="77777777"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   REPORTS</w:t>
      </w:r>
    </w:p>
    <w:p w14:paraId="6FBEAEC3" w14:textId="7AC36B4D"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1. DAC Member Reports                                                                                                                    DAC Members</w:t>
      </w:r>
    </w:p>
    <w:p w14:paraId="35F866DA" w14:textId="158E9908" w:rsidR="002E5AAA" w:rsidRDefault="002E5AAA"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1A918799" w14:textId="7EE420D2" w:rsidR="002E5AAA" w:rsidRDefault="002E5AAA" w:rsidP="00F07E0F">
      <w:pPr>
        <w:pStyle w:val="PAParaText"/>
        <w:tabs>
          <w:tab w:val="left" w:pos="360"/>
          <w:tab w:val="right" w:leader="dot" w:pos="9360"/>
        </w:tabs>
        <w:spacing w:after="0"/>
        <w:ind w:left="720" w:hanging="36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Pr="003E2A97">
        <w:rPr>
          <w:rFonts w:ascii="Arial Narrow" w:eastAsiaTheme="minorHAnsi" w:hAnsi="Arial Narrow" w:cstheme="minorBidi"/>
          <w:sz w:val="22"/>
          <w:szCs w:val="22"/>
          <w:u w:val="single"/>
          <w:lang w:eastAsia="en-US"/>
        </w:rPr>
        <w:t>Melvin Capitan Jr</w:t>
      </w:r>
      <w:r>
        <w:rPr>
          <w:rFonts w:ascii="Arial Narrow" w:eastAsiaTheme="minorHAnsi" w:hAnsi="Arial Narrow" w:cstheme="minorBidi"/>
          <w:sz w:val="22"/>
          <w:szCs w:val="22"/>
          <w:lang w:eastAsia="en-US"/>
        </w:rPr>
        <w:t>. reported that</w:t>
      </w:r>
      <w:r w:rsidR="003E2A97">
        <w:rPr>
          <w:rFonts w:ascii="Arial Narrow" w:eastAsiaTheme="minorHAnsi" w:hAnsi="Arial Narrow" w:cstheme="minorBidi"/>
          <w:sz w:val="22"/>
          <w:szCs w:val="22"/>
          <w:lang w:eastAsia="en-US"/>
        </w:rPr>
        <w:t xml:space="preserve"> the major</w:t>
      </w:r>
      <w:r>
        <w:rPr>
          <w:rFonts w:ascii="Arial Narrow" w:eastAsiaTheme="minorHAnsi" w:hAnsi="Arial Narrow" w:cstheme="minorBidi"/>
          <w:sz w:val="22"/>
          <w:szCs w:val="22"/>
          <w:lang w:eastAsia="en-US"/>
        </w:rPr>
        <w:t xml:space="preserve"> </w:t>
      </w:r>
      <w:r w:rsidR="003E2A97">
        <w:rPr>
          <w:rFonts w:ascii="Arial Narrow" w:eastAsiaTheme="minorHAnsi" w:hAnsi="Arial Narrow" w:cstheme="minorBidi"/>
          <w:sz w:val="22"/>
          <w:szCs w:val="22"/>
          <w:lang w:eastAsia="en-US"/>
        </w:rPr>
        <w:t xml:space="preserve">roadwork to </w:t>
      </w:r>
      <w:r w:rsidR="000204E8">
        <w:rPr>
          <w:rFonts w:ascii="Arial Narrow" w:eastAsiaTheme="minorHAnsi" w:hAnsi="Arial Narrow" w:cstheme="minorBidi"/>
          <w:sz w:val="22"/>
          <w:szCs w:val="22"/>
          <w:lang w:eastAsia="en-US"/>
        </w:rPr>
        <w:t>ha</w:t>
      </w:r>
      <w:r w:rsidR="003E2A97">
        <w:rPr>
          <w:rFonts w:ascii="Arial Narrow" w:eastAsiaTheme="minorHAnsi" w:hAnsi="Arial Narrow" w:cstheme="minorBidi"/>
          <w:sz w:val="22"/>
          <w:szCs w:val="22"/>
          <w:lang w:eastAsia="en-US"/>
        </w:rPr>
        <w:t>s</w:t>
      </w:r>
      <w:r w:rsidR="000204E8">
        <w:rPr>
          <w:rFonts w:ascii="Arial Narrow" w:eastAsiaTheme="minorHAnsi" w:hAnsi="Arial Narrow" w:cstheme="minorBidi"/>
          <w:sz w:val="22"/>
          <w:szCs w:val="22"/>
          <w:lang w:eastAsia="en-US"/>
        </w:rPr>
        <w:t xml:space="preserve"> begun</w:t>
      </w:r>
      <w:r w:rsidR="003E2A97">
        <w:rPr>
          <w:rFonts w:ascii="Arial Narrow" w:eastAsiaTheme="minorHAnsi" w:hAnsi="Arial Narrow" w:cstheme="minorBidi"/>
          <w:sz w:val="22"/>
          <w:szCs w:val="22"/>
          <w:lang w:eastAsia="en-US"/>
        </w:rPr>
        <w:t xml:space="preserve"> on Highway 162</w:t>
      </w:r>
      <w:r w:rsidR="000204E8">
        <w:rPr>
          <w:rFonts w:ascii="Arial Narrow" w:eastAsiaTheme="minorHAnsi" w:hAnsi="Arial Narrow" w:cstheme="minorBidi"/>
          <w:sz w:val="22"/>
          <w:szCs w:val="22"/>
          <w:lang w:eastAsia="en-US"/>
        </w:rPr>
        <w:t xml:space="preserve"> from Bluff to Montezuma Creek and to the Colorado </w:t>
      </w:r>
      <w:r w:rsidR="003E2A97">
        <w:rPr>
          <w:rFonts w:ascii="Arial Narrow" w:eastAsiaTheme="minorHAnsi" w:hAnsi="Arial Narrow" w:cstheme="minorBidi"/>
          <w:sz w:val="22"/>
          <w:szCs w:val="22"/>
          <w:lang w:eastAsia="en-US"/>
        </w:rPr>
        <w:t>s</w:t>
      </w:r>
      <w:r w:rsidR="000204E8">
        <w:rPr>
          <w:rFonts w:ascii="Arial Narrow" w:eastAsiaTheme="minorHAnsi" w:hAnsi="Arial Narrow" w:cstheme="minorBidi"/>
          <w:sz w:val="22"/>
          <w:szCs w:val="22"/>
          <w:lang w:eastAsia="en-US"/>
        </w:rPr>
        <w:t xml:space="preserve">tate </w:t>
      </w:r>
      <w:r w:rsidR="003E2A97">
        <w:rPr>
          <w:rFonts w:ascii="Arial Narrow" w:eastAsiaTheme="minorHAnsi" w:hAnsi="Arial Narrow" w:cstheme="minorBidi"/>
          <w:sz w:val="22"/>
          <w:szCs w:val="22"/>
          <w:lang w:eastAsia="en-US"/>
        </w:rPr>
        <w:t>l</w:t>
      </w:r>
      <w:r w:rsidR="000204E8">
        <w:rPr>
          <w:rFonts w:ascii="Arial Narrow" w:eastAsiaTheme="minorHAnsi" w:hAnsi="Arial Narrow" w:cstheme="minorBidi"/>
          <w:sz w:val="22"/>
          <w:szCs w:val="22"/>
          <w:lang w:eastAsia="en-US"/>
        </w:rPr>
        <w:t>ine</w:t>
      </w:r>
      <w:r w:rsidR="003E2A97">
        <w:rPr>
          <w:rFonts w:ascii="Arial Narrow" w:eastAsiaTheme="minorHAnsi" w:hAnsi="Arial Narrow" w:cstheme="minorBidi"/>
          <w:sz w:val="22"/>
          <w:szCs w:val="22"/>
          <w:lang w:eastAsia="en-US"/>
        </w:rPr>
        <w:t xml:space="preserve"> and also on Highway 262 from Montezuma Creek, on top of McCracken Mesa, Horse Canyon, to the intersection to Highway 191 just south of the White Mesa Ute Reservation. </w:t>
      </w:r>
      <w:r w:rsidR="000204E8">
        <w:rPr>
          <w:rFonts w:ascii="Arial Narrow" w:eastAsiaTheme="minorHAnsi" w:hAnsi="Arial Narrow" w:cstheme="minorBidi"/>
          <w:sz w:val="22"/>
          <w:szCs w:val="22"/>
          <w:lang w:eastAsia="en-US"/>
        </w:rPr>
        <w:t xml:space="preserve"> </w:t>
      </w:r>
      <w:r w:rsidR="00C55ADF">
        <w:rPr>
          <w:rFonts w:ascii="Arial Narrow" w:eastAsiaTheme="minorHAnsi" w:hAnsi="Arial Narrow" w:cstheme="minorBidi"/>
          <w:sz w:val="22"/>
          <w:szCs w:val="22"/>
          <w:lang w:eastAsia="en-US"/>
        </w:rPr>
        <w:t xml:space="preserve">There will also be a round-a-bout intersection built at Montezuma Creek.  </w:t>
      </w:r>
      <w:r w:rsidR="00C10EE7">
        <w:rPr>
          <w:rFonts w:ascii="Arial Narrow" w:eastAsiaTheme="minorHAnsi" w:hAnsi="Arial Narrow" w:cstheme="minorBidi"/>
          <w:sz w:val="22"/>
          <w:szCs w:val="22"/>
          <w:lang w:eastAsia="en-US"/>
        </w:rPr>
        <w:t xml:space="preserve">This highway project would take 2-3 years to complete.  </w:t>
      </w:r>
      <w:r w:rsidR="00F07E0F">
        <w:rPr>
          <w:rFonts w:ascii="Arial Narrow" w:eastAsiaTheme="minorHAnsi" w:hAnsi="Arial Narrow" w:cstheme="minorBidi"/>
          <w:sz w:val="22"/>
          <w:szCs w:val="22"/>
          <w:lang w:eastAsia="en-US"/>
        </w:rPr>
        <w:t xml:space="preserve">Melvin </w:t>
      </w:r>
      <w:r w:rsidR="000204E8">
        <w:rPr>
          <w:rFonts w:ascii="Arial Narrow" w:eastAsiaTheme="minorHAnsi" w:hAnsi="Arial Narrow" w:cstheme="minorBidi"/>
          <w:sz w:val="22"/>
          <w:szCs w:val="22"/>
          <w:lang w:eastAsia="en-US"/>
        </w:rPr>
        <w:t xml:space="preserve">also </w:t>
      </w:r>
      <w:r w:rsidR="00F07E0F">
        <w:rPr>
          <w:rFonts w:ascii="Arial Narrow" w:eastAsiaTheme="minorHAnsi" w:hAnsi="Arial Narrow" w:cstheme="minorBidi"/>
          <w:sz w:val="22"/>
          <w:szCs w:val="22"/>
          <w:lang w:eastAsia="en-US"/>
        </w:rPr>
        <w:t>reported</w:t>
      </w:r>
      <w:r w:rsidR="000204E8">
        <w:rPr>
          <w:rFonts w:ascii="Arial Narrow" w:eastAsiaTheme="minorHAnsi" w:hAnsi="Arial Narrow" w:cstheme="minorBidi"/>
          <w:sz w:val="22"/>
          <w:szCs w:val="22"/>
          <w:lang w:eastAsia="en-US"/>
        </w:rPr>
        <w:t xml:space="preserve"> that the </w:t>
      </w:r>
      <w:r>
        <w:rPr>
          <w:rFonts w:ascii="Arial Narrow" w:eastAsiaTheme="minorHAnsi" w:hAnsi="Arial Narrow" w:cstheme="minorBidi"/>
          <w:sz w:val="22"/>
          <w:szCs w:val="22"/>
          <w:lang w:eastAsia="en-US"/>
        </w:rPr>
        <w:t xml:space="preserve">Aneth Solid Waste </w:t>
      </w:r>
      <w:r w:rsidR="00F07E0F">
        <w:rPr>
          <w:rFonts w:ascii="Arial Narrow" w:eastAsiaTheme="minorHAnsi" w:hAnsi="Arial Narrow" w:cstheme="minorBidi"/>
          <w:sz w:val="22"/>
          <w:szCs w:val="22"/>
          <w:lang w:eastAsia="en-US"/>
        </w:rPr>
        <w:t>Drop-Off</w:t>
      </w:r>
      <w:r>
        <w:rPr>
          <w:rFonts w:ascii="Arial Narrow" w:eastAsiaTheme="minorHAnsi" w:hAnsi="Arial Narrow" w:cstheme="minorBidi"/>
          <w:sz w:val="22"/>
          <w:szCs w:val="22"/>
          <w:lang w:eastAsia="en-US"/>
        </w:rPr>
        <w:t xml:space="preserve"> Station </w:t>
      </w:r>
      <w:r w:rsidR="000204E8">
        <w:rPr>
          <w:rFonts w:ascii="Arial Narrow" w:eastAsiaTheme="minorHAnsi" w:hAnsi="Arial Narrow" w:cstheme="minorBidi"/>
          <w:sz w:val="22"/>
          <w:szCs w:val="22"/>
          <w:lang w:eastAsia="en-US"/>
        </w:rPr>
        <w:t>is</w:t>
      </w:r>
      <w:r w:rsidR="00F07E0F">
        <w:rPr>
          <w:rFonts w:ascii="Arial Narrow" w:eastAsiaTheme="minorHAnsi" w:hAnsi="Arial Narrow" w:cstheme="minorBidi"/>
          <w:sz w:val="22"/>
          <w:szCs w:val="22"/>
          <w:lang w:eastAsia="en-US"/>
        </w:rPr>
        <w:t xml:space="preserve"> being used and</w:t>
      </w:r>
      <w:r w:rsidR="000204E8">
        <w:rPr>
          <w:rFonts w:ascii="Arial Narrow" w:eastAsiaTheme="minorHAnsi" w:hAnsi="Arial Narrow" w:cstheme="minorBidi"/>
          <w:sz w:val="22"/>
          <w:szCs w:val="22"/>
          <w:lang w:eastAsia="en-US"/>
        </w:rPr>
        <w:t xml:space="preserve"> functioning well</w:t>
      </w:r>
      <w:r>
        <w:rPr>
          <w:rFonts w:ascii="Arial Narrow" w:eastAsiaTheme="minorHAnsi" w:hAnsi="Arial Narrow" w:cstheme="minorBidi"/>
          <w:sz w:val="22"/>
          <w:szCs w:val="22"/>
          <w:lang w:eastAsia="en-US"/>
        </w:rPr>
        <w:t xml:space="preserve">.  </w:t>
      </w:r>
      <w:r w:rsidR="00C10EE7">
        <w:rPr>
          <w:rFonts w:ascii="Arial Narrow" w:eastAsiaTheme="minorHAnsi" w:hAnsi="Arial Narrow" w:cstheme="minorBidi"/>
          <w:sz w:val="22"/>
          <w:szCs w:val="22"/>
          <w:lang w:eastAsia="en-US"/>
        </w:rPr>
        <w:t>People are paying $1.00 per bag of garbage.  He said he appreciates everyone’s time and efforts to get these project</w:t>
      </w:r>
      <w:r w:rsidR="00C55ADF">
        <w:rPr>
          <w:rFonts w:ascii="Arial Narrow" w:eastAsiaTheme="minorHAnsi" w:hAnsi="Arial Narrow" w:cstheme="minorBidi"/>
          <w:sz w:val="22"/>
          <w:szCs w:val="22"/>
          <w:lang w:eastAsia="en-US"/>
        </w:rPr>
        <w:t>s</w:t>
      </w:r>
      <w:r w:rsidR="00C10EE7">
        <w:rPr>
          <w:rFonts w:ascii="Arial Narrow" w:eastAsiaTheme="minorHAnsi" w:hAnsi="Arial Narrow" w:cstheme="minorBidi"/>
          <w:sz w:val="22"/>
          <w:szCs w:val="22"/>
          <w:lang w:eastAsia="en-US"/>
        </w:rPr>
        <w:t xml:space="preserve"> started and </w:t>
      </w:r>
      <w:r w:rsidR="00C55ADF">
        <w:rPr>
          <w:rFonts w:ascii="Arial Narrow" w:eastAsiaTheme="minorHAnsi" w:hAnsi="Arial Narrow" w:cstheme="minorBidi"/>
          <w:sz w:val="22"/>
          <w:szCs w:val="22"/>
          <w:lang w:eastAsia="en-US"/>
        </w:rPr>
        <w:t>completed</w:t>
      </w:r>
      <w:r w:rsidR="00C10EE7">
        <w:rPr>
          <w:rFonts w:ascii="Arial Narrow" w:eastAsiaTheme="minorHAnsi" w:hAnsi="Arial Narrow" w:cstheme="minorBidi"/>
          <w:sz w:val="22"/>
          <w:szCs w:val="22"/>
          <w:lang w:eastAsia="en-US"/>
        </w:rPr>
        <w:t xml:space="preserve"> to provide good services to the people.</w:t>
      </w:r>
    </w:p>
    <w:p w14:paraId="3E7B86BD" w14:textId="23ECD362" w:rsidR="002E5AAA" w:rsidRDefault="002E5AAA" w:rsidP="002E5AAA">
      <w:pPr>
        <w:pStyle w:val="PAParaText"/>
        <w:tabs>
          <w:tab w:val="left" w:pos="360"/>
          <w:tab w:val="right" w:leader="dot" w:pos="9360"/>
        </w:tabs>
        <w:spacing w:after="0"/>
        <w:ind w:left="720" w:hanging="360"/>
        <w:contextualSpacing/>
        <w:jc w:val="left"/>
        <w:rPr>
          <w:rFonts w:ascii="Arial Narrow" w:eastAsiaTheme="minorHAnsi" w:hAnsi="Arial Narrow" w:cstheme="minorBidi"/>
          <w:sz w:val="22"/>
          <w:szCs w:val="22"/>
          <w:lang w:eastAsia="en-US"/>
        </w:rPr>
      </w:pPr>
    </w:p>
    <w:p w14:paraId="7270BAEF" w14:textId="2E1CF148" w:rsidR="00BC5753" w:rsidRDefault="002E5AAA" w:rsidP="00F07E0F">
      <w:pPr>
        <w:pStyle w:val="PAParaText"/>
        <w:tabs>
          <w:tab w:val="left" w:pos="360"/>
          <w:tab w:val="right" w:leader="dot" w:pos="9360"/>
        </w:tabs>
        <w:spacing w:after="0"/>
        <w:ind w:left="720" w:hanging="36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BC5753" w:rsidRPr="00F07E0F">
        <w:rPr>
          <w:rFonts w:ascii="Arial Narrow" w:eastAsiaTheme="minorHAnsi" w:hAnsi="Arial Narrow" w:cstheme="minorBidi"/>
          <w:sz w:val="22"/>
          <w:szCs w:val="22"/>
          <w:u w:val="single"/>
          <w:lang w:eastAsia="en-US"/>
        </w:rPr>
        <w:t>Rebecca Benally</w:t>
      </w:r>
      <w:r w:rsidR="00BC5753">
        <w:rPr>
          <w:rFonts w:ascii="Arial Narrow" w:eastAsiaTheme="minorHAnsi" w:hAnsi="Arial Narrow" w:cstheme="minorBidi"/>
          <w:sz w:val="22"/>
          <w:szCs w:val="22"/>
          <w:lang w:eastAsia="en-US"/>
        </w:rPr>
        <w:t xml:space="preserve"> </w:t>
      </w:r>
      <w:r w:rsidR="00C10EE7">
        <w:rPr>
          <w:rFonts w:ascii="Arial Narrow" w:eastAsiaTheme="minorHAnsi" w:hAnsi="Arial Narrow" w:cstheme="minorBidi"/>
          <w:sz w:val="22"/>
          <w:szCs w:val="22"/>
          <w:lang w:eastAsia="en-US"/>
        </w:rPr>
        <w:t xml:space="preserve">expressed her concern that San Juan County is a food desert area and that UNHS’s plan to build a grocery store, provide fresh food, and community gardens is much-needed service for healthy living.  She </w:t>
      </w:r>
      <w:r>
        <w:rPr>
          <w:rFonts w:ascii="Arial Narrow" w:eastAsiaTheme="minorHAnsi" w:hAnsi="Arial Narrow" w:cstheme="minorBidi"/>
          <w:sz w:val="22"/>
          <w:szCs w:val="22"/>
          <w:lang w:eastAsia="en-US"/>
        </w:rPr>
        <w:t xml:space="preserve">announced that San Juan County </w:t>
      </w:r>
      <w:r w:rsidR="00BC5753">
        <w:rPr>
          <w:rFonts w:ascii="Arial Narrow" w:eastAsiaTheme="minorHAnsi" w:hAnsi="Arial Narrow" w:cstheme="minorBidi"/>
          <w:sz w:val="22"/>
          <w:szCs w:val="22"/>
          <w:lang w:eastAsia="en-US"/>
        </w:rPr>
        <w:t xml:space="preserve">is promoting a “Healthy County” </w:t>
      </w:r>
      <w:r w:rsidR="00F07E0F">
        <w:rPr>
          <w:rFonts w:ascii="Arial Narrow" w:eastAsiaTheme="minorHAnsi" w:hAnsi="Arial Narrow" w:cstheme="minorBidi"/>
          <w:sz w:val="22"/>
          <w:szCs w:val="22"/>
          <w:lang w:eastAsia="en-US"/>
        </w:rPr>
        <w:t xml:space="preserve">initiative </w:t>
      </w:r>
      <w:r w:rsidR="00BC5753">
        <w:rPr>
          <w:rFonts w:ascii="Arial Narrow" w:eastAsiaTheme="minorHAnsi" w:hAnsi="Arial Narrow" w:cstheme="minorBidi"/>
          <w:sz w:val="22"/>
          <w:szCs w:val="22"/>
          <w:lang w:eastAsia="en-US"/>
        </w:rPr>
        <w:t xml:space="preserve">and is working in conjunction with health care providers such as UNHS.  </w:t>
      </w:r>
      <w:r w:rsidR="00C10EE7">
        <w:rPr>
          <w:rFonts w:ascii="Arial Narrow" w:eastAsiaTheme="minorHAnsi" w:hAnsi="Arial Narrow" w:cstheme="minorBidi"/>
          <w:sz w:val="22"/>
          <w:szCs w:val="22"/>
          <w:lang w:eastAsia="en-US"/>
        </w:rPr>
        <w:t>Rebecca was also concerned of  a recent</w:t>
      </w:r>
      <w:r w:rsidR="00F07E0F">
        <w:rPr>
          <w:rFonts w:ascii="Arial Narrow" w:eastAsiaTheme="minorHAnsi" w:hAnsi="Arial Narrow" w:cstheme="minorBidi"/>
          <w:sz w:val="22"/>
          <w:szCs w:val="22"/>
          <w:lang w:eastAsia="en-US"/>
        </w:rPr>
        <w:t xml:space="preserve"> uptick in</w:t>
      </w:r>
      <w:r w:rsidR="00BC5753">
        <w:rPr>
          <w:rFonts w:ascii="Arial Narrow" w:eastAsiaTheme="minorHAnsi" w:hAnsi="Arial Narrow" w:cstheme="minorBidi"/>
          <w:sz w:val="22"/>
          <w:szCs w:val="22"/>
          <w:lang w:eastAsia="en-US"/>
        </w:rPr>
        <w:t xml:space="preserve"> C</w:t>
      </w:r>
      <w:r w:rsidR="00F07E0F">
        <w:rPr>
          <w:rFonts w:ascii="Arial Narrow" w:eastAsiaTheme="minorHAnsi" w:hAnsi="Arial Narrow" w:cstheme="minorBidi"/>
          <w:sz w:val="22"/>
          <w:szCs w:val="22"/>
          <w:lang w:eastAsia="en-US"/>
        </w:rPr>
        <w:t>ovid cases</w:t>
      </w:r>
      <w:r w:rsidR="00BC5753">
        <w:rPr>
          <w:rFonts w:ascii="Arial Narrow" w:eastAsiaTheme="minorHAnsi" w:hAnsi="Arial Narrow" w:cstheme="minorBidi"/>
          <w:sz w:val="22"/>
          <w:szCs w:val="22"/>
          <w:lang w:eastAsia="en-US"/>
        </w:rPr>
        <w:t xml:space="preserve"> </w:t>
      </w:r>
      <w:r w:rsidR="00C10EE7">
        <w:rPr>
          <w:rFonts w:ascii="Arial Narrow" w:eastAsiaTheme="minorHAnsi" w:hAnsi="Arial Narrow" w:cstheme="minorBidi"/>
          <w:sz w:val="22"/>
          <w:szCs w:val="22"/>
          <w:lang w:eastAsia="en-US"/>
        </w:rPr>
        <w:t>but</w:t>
      </w:r>
      <w:r w:rsidR="00BC5753">
        <w:rPr>
          <w:rFonts w:ascii="Arial Narrow" w:eastAsiaTheme="minorHAnsi" w:hAnsi="Arial Narrow" w:cstheme="minorBidi"/>
          <w:sz w:val="22"/>
          <w:szCs w:val="22"/>
          <w:lang w:eastAsia="en-US"/>
        </w:rPr>
        <w:t xml:space="preserve"> new vaccines are available</w:t>
      </w:r>
      <w:r w:rsidR="00C10EE7">
        <w:rPr>
          <w:rFonts w:ascii="Arial Narrow" w:eastAsiaTheme="minorHAnsi" w:hAnsi="Arial Narrow" w:cstheme="minorBidi"/>
          <w:sz w:val="22"/>
          <w:szCs w:val="22"/>
          <w:lang w:eastAsia="en-US"/>
        </w:rPr>
        <w:t xml:space="preserve"> to combat against that</w:t>
      </w:r>
      <w:r w:rsidR="00BC5753">
        <w:rPr>
          <w:rFonts w:ascii="Arial Narrow" w:eastAsiaTheme="minorHAnsi" w:hAnsi="Arial Narrow" w:cstheme="minorBidi"/>
          <w:sz w:val="22"/>
          <w:szCs w:val="22"/>
          <w:lang w:eastAsia="en-US"/>
        </w:rPr>
        <w:t>.  She also mentioned that more health education needs to be provided to the community including STI</w:t>
      </w:r>
      <w:r w:rsidR="00F07E0F">
        <w:rPr>
          <w:rFonts w:ascii="Arial Narrow" w:eastAsiaTheme="minorHAnsi" w:hAnsi="Arial Narrow" w:cstheme="minorBidi"/>
          <w:sz w:val="22"/>
          <w:szCs w:val="22"/>
          <w:lang w:eastAsia="en-US"/>
        </w:rPr>
        <w:t>’</w:t>
      </w:r>
      <w:r w:rsidR="00BC5753">
        <w:rPr>
          <w:rFonts w:ascii="Arial Narrow" w:eastAsiaTheme="minorHAnsi" w:hAnsi="Arial Narrow" w:cstheme="minorBidi"/>
          <w:sz w:val="22"/>
          <w:szCs w:val="22"/>
          <w:lang w:eastAsia="en-US"/>
        </w:rPr>
        <w:t>s</w:t>
      </w:r>
      <w:r w:rsidR="003D47DE">
        <w:rPr>
          <w:rFonts w:ascii="Arial Narrow" w:eastAsiaTheme="minorHAnsi" w:hAnsi="Arial Narrow" w:cstheme="minorBidi"/>
          <w:sz w:val="22"/>
          <w:szCs w:val="22"/>
          <w:lang w:eastAsia="en-US"/>
        </w:rPr>
        <w:t xml:space="preserve"> </w:t>
      </w:r>
      <w:r w:rsidR="00F07E0F">
        <w:rPr>
          <w:rFonts w:ascii="Arial Narrow" w:eastAsiaTheme="minorHAnsi" w:hAnsi="Arial Narrow" w:cstheme="minorBidi"/>
          <w:sz w:val="22"/>
          <w:szCs w:val="22"/>
          <w:lang w:eastAsia="en-US"/>
        </w:rPr>
        <w:t xml:space="preserve">(sexually transmitted infections) </w:t>
      </w:r>
      <w:r w:rsidR="003D47DE">
        <w:rPr>
          <w:rFonts w:ascii="Arial Narrow" w:eastAsiaTheme="minorHAnsi" w:hAnsi="Arial Narrow" w:cstheme="minorBidi"/>
          <w:sz w:val="22"/>
          <w:szCs w:val="22"/>
          <w:lang w:eastAsia="en-US"/>
        </w:rPr>
        <w:t>and other diseases</w:t>
      </w:r>
      <w:r w:rsidR="00BC5753">
        <w:rPr>
          <w:rFonts w:ascii="Arial Narrow" w:eastAsiaTheme="minorHAnsi" w:hAnsi="Arial Narrow" w:cstheme="minorBidi"/>
          <w:sz w:val="22"/>
          <w:szCs w:val="22"/>
          <w:lang w:eastAsia="en-US"/>
        </w:rPr>
        <w:t xml:space="preserve">. </w:t>
      </w:r>
      <w:r w:rsidR="00C10EE7">
        <w:rPr>
          <w:rFonts w:ascii="Arial Narrow" w:eastAsiaTheme="minorHAnsi" w:hAnsi="Arial Narrow" w:cstheme="minorBidi"/>
          <w:sz w:val="22"/>
          <w:szCs w:val="22"/>
          <w:lang w:eastAsia="en-US"/>
        </w:rPr>
        <w:t>She complemented UNHS that they are doing a wonderful job, they have mobile clinics, and good health system in place.</w:t>
      </w:r>
      <w:r w:rsidR="00DF50FA" w:rsidRPr="00DF50FA">
        <w:rPr>
          <w:rFonts w:ascii="Arial Narrow" w:eastAsiaTheme="minorHAnsi" w:hAnsi="Arial Narrow" w:cstheme="minorBidi"/>
          <w:sz w:val="22"/>
          <w:szCs w:val="22"/>
          <w:lang w:eastAsia="en-US"/>
        </w:rPr>
        <w:t xml:space="preserve"> </w:t>
      </w:r>
      <w:r w:rsidR="00DF50FA">
        <w:rPr>
          <w:rFonts w:ascii="Arial Narrow" w:eastAsiaTheme="minorHAnsi" w:hAnsi="Arial Narrow" w:cstheme="minorBidi"/>
          <w:sz w:val="22"/>
          <w:szCs w:val="22"/>
          <w:lang w:eastAsia="en-US"/>
        </w:rPr>
        <w:t>Also</w:t>
      </w:r>
      <w:r w:rsidR="00B95780">
        <w:rPr>
          <w:rFonts w:ascii="Arial Narrow" w:eastAsiaTheme="minorHAnsi" w:hAnsi="Arial Narrow" w:cstheme="minorBidi"/>
          <w:sz w:val="22"/>
          <w:szCs w:val="22"/>
          <w:lang w:eastAsia="en-US"/>
        </w:rPr>
        <w:t>, we</w:t>
      </w:r>
      <w:r w:rsidR="00DF50FA">
        <w:rPr>
          <w:rFonts w:ascii="Arial Narrow" w:eastAsiaTheme="minorHAnsi" w:hAnsi="Arial Narrow" w:cstheme="minorBidi"/>
          <w:sz w:val="22"/>
          <w:szCs w:val="22"/>
          <w:lang w:eastAsia="en-US"/>
        </w:rPr>
        <w:t xml:space="preserve"> need</w:t>
      </w:r>
      <w:r w:rsidR="00B95780">
        <w:rPr>
          <w:rFonts w:ascii="Arial Narrow" w:eastAsiaTheme="minorHAnsi" w:hAnsi="Arial Narrow" w:cstheme="minorBidi"/>
          <w:sz w:val="22"/>
          <w:szCs w:val="22"/>
          <w:lang w:eastAsia="en-US"/>
        </w:rPr>
        <w:t xml:space="preserve"> to revisit the</w:t>
      </w:r>
      <w:r w:rsidR="00DF50FA">
        <w:rPr>
          <w:rFonts w:ascii="Arial Narrow" w:eastAsiaTheme="minorHAnsi" w:hAnsi="Arial Narrow" w:cstheme="minorBidi"/>
          <w:sz w:val="22"/>
          <w:szCs w:val="22"/>
          <w:lang w:eastAsia="en-US"/>
        </w:rPr>
        <w:t xml:space="preserve"> </w:t>
      </w:r>
      <w:r w:rsidR="00D40629">
        <w:rPr>
          <w:rFonts w:ascii="Arial Narrow" w:eastAsiaTheme="minorHAnsi" w:hAnsi="Arial Narrow" w:cstheme="minorBidi"/>
          <w:sz w:val="22"/>
          <w:szCs w:val="22"/>
          <w:lang w:eastAsia="en-US"/>
        </w:rPr>
        <w:t>p</w:t>
      </w:r>
      <w:r w:rsidR="00DF50FA">
        <w:rPr>
          <w:rFonts w:ascii="Arial Narrow" w:eastAsiaTheme="minorHAnsi" w:hAnsi="Arial Narrow" w:cstheme="minorBidi"/>
          <w:sz w:val="22"/>
          <w:szCs w:val="22"/>
          <w:lang w:eastAsia="en-US"/>
        </w:rPr>
        <w:t xml:space="preserve">olicies &amp; </w:t>
      </w:r>
      <w:r w:rsidR="00D40629">
        <w:rPr>
          <w:rFonts w:ascii="Arial Narrow" w:eastAsiaTheme="minorHAnsi" w:hAnsi="Arial Narrow" w:cstheme="minorBidi"/>
          <w:sz w:val="22"/>
          <w:szCs w:val="22"/>
          <w:lang w:eastAsia="en-US"/>
        </w:rPr>
        <w:t>p</w:t>
      </w:r>
      <w:r w:rsidR="00DF50FA">
        <w:rPr>
          <w:rFonts w:ascii="Arial Narrow" w:eastAsiaTheme="minorHAnsi" w:hAnsi="Arial Narrow" w:cstheme="minorBidi"/>
          <w:sz w:val="22"/>
          <w:szCs w:val="22"/>
          <w:lang w:eastAsia="en-US"/>
        </w:rPr>
        <w:t>rocedures</w:t>
      </w:r>
      <w:r w:rsidR="00D40629">
        <w:rPr>
          <w:rFonts w:ascii="Arial Narrow" w:eastAsiaTheme="minorHAnsi" w:hAnsi="Arial Narrow" w:cstheme="minorBidi"/>
          <w:sz w:val="22"/>
          <w:szCs w:val="22"/>
          <w:lang w:eastAsia="en-US"/>
        </w:rPr>
        <w:t xml:space="preserve"> regarding the housing program, on why projects take so long to complete, maybe we need to</w:t>
      </w:r>
      <w:r w:rsidR="00DF50FA">
        <w:rPr>
          <w:rFonts w:ascii="Arial Narrow" w:eastAsiaTheme="minorHAnsi" w:hAnsi="Arial Narrow" w:cstheme="minorBidi"/>
          <w:sz w:val="22"/>
          <w:szCs w:val="22"/>
          <w:lang w:eastAsia="en-US"/>
        </w:rPr>
        <w:t xml:space="preserve"> hire </w:t>
      </w:r>
      <w:r w:rsidR="00D40629">
        <w:rPr>
          <w:rFonts w:ascii="Arial Narrow" w:eastAsiaTheme="minorHAnsi" w:hAnsi="Arial Narrow" w:cstheme="minorBidi"/>
          <w:sz w:val="22"/>
          <w:szCs w:val="22"/>
          <w:lang w:eastAsia="en-US"/>
        </w:rPr>
        <w:t xml:space="preserve">building </w:t>
      </w:r>
      <w:r w:rsidR="00DF50FA">
        <w:rPr>
          <w:rFonts w:ascii="Arial Narrow" w:eastAsiaTheme="minorHAnsi" w:hAnsi="Arial Narrow" w:cstheme="minorBidi"/>
          <w:sz w:val="22"/>
          <w:szCs w:val="22"/>
          <w:lang w:eastAsia="en-US"/>
        </w:rPr>
        <w:t>contractor</w:t>
      </w:r>
      <w:r w:rsidR="00D40629">
        <w:rPr>
          <w:rFonts w:ascii="Arial Narrow" w:eastAsiaTheme="minorHAnsi" w:hAnsi="Arial Narrow" w:cstheme="minorBidi"/>
          <w:sz w:val="22"/>
          <w:szCs w:val="22"/>
          <w:lang w:eastAsia="en-US"/>
        </w:rPr>
        <w:t>s</w:t>
      </w:r>
      <w:r w:rsidR="00DF50FA">
        <w:rPr>
          <w:rFonts w:ascii="Arial Narrow" w:eastAsiaTheme="minorHAnsi" w:hAnsi="Arial Narrow" w:cstheme="minorBidi"/>
          <w:sz w:val="22"/>
          <w:szCs w:val="22"/>
          <w:lang w:eastAsia="en-US"/>
        </w:rPr>
        <w:t xml:space="preserve">, </w:t>
      </w:r>
      <w:r w:rsidR="00D40629">
        <w:rPr>
          <w:rFonts w:ascii="Arial Narrow" w:eastAsiaTheme="minorHAnsi" w:hAnsi="Arial Narrow" w:cstheme="minorBidi"/>
          <w:sz w:val="22"/>
          <w:szCs w:val="22"/>
          <w:lang w:eastAsia="en-US"/>
        </w:rPr>
        <w:t xml:space="preserve">or </w:t>
      </w:r>
      <w:r w:rsidR="00DF50FA">
        <w:rPr>
          <w:rFonts w:ascii="Arial Narrow" w:eastAsiaTheme="minorHAnsi" w:hAnsi="Arial Narrow" w:cstheme="minorBidi"/>
          <w:sz w:val="22"/>
          <w:szCs w:val="22"/>
          <w:lang w:eastAsia="en-US"/>
        </w:rPr>
        <w:t xml:space="preserve">maybe partner with </w:t>
      </w:r>
      <w:r w:rsidR="00D40629">
        <w:rPr>
          <w:rFonts w:ascii="Arial Narrow" w:eastAsiaTheme="minorHAnsi" w:hAnsi="Arial Narrow" w:cstheme="minorBidi"/>
          <w:sz w:val="22"/>
          <w:szCs w:val="22"/>
          <w:lang w:eastAsia="en-US"/>
        </w:rPr>
        <w:t xml:space="preserve">the </w:t>
      </w:r>
      <w:r w:rsidR="00DF50FA">
        <w:rPr>
          <w:rFonts w:ascii="Arial Narrow" w:eastAsiaTheme="minorHAnsi" w:hAnsi="Arial Narrow" w:cstheme="minorBidi"/>
          <w:sz w:val="22"/>
          <w:szCs w:val="22"/>
          <w:lang w:eastAsia="en-US"/>
        </w:rPr>
        <w:t>Rotary Club:</w:t>
      </w:r>
      <w:r w:rsidR="00C55ADF">
        <w:rPr>
          <w:rFonts w:ascii="Arial Narrow" w:eastAsiaTheme="minorHAnsi" w:hAnsi="Arial Narrow" w:cstheme="minorBidi"/>
          <w:sz w:val="22"/>
          <w:szCs w:val="22"/>
          <w:lang w:eastAsia="en-US"/>
        </w:rPr>
        <w:t xml:space="preserve"> the</w:t>
      </w:r>
      <w:r w:rsidR="00DF50FA">
        <w:rPr>
          <w:rFonts w:ascii="Arial Narrow" w:eastAsiaTheme="minorHAnsi" w:hAnsi="Arial Narrow" w:cstheme="minorBidi"/>
          <w:sz w:val="22"/>
          <w:szCs w:val="22"/>
          <w:lang w:eastAsia="en-US"/>
        </w:rPr>
        <w:t xml:space="preserve"> St</w:t>
      </w:r>
      <w:r w:rsidR="00D40629">
        <w:rPr>
          <w:rFonts w:ascii="Arial Narrow" w:eastAsiaTheme="minorHAnsi" w:hAnsi="Arial Narrow" w:cstheme="minorBidi"/>
          <w:sz w:val="22"/>
          <w:szCs w:val="22"/>
          <w:lang w:eastAsia="en-US"/>
        </w:rPr>
        <w:t>. George and Bountiful clubs have expressed interest to help and they have the resources.</w:t>
      </w:r>
    </w:p>
    <w:p w14:paraId="13078EF1" w14:textId="24037F9B" w:rsidR="00C10EE7" w:rsidRDefault="00C10EE7" w:rsidP="00F07E0F">
      <w:pPr>
        <w:pStyle w:val="PAParaText"/>
        <w:tabs>
          <w:tab w:val="left" w:pos="360"/>
          <w:tab w:val="right" w:leader="dot" w:pos="9360"/>
        </w:tabs>
        <w:spacing w:after="0"/>
        <w:ind w:left="720" w:hanging="360"/>
        <w:contextualSpacing/>
        <w:rPr>
          <w:rFonts w:ascii="Arial Narrow" w:eastAsiaTheme="minorHAnsi" w:hAnsi="Arial Narrow" w:cstheme="minorBidi"/>
          <w:sz w:val="22"/>
          <w:szCs w:val="22"/>
          <w:lang w:eastAsia="en-US"/>
        </w:rPr>
      </w:pPr>
    </w:p>
    <w:p w14:paraId="4F761E75" w14:textId="0494AB91" w:rsidR="002E5AAA" w:rsidRDefault="00BC5753" w:rsidP="002E5AAA">
      <w:pPr>
        <w:pStyle w:val="PAParaText"/>
        <w:tabs>
          <w:tab w:val="left" w:pos="360"/>
          <w:tab w:val="right" w:leader="dot" w:pos="9360"/>
        </w:tabs>
        <w:spacing w:after="0"/>
        <w:ind w:left="72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sidR="00F07E0F">
        <w:rPr>
          <w:rFonts w:ascii="Arial Narrow" w:eastAsiaTheme="minorHAnsi" w:hAnsi="Arial Narrow" w:cstheme="minorBidi"/>
          <w:sz w:val="22"/>
          <w:szCs w:val="22"/>
          <w:lang w:eastAsia="en-US"/>
        </w:rPr>
        <w:t>T</w:t>
      </w:r>
      <w:r>
        <w:rPr>
          <w:rFonts w:ascii="Arial Narrow" w:eastAsiaTheme="minorHAnsi" w:hAnsi="Arial Narrow" w:cstheme="minorBidi"/>
          <w:sz w:val="22"/>
          <w:szCs w:val="22"/>
          <w:lang w:eastAsia="en-US"/>
        </w:rPr>
        <w:t>he Board</w:t>
      </w:r>
      <w:r w:rsidR="00F07E0F">
        <w:rPr>
          <w:rFonts w:ascii="Arial Narrow" w:eastAsiaTheme="minorHAnsi" w:hAnsi="Arial Narrow" w:cstheme="minorBidi"/>
          <w:sz w:val="22"/>
          <w:szCs w:val="22"/>
          <w:lang w:eastAsia="en-US"/>
        </w:rPr>
        <w:t xml:space="preserve"> members said they did not have any items to report.</w:t>
      </w:r>
    </w:p>
    <w:p w14:paraId="491932FF" w14:textId="77777777" w:rsidR="002E5AAA" w:rsidRDefault="002E5AAA" w:rsidP="002E5AAA">
      <w:pPr>
        <w:pStyle w:val="PAParaText"/>
        <w:tabs>
          <w:tab w:val="left" w:pos="360"/>
          <w:tab w:val="right" w:leader="dot" w:pos="9360"/>
        </w:tabs>
        <w:spacing w:after="0"/>
        <w:ind w:left="720" w:hanging="360"/>
        <w:contextualSpacing/>
        <w:jc w:val="left"/>
        <w:rPr>
          <w:rFonts w:ascii="Arial Narrow" w:eastAsiaTheme="minorHAnsi" w:hAnsi="Arial Narrow" w:cstheme="minorBidi"/>
          <w:sz w:val="22"/>
          <w:szCs w:val="22"/>
          <w:lang w:eastAsia="en-US"/>
        </w:rPr>
      </w:pPr>
    </w:p>
    <w:p w14:paraId="014350DA" w14:textId="311D2E99"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2. Financial Report                                                                                                               Maury Bergman Pg.1</w:t>
      </w:r>
      <w:r w:rsidR="00D51061">
        <w:rPr>
          <w:rFonts w:ascii="Arial Narrow" w:eastAsiaTheme="minorHAnsi" w:hAnsi="Arial Narrow" w:cstheme="minorBidi"/>
          <w:sz w:val="22"/>
          <w:szCs w:val="22"/>
          <w:lang w:eastAsia="en-US"/>
        </w:rPr>
        <w:t>1</w:t>
      </w:r>
      <w:r>
        <w:rPr>
          <w:rFonts w:ascii="Arial Narrow" w:eastAsiaTheme="minorHAnsi" w:hAnsi="Arial Narrow" w:cstheme="minorBidi"/>
          <w:sz w:val="22"/>
          <w:szCs w:val="22"/>
          <w:lang w:eastAsia="en-US"/>
        </w:rPr>
        <w:t>2</w:t>
      </w:r>
    </w:p>
    <w:p w14:paraId="6AAEA210" w14:textId="488C3B72" w:rsidR="006A1924" w:rsidRDefault="006A192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46D15304" w14:textId="5AFDA76D" w:rsidR="006A1924" w:rsidRDefault="00D62DFF" w:rsidP="00C55ADF">
      <w:pPr>
        <w:pStyle w:val="PAParaText"/>
        <w:tabs>
          <w:tab w:val="left" w:pos="360"/>
          <w:tab w:val="right" w:leader="dot" w:pos="9360"/>
        </w:tabs>
        <w:spacing w:after="0"/>
        <w:ind w:left="720" w:hanging="36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6A1924">
        <w:rPr>
          <w:rFonts w:ascii="Arial Narrow" w:eastAsiaTheme="minorHAnsi" w:hAnsi="Arial Narrow" w:cstheme="minorBidi"/>
          <w:sz w:val="22"/>
          <w:szCs w:val="22"/>
          <w:lang w:eastAsia="en-US"/>
        </w:rPr>
        <w:t xml:space="preserve">Maury Bergman reported on the financial </w:t>
      </w:r>
      <w:r w:rsidR="00C55ADF">
        <w:rPr>
          <w:rFonts w:ascii="Arial Narrow" w:eastAsiaTheme="minorHAnsi" w:hAnsi="Arial Narrow" w:cstheme="minorBidi"/>
          <w:sz w:val="22"/>
          <w:szCs w:val="22"/>
          <w:lang w:eastAsia="en-US"/>
        </w:rPr>
        <w:t>position</w:t>
      </w:r>
      <w:r w:rsidR="006A1924">
        <w:rPr>
          <w:rFonts w:ascii="Arial Narrow" w:eastAsiaTheme="minorHAnsi" w:hAnsi="Arial Narrow" w:cstheme="minorBidi"/>
          <w:sz w:val="22"/>
          <w:szCs w:val="22"/>
          <w:lang w:eastAsia="en-US"/>
        </w:rPr>
        <w:t xml:space="preserve"> of the</w:t>
      </w:r>
      <w:r w:rsidR="00C55ADF">
        <w:rPr>
          <w:rFonts w:ascii="Arial Narrow" w:eastAsiaTheme="minorHAnsi" w:hAnsi="Arial Narrow" w:cstheme="minorBidi"/>
          <w:sz w:val="22"/>
          <w:szCs w:val="22"/>
          <w:lang w:eastAsia="en-US"/>
        </w:rPr>
        <w:t xml:space="preserve"> Trust F</w:t>
      </w:r>
      <w:r w:rsidR="006A1924">
        <w:rPr>
          <w:rFonts w:ascii="Arial Narrow" w:eastAsiaTheme="minorHAnsi" w:hAnsi="Arial Narrow" w:cstheme="minorBidi"/>
          <w:sz w:val="22"/>
          <w:szCs w:val="22"/>
          <w:lang w:eastAsia="en-US"/>
        </w:rPr>
        <w:t>und</w:t>
      </w:r>
      <w:r>
        <w:rPr>
          <w:rFonts w:ascii="Arial Narrow" w:eastAsiaTheme="minorHAnsi" w:hAnsi="Arial Narrow" w:cstheme="minorBidi"/>
          <w:sz w:val="22"/>
          <w:szCs w:val="22"/>
          <w:lang w:eastAsia="en-US"/>
        </w:rPr>
        <w:t xml:space="preserve"> as of </w:t>
      </w:r>
      <w:r w:rsidR="00E9732B">
        <w:rPr>
          <w:rFonts w:ascii="Arial Narrow" w:eastAsiaTheme="minorHAnsi" w:hAnsi="Arial Narrow" w:cstheme="minorBidi"/>
          <w:sz w:val="22"/>
          <w:szCs w:val="22"/>
          <w:lang w:eastAsia="en-US"/>
        </w:rPr>
        <w:t>September</w:t>
      </w:r>
      <w:r>
        <w:rPr>
          <w:rFonts w:ascii="Arial Narrow" w:eastAsiaTheme="minorHAnsi" w:hAnsi="Arial Narrow" w:cstheme="minorBidi"/>
          <w:sz w:val="22"/>
          <w:szCs w:val="22"/>
          <w:lang w:eastAsia="en-US"/>
        </w:rPr>
        <w:t xml:space="preserve"> 30, 2024</w:t>
      </w:r>
      <w:r w:rsidR="006A1924">
        <w:rPr>
          <w:rFonts w:ascii="Arial Narrow" w:eastAsiaTheme="minorHAnsi" w:hAnsi="Arial Narrow" w:cstheme="minorBidi"/>
          <w:sz w:val="22"/>
          <w:szCs w:val="22"/>
          <w:lang w:eastAsia="en-US"/>
        </w:rPr>
        <w:t xml:space="preserve">.  </w:t>
      </w:r>
      <w:r w:rsidR="00C55ADF">
        <w:rPr>
          <w:rFonts w:ascii="Arial Narrow" w:eastAsiaTheme="minorHAnsi" w:hAnsi="Arial Narrow" w:cstheme="minorBidi"/>
          <w:sz w:val="22"/>
          <w:szCs w:val="22"/>
          <w:lang w:eastAsia="en-US"/>
        </w:rPr>
        <w:t>The c</w:t>
      </w:r>
      <w:r w:rsidR="006A1924">
        <w:rPr>
          <w:rFonts w:ascii="Arial Narrow" w:eastAsiaTheme="minorHAnsi" w:hAnsi="Arial Narrow" w:cstheme="minorBidi"/>
          <w:sz w:val="22"/>
          <w:szCs w:val="22"/>
          <w:lang w:eastAsia="en-US"/>
        </w:rPr>
        <w:t xml:space="preserve">urrent </w:t>
      </w:r>
      <w:r w:rsidR="00C55ADF">
        <w:rPr>
          <w:rFonts w:ascii="Arial Narrow" w:eastAsiaTheme="minorHAnsi" w:hAnsi="Arial Narrow" w:cstheme="minorBidi"/>
          <w:sz w:val="22"/>
          <w:szCs w:val="22"/>
          <w:lang w:eastAsia="en-US"/>
        </w:rPr>
        <w:t>A</w:t>
      </w:r>
      <w:r w:rsidR="006A1924">
        <w:rPr>
          <w:rFonts w:ascii="Arial Narrow" w:eastAsiaTheme="minorHAnsi" w:hAnsi="Arial Narrow" w:cstheme="minorBidi"/>
          <w:sz w:val="22"/>
          <w:szCs w:val="22"/>
          <w:lang w:eastAsia="en-US"/>
        </w:rPr>
        <w:t xml:space="preserve">ssets </w:t>
      </w:r>
      <w:r>
        <w:rPr>
          <w:rFonts w:ascii="Arial Narrow" w:eastAsiaTheme="minorHAnsi" w:hAnsi="Arial Narrow" w:cstheme="minorBidi"/>
          <w:sz w:val="22"/>
          <w:szCs w:val="22"/>
          <w:lang w:eastAsia="en-US"/>
        </w:rPr>
        <w:t>were</w:t>
      </w:r>
      <w:r w:rsidR="006A1924">
        <w:rPr>
          <w:rFonts w:ascii="Arial Narrow" w:eastAsiaTheme="minorHAnsi" w:hAnsi="Arial Narrow" w:cstheme="minorBidi"/>
          <w:sz w:val="22"/>
          <w:szCs w:val="22"/>
          <w:lang w:eastAsia="en-US"/>
        </w:rPr>
        <w:t xml:space="preserve"> $90,</w:t>
      </w:r>
      <w:r w:rsidR="00E9732B">
        <w:rPr>
          <w:rFonts w:ascii="Arial Narrow" w:eastAsiaTheme="minorHAnsi" w:hAnsi="Arial Narrow" w:cstheme="minorBidi"/>
          <w:sz w:val="22"/>
          <w:szCs w:val="22"/>
          <w:lang w:eastAsia="en-US"/>
        </w:rPr>
        <w:t>748,716</w:t>
      </w:r>
      <w:r>
        <w:rPr>
          <w:rFonts w:ascii="Arial Narrow" w:eastAsiaTheme="minorHAnsi" w:hAnsi="Arial Narrow" w:cstheme="minorBidi"/>
          <w:sz w:val="22"/>
          <w:szCs w:val="22"/>
          <w:lang w:eastAsia="en-US"/>
        </w:rPr>
        <w:t xml:space="preserve">, </w:t>
      </w:r>
      <w:r w:rsidR="00C55ADF">
        <w:rPr>
          <w:rFonts w:ascii="Arial Narrow" w:eastAsiaTheme="minorHAnsi" w:hAnsi="Arial Narrow" w:cstheme="minorBidi"/>
          <w:sz w:val="22"/>
          <w:szCs w:val="22"/>
          <w:lang w:eastAsia="en-US"/>
        </w:rPr>
        <w:t>C</w:t>
      </w:r>
      <w:r>
        <w:rPr>
          <w:rFonts w:ascii="Arial Narrow" w:eastAsiaTheme="minorHAnsi" w:hAnsi="Arial Narrow" w:cstheme="minorBidi"/>
          <w:sz w:val="22"/>
          <w:szCs w:val="22"/>
          <w:lang w:eastAsia="en-US"/>
        </w:rPr>
        <w:t xml:space="preserve">ash and </w:t>
      </w:r>
      <w:r w:rsidR="00C55ADF">
        <w:rPr>
          <w:rFonts w:ascii="Arial Narrow" w:eastAsiaTheme="minorHAnsi" w:hAnsi="Arial Narrow" w:cstheme="minorBidi"/>
          <w:sz w:val="22"/>
          <w:szCs w:val="22"/>
          <w:lang w:eastAsia="en-US"/>
        </w:rPr>
        <w:t>I</w:t>
      </w:r>
      <w:r>
        <w:rPr>
          <w:rFonts w:ascii="Arial Narrow" w:eastAsiaTheme="minorHAnsi" w:hAnsi="Arial Narrow" w:cstheme="minorBidi"/>
          <w:sz w:val="22"/>
          <w:szCs w:val="22"/>
          <w:lang w:eastAsia="en-US"/>
        </w:rPr>
        <w:t>nvestments were $8</w:t>
      </w:r>
      <w:r w:rsidR="00E9732B">
        <w:rPr>
          <w:rFonts w:ascii="Arial Narrow" w:eastAsiaTheme="minorHAnsi" w:hAnsi="Arial Narrow" w:cstheme="minorBidi"/>
          <w:sz w:val="22"/>
          <w:szCs w:val="22"/>
          <w:lang w:eastAsia="en-US"/>
        </w:rPr>
        <w:t>5</w:t>
      </w:r>
      <w:r>
        <w:rPr>
          <w:rFonts w:ascii="Arial Narrow" w:eastAsiaTheme="minorHAnsi" w:hAnsi="Arial Narrow" w:cstheme="minorBidi"/>
          <w:sz w:val="22"/>
          <w:szCs w:val="22"/>
          <w:lang w:eastAsia="en-US"/>
        </w:rPr>
        <w:t>,</w:t>
      </w:r>
      <w:r w:rsidR="00E9732B">
        <w:rPr>
          <w:rFonts w:ascii="Arial Narrow" w:eastAsiaTheme="minorHAnsi" w:hAnsi="Arial Narrow" w:cstheme="minorBidi"/>
          <w:sz w:val="22"/>
          <w:szCs w:val="22"/>
          <w:lang w:eastAsia="en-US"/>
        </w:rPr>
        <w:t>341</w:t>
      </w:r>
      <w:r>
        <w:rPr>
          <w:rFonts w:ascii="Arial Narrow" w:eastAsiaTheme="minorHAnsi" w:hAnsi="Arial Narrow" w:cstheme="minorBidi"/>
          <w:sz w:val="22"/>
          <w:szCs w:val="22"/>
          <w:lang w:eastAsia="en-US"/>
        </w:rPr>
        <w:t>,</w:t>
      </w:r>
      <w:r w:rsidR="00E9732B">
        <w:rPr>
          <w:rFonts w:ascii="Arial Narrow" w:eastAsiaTheme="minorHAnsi" w:hAnsi="Arial Narrow" w:cstheme="minorBidi"/>
          <w:sz w:val="22"/>
          <w:szCs w:val="22"/>
          <w:lang w:eastAsia="en-US"/>
        </w:rPr>
        <w:t>696</w:t>
      </w:r>
      <w:r w:rsidR="00C55ADF">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Income was $</w:t>
      </w:r>
      <w:r w:rsidR="00E9732B">
        <w:rPr>
          <w:rFonts w:ascii="Arial Narrow" w:eastAsiaTheme="minorHAnsi" w:hAnsi="Arial Narrow" w:cstheme="minorBidi"/>
          <w:sz w:val="22"/>
          <w:szCs w:val="22"/>
          <w:lang w:eastAsia="en-US"/>
        </w:rPr>
        <w:t>361</w:t>
      </w:r>
      <w:r>
        <w:rPr>
          <w:rFonts w:ascii="Arial Narrow" w:eastAsiaTheme="minorHAnsi" w:hAnsi="Arial Narrow" w:cstheme="minorBidi"/>
          <w:sz w:val="22"/>
          <w:szCs w:val="22"/>
          <w:lang w:eastAsia="en-US"/>
        </w:rPr>
        <w:t>,</w:t>
      </w:r>
      <w:r w:rsidR="00E9732B">
        <w:rPr>
          <w:rFonts w:ascii="Arial Narrow" w:eastAsiaTheme="minorHAnsi" w:hAnsi="Arial Narrow" w:cstheme="minorBidi"/>
          <w:sz w:val="22"/>
          <w:szCs w:val="22"/>
          <w:lang w:eastAsia="en-US"/>
        </w:rPr>
        <w:t>754,</w:t>
      </w:r>
      <w:r>
        <w:rPr>
          <w:rFonts w:ascii="Arial Narrow" w:eastAsiaTheme="minorHAnsi" w:hAnsi="Arial Narrow" w:cstheme="minorBidi"/>
          <w:sz w:val="22"/>
          <w:szCs w:val="22"/>
          <w:lang w:eastAsia="en-US"/>
        </w:rPr>
        <w:t xml:space="preserve"> </w:t>
      </w:r>
      <w:r w:rsidR="00C55ADF">
        <w:rPr>
          <w:rFonts w:ascii="Arial Narrow" w:eastAsiaTheme="minorHAnsi" w:hAnsi="Arial Narrow" w:cstheme="minorBidi"/>
          <w:sz w:val="22"/>
          <w:szCs w:val="22"/>
          <w:lang w:eastAsia="en-US"/>
        </w:rPr>
        <w:t>P</w:t>
      </w:r>
      <w:r>
        <w:rPr>
          <w:rFonts w:ascii="Arial Narrow" w:eastAsiaTheme="minorHAnsi" w:hAnsi="Arial Narrow" w:cstheme="minorBidi"/>
          <w:sz w:val="22"/>
          <w:szCs w:val="22"/>
          <w:lang w:eastAsia="en-US"/>
        </w:rPr>
        <w:t xml:space="preserve">roject </w:t>
      </w:r>
      <w:r w:rsidR="00C55ADF">
        <w:rPr>
          <w:rFonts w:ascii="Arial Narrow" w:eastAsiaTheme="minorHAnsi" w:hAnsi="Arial Narrow" w:cstheme="minorBidi"/>
          <w:sz w:val="22"/>
          <w:szCs w:val="22"/>
          <w:lang w:eastAsia="en-US"/>
        </w:rPr>
        <w:t>E</w:t>
      </w:r>
      <w:r>
        <w:rPr>
          <w:rFonts w:ascii="Arial Narrow" w:eastAsiaTheme="minorHAnsi" w:hAnsi="Arial Narrow" w:cstheme="minorBidi"/>
          <w:sz w:val="22"/>
          <w:szCs w:val="22"/>
          <w:lang w:eastAsia="en-US"/>
        </w:rPr>
        <w:t>xpenses were $</w:t>
      </w:r>
      <w:r w:rsidR="00E9732B">
        <w:rPr>
          <w:rFonts w:ascii="Arial Narrow" w:eastAsiaTheme="minorHAnsi" w:hAnsi="Arial Narrow" w:cstheme="minorBidi"/>
          <w:sz w:val="22"/>
          <w:szCs w:val="22"/>
          <w:lang w:eastAsia="en-US"/>
        </w:rPr>
        <w:t>86,082</w:t>
      </w:r>
      <w:r w:rsidR="00C55ADF">
        <w:rPr>
          <w:rFonts w:ascii="Arial Narrow" w:eastAsiaTheme="minorHAnsi" w:hAnsi="Arial Narrow" w:cstheme="minorBidi"/>
          <w:sz w:val="22"/>
          <w:szCs w:val="22"/>
          <w:lang w:eastAsia="en-US"/>
        </w:rPr>
        <w:t>,</w:t>
      </w:r>
      <w:r>
        <w:rPr>
          <w:rFonts w:ascii="Arial Narrow" w:eastAsiaTheme="minorHAnsi" w:hAnsi="Arial Narrow" w:cstheme="minorBidi"/>
          <w:sz w:val="22"/>
          <w:szCs w:val="22"/>
          <w:lang w:eastAsia="en-US"/>
        </w:rPr>
        <w:t xml:space="preserve"> and </w:t>
      </w:r>
      <w:r w:rsidR="00C55ADF">
        <w:rPr>
          <w:rFonts w:ascii="Arial Narrow" w:eastAsiaTheme="minorHAnsi" w:hAnsi="Arial Narrow" w:cstheme="minorBidi"/>
          <w:sz w:val="22"/>
          <w:szCs w:val="22"/>
          <w:lang w:eastAsia="en-US"/>
        </w:rPr>
        <w:t>S</w:t>
      </w:r>
      <w:r>
        <w:rPr>
          <w:rFonts w:ascii="Arial Narrow" w:eastAsiaTheme="minorHAnsi" w:hAnsi="Arial Narrow" w:cstheme="minorBidi"/>
          <w:sz w:val="22"/>
          <w:szCs w:val="22"/>
          <w:lang w:eastAsia="en-US"/>
        </w:rPr>
        <w:t xml:space="preserve">tudent </w:t>
      </w:r>
      <w:r w:rsidR="00C55ADF">
        <w:rPr>
          <w:rFonts w:ascii="Arial Narrow" w:eastAsiaTheme="minorHAnsi" w:hAnsi="Arial Narrow" w:cstheme="minorBidi"/>
          <w:sz w:val="22"/>
          <w:szCs w:val="22"/>
          <w:lang w:eastAsia="en-US"/>
        </w:rPr>
        <w:t>Fi</w:t>
      </w:r>
      <w:r>
        <w:rPr>
          <w:rFonts w:ascii="Arial Narrow" w:eastAsiaTheme="minorHAnsi" w:hAnsi="Arial Narrow" w:cstheme="minorBidi"/>
          <w:sz w:val="22"/>
          <w:szCs w:val="22"/>
          <w:lang w:eastAsia="en-US"/>
        </w:rPr>
        <w:t xml:space="preserve">nancial </w:t>
      </w:r>
      <w:r w:rsidR="00C55ADF">
        <w:rPr>
          <w:rFonts w:ascii="Arial Narrow" w:eastAsiaTheme="minorHAnsi" w:hAnsi="Arial Narrow" w:cstheme="minorBidi"/>
          <w:sz w:val="22"/>
          <w:szCs w:val="22"/>
          <w:lang w:eastAsia="en-US"/>
        </w:rPr>
        <w:t>A</w:t>
      </w:r>
      <w:r>
        <w:rPr>
          <w:rFonts w:ascii="Arial Narrow" w:eastAsiaTheme="minorHAnsi" w:hAnsi="Arial Narrow" w:cstheme="minorBidi"/>
          <w:sz w:val="22"/>
          <w:szCs w:val="22"/>
          <w:lang w:eastAsia="en-US"/>
        </w:rPr>
        <w:t>id was $</w:t>
      </w:r>
      <w:r w:rsidR="00E9732B">
        <w:rPr>
          <w:rFonts w:ascii="Arial Narrow" w:eastAsiaTheme="minorHAnsi" w:hAnsi="Arial Narrow" w:cstheme="minorBidi"/>
          <w:sz w:val="22"/>
          <w:szCs w:val="22"/>
          <w:lang w:eastAsia="en-US"/>
        </w:rPr>
        <w:t>60</w:t>
      </w:r>
      <w:r>
        <w:rPr>
          <w:rFonts w:ascii="Arial Narrow" w:eastAsiaTheme="minorHAnsi" w:hAnsi="Arial Narrow" w:cstheme="minorBidi"/>
          <w:sz w:val="22"/>
          <w:szCs w:val="22"/>
          <w:lang w:eastAsia="en-US"/>
        </w:rPr>
        <w:t>,</w:t>
      </w:r>
      <w:r w:rsidR="00E9732B">
        <w:rPr>
          <w:rFonts w:ascii="Arial Narrow" w:eastAsiaTheme="minorHAnsi" w:hAnsi="Arial Narrow" w:cstheme="minorBidi"/>
          <w:sz w:val="22"/>
          <w:szCs w:val="22"/>
          <w:lang w:eastAsia="en-US"/>
        </w:rPr>
        <w:t>611</w:t>
      </w:r>
      <w:r>
        <w:rPr>
          <w:rFonts w:ascii="Arial Narrow" w:eastAsiaTheme="minorHAnsi" w:hAnsi="Arial Narrow" w:cstheme="minorBidi"/>
          <w:sz w:val="22"/>
          <w:szCs w:val="22"/>
          <w:lang w:eastAsia="en-US"/>
        </w:rPr>
        <w:t>.</w:t>
      </w:r>
      <w:r w:rsidR="00E9732B">
        <w:rPr>
          <w:rFonts w:ascii="Arial Narrow" w:eastAsiaTheme="minorHAnsi" w:hAnsi="Arial Narrow" w:cstheme="minorBidi"/>
          <w:sz w:val="22"/>
          <w:szCs w:val="22"/>
          <w:lang w:eastAsia="en-US"/>
        </w:rPr>
        <w:t xml:space="preserve">  </w:t>
      </w:r>
      <w:r w:rsidR="00C55ADF">
        <w:rPr>
          <w:rFonts w:ascii="Arial Narrow" w:eastAsiaTheme="minorHAnsi" w:hAnsi="Arial Narrow" w:cstheme="minorBidi"/>
          <w:sz w:val="22"/>
          <w:szCs w:val="22"/>
          <w:lang w:eastAsia="en-US"/>
        </w:rPr>
        <w:t xml:space="preserve">Board Chair and State </w:t>
      </w:r>
      <w:r w:rsidR="00E9732B">
        <w:rPr>
          <w:rFonts w:ascii="Arial Narrow" w:eastAsiaTheme="minorHAnsi" w:hAnsi="Arial Narrow" w:cstheme="minorBidi"/>
          <w:sz w:val="22"/>
          <w:szCs w:val="22"/>
          <w:lang w:eastAsia="en-US"/>
        </w:rPr>
        <w:t>Treasurer Marlo Oaks reported that as of the end of June, 2024</w:t>
      </w:r>
      <w:r w:rsidR="00C55ADF">
        <w:rPr>
          <w:rFonts w:ascii="Arial Narrow" w:eastAsiaTheme="minorHAnsi" w:hAnsi="Arial Narrow" w:cstheme="minorBidi"/>
          <w:sz w:val="22"/>
          <w:szCs w:val="22"/>
          <w:lang w:eastAsia="en-US"/>
        </w:rPr>
        <w:t>, the</w:t>
      </w:r>
      <w:r w:rsidR="00E9732B">
        <w:rPr>
          <w:rFonts w:ascii="Arial Narrow" w:eastAsiaTheme="minorHAnsi" w:hAnsi="Arial Narrow" w:cstheme="minorBidi"/>
          <w:sz w:val="22"/>
          <w:szCs w:val="22"/>
          <w:lang w:eastAsia="en-US"/>
        </w:rPr>
        <w:t xml:space="preserve"> returns on </w:t>
      </w:r>
      <w:r w:rsidR="00C55ADF">
        <w:rPr>
          <w:rFonts w:ascii="Arial Narrow" w:eastAsiaTheme="minorHAnsi" w:hAnsi="Arial Narrow" w:cstheme="minorBidi"/>
          <w:sz w:val="22"/>
          <w:szCs w:val="22"/>
          <w:lang w:eastAsia="en-US"/>
        </w:rPr>
        <w:t xml:space="preserve">Trust Fund </w:t>
      </w:r>
      <w:r w:rsidR="00E9732B">
        <w:rPr>
          <w:rFonts w:ascii="Arial Narrow" w:eastAsiaTheme="minorHAnsi" w:hAnsi="Arial Narrow" w:cstheme="minorBidi"/>
          <w:sz w:val="22"/>
          <w:szCs w:val="22"/>
          <w:lang w:eastAsia="en-US"/>
        </w:rPr>
        <w:t>investments were averaging approximately 8.9%</w:t>
      </w:r>
      <w:r w:rsidR="00C55ADF">
        <w:rPr>
          <w:rFonts w:ascii="Arial Narrow" w:eastAsiaTheme="minorHAnsi" w:hAnsi="Arial Narrow" w:cstheme="minorBidi"/>
          <w:sz w:val="22"/>
          <w:szCs w:val="22"/>
          <w:lang w:eastAsia="en-US"/>
        </w:rPr>
        <w:t>.</w:t>
      </w:r>
    </w:p>
    <w:p w14:paraId="7D0A7F4E" w14:textId="77777777" w:rsidR="006A1924" w:rsidRDefault="006A192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0E815ECA" w14:textId="3F50DF45"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3. Education Report                                                                                                              Dorothy Phillips Pg.1</w:t>
      </w:r>
      <w:r w:rsidR="00D51061">
        <w:rPr>
          <w:rFonts w:ascii="Arial Narrow" w:eastAsiaTheme="minorHAnsi" w:hAnsi="Arial Narrow" w:cstheme="minorBidi"/>
          <w:sz w:val="22"/>
          <w:szCs w:val="22"/>
          <w:lang w:eastAsia="en-US"/>
        </w:rPr>
        <w:t>19</w:t>
      </w:r>
    </w:p>
    <w:p w14:paraId="6893A5A4" w14:textId="034666D0" w:rsidR="00CA56E3" w:rsidRDefault="00CA56E3"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3EE2FD86" w14:textId="0B3BBD2C" w:rsidR="00CA56E3" w:rsidRDefault="00CA56E3" w:rsidP="00C55ADF">
      <w:pPr>
        <w:pStyle w:val="PAParaText"/>
        <w:tabs>
          <w:tab w:val="left" w:pos="360"/>
          <w:tab w:val="right" w:leader="dot" w:pos="9360"/>
        </w:tabs>
        <w:spacing w:after="0"/>
        <w:ind w:left="720" w:hanging="36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Dorothy Philips reported that </w:t>
      </w:r>
      <w:r w:rsidR="00E9732B">
        <w:rPr>
          <w:rFonts w:ascii="Arial Narrow" w:eastAsiaTheme="minorHAnsi" w:hAnsi="Arial Narrow" w:cstheme="minorBidi"/>
          <w:sz w:val="22"/>
          <w:szCs w:val="22"/>
          <w:lang w:eastAsia="en-US"/>
        </w:rPr>
        <w:t xml:space="preserve">thirty-six </w:t>
      </w:r>
      <w:r>
        <w:rPr>
          <w:rFonts w:ascii="Arial Narrow" w:eastAsiaTheme="minorHAnsi" w:hAnsi="Arial Narrow" w:cstheme="minorBidi"/>
          <w:sz w:val="22"/>
          <w:szCs w:val="22"/>
          <w:lang w:eastAsia="en-US"/>
        </w:rPr>
        <w:t xml:space="preserve">students were awarded financial aid </w:t>
      </w:r>
      <w:r w:rsidR="00E9732B">
        <w:rPr>
          <w:rFonts w:ascii="Arial Narrow" w:eastAsiaTheme="minorHAnsi" w:hAnsi="Arial Narrow" w:cstheme="minorBidi"/>
          <w:sz w:val="22"/>
          <w:szCs w:val="22"/>
          <w:lang w:eastAsia="en-US"/>
        </w:rPr>
        <w:t xml:space="preserve">thus far </w:t>
      </w:r>
      <w:r>
        <w:rPr>
          <w:rFonts w:ascii="Arial Narrow" w:eastAsiaTheme="minorHAnsi" w:hAnsi="Arial Narrow" w:cstheme="minorBidi"/>
          <w:sz w:val="22"/>
          <w:szCs w:val="22"/>
          <w:lang w:eastAsia="en-US"/>
        </w:rPr>
        <w:t xml:space="preserve">for </w:t>
      </w:r>
      <w:r w:rsidR="00C55ADF">
        <w:rPr>
          <w:rFonts w:ascii="Arial Narrow" w:eastAsiaTheme="minorHAnsi" w:hAnsi="Arial Narrow" w:cstheme="minorBidi"/>
          <w:sz w:val="22"/>
          <w:szCs w:val="22"/>
          <w:lang w:eastAsia="en-US"/>
        </w:rPr>
        <w:t>F</w:t>
      </w:r>
      <w:r w:rsidR="00E9732B">
        <w:rPr>
          <w:rFonts w:ascii="Arial Narrow" w:eastAsiaTheme="minorHAnsi" w:hAnsi="Arial Narrow" w:cstheme="minorBidi"/>
          <w:sz w:val="22"/>
          <w:szCs w:val="22"/>
          <w:lang w:eastAsia="en-US"/>
        </w:rPr>
        <w:t>all</w:t>
      </w:r>
      <w:r>
        <w:rPr>
          <w:rFonts w:ascii="Arial Narrow" w:eastAsiaTheme="minorHAnsi" w:hAnsi="Arial Narrow" w:cstheme="minorBidi"/>
          <w:sz w:val="22"/>
          <w:szCs w:val="22"/>
          <w:lang w:eastAsia="en-US"/>
        </w:rPr>
        <w:t xml:space="preserve"> </w:t>
      </w:r>
      <w:r w:rsidR="00C55ADF">
        <w:rPr>
          <w:rFonts w:ascii="Arial Narrow" w:eastAsiaTheme="minorHAnsi" w:hAnsi="Arial Narrow" w:cstheme="minorBidi"/>
          <w:sz w:val="22"/>
          <w:szCs w:val="22"/>
          <w:lang w:eastAsia="en-US"/>
        </w:rPr>
        <w:t>S</w:t>
      </w:r>
      <w:r>
        <w:rPr>
          <w:rFonts w:ascii="Arial Narrow" w:eastAsiaTheme="minorHAnsi" w:hAnsi="Arial Narrow" w:cstheme="minorBidi"/>
          <w:sz w:val="22"/>
          <w:szCs w:val="22"/>
          <w:lang w:eastAsia="en-US"/>
        </w:rPr>
        <w:t>emester</w:t>
      </w:r>
      <w:r w:rsidR="00C55ADF">
        <w:rPr>
          <w:rFonts w:ascii="Arial Narrow" w:eastAsiaTheme="minorHAnsi" w:hAnsi="Arial Narrow" w:cstheme="minorBidi"/>
          <w:sz w:val="22"/>
          <w:szCs w:val="22"/>
          <w:lang w:eastAsia="en-US"/>
        </w:rPr>
        <w:t xml:space="preserve"> 2024</w:t>
      </w:r>
      <w:r>
        <w:rPr>
          <w:rFonts w:ascii="Arial Narrow" w:eastAsiaTheme="minorHAnsi" w:hAnsi="Arial Narrow" w:cstheme="minorBidi"/>
          <w:sz w:val="22"/>
          <w:szCs w:val="22"/>
          <w:lang w:eastAsia="en-US"/>
        </w:rPr>
        <w:t xml:space="preserve"> for a total amount of $</w:t>
      </w:r>
      <w:r w:rsidR="00E9732B">
        <w:rPr>
          <w:rFonts w:ascii="Arial Narrow" w:eastAsiaTheme="minorHAnsi" w:hAnsi="Arial Narrow" w:cstheme="minorBidi"/>
          <w:sz w:val="22"/>
          <w:szCs w:val="22"/>
          <w:lang w:eastAsia="en-US"/>
        </w:rPr>
        <w:t xml:space="preserve">99,545, of which, </w:t>
      </w:r>
      <w:r w:rsidR="00C55ADF">
        <w:rPr>
          <w:rFonts w:ascii="Arial Narrow" w:eastAsiaTheme="minorHAnsi" w:hAnsi="Arial Narrow" w:cstheme="minorBidi"/>
          <w:sz w:val="22"/>
          <w:szCs w:val="22"/>
          <w:lang w:eastAsia="en-US"/>
        </w:rPr>
        <w:t xml:space="preserve">14 students are attending </w:t>
      </w:r>
      <w:r w:rsidR="00E9732B">
        <w:rPr>
          <w:rFonts w:ascii="Arial Narrow" w:eastAsiaTheme="minorHAnsi" w:hAnsi="Arial Narrow" w:cstheme="minorBidi"/>
          <w:sz w:val="22"/>
          <w:szCs w:val="22"/>
          <w:lang w:eastAsia="en-US"/>
        </w:rPr>
        <w:t>USU</w:t>
      </w:r>
      <w:r w:rsidR="00C55ADF">
        <w:rPr>
          <w:rFonts w:ascii="Arial Narrow" w:eastAsiaTheme="minorHAnsi" w:hAnsi="Arial Narrow" w:cstheme="minorBidi"/>
          <w:sz w:val="22"/>
          <w:szCs w:val="22"/>
          <w:lang w:eastAsia="en-US"/>
        </w:rPr>
        <w:t>-</w:t>
      </w:r>
      <w:r w:rsidR="00E9732B">
        <w:rPr>
          <w:rFonts w:ascii="Arial Narrow" w:eastAsiaTheme="minorHAnsi" w:hAnsi="Arial Narrow" w:cstheme="minorBidi"/>
          <w:sz w:val="22"/>
          <w:szCs w:val="22"/>
          <w:lang w:eastAsia="en-US"/>
        </w:rPr>
        <w:t xml:space="preserve">Blanding </w:t>
      </w:r>
      <w:r w:rsidR="00C55ADF">
        <w:rPr>
          <w:rFonts w:ascii="Arial Narrow" w:eastAsiaTheme="minorHAnsi" w:hAnsi="Arial Narrow" w:cstheme="minorBidi"/>
          <w:sz w:val="22"/>
          <w:szCs w:val="22"/>
          <w:lang w:eastAsia="en-US"/>
        </w:rPr>
        <w:t>were awarded assistance</w:t>
      </w:r>
      <w:r w:rsidR="00E9732B">
        <w:rPr>
          <w:rFonts w:ascii="Arial Narrow" w:eastAsiaTheme="minorHAnsi" w:hAnsi="Arial Narrow" w:cstheme="minorBidi"/>
          <w:sz w:val="22"/>
          <w:szCs w:val="22"/>
          <w:lang w:eastAsia="en-US"/>
        </w:rPr>
        <w:t xml:space="preserve"> from the </w:t>
      </w:r>
      <w:r w:rsidR="00C55ADF">
        <w:rPr>
          <w:rFonts w:ascii="Arial Narrow" w:eastAsiaTheme="minorHAnsi" w:hAnsi="Arial Narrow" w:cstheme="minorBidi"/>
          <w:sz w:val="22"/>
          <w:szCs w:val="22"/>
          <w:lang w:eastAsia="en-US"/>
        </w:rPr>
        <w:t>E</w:t>
      </w:r>
      <w:r w:rsidR="00E9732B">
        <w:rPr>
          <w:rFonts w:ascii="Arial Narrow" w:eastAsiaTheme="minorHAnsi" w:hAnsi="Arial Narrow" w:cstheme="minorBidi"/>
          <w:sz w:val="22"/>
          <w:szCs w:val="22"/>
          <w:lang w:eastAsia="en-US"/>
        </w:rPr>
        <w:t xml:space="preserve">ndowment </w:t>
      </w:r>
      <w:r w:rsidR="00C55ADF">
        <w:rPr>
          <w:rFonts w:ascii="Arial Narrow" w:eastAsiaTheme="minorHAnsi" w:hAnsi="Arial Narrow" w:cstheme="minorBidi"/>
          <w:sz w:val="22"/>
          <w:szCs w:val="22"/>
          <w:lang w:eastAsia="en-US"/>
        </w:rPr>
        <w:t>F</w:t>
      </w:r>
      <w:r w:rsidR="00E9732B">
        <w:rPr>
          <w:rFonts w:ascii="Arial Narrow" w:eastAsiaTheme="minorHAnsi" w:hAnsi="Arial Narrow" w:cstheme="minorBidi"/>
          <w:sz w:val="22"/>
          <w:szCs w:val="22"/>
          <w:lang w:eastAsia="en-US"/>
        </w:rPr>
        <w:t xml:space="preserve">und </w:t>
      </w:r>
      <w:r w:rsidR="00C55ADF">
        <w:rPr>
          <w:rFonts w:ascii="Arial Narrow" w:eastAsiaTheme="minorHAnsi" w:hAnsi="Arial Narrow" w:cstheme="minorBidi"/>
          <w:sz w:val="22"/>
          <w:szCs w:val="22"/>
          <w:lang w:eastAsia="en-US"/>
        </w:rPr>
        <w:t xml:space="preserve">in the amount </w:t>
      </w:r>
      <w:r w:rsidR="00E9732B">
        <w:rPr>
          <w:rFonts w:ascii="Arial Narrow" w:eastAsiaTheme="minorHAnsi" w:hAnsi="Arial Narrow" w:cstheme="minorBidi"/>
          <w:sz w:val="22"/>
          <w:szCs w:val="22"/>
          <w:lang w:eastAsia="en-US"/>
        </w:rPr>
        <w:t>of $32,525</w:t>
      </w:r>
      <w:r>
        <w:rPr>
          <w:rFonts w:ascii="Arial Narrow" w:eastAsiaTheme="minorHAnsi" w:hAnsi="Arial Narrow" w:cstheme="minorBidi"/>
          <w:sz w:val="22"/>
          <w:szCs w:val="22"/>
          <w:lang w:eastAsia="en-US"/>
        </w:rPr>
        <w:t>.</w:t>
      </w:r>
    </w:p>
    <w:p w14:paraId="23864167" w14:textId="7087DE9D" w:rsidR="00C65EBC" w:rsidRDefault="00C65EBC" w:rsidP="00CA56E3">
      <w:pPr>
        <w:pStyle w:val="PAParaText"/>
        <w:tabs>
          <w:tab w:val="left" w:pos="360"/>
          <w:tab w:val="right" w:leader="dot" w:pos="9360"/>
        </w:tabs>
        <w:spacing w:after="0"/>
        <w:ind w:left="720" w:hanging="360"/>
        <w:contextualSpacing/>
        <w:jc w:val="left"/>
        <w:rPr>
          <w:rFonts w:ascii="Arial Narrow" w:eastAsiaTheme="minorHAnsi" w:hAnsi="Arial Narrow" w:cstheme="minorBidi"/>
          <w:sz w:val="22"/>
          <w:szCs w:val="22"/>
          <w:lang w:eastAsia="en-US"/>
        </w:rPr>
      </w:pPr>
    </w:p>
    <w:p w14:paraId="277410D7" w14:textId="28878B1C" w:rsidR="00C65EBC" w:rsidRDefault="00C65EBC" w:rsidP="00C82AEC">
      <w:pPr>
        <w:pStyle w:val="PAParaText"/>
        <w:tabs>
          <w:tab w:val="left" w:pos="360"/>
          <w:tab w:val="right" w:leader="dot" w:pos="9360"/>
        </w:tabs>
        <w:spacing w:after="0"/>
        <w:ind w:left="720" w:hanging="36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Rebecca Benally </w:t>
      </w:r>
      <w:r w:rsidR="00C82AEC">
        <w:rPr>
          <w:rFonts w:ascii="Arial Narrow" w:eastAsiaTheme="minorHAnsi" w:hAnsi="Arial Narrow" w:cstheme="minorBidi"/>
          <w:sz w:val="22"/>
          <w:szCs w:val="22"/>
          <w:lang w:eastAsia="en-US"/>
        </w:rPr>
        <w:t>recommended that somehow high school</w:t>
      </w:r>
      <w:r>
        <w:rPr>
          <w:rFonts w:ascii="Arial Narrow" w:eastAsiaTheme="minorHAnsi" w:hAnsi="Arial Narrow" w:cstheme="minorBidi"/>
          <w:sz w:val="22"/>
          <w:szCs w:val="22"/>
          <w:lang w:eastAsia="en-US"/>
        </w:rPr>
        <w:t xml:space="preserve"> senior</w:t>
      </w:r>
      <w:r w:rsidR="00C82AEC">
        <w:rPr>
          <w:rFonts w:ascii="Arial Narrow" w:eastAsiaTheme="minorHAnsi" w:hAnsi="Arial Narrow" w:cstheme="minorBidi"/>
          <w:sz w:val="22"/>
          <w:szCs w:val="22"/>
          <w:lang w:eastAsia="en-US"/>
        </w:rPr>
        <w:t xml:space="preserve"> graduating from the local high schools should be tracked</w:t>
      </w:r>
      <w:r>
        <w:rPr>
          <w:rFonts w:ascii="Arial Narrow" w:eastAsiaTheme="minorHAnsi" w:hAnsi="Arial Narrow" w:cstheme="minorBidi"/>
          <w:sz w:val="22"/>
          <w:szCs w:val="22"/>
          <w:lang w:eastAsia="en-US"/>
        </w:rPr>
        <w:t xml:space="preserve"> to determine if they are pursuing higher education </w:t>
      </w:r>
      <w:r w:rsidR="00C82AEC">
        <w:rPr>
          <w:rFonts w:ascii="Arial Narrow" w:eastAsiaTheme="minorHAnsi" w:hAnsi="Arial Narrow" w:cstheme="minorBidi"/>
          <w:sz w:val="22"/>
          <w:szCs w:val="22"/>
          <w:lang w:eastAsia="en-US"/>
        </w:rPr>
        <w:t xml:space="preserve">or not.  </w:t>
      </w:r>
      <w:r>
        <w:rPr>
          <w:rFonts w:ascii="Arial Narrow" w:eastAsiaTheme="minorHAnsi" w:hAnsi="Arial Narrow" w:cstheme="minorBidi"/>
          <w:sz w:val="22"/>
          <w:szCs w:val="22"/>
          <w:lang w:eastAsia="en-US"/>
        </w:rPr>
        <w:t xml:space="preserve">Melvin Capitan Jr. suggested getting that information from the schools directly.  UNTF staff said the only students </w:t>
      </w:r>
      <w:r w:rsidR="00C82AEC">
        <w:rPr>
          <w:rFonts w:ascii="Arial Narrow" w:eastAsiaTheme="minorHAnsi" w:hAnsi="Arial Narrow" w:cstheme="minorBidi"/>
          <w:sz w:val="22"/>
          <w:szCs w:val="22"/>
          <w:lang w:eastAsia="en-US"/>
        </w:rPr>
        <w:t xml:space="preserve">they </w:t>
      </w:r>
      <w:r>
        <w:rPr>
          <w:rFonts w:ascii="Arial Narrow" w:eastAsiaTheme="minorHAnsi" w:hAnsi="Arial Narrow" w:cstheme="minorBidi"/>
          <w:sz w:val="22"/>
          <w:szCs w:val="22"/>
          <w:lang w:eastAsia="en-US"/>
        </w:rPr>
        <w:t xml:space="preserve">track are those that apply to UNTF for financial assistance.  </w:t>
      </w:r>
    </w:p>
    <w:p w14:paraId="5022E282" w14:textId="77777777" w:rsidR="00CA56E3" w:rsidRDefault="00CA56E3"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141E2994" w14:textId="42DB6567"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4. Project Manager Report                                                                                                          John Nakai Pg.1</w:t>
      </w:r>
      <w:r w:rsidR="00D51061">
        <w:rPr>
          <w:rFonts w:ascii="Arial Narrow" w:eastAsiaTheme="minorHAnsi" w:hAnsi="Arial Narrow" w:cstheme="minorBidi"/>
          <w:sz w:val="22"/>
          <w:szCs w:val="22"/>
          <w:lang w:eastAsia="en-US"/>
        </w:rPr>
        <w:t>24</w:t>
      </w:r>
    </w:p>
    <w:p w14:paraId="7C9EB212" w14:textId="6F225027" w:rsidR="00B95EF5" w:rsidRDefault="00B95EF5"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0EBFD477" w14:textId="2D9BBC53" w:rsidR="000E5474" w:rsidRDefault="00B95EF5" w:rsidP="00BF684E">
      <w:pPr>
        <w:pStyle w:val="PAParaText"/>
        <w:tabs>
          <w:tab w:val="left" w:pos="360"/>
          <w:tab w:val="right" w:leader="dot" w:pos="9360"/>
        </w:tabs>
        <w:spacing w:after="0"/>
        <w:ind w:left="720" w:hanging="36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 xml:space="preserve">John Nakai reported on </w:t>
      </w:r>
      <w:r w:rsidR="00D51061">
        <w:rPr>
          <w:rFonts w:ascii="Arial Narrow" w:eastAsiaTheme="minorHAnsi" w:hAnsi="Arial Narrow" w:cstheme="minorBidi"/>
          <w:sz w:val="22"/>
          <w:szCs w:val="22"/>
          <w:lang w:eastAsia="en-US"/>
        </w:rPr>
        <w:t xml:space="preserve">projects he has been working on </w:t>
      </w:r>
      <w:r>
        <w:rPr>
          <w:rFonts w:ascii="Arial Narrow" w:eastAsiaTheme="minorHAnsi" w:hAnsi="Arial Narrow" w:cstheme="minorBidi"/>
          <w:sz w:val="22"/>
          <w:szCs w:val="22"/>
          <w:lang w:eastAsia="en-US"/>
        </w:rPr>
        <w:t>listed in the packet.</w:t>
      </w:r>
      <w:r w:rsidR="00D51061">
        <w:rPr>
          <w:rFonts w:ascii="Arial Narrow" w:eastAsiaTheme="minorHAnsi" w:hAnsi="Arial Narrow" w:cstheme="minorBidi"/>
          <w:sz w:val="22"/>
          <w:szCs w:val="22"/>
          <w:lang w:eastAsia="en-US"/>
        </w:rPr>
        <w:t xml:space="preserve">  Ryan</w:t>
      </w:r>
      <w:r w:rsidR="00C82AEC">
        <w:rPr>
          <w:rFonts w:ascii="Arial Narrow" w:eastAsiaTheme="minorHAnsi" w:hAnsi="Arial Narrow" w:cstheme="minorBidi"/>
          <w:sz w:val="22"/>
          <w:szCs w:val="22"/>
          <w:lang w:eastAsia="en-US"/>
        </w:rPr>
        <w:t xml:space="preserve"> T.</w:t>
      </w:r>
      <w:r w:rsidR="00D51061">
        <w:rPr>
          <w:rFonts w:ascii="Arial Narrow" w:eastAsiaTheme="minorHAnsi" w:hAnsi="Arial Narrow" w:cstheme="minorBidi"/>
          <w:sz w:val="22"/>
          <w:szCs w:val="22"/>
          <w:lang w:eastAsia="en-US"/>
        </w:rPr>
        <w:t xml:space="preserve"> Barton, Navajo Nation Dept. of </w:t>
      </w:r>
      <w:r w:rsidR="000E5474">
        <w:rPr>
          <w:rFonts w:ascii="Arial Narrow" w:eastAsiaTheme="minorHAnsi" w:hAnsi="Arial Narrow" w:cstheme="minorBidi"/>
          <w:sz w:val="22"/>
          <w:szCs w:val="22"/>
          <w:lang w:eastAsia="en-US"/>
        </w:rPr>
        <w:t>Water Resources</w:t>
      </w:r>
      <w:r w:rsidR="00C82AEC">
        <w:rPr>
          <w:rFonts w:ascii="Arial Narrow" w:eastAsiaTheme="minorHAnsi" w:hAnsi="Arial Narrow" w:cstheme="minorBidi"/>
          <w:sz w:val="22"/>
          <w:szCs w:val="22"/>
          <w:lang w:eastAsia="en-US"/>
        </w:rPr>
        <w:t>, NTUA, NECA, Brown &amp; Caldwell</w:t>
      </w:r>
      <w:r w:rsidR="00D51061">
        <w:rPr>
          <w:rFonts w:ascii="Arial Narrow" w:eastAsiaTheme="minorHAnsi" w:hAnsi="Arial Narrow" w:cstheme="minorBidi"/>
          <w:sz w:val="22"/>
          <w:szCs w:val="22"/>
          <w:lang w:eastAsia="en-US"/>
        </w:rPr>
        <w:t xml:space="preserve"> </w:t>
      </w:r>
      <w:r w:rsidR="00C82AEC">
        <w:rPr>
          <w:rFonts w:ascii="Arial Narrow" w:eastAsiaTheme="minorHAnsi" w:hAnsi="Arial Narrow" w:cstheme="minorBidi"/>
          <w:sz w:val="22"/>
          <w:szCs w:val="22"/>
          <w:lang w:eastAsia="en-US"/>
        </w:rPr>
        <w:t>and others have been conducting weekly construction</w:t>
      </w:r>
      <w:r w:rsidR="00D51061">
        <w:rPr>
          <w:rFonts w:ascii="Arial Narrow" w:eastAsiaTheme="minorHAnsi" w:hAnsi="Arial Narrow" w:cstheme="minorBidi"/>
          <w:sz w:val="22"/>
          <w:szCs w:val="22"/>
          <w:lang w:eastAsia="en-US"/>
        </w:rPr>
        <w:t xml:space="preserve"> meeting</w:t>
      </w:r>
      <w:r w:rsidR="00C82AEC">
        <w:rPr>
          <w:rFonts w:ascii="Arial Narrow" w:eastAsiaTheme="minorHAnsi" w:hAnsi="Arial Narrow" w:cstheme="minorBidi"/>
          <w:sz w:val="22"/>
          <w:szCs w:val="22"/>
          <w:lang w:eastAsia="en-US"/>
        </w:rPr>
        <w:t>s</w:t>
      </w:r>
      <w:r w:rsidR="00D51061">
        <w:rPr>
          <w:rFonts w:ascii="Arial Narrow" w:eastAsiaTheme="minorHAnsi" w:hAnsi="Arial Narrow" w:cstheme="minorBidi"/>
          <w:sz w:val="22"/>
          <w:szCs w:val="22"/>
          <w:lang w:eastAsia="en-US"/>
        </w:rPr>
        <w:t xml:space="preserve"> and </w:t>
      </w:r>
      <w:r w:rsidR="00C82AEC">
        <w:rPr>
          <w:rFonts w:ascii="Arial Narrow" w:eastAsiaTheme="minorHAnsi" w:hAnsi="Arial Narrow" w:cstheme="minorBidi"/>
          <w:sz w:val="22"/>
          <w:szCs w:val="22"/>
          <w:lang w:eastAsia="en-US"/>
        </w:rPr>
        <w:t xml:space="preserve">they have been </w:t>
      </w:r>
      <w:r w:rsidR="00D51061">
        <w:rPr>
          <w:rFonts w:ascii="Arial Narrow" w:eastAsiaTheme="minorHAnsi" w:hAnsi="Arial Narrow" w:cstheme="minorBidi"/>
          <w:sz w:val="22"/>
          <w:szCs w:val="22"/>
          <w:lang w:eastAsia="en-US"/>
        </w:rPr>
        <w:t>discuss</w:t>
      </w:r>
      <w:r w:rsidR="00C82AEC">
        <w:rPr>
          <w:rFonts w:ascii="Arial Narrow" w:eastAsiaTheme="minorHAnsi" w:hAnsi="Arial Narrow" w:cstheme="minorBidi"/>
          <w:sz w:val="22"/>
          <w:szCs w:val="22"/>
          <w:lang w:eastAsia="en-US"/>
        </w:rPr>
        <w:t xml:space="preserve">ing </w:t>
      </w:r>
      <w:r w:rsidR="00D51061">
        <w:rPr>
          <w:rFonts w:ascii="Arial Narrow" w:eastAsiaTheme="minorHAnsi" w:hAnsi="Arial Narrow" w:cstheme="minorBidi"/>
          <w:sz w:val="22"/>
          <w:szCs w:val="22"/>
          <w:lang w:eastAsia="en-US"/>
        </w:rPr>
        <w:t>the progress</w:t>
      </w:r>
      <w:r w:rsidR="000E5474">
        <w:rPr>
          <w:rFonts w:ascii="Arial Narrow" w:eastAsiaTheme="minorHAnsi" w:hAnsi="Arial Narrow" w:cstheme="minorBidi"/>
          <w:sz w:val="22"/>
          <w:szCs w:val="22"/>
          <w:lang w:eastAsia="en-US"/>
        </w:rPr>
        <w:t xml:space="preserve"> of installing the waterline infrastructure in </w:t>
      </w:r>
      <w:proofErr w:type="spellStart"/>
      <w:r w:rsidR="000E5474">
        <w:rPr>
          <w:rFonts w:ascii="Arial Narrow" w:eastAsiaTheme="minorHAnsi" w:hAnsi="Arial Narrow" w:cstheme="minorBidi"/>
          <w:sz w:val="22"/>
          <w:szCs w:val="22"/>
          <w:lang w:eastAsia="en-US"/>
        </w:rPr>
        <w:t>West</w:t>
      </w:r>
      <w:r w:rsidR="00C82AEC">
        <w:rPr>
          <w:rFonts w:ascii="Arial Narrow" w:eastAsiaTheme="minorHAnsi" w:hAnsi="Arial Narrow" w:cstheme="minorBidi"/>
          <w:sz w:val="22"/>
          <w:szCs w:val="22"/>
          <w:lang w:eastAsia="en-US"/>
        </w:rPr>
        <w:t>w</w:t>
      </w:r>
      <w:r w:rsidR="000E5474">
        <w:rPr>
          <w:rFonts w:ascii="Arial Narrow" w:eastAsiaTheme="minorHAnsi" w:hAnsi="Arial Narrow" w:cstheme="minorBidi"/>
          <w:sz w:val="22"/>
          <w:szCs w:val="22"/>
          <w:lang w:eastAsia="en-US"/>
        </w:rPr>
        <w:t>ater</w:t>
      </w:r>
      <w:proofErr w:type="spellEnd"/>
      <w:r w:rsidR="000E5474">
        <w:rPr>
          <w:rFonts w:ascii="Arial Narrow" w:eastAsiaTheme="minorHAnsi" w:hAnsi="Arial Narrow" w:cstheme="minorBidi"/>
          <w:sz w:val="22"/>
          <w:szCs w:val="22"/>
          <w:lang w:eastAsia="en-US"/>
        </w:rPr>
        <w:t>.  The main water pipe</w:t>
      </w:r>
      <w:r w:rsidR="00C82AEC">
        <w:rPr>
          <w:rFonts w:ascii="Arial Narrow" w:eastAsiaTheme="minorHAnsi" w:hAnsi="Arial Narrow" w:cstheme="minorBidi"/>
          <w:sz w:val="22"/>
          <w:szCs w:val="22"/>
          <w:lang w:eastAsia="en-US"/>
        </w:rPr>
        <w:t xml:space="preserve"> line</w:t>
      </w:r>
      <w:r w:rsidR="000E5474">
        <w:rPr>
          <w:rFonts w:ascii="Arial Narrow" w:eastAsiaTheme="minorHAnsi" w:hAnsi="Arial Narrow" w:cstheme="minorBidi"/>
          <w:sz w:val="22"/>
          <w:szCs w:val="22"/>
          <w:lang w:eastAsia="en-US"/>
        </w:rPr>
        <w:t xml:space="preserve"> has been pulled </w:t>
      </w:r>
      <w:r w:rsidR="00C82AEC">
        <w:rPr>
          <w:rFonts w:ascii="Arial Narrow" w:eastAsiaTheme="minorHAnsi" w:hAnsi="Arial Narrow" w:cstheme="minorBidi"/>
          <w:sz w:val="22"/>
          <w:szCs w:val="22"/>
          <w:lang w:eastAsia="en-US"/>
        </w:rPr>
        <w:t xml:space="preserve">under </w:t>
      </w:r>
      <w:proofErr w:type="spellStart"/>
      <w:r w:rsidR="00C82AEC">
        <w:rPr>
          <w:rFonts w:ascii="Arial Narrow" w:eastAsiaTheme="minorHAnsi" w:hAnsi="Arial Narrow" w:cstheme="minorBidi"/>
          <w:sz w:val="22"/>
          <w:szCs w:val="22"/>
          <w:lang w:eastAsia="en-US"/>
        </w:rPr>
        <w:t>Westwater</w:t>
      </w:r>
      <w:proofErr w:type="spellEnd"/>
      <w:r w:rsidR="000E5474">
        <w:rPr>
          <w:rFonts w:ascii="Arial Narrow" w:eastAsiaTheme="minorHAnsi" w:hAnsi="Arial Narrow" w:cstheme="minorBidi"/>
          <w:sz w:val="22"/>
          <w:szCs w:val="22"/>
          <w:lang w:eastAsia="en-US"/>
        </w:rPr>
        <w:t xml:space="preserve"> canyon</w:t>
      </w:r>
      <w:r w:rsidR="00C82AEC">
        <w:rPr>
          <w:rFonts w:ascii="Arial Narrow" w:eastAsiaTheme="minorHAnsi" w:hAnsi="Arial Narrow" w:cstheme="minorBidi"/>
          <w:sz w:val="22"/>
          <w:szCs w:val="22"/>
          <w:lang w:eastAsia="en-US"/>
        </w:rPr>
        <w:t xml:space="preserve"> using the horizontal drilling method</w:t>
      </w:r>
      <w:r w:rsidR="000E5474">
        <w:rPr>
          <w:rFonts w:ascii="Arial Narrow" w:eastAsiaTheme="minorHAnsi" w:hAnsi="Arial Narrow" w:cstheme="minorBidi"/>
          <w:sz w:val="22"/>
          <w:szCs w:val="22"/>
          <w:lang w:eastAsia="en-US"/>
        </w:rPr>
        <w:t xml:space="preserve">.  Also, about 50% of the trunk lines have been installed and NECA is gearing up to install the lateral lines to each house within the next </w:t>
      </w:r>
      <w:r w:rsidR="003D47DE">
        <w:rPr>
          <w:rFonts w:ascii="Arial Narrow" w:eastAsiaTheme="minorHAnsi" w:hAnsi="Arial Narrow" w:cstheme="minorBidi"/>
          <w:sz w:val="22"/>
          <w:szCs w:val="22"/>
          <w:lang w:eastAsia="en-US"/>
        </w:rPr>
        <w:t>few</w:t>
      </w:r>
      <w:r w:rsidR="000E5474">
        <w:rPr>
          <w:rFonts w:ascii="Arial Narrow" w:eastAsiaTheme="minorHAnsi" w:hAnsi="Arial Narrow" w:cstheme="minorBidi"/>
          <w:sz w:val="22"/>
          <w:szCs w:val="22"/>
          <w:lang w:eastAsia="en-US"/>
        </w:rPr>
        <w:t xml:space="preserve"> weeks.  One</w:t>
      </w:r>
      <w:r w:rsidR="00C82AEC">
        <w:rPr>
          <w:rFonts w:ascii="Arial Narrow" w:eastAsiaTheme="minorHAnsi" w:hAnsi="Arial Narrow" w:cstheme="minorBidi"/>
          <w:sz w:val="22"/>
          <w:szCs w:val="22"/>
          <w:lang w:eastAsia="en-US"/>
        </w:rPr>
        <w:t xml:space="preserve"> of the</w:t>
      </w:r>
      <w:r w:rsidR="000E5474">
        <w:rPr>
          <w:rFonts w:ascii="Arial Narrow" w:eastAsiaTheme="minorHAnsi" w:hAnsi="Arial Narrow" w:cstheme="minorBidi"/>
          <w:sz w:val="22"/>
          <w:szCs w:val="22"/>
          <w:lang w:eastAsia="en-US"/>
        </w:rPr>
        <w:t xml:space="preserve"> resident</w:t>
      </w:r>
      <w:r w:rsidR="00C82AEC">
        <w:rPr>
          <w:rFonts w:ascii="Arial Narrow" w:eastAsiaTheme="minorHAnsi" w:hAnsi="Arial Narrow" w:cstheme="minorBidi"/>
          <w:sz w:val="22"/>
          <w:szCs w:val="22"/>
          <w:lang w:eastAsia="en-US"/>
        </w:rPr>
        <w:t>s does not have a</w:t>
      </w:r>
      <w:r w:rsidR="000E5474">
        <w:rPr>
          <w:rFonts w:ascii="Arial Narrow" w:eastAsiaTheme="minorHAnsi" w:hAnsi="Arial Narrow" w:cstheme="minorBidi"/>
          <w:sz w:val="22"/>
          <w:szCs w:val="22"/>
          <w:lang w:eastAsia="en-US"/>
        </w:rPr>
        <w:t xml:space="preserve"> septic system because the lot </w:t>
      </w:r>
      <w:r w:rsidR="00C82AEC">
        <w:rPr>
          <w:rFonts w:ascii="Arial Narrow" w:eastAsiaTheme="minorHAnsi" w:hAnsi="Arial Narrow" w:cstheme="minorBidi"/>
          <w:sz w:val="22"/>
          <w:szCs w:val="22"/>
          <w:lang w:eastAsia="en-US"/>
        </w:rPr>
        <w:t>has a thick layer (8-10 feet) of sandstone</w:t>
      </w:r>
      <w:r w:rsidR="000E5474">
        <w:rPr>
          <w:rFonts w:ascii="Arial Narrow" w:eastAsiaTheme="minorHAnsi" w:hAnsi="Arial Narrow" w:cstheme="minorBidi"/>
          <w:sz w:val="22"/>
          <w:szCs w:val="22"/>
          <w:lang w:eastAsia="en-US"/>
        </w:rPr>
        <w:t xml:space="preserve"> rock and doesn’t have the capacity for a leach field.  Several options have been discussed</w:t>
      </w:r>
      <w:r w:rsidR="00BF684E">
        <w:rPr>
          <w:rFonts w:ascii="Arial Narrow" w:eastAsiaTheme="minorHAnsi" w:hAnsi="Arial Narrow" w:cstheme="minorBidi"/>
          <w:sz w:val="22"/>
          <w:szCs w:val="22"/>
          <w:lang w:eastAsia="en-US"/>
        </w:rPr>
        <w:t xml:space="preserve"> with all the involved parties</w:t>
      </w:r>
      <w:r w:rsidR="000E5474">
        <w:rPr>
          <w:rFonts w:ascii="Arial Narrow" w:eastAsiaTheme="minorHAnsi" w:hAnsi="Arial Narrow" w:cstheme="minorBidi"/>
          <w:sz w:val="22"/>
          <w:szCs w:val="22"/>
          <w:lang w:eastAsia="en-US"/>
        </w:rPr>
        <w:t xml:space="preserve"> but a </w:t>
      </w:r>
      <w:r w:rsidR="003D47DE">
        <w:rPr>
          <w:rFonts w:ascii="Arial Narrow" w:eastAsiaTheme="minorHAnsi" w:hAnsi="Arial Narrow" w:cstheme="minorBidi"/>
          <w:sz w:val="22"/>
          <w:szCs w:val="22"/>
          <w:lang w:eastAsia="en-US"/>
        </w:rPr>
        <w:t xml:space="preserve">solution </w:t>
      </w:r>
      <w:r w:rsidR="000E5474">
        <w:rPr>
          <w:rFonts w:ascii="Arial Narrow" w:eastAsiaTheme="minorHAnsi" w:hAnsi="Arial Narrow" w:cstheme="minorBidi"/>
          <w:sz w:val="22"/>
          <w:szCs w:val="22"/>
          <w:lang w:eastAsia="en-US"/>
        </w:rPr>
        <w:t>has not yet been reached.</w:t>
      </w:r>
      <w:r w:rsidR="00BF684E">
        <w:rPr>
          <w:rFonts w:ascii="Arial Narrow" w:eastAsiaTheme="minorHAnsi" w:hAnsi="Arial Narrow" w:cstheme="minorBidi"/>
          <w:sz w:val="22"/>
          <w:szCs w:val="22"/>
          <w:lang w:eastAsia="en-US"/>
        </w:rPr>
        <w:t xml:space="preserve">  A pro-bono engineering company might be able to provide the engineering design because IHS has determined it is not feasible for them.</w:t>
      </w:r>
    </w:p>
    <w:p w14:paraId="1269CC80" w14:textId="7046A13C" w:rsidR="00B95EF5" w:rsidRDefault="000E5474" w:rsidP="00B95EF5">
      <w:pPr>
        <w:pStyle w:val="PAParaText"/>
        <w:tabs>
          <w:tab w:val="left" w:pos="360"/>
          <w:tab w:val="right" w:leader="dot" w:pos="9360"/>
        </w:tabs>
        <w:spacing w:after="0"/>
        <w:ind w:left="72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p>
    <w:p w14:paraId="642DC89A" w14:textId="056DAD6A"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5. Housing Report                                                                                                                    Frank Warren Pg.1</w:t>
      </w:r>
      <w:r w:rsidR="004A45A9">
        <w:rPr>
          <w:rFonts w:ascii="Arial Narrow" w:eastAsiaTheme="minorHAnsi" w:hAnsi="Arial Narrow" w:cstheme="minorBidi"/>
          <w:sz w:val="22"/>
          <w:szCs w:val="22"/>
          <w:lang w:eastAsia="en-US"/>
        </w:rPr>
        <w:t>28</w:t>
      </w:r>
    </w:p>
    <w:p w14:paraId="5BA27294" w14:textId="02128504" w:rsidR="004A45A9" w:rsidRDefault="004A45A9"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1B85977D" w14:textId="2A60DBFA" w:rsidR="004A45A9" w:rsidRDefault="00BF684E" w:rsidP="00BF684E">
      <w:pPr>
        <w:pStyle w:val="PAParaText"/>
        <w:tabs>
          <w:tab w:val="right" w:leader="dot" w:pos="9360"/>
        </w:tabs>
        <w:spacing w:after="0"/>
        <w:ind w:left="72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Mr. Dayish reported on the current status of the current projects that are being built by the UNTF work crews.  He reported that  65 </w:t>
      </w:r>
      <w:r w:rsidR="004A45A9">
        <w:rPr>
          <w:rFonts w:ascii="Arial Narrow" w:eastAsiaTheme="minorHAnsi" w:hAnsi="Arial Narrow" w:cstheme="minorBidi"/>
          <w:sz w:val="22"/>
          <w:szCs w:val="22"/>
          <w:lang w:eastAsia="en-US"/>
        </w:rPr>
        <w:t>projects have been completed since 2018.</w:t>
      </w:r>
    </w:p>
    <w:p w14:paraId="1E82FE08" w14:textId="77777777" w:rsidR="000E547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p>
    <w:p w14:paraId="4B75961F" w14:textId="4CC7CB52" w:rsidR="008367B4" w:rsidRDefault="008367B4"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6. Administrator’s Report                                                                                                           </w:t>
      </w:r>
      <w:r w:rsidR="00106338">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Tony Dayish Pg.1</w:t>
      </w:r>
      <w:r w:rsidR="00106338">
        <w:rPr>
          <w:rFonts w:ascii="Arial Narrow" w:eastAsiaTheme="minorHAnsi" w:hAnsi="Arial Narrow" w:cstheme="minorBidi"/>
          <w:sz w:val="22"/>
          <w:szCs w:val="22"/>
          <w:lang w:eastAsia="en-US"/>
        </w:rPr>
        <w:t>34</w:t>
      </w:r>
      <w:r>
        <w:rPr>
          <w:rFonts w:ascii="Arial Narrow" w:eastAsiaTheme="minorHAnsi" w:hAnsi="Arial Narrow" w:cstheme="minorBidi"/>
          <w:sz w:val="22"/>
          <w:szCs w:val="22"/>
          <w:lang w:eastAsia="en-US"/>
        </w:rPr>
        <w:t xml:space="preserve"> </w:t>
      </w:r>
    </w:p>
    <w:p w14:paraId="709AB787" w14:textId="7A7FA169" w:rsidR="00B95EF5" w:rsidRDefault="00B95EF5" w:rsidP="008367B4">
      <w:pPr>
        <w:pStyle w:val="PAParaText"/>
        <w:tabs>
          <w:tab w:val="left" w:pos="360"/>
          <w:tab w:val="right" w:leader="dot" w:pos="9360"/>
        </w:tabs>
        <w:spacing w:after="0"/>
        <w:ind w:left="360" w:hanging="360"/>
        <w:contextualSpacing/>
        <w:jc w:val="left"/>
        <w:rPr>
          <w:rFonts w:ascii="Arial Narrow" w:eastAsiaTheme="minorHAnsi" w:hAnsi="Arial Narrow" w:cstheme="minorBidi"/>
          <w:sz w:val="22"/>
          <w:szCs w:val="22"/>
          <w:lang w:eastAsia="en-US"/>
        </w:rPr>
      </w:pPr>
    </w:p>
    <w:p w14:paraId="0D604497" w14:textId="2306BE30" w:rsidR="00B95EF5" w:rsidRDefault="00B95EF5" w:rsidP="00BF684E">
      <w:pPr>
        <w:pStyle w:val="PAParaText"/>
        <w:tabs>
          <w:tab w:val="left" w:pos="360"/>
          <w:tab w:val="right" w:leader="dot" w:pos="9360"/>
        </w:tabs>
        <w:spacing w:after="0"/>
        <w:ind w:left="720" w:hanging="360"/>
        <w:contextualSpacing/>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lastRenderedPageBreak/>
        <w:t xml:space="preserve">       Tony Dayish reported on the</w:t>
      </w:r>
      <w:r w:rsidR="00BF684E">
        <w:rPr>
          <w:rFonts w:ascii="Arial Narrow" w:eastAsiaTheme="minorHAnsi" w:hAnsi="Arial Narrow" w:cstheme="minorBidi"/>
          <w:sz w:val="22"/>
          <w:szCs w:val="22"/>
          <w:lang w:eastAsia="en-US"/>
        </w:rPr>
        <w:t xml:space="preserve"> status, progress, and challenges on the items that were listed in his Administrator’s report.</w:t>
      </w:r>
      <w:r>
        <w:rPr>
          <w:rFonts w:ascii="Arial Narrow" w:eastAsiaTheme="minorHAnsi" w:hAnsi="Arial Narrow" w:cstheme="minorBidi"/>
          <w:sz w:val="22"/>
          <w:szCs w:val="22"/>
          <w:lang w:eastAsia="en-US"/>
        </w:rPr>
        <w:t xml:space="preserve">  </w:t>
      </w:r>
    </w:p>
    <w:p w14:paraId="02EEF944" w14:textId="77777777" w:rsidR="008367B4" w:rsidRDefault="008367B4"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p>
    <w:p w14:paraId="20248CCB" w14:textId="1BFBFC6D" w:rsidR="00B53B96" w:rsidRDefault="005374A9"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w:t>
      </w:r>
      <w:r w:rsidR="00B53B96">
        <w:rPr>
          <w:rFonts w:ascii="Arial Narrow" w:eastAsiaTheme="minorHAnsi" w:hAnsi="Arial Narrow" w:cstheme="minorBidi"/>
          <w:sz w:val="22"/>
          <w:szCs w:val="22"/>
          <w:lang w:eastAsia="en-US"/>
        </w:rPr>
        <w:t xml:space="preserve">. </w:t>
      </w:r>
      <w:r w:rsidR="005B2D54">
        <w:rPr>
          <w:rFonts w:ascii="Arial Narrow" w:eastAsiaTheme="minorHAnsi" w:hAnsi="Arial Narrow" w:cstheme="minorBidi"/>
          <w:sz w:val="22"/>
          <w:szCs w:val="22"/>
          <w:lang w:eastAsia="en-US"/>
        </w:rPr>
        <w:t xml:space="preserve"> </w:t>
      </w:r>
      <w:r w:rsidR="0084082F">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DAC MEMBER ISSUES, CONCERNS, &amp; RECO</w:t>
      </w:r>
      <w:r w:rsidR="00982258">
        <w:rPr>
          <w:rFonts w:ascii="Arial Narrow" w:eastAsiaTheme="minorHAnsi" w:hAnsi="Arial Narrow" w:cstheme="minorBidi"/>
          <w:sz w:val="22"/>
          <w:szCs w:val="22"/>
          <w:lang w:eastAsia="en-US"/>
        </w:rPr>
        <w:t>M</w:t>
      </w:r>
      <w:r w:rsidR="00B53B96">
        <w:rPr>
          <w:rFonts w:ascii="Arial Narrow" w:eastAsiaTheme="minorHAnsi" w:hAnsi="Arial Narrow" w:cstheme="minorBidi"/>
          <w:sz w:val="22"/>
          <w:szCs w:val="22"/>
          <w:lang w:eastAsia="en-US"/>
        </w:rPr>
        <w:t>MENDATIONS</w:t>
      </w:r>
      <w:r w:rsidR="00B53B96">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ab/>
        <w:t xml:space="preserve">     DAC Members</w:t>
      </w:r>
    </w:p>
    <w:p w14:paraId="09578BCD" w14:textId="5B96DB11" w:rsidR="00B53B96" w:rsidRDefault="00B53B96"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5B2D54">
        <w:rPr>
          <w:rFonts w:ascii="Arial Narrow" w:eastAsiaTheme="minorHAnsi" w:hAnsi="Arial Narrow" w:cstheme="minorBidi"/>
          <w:sz w:val="22"/>
          <w:szCs w:val="22"/>
          <w:lang w:eastAsia="en-US"/>
        </w:rPr>
        <w:t xml:space="preserve"> </w:t>
      </w:r>
      <w:r w:rsidR="0084082F">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UNTF BOARD MEMBERS ISSUES, CONCERNS, &amp; RECO</w:t>
      </w:r>
      <w:r w:rsidR="00982258">
        <w:rPr>
          <w:rFonts w:ascii="Arial Narrow" w:eastAsiaTheme="minorHAnsi" w:hAnsi="Arial Narrow" w:cstheme="minorBidi"/>
          <w:sz w:val="22"/>
          <w:szCs w:val="22"/>
          <w:lang w:eastAsia="en-US"/>
        </w:rPr>
        <w:t>M</w:t>
      </w:r>
      <w:r>
        <w:rPr>
          <w:rFonts w:ascii="Arial Narrow" w:eastAsiaTheme="minorHAnsi" w:hAnsi="Arial Narrow" w:cstheme="minorBidi"/>
          <w:sz w:val="22"/>
          <w:szCs w:val="22"/>
          <w:lang w:eastAsia="en-US"/>
        </w:rPr>
        <w:t>MENDATIONS</w:t>
      </w: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t xml:space="preserve">   Board Members</w:t>
      </w:r>
    </w:p>
    <w:p w14:paraId="7247ECF5" w14:textId="4C5A78D3" w:rsidR="0093797B" w:rsidRDefault="0093797B" w:rsidP="00B53B96">
      <w:pPr>
        <w:pStyle w:val="PAParaText"/>
        <w:tabs>
          <w:tab w:val="left" w:pos="360"/>
        </w:tabs>
        <w:spacing w:after="0"/>
        <w:contextualSpacing/>
        <w:jc w:val="left"/>
        <w:rPr>
          <w:rFonts w:ascii="Arial Narrow" w:eastAsiaTheme="minorHAnsi" w:hAnsi="Arial Narrow" w:cstheme="minorBidi"/>
          <w:sz w:val="22"/>
          <w:szCs w:val="22"/>
          <w:lang w:eastAsia="en-US"/>
        </w:rPr>
      </w:pPr>
    </w:p>
    <w:p w14:paraId="45DA2060" w14:textId="4E6CB056" w:rsidR="0093797B" w:rsidRDefault="0089258C" w:rsidP="00F137AF">
      <w:pPr>
        <w:pStyle w:val="PAParaText"/>
        <w:tabs>
          <w:tab w:val="left" w:pos="360"/>
        </w:tabs>
        <w:spacing w:after="0"/>
        <w:ind w:left="720"/>
        <w:contextualSpacing/>
        <w:jc w:val="left"/>
        <w:rPr>
          <w:rFonts w:ascii="Arial Narrow" w:eastAsiaTheme="minorHAnsi" w:hAnsi="Arial Narrow" w:cstheme="minorBidi"/>
          <w:iCs/>
          <w:sz w:val="22"/>
          <w:szCs w:val="22"/>
          <w:lang w:eastAsia="en-US"/>
        </w:rPr>
      </w:pPr>
      <w:r w:rsidRPr="004525DF">
        <w:rPr>
          <w:rFonts w:ascii="Arial Narrow" w:eastAsiaTheme="minorHAnsi" w:hAnsi="Arial Narrow" w:cstheme="minorBidi"/>
          <w:iCs/>
          <w:sz w:val="22"/>
          <w:szCs w:val="22"/>
          <w:u w:val="single"/>
          <w:lang w:eastAsia="en-US"/>
        </w:rPr>
        <w:t>Rebecca Benally</w:t>
      </w:r>
      <w:r>
        <w:rPr>
          <w:rFonts w:ascii="Arial Narrow" w:eastAsiaTheme="minorHAnsi" w:hAnsi="Arial Narrow" w:cstheme="minorBidi"/>
          <w:iCs/>
          <w:sz w:val="22"/>
          <w:szCs w:val="22"/>
          <w:lang w:eastAsia="en-US"/>
        </w:rPr>
        <w:t xml:space="preserve"> </w:t>
      </w:r>
      <w:r w:rsidR="00BF684E">
        <w:rPr>
          <w:rFonts w:ascii="Arial Narrow" w:eastAsiaTheme="minorHAnsi" w:hAnsi="Arial Narrow" w:cstheme="minorBidi"/>
          <w:iCs/>
          <w:sz w:val="22"/>
          <w:szCs w:val="22"/>
          <w:lang w:eastAsia="en-US"/>
        </w:rPr>
        <w:t>was concerned about the amount of</w:t>
      </w:r>
      <w:r>
        <w:rPr>
          <w:rFonts w:ascii="Arial Narrow" w:eastAsiaTheme="minorHAnsi" w:hAnsi="Arial Narrow" w:cstheme="minorBidi"/>
          <w:iCs/>
          <w:sz w:val="22"/>
          <w:szCs w:val="22"/>
          <w:lang w:eastAsia="en-US"/>
        </w:rPr>
        <w:t xml:space="preserve"> time it takes</w:t>
      </w:r>
      <w:r w:rsidR="00BF684E">
        <w:rPr>
          <w:rFonts w:ascii="Arial Narrow" w:eastAsiaTheme="minorHAnsi" w:hAnsi="Arial Narrow" w:cstheme="minorBidi"/>
          <w:iCs/>
          <w:sz w:val="22"/>
          <w:szCs w:val="22"/>
          <w:lang w:eastAsia="en-US"/>
        </w:rPr>
        <w:t xml:space="preserve"> for the UNTF work crews</w:t>
      </w:r>
      <w:r>
        <w:rPr>
          <w:rFonts w:ascii="Arial Narrow" w:eastAsiaTheme="minorHAnsi" w:hAnsi="Arial Narrow" w:cstheme="minorBidi"/>
          <w:iCs/>
          <w:sz w:val="22"/>
          <w:szCs w:val="22"/>
          <w:lang w:eastAsia="en-US"/>
        </w:rPr>
        <w:t xml:space="preserve"> to complete a new ho</w:t>
      </w:r>
      <w:r w:rsidR="00BF684E">
        <w:rPr>
          <w:rFonts w:ascii="Arial Narrow" w:eastAsiaTheme="minorHAnsi" w:hAnsi="Arial Narrow" w:cstheme="minorBidi"/>
          <w:iCs/>
          <w:sz w:val="22"/>
          <w:szCs w:val="22"/>
          <w:lang w:eastAsia="en-US"/>
        </w:rPr>
        <w:t>us</w:t>
      </w:r>
      <w:r>
        <w:rPr>
          <w:rFonts w:ascii="Arial Narrow" w:eastAsiaTheme="minorHAnsi" w:hAnsi="Arial Narrow" w:cstheme="minorBidi"/>
          <w:iCs/>
          <w:sz w:val="22"/>
          <w:szCs w:val="22"/>
          <w:lang w:eastAsia="en-US"/>
        </w:rPr>
        <w:t>e construction project</w:t>
      </w:r>
      <w:r w:rsidR="00BF684E">
        <w:rPr>
          <w:rFonts w:ascii="Arial Narrow" w:eastAsiaTheme="minorHAnsi" w:hAnsi="Arial Narrow" w:cstheme="minorBidi"/>
          <w:iCs/>
          <w:sz w:val="22"/>
          <w:szCs w:val="22"/>
          <w:lang w:eastAsia="en-US"/>
        </w:rPr>
        <w:t xml:space="preserve"> and asked how long it takes</w:t>
      </w:r>
      <w:r>
        <w:rPr>
          <w:rFonts w:ascii="Arial Narrow" w:eastAsiaTheme="minorHAnsi" w:hAnsi="Arial Narrow" w:cstheme="minorBidi"/>
          <w:iCs/>
          <w:sz w:val="22"/>
          <w:szCs w:val="22"/>
          <w:lang w:eastAsia="en-US"/>
        </w:rPr>
        <w:t xml:space="preserve">.  </w:t>
      </w:r>
      <w:r w:rsidR="00BF684E">
        <w:rPr>
          <w:rFonts w:ascii="Arial Narrow" w:eastAsiaTheme="minorHAnsi" w:hAnsi="Arial Narrow" w:cstheme="minorBidi"/>
          <w:iCs/>
          <w:sz w:val="22"/>
          <w:szCs w:val="22"/>
          <w:lang w:eastAsia="en-US"/>
        </w:rPr>
        <w:t>Mr. Dayish</w:t>
      </w:r>
      <w:r>
        <w:rPr>
          <w:rFonts w:ascii="Arial Narrow" w:eastAsiaTheme="minorHAnsi" w:hAnsi="Arial Narrow" w:cstheme="minorBidi"/>
          <w:iCs/>
          <w:sz w:val="22"/>
          <w:szCs w:val="22"/>
          <w:lang w:eastAsia="en-US"/>
        </w:rPr>
        <w:t xml:space="preserve"> respon</w:t>
      </w:r>
      <w:r w:rsidR="00BF684E">
        <w:rPr>
          <w:rFonts w:ascii="Arial Narrow" w:eastAsiaTheme="minorHAnsi" w:hAnsi="Arial Narrow" w:cstheme="minorBidi"/>
          <w:iCs/>
          <w:sz w:val="22"/>
          <w:szCs w:val="22"/>
          <w:lang w:eastAsia="en-US"/>
        </w:rPr>
        <w:t>ded</w:t>
      </w:r>
      <w:r>
        <w:rPr>
          <w:rFonts w:ascii="Arial Narrow" w:eastAsiaTheme="minorHAnsi" w:hAnsi="Arial Narrow" w:cstheme="minorBidi"/>
          <w:iCs/>
          <w:sz w:val="22"/>
          <w:szCs w:val="22"/>
          <w:lang w:eastAsia="en-US"/>
        </w:rPr>
        <w:t xml:space="preserve"> </w:t>
      </w:r>
      <w:r w:rsidR="003D47DE">
        <w:rPr>
          <w:rFonts w:ascii="Arial Narrow" w:eastAsiaTheme="minorHAnsi" w:hAnsi="Arial Narrow" w:cstheme="minorBidi"/>
          <w:iCs/>
          <w:sz w:val="22"/>
          <w:szCs w:val="22"/>
          <w:lang w:eastAsia="en-US"/>
        </w:rPr>
        <w:t>that it t</w:t>
      </w:r>
      <w:r w:rsidR="00BF684E">
        <w:rPr>
          <w:rFonts w:ascii="Arial Narrow" w:eastAsiaTheme="minorHAnsi" w:hAnsi="Arial Narrow" w:cstheme="minorBidi"/>
          <w:iCs/>
          <w:sz w:val="22"/>
          <w:szCs w:val="22"/>
          <w:lang w:eastAsia="en-US"/>
        </w:rPr>
        <w:t xml:space="preserve">akes </w:t>
      </w:r>
      <w:r>
        <w:rPr>
          <w:rFonts w:ascii="Arial Narrow" w:eastAsiaTheme="minorHAnsi" w:hAnsi="Arial Narrow" w:cstheme="minorBidi"/>
          <w:iCs/>
          <w:sz w:val="22"/>
          <w:szCs w:val="22"/>
          <w:lang w:eastAsia="en-US"/>
        </w:rPr>
        <w:t xml:space="preserve">approximately </w:t>
      </w:r>
      <w:r w:rsidR="00BF684E">
        <w:rPr>
          <w:rFonts w:ascii="Arial Narrow" w:eastAsiaTheme="minorHAnsi" w:hAnsi="Arial Narrow" w:cstheme="minorBidi"/>
          <w:iCs/>
          <w:sz w:val="22"/>
          <w:szCs w:val="22"/>
          <w:lang w:eastAsia="en-US"/>
        </w:rPr>
        <w:t>18</w:t>
      </w:r>
      <w:r>
        <w:rPr>
          <w:rFonts w:ascii="Arial Narrow" w:eastAsiaTheme="minorHAnsi" w:hAnsi="Arial Narrow" w:cstheme="minorBidi"/>
          <w:iCs/>
          <w:sz w:val="22"/>
          <w:szCs w:val="22"/>
          <w:lang w:eastAsia="en-US"/>
        </w:rPr>
        <w:t xml:space="preserve"> months</w:t>
      </w:r>
      <w:r w:rsidR="003D47DE">
        <w:rPr>
          <w:rFonts w:ascii="Arial Narrow" w:eastAsiaTheme="minorHAnsi" w:hAnsi="Arial Narrow" w:cstheme="minorBidi"/>
          <w:iCs/>
          <w:sz w:val="22"/>
          <w:szCs w:val="22"/>
          <w:lang w:eastAsia="en-US"/>
        </w:rPr>
        <w:t xml:space="preserve"> to complete a new house</w:t>
      </w:r>
      <w:r>
        <w:rPr>
          <w:rFonts w:ascii="Arial Narrow" w:eastAsiaTheme="minorHAnsi" w:hAnsi="Arial Narrow" w:cstheme="minorBidi"/>
          <w:iCs/>
          <w:sz w:val="22"/>
          <w:szCs w:val="22"/>
          <w:lang w:eastAsia="en-US"/>
        </w:rPr>
        <w:t xml:space="preserve">.  </w:t>
      </w:r>
      <w:r w:rsidR="00BF684E">
        <w:rPr>
          <w:rFonts w:ascii="Arial Narrow" w:eastAsiaTheme="minorHAnsi" w:hAnsi="Arial Narrow" w:cstheme="minorBidi"/>
          <w:iCs/>
          <w:sz w:val="22"/>
          <w:szCs w:val="22"/>
          <w:lang w:eastAsia="en-US"/>
        </w:rPr>
        <w:t>Ms. Benally recommended</w:t>
      </w:r>
      <w:r>
        <w:rPr>
          <w:rFonts w:ascii="Arial Narrow" w:eastAsiaTheme="minorHAnsi" w:hAnsi="Arial Narrow" w:cstheme="minorBidi"/>
          <w:iCs/>
          <w:sz w:val="22"/>
          <w:szCs w:val="22"/>
          <w:lang w:eastAsia="en-US"/>
        </w:rPr>
        <w:t xml:space="preserve"> using more contractors to speed up the process.  It was explained that it is up to the Chapters to decide how they want construct the ho</w:t>
      </w:r>
      <w:r w:rsidR="00BF684E">
        <w:rPr>
          <w:rFonts w:ascii="Arial Narrow" w:eastAsiaTheme="minorHAnsi" w:hAnsi="Arial Narrow" w:cstheme="minorBidi"/>
          <w:iCs/>
          <w:sz w:val="22"/>
          <w:szCs w:val="22"/>
          <w:lang w:eastAsia="en-US"/>
        </w:rPr>
        <w:t>us</w:t>
      </w:r>
      <w:r>
        <w:rPr>
          <w:rFonts w:ascii="Arial Narrow" w:eastAsiaTheme="minorHAnsi" w:hAnsi="Arial Narrow" w:cstheme="minorBidi"/>
          <w:iCs/>
          <w:sz w:val="22"/>
          <w:szCs w:val="22"/>
          <w:lang w:eastAsia="en-US"/>
        </w:rPr>
        <w:t>e</w:t>
      </w:r>
      <w:r w:rsidR="00DB2468">
        <w:rPr>
          <w:rFonts w:ascii="Arial Narrow" w:eastAsiaTheme="minorHAnsi" w:hAnsi="Arial Narrow" w:cstheme="minorBidi"/>
          <w:iCs/>
          <w:sz w:val="22"/>
          <w:szCs w:val="22"/>
          <w:lang w:eastAsia="en-US"/>
        </w:rPr>
        <w:t xml:space="preserve"> for the client</w:t>
      </w:r>
      <w:r w:rsidR="00BF684E">
        <w:rPr>
          <w:rFonts w:ascii="Arial Narrow" w:eastAsiaTheme="minorHAnsi" w:hAnsi="Arial Narrow" w:cstheme="minorBidi"/>
          <w:iCs/>
          <w:sz w:val="22"/>
          <w:szCs w:val="22"/>
          <w:lang w:eastAsia="en-US"/>
        </w:rPr>
        <w:t xml:space="preserve"> whether it is built by c</w:t>
      </w:r>
      <w:r>
        <w:rPr>
          <w:rFonts w:ascii="Arial Narrow" w:eastAsiaTheme="minorHAnsi" w:hAnsi="Arial Narrow" w:cstheme="minorBidi"/>
          <w:iCs/>
          <w:sz w:val="22"/>
          <w:szCs w:val="22"/>
          <w:lang w:eastAsia="en-US"/>
        </w:rPr>
        <w:t xml:space="preserve">ontractors, UNTF </w:t>
      </w:r>
      <w:r w:rsidR="00BF684E">
        <w:rPr>
          <w:rFonts w:ascii="Arial Narrow" w:eastAsiaTheme="minorHAnsi" w:hAnsi="Arial Narrow" w:cstheme="minorBidi"/>
          <w:iCs/>
          <w:sz w:val="22"/>
          <w:szCs w:val="22"/>
          <w:lang w:eastAsia="en-US"/>
        </w:rPr>
        <w:t xml:space="preserve">work crews, or the </w:t>
      </w:r>
      <w:r>
        <w:rPr>
          <w:rFonts w:ascii="Arial Narrow" w:eastAsiaTheme="minorHAnsi" w:hAnsi="Arial Narrow" w:cstheme="minorBidi"/>
          <w:iCs/>
          <w:sz w:val="22"/>
          <w:szCs w:val="22"/>
          <w:lang w:eastAsia="en-US"/>
        </w:rPr>
        <w:t>self-help</w:t>
      </w:r>
      <w:r w:rsidR="00BF684E">
        <w:rPr>
          <w:rFonts w:ascii="Arial Narrow" w:eastAsiaTheme="minorHAnsi" w:hAnsi="Arial Narrow" w:cstheme="minorBidi"/>
          <w:iCs/>
          <w:sz w:val="22"/>
          <w:szCs w:val="22"/>
          <w:lang w:eastAsia="en-US"/>
        </w:rPr>
        <w:t xml:space="preserve"> method</w:t>
      </w:r>
      <w:r>
        <w:rPr>
          <w:rFonts w:ascii="Arial Narrow" w:eastAsiaTheme="minorHAnsi" w:hAnsi="Arial Narrow" w:cstheme="minorBidi"/>
          <w:iCs/>
          <w:sz w:val="22"/>
          <w:szCs w:val="22"/>
          <w:lang w:eastAsia="en-US"/>
        </w:rPr>
        <w:t xml:space="preserve">.  </w:t>
      </w:r>
      <w:r w:rsidR="00BF684E">
        <w:rPr>
          <w:rFonts w:ascii="Arial Narrow" w:eastAsiaTheme="minorHAnsi" w:hAnsi="Arial Narrow" w:cstheme="minorBidi"/>
          <w:iCs/>
          <w:sz w:val="22"/>
          <w:szCs w:val="22"/>
          <w:lang w:eastAsia="en-US"/>
        </w:rPr>
        <w:t>There was also a question on the cost of the houses, and Mr. Dayish</w:t>
      </w:r>
      <w:r>
        <w:rPr>
          <w:rFonts w:ascii="Arial Narrow" w:eastAsiaTheme="minorHAnsi" w:hAnsi="Arial Narrow" w:cstheme="minorBidi"/>
          <w:iCs/>
          <w:sz w:val="22"/>
          <w:szCs w:val="22"/>
          <w:lang w:eastAsia="en-US"/>
        </w:rPr>
        <w:t xml:space="preserve"> </w:t>
      </w:r>
      <w:r w:rsidR="00BF684E">
        <w:rPr>
          <w:rFonts w:ascii="Arial Narrow" w:eastAsiaTheme="minorHAnsi" w:hAnsi="Arial Narrow" w:cstheme="minorBidi"/>
          <w:iCs/>
          <w:sz w:val="22"/>
          <w:szCs w:val="22"/>
          <w:lang w:eastAsia="en-US"/>
        </w:rPr>
        <w:t>responded</w:t>
      </w:r>
      <w:r>
        <w:rPr>
          <w:rFonts w:ascii="Arial Narrow" w:eastAsiaTheme="minorHAnsi" w:hAnsi="Arial Narrow" w:cstheme="minorBidi"/>
          <w:iCs/>
          <w:sz w:val="22"/>
          <w:szCs w:val="22"/>
          <w:lang w:eastAsia="en-US"/>
        </w:rPr>
        <w:t xml:space="preserve"> that the price per square foot has increased from $105.00 to $110.00 bringing a 28x44 </w:t>
      </w:r>
      <w:r w:rsidR="00DB2468">
        <w:rPr>
          <w:rFonts w:ascii="Arial Narrow" w:eastAsiaTheme="minorHAnsi" w:hAnsi="Arial Narrow" w:cstheme="minorBidi"/>
          <w:iCs/>
          <w:sz w:val="22"/>
          <w:szCs w:val="22"/>
          <w:lang w:eastAsia="en-US"/>
        </w:rPr>
        <w:t>three-bedroom</w:t>
      </w:r>
      <w:r>
        <w:rPr>
          <w:rFonts w:ascii="Arial Narrow" w:eastAsiaTheme="minorHAnsi" w:hAnsi="Arial Narrow" w:cstheme="minorBidi"/>
          <w:iCs/>
          <w:sz w:val="22"/>
          <w:szCs w:val="22"/>
          <w:lang w:eastAsia="en-US"/>
        </w:rPr>
        <w:t xml:space="preserve"> h</w:t>
      </w:r>
      <w:r w:rsidR="00DB2468">
        <w:rPr>
          <w:rFonts w:ascii="Arial Narrow" w:eastAsiaTheme="minorHAnsi" w:hAnsi="Arial Narrow" w:cstheme="minorBidi"/>
          <w:iCs/>
          <w:sz w:val="22"/>
          <w:szCs w:val="22"/>
          <w:lang w:eastAsia="en-US"/>
        </w:rPr>
        <w:t>ouse</w:t>
      </w:r>
      <w:r>
        <w:rPr>
          <w:rFonts w:ascii="Arial Narrow" w:eastAsiaTheme="minorHAnsi" w:hAnsi="Arial Narrow" w:cstheme="minorBidi"/>
          <w:iCs/>
          <w:sz w:val="22"/>
          <w:szCs w:val="22"/>
          <w:lang w:eastAsia="en-US"/>
        </w:rPr>
        <w:t xml:space="preserve"> to $135,520 if UNTF construction </w:t>
      </w:r>
      <w:r w:rsidR="00DB2468">
        <w:rPr>
          <w:rFonts w:ascii="Arial Narrow" w:eastAsiaTheme="minorHAnsi" w:hAnsi="Arial Narrow" w:cstheme="minorBidi"/>
          <w:iCs/>
          <w:sz w:val="22"/>
          <w:szCs w:val="22"/>
          <w:lang w:eastAsia="en-US"/>
        </w:rPr>
        <w:t>labor is used</w:t>
      </w:r>
      <w:r>
        <w:rPr>
          <w:rFonts w:ascii="Arial Narrow" w:eastAsiaTheme="minorHAnsi" w:hAnsi="Arial Narrow" w:cstheme="minorBidi"/>
          <w:iCs/>
          <w:sz w:val="22"/>
          <w:szCs w:val="22"/>
          <w:lang w:eastAsia="en-US"/>
        </w:rPr>
        <w:t xml:space="preserve">. </w:t>
      </w:r>
      <w:r w:rsidR="00BF684E">
        <w:rPr>
          <w:rFonts w:ascii="Arial Narrow" w:eastAsiaTheme="minorHAnsi" w:hAnsi="Arial Narrow" w:cstheme="minorBidi"/>
          <w:iCs/>
          <w:sz w:val="22"/>
          <w:szCs w:val="22"/>
          <w:lang w:eastAsia="en-US"/>
        </w:rPr>
        <w:t xml:space="preserve"> If a contractor builds the house, the cost per square foot is </w:t>
      </w:r>
      <w:r w:rsidR="00982258">
        <w:rPr>
          <w:rFonts w:ascii="Arial Narrow" w:eastAsiaTheme="minorHAnsi" w:hAnsi="Arial Narrow" w:cstheme="minorBidi"/>
          <w:iCs/>
          <w:sz w:val="22"/>
          <w:szCs w:val="22"/>
          <w:lang w:eastAsia="en-US"/>
        </w:rPr>
        <w:t xml:space="preserve">a little bit </w:t>
      </w:r>
      <w:r w:rsidR="00BF684E">
        <w:rPr>
          <w:rFonts w:ascii="Arial Narrow" w:eastAsiaTheme="minorHAnsi" w:hAnsi="Arial Narrow" w:cstheme="minorBidi"/>
          <w:iCs/>
          <w:sz w:val="22"/>
          <w:szCs w:val="22"/>
          <w:lang w:eastAsia="en-US"/>
        </w:rPr>
        <w:t>more.</w:t>
      </w:r>
    </w:p>
    <w:p w14:paraId="572ADA42" w14:textId="2203FDC1" w:rsidR="00F137AF" w:rsidRDefault="00F137AF" w:rsidP="00F137AF">
      <w:pPr>
        <w:pStyle w:val="PAParaText"/>
        <w:tabs>
          <w:tab w:val="left" w:pos="360"/>
        </w:tabs>
        <w:spacing w:after="0"/>
        <w:ind w:left="720"/>
        <w:contextualSpacing/>
        <w:jc w:val="left"/>
        <w:rPr>
          <w:rFonts w:ascii="Arial Narrow" w:eastAsiaTheme="minorHAnsi" w:hAnsi="Arial Narrow" w:cstheme="minorBidi"/>
          <w:iCs/>
          <w:sz w:val="22"/>
          <w:szCs w:val="22"/>
          <w:lang w:eastAsia="en-US"/>
        </w:rPr>
      </w:pPr>
    </w:p>
    <w:p w14:paraId="66797628" w14:textId="5F98D5ED" w:rsidR="00982258" w:rsidRDefault="00982258" w:rsidP="004525DF">
      <w:pPr>
        <w:pStyle w:val="PAParaText"/>
        <w:tabs>
          <w:tab w:val="left" w:pos="360"/>
        </w:tabs>
        <w:spacing w:after="0"/>
        <w:ind w:left="720"/>
        <w:contextualSpacing/>
        <w:rPr>
          <w:rFonts w:ascii="Arial Narrow" w:eastAsiaTheme="minorHAnsi" w:hAnsi="Arial Narrow" w:cstheme="minorBidi"/>
          <w:iCs/>
          <w:sz w:val="22"/>
          <w:szCs w:val="22"/>
          <w:lang w:eastAsia="en-US"/>
        </w:rPr>
      </w:pPr>
      <w:r>
        <w:rPr>
          <w:rFonts w:ascii="Arial Narrow" w:eastAsiaTheme="minorHAnsi" w:hAnsi="Arial Narrow" w:cstheme="minorBidi"/>
          <w:sz w:val="22"/>
          <w:szCs w:val="22"/>
          <w:u w:val="single"/>
          <w:lang w:eastAsia="en-US"/>
        </w:rPr>
        <w:t>Jamie Harvey</w:t>
      </w:r>
      <w:r>
        <w:rPr>
          <w:rFonts w:ascii="Arial Narrow" w:eastAsiaTheme="minorHAnsi" w:hAnsi="Arial Narrow" w:cstheme="minorBidi"/>
          <w:sz w:val="22"/>
          <w:szCs w:val="22"/>
          <w:lang w:eastAsia="en-US"/>
        </w:rPr>
        <w:t xml:space="preserve"> reported that the road just south of Montezuma Creek through the </w:t>
      </w:r>
      <w:proofErr w:type="spellStart"/>
      <w:r>
        <w:rPr>
          <w:rFonts w:ascii="Arial Narrow" w:eastAsiaTheme="minorHAnsi" w:hAnsi="Arial Narrow" w:cstheme="minorBidi"/>
          <w:sz w:val="22"/>
          <w:szCs w:val="22"/>
          <w:lang w:eastAsia="en-US"/>
        </w:rPr>
        <w:t>Ratherford</w:t>
      </w:r>
      <w:proofErr w:type="spellEnd"/>
      <w:r>
        <w:rPr>
          <w:rFonts w:ascii="Arial Narrow" w:eastAsiaTheme="minorHAnsi" w:hAnsi="Arial Narrow" w:cstheme="minorBidi"/>
          <w:sz w:val="22"/>
          <w:szCs w:val="22"/>
          <w:lang w:eastAsia="en-US"/>
        </w:rPr>
        <w:t xml:space="preserve"> area is really bad, there are potholes and road damage that is not being repaired.  When San Juan County (SJC) Roads and the Navajo Department of Transportation (NDOT) were contacted they said the road does not belong to them and they cannot work on the project unless it is properly transferred to them.  And in order for the road to be transferred, NDOT says that an Environmental Assessment (EA) and a Right-of-way (ROW) needs to be completed.  Jamie asked if NRF &amp; UNTF could provide match funding for the asphalt materials and SJC Roads can provide in-kind services to make repairs on the road.  A draft policy might be needed to allow this proposal.  Aretta Begay suggested a special meeting to discuss this issue.  Jamie added that the road might have built by the oil company and to maybe approach them to see if they can assist.  If these repairs can be funded, the route west from Yellowman bridge to Phillips Camp needs to be included as well.  N</w:t>
      </w:r>
      <w:r>
        <w:rPr>
          <w:rFonts w:ascii="Arial Narrow" w:eastAsiaTheme="minorHAnsi" w:hAnsi="Arial Narrow" w:cstheme="minorBidi"/>
          <w:iCs/>
          <w:sz w:val="22"/>
          <w:szCs w:val="22"/>
          <w:lang w:eastAsia="en-US"/>
        </w:rPr>
        <w:t>o action was taken by the DAC at this time.</w:t>
      </w:r>
    </w:p>
    <w:p w14:paraId="13B41852" w14:textId="77777777" w:rsidR="00982258" w:rsidRDefault="00982258" w:rsidP="00F137AF">
      <w:pPr>
        <w:pStyle w:val="PAParaText"/>
        <w:tabs>
          <w:tab w:val="left" w:pos="360"/>
        </w:tabs>
        <w:spacing w:after="0"/>
        <w:ind w:left="720"/>
        <w:contextualSpacing/>
        <w:jc w:val="left"/>
        <w:rPr>
          <w:rFonts w:ascii="Arial Narrow" w:eastAsiaTheme="minorHAnsi" w:hAnsi="Arial Narrow" w:cstheme="minorBidi"/>
          <w:iCs/>
          <w:sz w:val="22"/>
          <w:szCs w:val="22"/>
          <w:lang w:eastAsia="en-US"/>
        </w:rPr>
      </w:pPr>
    </w:p>
    <w:p w14:paraId="20D19952" w14:textId="353DB68B" w:rsidR="00982258" w:rsidRDefault="00982258" w:rsidP="00982258">
      <w:pPr>
        <w:pStyle w:val="PAParaText"/>
        <w:tabs>
          <w:tab w:val="left" w:pos="360"/>
          <w:tab w:val="right" w:leader="dot" w:pos="9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The Board members indicated that they did not have any concerns to report.</w:t>
      </w:r>
    </w:p>
    <w:p w14:paraId="5E3B91EA" w14:textId="2E59B3F2" w:rsidR="00B53B96" w:rsidRDefault="00B53B96" w:rsidP="00F137AF">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7250D560" w14:textId="0A73583C" w:rsidR="00B53B96" w:rsidRDefault="005374A9" w:rsidP="00B53B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F</w:t>
      </w:r>
      <w:r w:rsidR="00B53B96">
        <w:rPr>
          <w:rFonts w:ascii="Arial Narrow" w:eastAsiaTheme="minorHAnsi" w:hAnsi="Arial Narrow" w:cstheme="minorBidi"/>
          <w:sz w:val="22"/>
          <w:szCs w:val="22"/>
          <w:lang w:eastAsia="en-US"/>
        </w:rPr>
        <w:t xml:space="preserve">. </w:t>
      </w:r>
      <w:r w:rsidR="0084082F">
        <w:rPr>
          <w:rFonts w:ascii="Arial Narrow" w:eastAsiaTheme="minorHAnsi" w:hAnsi="Arial Narrow" w:cstheme="minorBidi"/>
          <w:sz w:val="22"/>
          <w:szCs w:val="22"/>
          <w:lang w:eastAsia="en-US"/>
        </w:rPr>
        <w:tab/>
      </w:r>
      <w:r w:rsidR="00B53B96">
        <w:rPr>
          <w:rFonts w:ascii="Arial Narrow" w:eastAsiaTheme="minorHAnsi" w:hAnsi="Arial Narrow" w:cstheme="minorBidi"/>
          <w:sz w:val="22"/>
          <w:szCs w:val="22"/>
          <w:lang w:eastAsia="en-US"/>
        </w:rPr>
        <w:t>NEXT MEETING</w:t>
      </w:r>
    </w:p>
    <w:p w14:paraId="060CB890" w14:textId="311119B8" w:rsidR="00BE1EC2" w:rsidRDefault="00BE1EC2" w:rsidP="00B53B96">
      <w:pPr>
        <w:pStyle w:val="PAParaText"/>
        <w:tabs>
          <w:tab w:val="left" w:pos="360"/>
        </w:tabs>
        <w:spacing w:after="0"/>
        <w:contextualSpacing/>
        <w:jc w:val="left"/>
        <w:rPr>
          <w:rFonts w:ascii="Arial Narrow" w:eastAsiaTheme="minorHAnsi" w:hAnsi="Arial Narrow" w:cstheme="minorBidi"/>
          <w:sz w:val="22"/>
          <w:szCs w:val="22"/>
          <w:lang w:eastAsia="en-US"/>
        </w:rPr>
      </w:pPr>
    </w:p>
    <w:p w14:paraId="78148487" w14:textId="65D54433" w:rsidR="00BE1EC2" w:rsidRDefault="00BE1EC2" w:rsidP="00BE1EC2">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sidR="00F137AF">
        <w:rPr>
          <w:rFonts w:ascii="Arial Narrow" w:eastAsiaTheme="minorHAnsi" w:hAnsi="Arial Narrow" w:cstheme="minorBidi"/>
          <w:sz w:val="22"/>
          <w:szCs w:val="22"/>
          <w:lang w:eastAsia="en-US"/>
        </w:rPr>
        <w:t xml:space="preserve">A combined strategic planning meeting was discussed for potentially </w:t>
      </w:r>
      <w:r w:rsidR="005E6639">
        <w:rPr>
          <w:rFonts w:ascii="Arial Narrow" w:eastAsiaTheme="minorHAnsi" w:hAnsi="Arial Narrow" w:cstheme="minorBidi"/>
          <w:sz w:val="22"/>
          <w:szCs w:val="22"/>
          <w:lang w:eastAsia="en-US"/>
        </w:rPr>
        <w:t>December</w:t>
      </w:r>
      <w:r w:rsidR="00F137AF">
        <w:rPr>
          <w:rFonts w:ascii="Arial Narrow" w:eastAsiaTheme="minorHAnsi" w:hAnsi="Arial Narrow" w:cstheme="minorBidi"/>
          <w:sz w:val="22"/>
          <w:szCs w:val="22"/>
          <w:lang w:eastAsia="en-US"/>
        </w:rPr>
        <w:t xml:space="preserve"> 13</w:t>
      </w:r>
      <w:r w:rsidR="00F137AF" w:rsidRPr="00F137AF">
        <w:rPr>
          <w:rFonts w:ascii="Arial Narrow" w:eastAsiaTheme="minorHAnsi" w:hAnsi="Arial Narrow" w:cstheme="minorBidi"/>
          <w:sz w:val="22"/>
          <w:szCs w:val="22"/>
          <w:vertAlign w:val="superscript"/>
          <w:lang w:eastAsia="en-US"/>
        </w:rPr>
        <w:t>th</w:t>
      </w:r>
      <w:r w:rsidR="00F137AF">
        <w:rPr>
          <w:rFonts w:ascii="Arial Narrow" w:eastAsiaTheme="minorHAnsi" w:hAnsi="Arial Narrow" w:cstheme="minorBidi"/>
          <w:sz w:val="22"/>
          <w:szCs w:val="22"/>
          <w:lang w:eastAsia="en-US"/>
        </w:rPr>
        <w:t xml:space="preserve"> </w:t>
      </w:r>
      <w:r w:rsidR="005E6639">
        <w:rPr>
          <w:rFonts w:ascii="Arial Narrow" w:eastAsiaTheme="minorHAnsi" w:hAnsi="Arial Narrow" w:cstheme="minorBidi"/>
          <w:sz w:val="22"/>
          <w:szCs w:val="22"/>
          <w:lang w:eastAsia="en-US"/>
        </w:rPr>
        <w:t>and</w:t>
      </w:r>
      <w:r w:rsidR="00F137AF">
        <w:rPr>
          <w:rFonts w:ascii="Arial Narrow" w:eastAsiaTheme="minorHAnsi" w:hAnsi="Arial Narrow" w:cstheme="minorBidi"/>
          <w:sz w:val="22"/>
          <w:szCs w:val="22"/>
          <w:lang w:eastAsia="en-US"/>
        </w:rPr>
        <w:t xml:space="preserve"> 14</w:t>
      </w:r>
      <w:r w:rsidR="00F137AF" w:rsidRPr="00F137AF">
        <w:rPr>
          <w:rFonts w:ascii="Arial Narrow" w:eastAsiaTheme="minorHAnsi" w:hAnsi="Arial Narrow" w:cstheme="minorBidi"/>
          <w:sz w:val="22"/>
          <w:szCs w:val="22"/>
          <w:vertAlign w:val="superscript"/>
          <w:lang w:eastAsia="en-US"/>
        </w:rPr>
        <w:t>th</w:t>
      </w:r>
      <w:r w:rsidR="00F137AF">
        <w:rPr>
          <w:rFonts w:ascii="Arial Narrow" w:eastAsiaTheme="minorHAnsi" w:hAnsi="Arial Narrow" w:cstheme="minorBidi"/>
          <w:sz w:val="22"/>
          <w:szCs w:val="22"/>
          <w:lang w:eastAsia="en-US"/>
        </w:rPr>
        <w:t xml:space="preserve"> in Moab</w:t>
      </w:r>
      <w:r w:rsidR="005E6639">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 xml:space="preserve">  </w:t>
      </w:r>
    </w:p>
    <w:p w14:paraId="4F54D31E" w14:textId="77777777" w:rsidR="005374A9" w:rsidRDefault="005374A9" w:rsidP="005374A9">
      <w:pPr>
        <w:pStyle w:val="PAParaText"/>
        <w:tabs>
          <w:tab w:val="left" w:pos="360"/>
        </w:tabs>
        <w:spacing w:after="0"/>
        <w:contextualSpacing/>
        <w:jc w:val="left"/>
        <w:rPr>
          <w:rFonts w:ascii="Arial Narrow" w:eastAsiaTheme="minorHAnsi" w:hAnsi="Arial Narrow" w:cstheme="minorBidi"/>
          <w:sz w:val="22"/>
          <w:szCs w:val="22"/>
          <w:lang w:eastAsia="en-US"/>
        </w:rPr>
      </w:pPr>
    </w:p>
    <w:p w14:paraId="4E61F587" w14:textId="051615DA" w:rsidR="00381096" w:rsidRPr="005374A9" w:rsidRDefault="005374A9" w:rsidP="005374A9">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G.    </w:t>
      </w:r>
      <w:r w:rsidR="00381096" w:rsidRPr="005374A9">
        <w:rPr>
          <w:rFonts w:ascii="Arial Narrow" w:eastAsiaTheme="minorHAnsi" w:hAnsi="Arial Narrow" w:cstheme="minorBidi"/>
          <w:sz w:val="22"/>
          <w:szCs w:val="22"/>
          <w:lang w:eastAsia="en-US"/>
        </w:rPr>
        <w:t>DAC MEMBER DESIGNA</w:t>
      </w:r>
      <w:r w:rsidR="005B2D54" w:rsidRPr="005374A9">
        <w:rPr>
          <w:rFonts w:ascii="Arial Narrow" w:eastAsiaTheme="minorHAnsi" w:hAnsi="Arial Narrow" w:cstheme="minorBidi"/>
          <w:sz w:val="22"/>
          <w:szCs w:val="22"/>
          <w:lang w:eastAsia="en-US"/>
        </w:rPr>
        <w:t>T</w:t>
      </w:r>
      <w:r w:rsidR="00381096" w:rsidRPr="005374A9">
        <w:rPr>
          <w:rFonts w:ascii="Arial Narrow" w:eastAsiaTheme="minorHAnsi" w:hAnsi="Arial Narrow" w:cstheme="minorBidi"/>
          <w:sz w:val="22"/>
          <w:szCs w:val="22"/>
          <w:lang w:eastAsia="en-US"/>
        </w:rPr>
        <w:t>ED TO ATTEND NEXT BOARD MEETING</w:t>
      </w:r>
    </w:p>
    <w:p w14:paraId="77AE6C5E" w14:textId="6F4DACA9" w:rsidR="00381096" w:rsidRDefault="00381096" w:rsidP="00381096">
      <w:pPr>
        <w:pStyle w:val="PAParaText"/>
        <w:numPr>
          <w:ilvl w:val="0"/>
          <w:numId w:val="26"/>
        </w:numPr>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Next Board Meeting: </w:t>
      </w:r>
      <w:r w:rsidR="00BE1EC2">
        <w:rPr>
          <w:rFonts w:ascii="Arial Narrow" w:eastAsiaTheme="minorHAnsi" w:hAnsi="Arial Narrow" w:cstheme="minorBidi"/>
          <w:sz w:val="22"/>
          <w:szCs w:val="22"/>
          <w:lang w:eastAsia="en-US"/>
        </w:rPr>
        <w:t>To Be Determined</w:t>
      </w:r>
    </w:p>
    <w:p w14:paraId="3F28DF82" w14:textId="1E135765" w:rsidR="004D0767" w:rsidRDefault="004D0767" w:rsidP="004D0767">
      <w:pPr>
        <w:pStyle w:val="PAParaText"/>
        <w:tabs>
          <w:tab w:val="left" w:pos="360"/>
        </w:tabs>
        <w:spacing w:after="0"/>
        <w:contextualSpacing/>
        <w:jc w:val="left"/>
        <w:rPr>
          <w:rFonts w:ascii="Arial Narrow" w:eastAsiaTheme="minorHAnsi" w:hAnsi="Arial Narrow" w:cstheme="minorBidi"/>
          <w:sz w:val="22"/>
          <w:szCs w:val="22"/>
          <w:lang w:eastAsia="en-US"/>
        </w:rPr>
      </w:pPr>
    </w:p>
    <w:p w14:paraId="388C3182" w14:textId="7880E155" w:rsidR="00381096" w:rsidRDefault="00EF3424" w:rsidP="0084082F">
      <w:pPr>
        <w:pStyle w:val="PAParaText"/>
        <w:tabs>
          <w:tab w:val="left" w:pos="360"/>
        </w:tabs>
        <w:spacing w:after="0"/>
        <w:ind w:left="360" w:hanging="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H</w:t>
      </w:r>
      <w:r w:rsidR="00381096">
        <w:rPr>
          <w:rFonts w:ascii="Arial Narrow" w:eastAsiaTheme="minorHAnsi" w:hAnsi="Arial Narrow" w:cstheme="minorBidi"/>
          <w:sz w:val="22"/>
          <w:szCs w:val="22"/>
          <w:lang w:eastAsia="en-US"/>
        </w:rPr>
        <w:t xml:space="preserve">. ADJOURNMENT </w:t>
      </w:r>
    </w:p>
    <w:p w14:paraId="38BDC67F" w14:textId="11025CAC" w:rsidR="004D0767" w:rsidRDefault="00381096" w:rsidP="0084082F">
      <w:pPr>
        <w:pStyle w:val="PAParaText"/>
        <w:tabs>
          <w:tab w:val="left" w:pos="360"/>
        </w:tabs>
        <w:spacing w:after="0"/>
        <w:ind w:left="36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Dine’ Advisory Committee</w:t>
      </w:r>
      <w:r w:rsidR="004D0767">
        <w:rPr>
          <w:rFonts w:ascii="Arial Narrow" w:eastAsiaTheme="minorHAnsi" w:hAnsi="Arial Narrow" w:cstheme="minorBidi"/>
          <w:sz w:val="22"/>
          <w:szCs w:val="22"/>
          <w:lang w:eastAsia="en-US"/>
        </w:rPr>
        <w:t xml:space="preserve"> </w:t>
      </w:r>
    </w:p>
    <w:p w14:paraId="0F8FE735" w14:textId="77777777" w:rsidR="004D0767" w:rsidRDefault="004D0767" w:rsidP="0084082F">
      <w:pPr>
        <w:pStyle w:val="PAParaText"/>
        <w:tabs>
          <w:tab w:val="left" w:pos="360"/>
        </w:tabs>
        <w:spacing w:after="0"/>
        <w:ind w:left="360"/>
        <w:contextualSpacing/>
        <w:jc w:val="left"/>
        <w:rPr>
          <w:rFonts w:ascii="Arial Narrow" w:eastAsiaTheme="minorHAnsi" w:hAnsi="Arial Narrow" w:cstheme="minorBidi"/>
          <w:sz w:val="22"/>
          <w:szCs w:val="22"/>
          <w:lang w:eastAsia="en-US"/>
        </w:rPr>
      </w:pPr>
    </w:p>
    <w:p w14:paraId="37D04DDA" w14:textId="393961DB" w:rsidR="00381096" w:rsidRPr="005B2D54" w:rsidRDefault="001D66BA" w:rsidP="00BE1EC2">
      <w:pPr>
        <w:pStyle w:val="PAParaText"/>
        <w:tabs>
          <w:tab w:val="left" w:pos="360"/>
        </w:tabs>
        <w:spacing w:after="0"/>
        <w:ind w:left="720"/>
        <w:contextualSpacing/>
        <w:jc w:val="left"/>
        <w:rPr>
          <w:rFonts w:ascii="Arial Narrow" w:eastAsiaTheme="minorHAnsi" w:hAnsi="Arial Narrow"/>
          <w:i/>
          <w:sz w:val="22"/>
          <w:szCs w:val="22"/>
          <w:u w:val="single"/>
          <w:lang w:eastAsia="en-US"/>
        </w:rPr>
      </w:pPr>
      <w:r>
        <w:rPr>
          <w:rFonts w:ascii="Arial Narrow" w:eastAsiaTheme="minorHAnsi" w:hAnsi="Arial Narrow"/>
          <w:i/>
          <w:sz w:val="22"/>
          <w:szCs w:val="22"/>
          <w:u w:val="single"/>
          <w:lang w:eastAsia="en-US"/>
        </w:rPr>
        <w:t>Aretta Begay</w:t>
      </w:r>
      <w:r w:rsidR="004D0767" w:rsidRPr="005B2D54">
        <w:rPr>
          <w:rFonts w:ascii="Arial Narrow" w:eastAsiaTheme="minorHAnsi" w:hAnsi="Arial Narrow"/>
          <w:i/>
          <w:sz w:val="22"/>
          <w:szCs w:val="22"/>
          <w:u w:val="single"/>
          <w:lang w:eastAsia="en-US"/>
        </w:rPr>
        <w:t xml:space="preserve"> motioned to adjourn the DAC meeting at </w:t>
      </w:r>
      <w:r>
        <w:rPr>
          <w:rFonts w:ascii="Arial Narrow" w:eastAsiaTheme="minorHAnsi" w:hAnsi="Arial Narrow"/>
          <w:i/>
          <w:sz w:val="22"/>
          <w:szCs w:val="22"/>
          <w:u w:val="single"/>
          <w:lang w:eastAsia="en-US"/>
        </w:rPr>
        <w:t>5</w:t>
      </w:r>
      <w:r w:rsidR="004D0767" w:rsidRPr="005B2D54">
        <w:rPr>
          <w:rFonts w:ascii="Arial Narrow" w:eastAsiaTheme="minorHAnsi" w:hAnsi="Arial Narrow"/>
          <w:i/>
          <w:sz w:val="22"/>
          <w:szCs w:val="22"/>
          <w:u w:val="single"/>
          <w:lang w:eastAsia="en-US"/>
        </w:rPr>
        <w:t>:</w:t>
      </w:r>
      <w:r>
        <w:rPr>
          <w:rFonts w:ascii="Arial Narrow" w:eastAsiaTheme="minorHAnsi" w:hAnsi="Arial Narrow"/>
          <w:i/>
          <w:sz w:val="22"/>
          <w:szCs w:val="22"/>
          <w:u w:val="single"/>
          <w:lang w:eastAsia="en-US"/>
        </w:rPr>
        <w:t>0</w:t>
      </w:r>
      <w:r w:rsidR="00AE7AAE">
        <w:rPr>
          <w:rFonts w:ascii="Arial Narrow" w:eastAsiaTheme="minorHAnsi" w:hAnsi="Arial Narrow"/>
          <w:i/>
          <w:sz w:val="22"/>
          <w:szCs w:val="22"/>
          <w:u w:val="single"/>
          <w:lang w:eastAsia="en-US"/>
        </w:rPr>
        <w:t>3</w:t>
      </w:r>
      <w:r w:rsidR="004D0767" w:rsidRPr="005B2D54">
        <w:rPr>
          <w:rFonts w:ascii="Arial Narrow" w:eastAsiaTheme="minorHAnsi" w:hAnsi="Arial Narrow"/>
          <w:i/>
          <w:sz w:val="22"/>
          <w:szCs w:val="22"/>
          <w:u w:val="single"/>
          <w:lang w:eastAsia="en-US"/>
        </w:rPr>
        <w:t xml:space="preserve"> p.m.</w:t>
      </w:r>
    </w:p>
    <w:p w14:paraId="3C2EACF5" w14:textId="1EF23DF8" w:rsidR="004D0767" w:rsidRDefault="004D0767" w:rsidP="00381096">
      <w:pPr>
        <w:pStyle w:val="PAParaText"/>
        <w:tabs>
          <w:tab w:val="left" w:pos="360"/>
        </w:tabs>
        <w:spacing w:after="0"/>
        <w:contextualSpacing/>
        <w:jc w:val="left"/>
        <w:rPr>
          <w:rFonts w:ascii="Arial Narrow" w:eastAsiaTheme="minorHAnsi" w:hAnsi="Arial Narrow" w:cstheme="minorBidi"/>
          <w:sz w:val="22"/>
          <w:szCs w:val="22"/>
          <w:lang w:eastAsia="en-US"/>
        </w:rPr>
      </w:pPr>
    </w:p>
    <w:p w14:paraId="00F533E2" w14:textId="0EB2C375" w:rsidR="00381096" w:rsidRDefault="00381096" w:rsidP="003810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t>UNTF Board of Trustees</w:t>
      </w:r>
    </w:p>
    <w:p w14:paraId="7B0112FA" w14:textId="7341F8DA" w:rsidR="004D0767" w:rsidRDefault="004D0767" w:rsidP="00381096">
      <w:pPr>
        <w:pStyle w:val="PAParaText"/>
        <w:tabs>
          <w:tab w:val="left" w:pos="360"/>
        </w:tabs>
        <w:spacing w:after="0"/>
        <w:contextualSpacing/>
        <w:jc w:val="left"/>
        <w:rPr>
          <w:rFonts w:ascii="Arial Narrow" w:eastAsiaTheme="minorHAnsi" w:hAnsi="Arial Narrow" w:cstheme="minorBidi"/>
          <w:sz w:val="22"/>
          <w:szCs w:val="22"/>
          <w:lang w:eastAsia="en-US"/>
        </w:rPr>
      </w:pPr>
    </w:p>
    <w:p w14:paraId="44F4C319" w14:textId="213BC2C9" w:rsidR="004D0767" w:rsidRPr="005B2D54" w:rsidRDefault="004D0767" w:rsidP="00BE1EC2">
      <w:pPr>
        <w:pStyle w:val="PAParaText"/>
        <w:tabs>
          <w:tab w:val="left" w:pos="360"/>
        </w:tabs>
        <w:spacing w:after="0"/>
        <w:ind w:left="360"/>
        <w:contextualSpacing/>
        <w:jc w:val="left"/>
        <w:rPr>
          <w:rFonts w:ascii="Arial Narrow" w:eastAsiaTheme="minorHAnsi" w:hAnsi="Arial Narrow"/>
          <w:i/>
          <w:sz w:val="22"/>
          <w:szCs w:val="22"/>
          <w:u w:val="single"/>
          <w:lang w:eastAsia="en-US"/>
        </w:rPr>
      </w:pPr>
      <w:r>
        <w:rPr>
          <w:rFonts w:ascii="Arial Narrow" w:eastAsiaTheme="minorHAnsi" w:hAnsi="Arial Narrow" w:cstheme="minorBidi"/>
          <w:sz w:val="22"/>
          <w:szCs w:val="22"/>
          <w:lang w:eastAsia="en-US"/>
        </w:rPr>
        <w:tab/>
      </w:r>
      <w:r w:rsidR="00BE1EC2" w:rsidRPr="00BE1EC2">
        <w:rPr>
          <w:rFonts w:ascii="Arial Narrow" w:eastAsiaTheme="minorHAnsi" w:hAnsi="Arial Narrow" w:cstheme="minorBidi"/>
          <w:sz w:val="22"/>
          <w:szCs w:val="22"/>
          <w:u w:val="single"/>
          <w:lang w:eastAsia="en-US"/>
        </w:rPr>
        <w:t>E</w:t>
      </w:r>
      <w:r w:rsidRPr="005B2D54">
        <w:rPr>
          <w:rFonts w:ascii="Arial Narrow" w:eastAsiaTheme="minorHAnsi" w:hAnsi="Arial Narrow"/>
          <w:i/>
          <w:sz w:val="22"/>
          <w:szCs w:val="22"/>
          <w:u w:val="single"/>
          <w:lang w:eastAsia="en-US"/>
        </w:rPr>
        <w:t>van Curtis motioned to adjourn the board meeting at</w:t>
      </w:r>
      <w:r w:rsidR="001D66BA">
        <w:rPr>
          <w:rFonts w:ascii="Arial Narrow" w:eastAsiaTheme="minorHAnsi" w:hAnsi="Arial Narrow"/>
          <w:i/>
          <w:sz w:val="22"/>
          <w:szCs w:val="22"/>
          <w:u w:val="single"/>
          <w:lang w:eastAsia="en-US"/>
        </w:rPr>
        <w:t xml:space="preserve"> 5</w:t>
      </w:r>
      <w:r w:rsidRPr="005B2D54">
        <w:rPr>
          <w:rFonts w:ascii="Arial Narrow" w:eastAsiaTheme="minorHAnsi" w:hAnsi="Arial Narrow"/>
          <w:i/>
          <w:sz w:val="22"/>
          <w:szCs w:val="22"/>
          <w:u w:val="single"/>
          <w:lang w:eastAsia="en-US"/>
        </w:rPr>
        <w:t>:</w:t>
      </w:r>
      <w:r w:rsidR="001D66BA">
        <w:rPr>
          <w:rFonts w:ascii="Arial Narrow" w:eastAsiaTheme="minorHAnsi" w:hAnsi="Arial Narrow"/>
          <w:i/>
          <w:sz w:val="22"/>
          <w:szCs w:val="22"/>
          <w:u w:val="single"/>
          <w:lang w:eastAsia="en-US"/>
        </w:rPr>
        <w:t>0</w:t>
      </w:r>
      <w:r w:rsidR="00AE7AAE">
        <w:rPr>
          <w:rFonts w:ascii="Arial Narrow" w:eastAsiaTheme="minorHAnsi" w:hAnsi="Arial Narrow"/>
          <w:i/>
          <w:sz w:val="22"/>
          <w:szCs w:val="22"/>
          <w:u w:val="single"/>
          <w:lang w:eastAsia="en-US"/>
        </w:rPr>
        <w:t>3</w:t>
      </w:r>
      <w:r w:rsidRPr="005B2D54">
        <w:rPr>
          <w:rFonts w:ascii="Arial Narrow" w:eastAsiaTheme="minorHAnsi" w:hAnsi="Arial Narrow"/>
          <w:i/>
          <w:sz w:val="22"/>
          <w:szCs w:val="22"/>
          <w:u w:val="single"/>
          <w:lang w:eastAsia="en-US"/>
        </w:rPr>
        <w:t xml:space="preserve"> p.m.</w:t>
      </w:r>
      <w:r w:rsidR="00AE7AAE">
        <w:rPr>
          <w:rFonts w:ascii="Arial Narrow" w:eastAsiaTheme="minorHAnsi" w:hAnsi="Arial Narrow"/>
          <w:i/>
          <w:sz w:val="22"/>
          <w:szCs w:val="22"/>
          <w:u w:val="single"/>
          <w:lang w:eastAsia="en-US"/>
        </w:rPr>
        <w:t xml:space="preserve"> </w:t>
      </w:r>
    </w:p>
    <w:p w14:paraId="45D88CF4" w14:textId="19E118EA" w:rsidR="00B53B96" w:rsidRPr="00E778E6" w:rsidRDefault="00B53B96" w:rsidP="00B53B96">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p>
    <w:sectPr w:rsidR="00B53B96" w:rsidRPr="00E778E6" w:rsidSect="0007049D">
      <w:footerReference w:type="first" r:id="rId8"/>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1D81" w14:textId="77777777" w:rsidR="009D7DA2" w:rsidRDefault="009D7DA2" w:rsidP="00251A0E">
      <w:pPr>
        <w:spacing w:after="0" w:line="240" w:lineRule="auto"/>
      </w:pPr>
      <w:r>
        <w:separator/>
      </w:r>
    </w:p>
  </w:endnote>
  <w:endnote w:type="continuationSeparator" w:id="0">
    <w:p w14:paraId="208F6B5E" w14:textId="77777777" w:rsidR="009D7DA2" w:rsidRDefault="009D7DA2" w:rsidP="0025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tka Banner">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1C48" w14:textId="7AF3EA09" w:rsidR="00FF6732" w:rsidRPr="00CA30F7" w:rsidRDefault="00FF6732" w:rsidP="00CA30F7">
    <w:pPr>
      <w:pStyle w:val="Footer"/>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C154" w14:textId="77777777" w:rsidR="009D7DA2" w:rsidRDefault="009D7DA2" w:rsidP="00251A0E">
      <w:pPr>
        <w:spacing w:after="0" w:line="240" w:lineRule="auto"/>
      </w:pPr>
      <w:r>
        <w:separator/>
      </w:r>
    </w:p>
  </w:footnote>
  <w:footnote w:type="continuationSeparator" w:id="0">
    <w:p w14:paraId="5923C6BF" w14:textId="77777777" w:rsidR="009D7DA2" w:rsidRDefault="009D7DA2" w:rsidP="0025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DF"/>
    <w:multiLevelType w:val="hybridMultilevel"/>
    <w:tmpl w:val="359A9F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60768F"/>
    <w:multiLevelType w:val="hybridMultilevel"/>
    <w:tmpl w:val="757A3B78"/>
    <w:lvl w:ilvl="0" w:tplc="08448382">
      <w:start w:val="7"/>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B31C25"/>
    <w:multiLevelType w:val="hybridMultilevel"/>
    <w:tmpl w:val="6AF495D0"/>
    <w:lvl w:ilvl="0" w:tplc="0409000F">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374367"/>
    <w:multiLevelType w:val="hybridMultilevel"/>
    <w:tmpl w:val="E910A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5512D"/>
    <w:multiLevelType w:val="hybridMultilevel"/>
    <w:tmpl w:val="9B163782"/>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57966B9"/>
    <w:multiLevelType w:val="hybridMultilevel"/>
    <w:tmpl w:val="8828E088"/>
    <w:lvl w:ilvl="0" w:tplc="6B3EA7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92E47"/>
    <w:multiLevelType w:val="hybridMultilevel"/>
    <w:tmpl w:val="C0E241F4"/>
    <w:lvl w:ilvl="0" w:tplc="30FA5B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27D3E3D"/>
    <w:multiLevelType w:val="hybridMultilevel"/>
    <w:tmpl w:val="C4FC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16834"/>
    <w:multiLevelType w:val="hybridMultilevel"/>
    <w:tmpl w:val="E38877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2D05EA"/>
    <w:multiLevelType w:val="hybridMultilevel"/>
    <w:tmpl w:val="3736663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5311A8"/>
    <w:multiLevelType w:val="hybridMultilevel"/>
    <w:tmpl w:val="0DA8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514C0"/>
    <w:multiLevelType w:val="hybridMultilevel"/>
    <w:tmpl w:val="98FA48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0271AE"/>
    <w:multiLevelType w:val="hybridMultilevel"/>
    <w:tmpl w:val="4C34E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B6EBB"/>
    <w:multiLevelType w:val="hybridMultilevel"/>
    <w:tmpl w:val="03C642D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D06EC"/>
    <w:multiLevelType w:val="hybridMultilevel"/>
    <w:tmpl w:val="28688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715E0"/>
    <w:multiLevelType w:val="hybridMultilevel"/>
    <w:tmpl w:val="B8A8798C"/>
    <w:lvl w:ilvl="0" w:tplc="47748108">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2836884"/>
    <w:multiLevelType w:val="hybridMultilevel"/>
    <w:tmpl w:val="A440ABBA"/>
    <w:lvl w:ilvl="0" w:tplc="50DA1CCE">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286FA5"/>
    <w:multiLevelType w:val="hybridMultilevel"/>
    <w:tmpl w:val="6E2AC2C8"/>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67DC7"/>
    <w:multiLevelType w:val="hybridMultilevel"/>
    <w:tmpl w:val="41F6ED9E"/>
    <w:lvl w:ilvl="0" w:tplc="C1323874">
      <w:start w:val="1"/>
      <w:numFmt w:val="decimal"/>
      <w:lvlText w:val="%1."/>
      <w:lvlJc w:val="left"/>
      <w:pPr>
        <w:ind w:left="900" w:hanging="360"/>
      </w:pPr>
      <w:rPr>
        <w:rFonts w:ascii="Arial Narrow" w:eastAsiaTheme="minorHAnsi" w:hAnsi="Arial Narrow"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053DC6"/>
    <w:multiLevelType w:val="hybridMultilevel"/>
    <w:tmpl w:val="01687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1696A"/>
    <w:multiLevelType w:val="hybridMultilevel"/>
    <w:tmpl w:val="6C30FC5E"/>
    <w:lvl w:ilvl="0" w:tplc="5B1242A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639E2"/>
    <w:multiLevelType w:val="hybridMultilevel"/>
    <w:tmpl w:val="0FCA204C"/>
    <w:lvl w:ilvl="0" w:tplc="2D66144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564E2F0B"/>
    <w:multiLevelType w:val="hybridMultilevel"/>
    <w:tmpl w:val="E6EA28B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D5839"/>
    <w:multiLevelType w:val="hybridMultilevel"/>
    <w:tmpl w:val="87E24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A337A"/>
    <w:multiLevelType w:val="hybridMultilevel"/>
    <w:tmpl w:val="8894415C"/>
    <w:lvl w:ilvl="0" w:tplc="419ED344">
      <w:start w:val="2"/>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5" w15:restartNumberingAfterBreak="0">
    <w:nsid w:val="5A5D7203"/>
    <w:multiLevelType w:val="hybridMultilevel"/>
    <w:tmpl w:val="65B8B9B0"/>
    <w:lvl w:ilvl="0" w:tplc="55D2F0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8D0D95"/>
    <w:multiLevelType w:val="hybridMultilevel"/>
    <w:tmpl w:val="73806AAA"/>
    <w:lvl w:ilvl="0" w:tplc="7736D570">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12949"/>
    <w:multiLevelType w:val="hybridMultilevel"/>
    <w:tmpl w:val="217A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42715"/>
    <w:multiLevelType w:val="hybridMultilevel"/>
    <w:tmpl w:val="795E7F6A"/>
    <w:lvl w:ilvl="0" w:tplc="A29E2100">
      <w:start w:val="4"/>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9" w15:restartNumberingAfterBreak="0">
    <w:nsid w:val="6F5E4A15"/>
    <w:multiLevelType w:val="hybridMultilevel"/>
    <w:tmpl w:val="F3D6F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A0846"/>
    <w:multiLevelType w:val="hybridMultilevel"/>
    <w:tmpl w:val="49D25696"/>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F0E1F"/>
    <w:multiLevelType w:val="hybridMultilevel"/>
    <w:tmpl w:val="4F9A14EA"/>
    <w:lvl w:ilvl="0" w:tplc="681A4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E95D07"/>
    <w:multiLevelType w:val="hybridMultilevel"/>
    <w:tmpl w:val="7D92B53C"/>
    <w:lvl w:ilvl="0" w:tplc="095C88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A07400B"/>
    <w:multiLevelType w:val="hybridMultilevel"/>
    <w:tmpl w:val="0DA82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08B5"/>
    <w:multiLevelType w:val="hybridMultilevel"/>
    <w:tmpl w:val="618A5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C7275"/>
    <w:multiLevelType w:val="hybridMultilevel"/>
    <w:tmpl w:val="62DADE90"/>
    <w:lvl w:ilvl="0" w:tplc="CDF841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6"/>
  </w:num>
  <w:num w:numId="3">
    <w:abstractNumId w:val="9"/>
  </w:num>
  <w:num w:numId="4">
    <w:abstractNumId w:val="20"/>
  </w:num>
  <w:num w:numId="5">
    <w:abstractNumId w:val="21"/>
  </w:num>
  <w:num w:numId="6">
    <w:abstractNumId w:val="19"/>
  </w:num>
  <w:num w:numId="7">
    <w:abstractNumId w:val="11"/>
  </w:num>
  <w:num w:numId="8">
    <w:abstractNumId w:val="12"/>
  </w:num>
  <w:num w:numId="9">
    <w:abstractNumId w:val="2"/>
  </w:num>
  <w:num w:numId="10">
    <w:abstractNumId w:val="14"/>
  </w:num>
  <w:num w:numId="11">
    <w:abstractNumId w:val="10"/>
  </w:num>
  <w:num w:numId="12">
    <w:abstractNumId w:val="31"/>
  </w:num>
  <w:num w:numId="13">
    <w:abstractNumId w:val="3"/>
  </w:num>
  <w:num w:numId="14">
    <w:abstractNumId w:val="25"/>
  </w:num>
  <w:num w:numId="15">
    <w:abstractNumId w:val="35"/>
  </w:num>
  <w:num w:numId="16">
    <w:abstractNumId w:val="0"/>
  </w:num>
  <w:num w:numId="17">
    <w:abstractNumId w:val="34"/>
  </w:num>
  <w:num w:numId="18">
    <w:abstractNumId w:val="33"/>
  </w:num>
  <w:num w:numId="19">
    <w:abstractNumId w:val="4"/>
  </w:num>
  <w:num w:numId="20">
    <w:abstractNumId w:val="7"/>
  </w:num>
  <w:num w:numId="21">
    <w:abstractNumId w:val="23"/>
  </w:num>
  <w:num w:numId="22">
    <w:abstractNumId w:val="27"/>
  </w:num>
  <w:num w:numId="23">
    <w:abstractNumId w:val="5"/>
  </w:num>
  <w:num w:numId="24">
    <w:abstractNumId w:val="15"/>
  </w:num>
  <w:num w:numId="25">
    <w:abstractNumId w:val="32"/>
  </w:num>
  <w:num w:numId="26">
    <w:abstractNumId w:val="29"/>
  </w:num>
  <w:num w:numId="27">
    <w:abstractNumId w:val="8"/>
  </w:num>
  <w:num w:numId="28">
    <w:abstractNumId w:val="6"/>
  </w:num>
  <w:num w:numId="29">
    <w:abstractNumId w:val="1"/>
  </w:num>
  <w:num w:numId="30">
    <w:abstractNumId w:val="30"/>
  </w:num>
  <w:num w:numId="31">
    <w:abstractNumId w:val="17"/>
  </w:num>
  <w:num w:numId="32">
    <w:abstractNumId w:val="22"/>
  </w:num>
  <w:num w:numId="33">
    <w:abstractNumId w:val="13"/>
  </w:num>
  <w:num w:numId="34">
    <w:abstractNumId w:val="26"/>
  </w:num>
  <w:num w:numId="35">
    <w:abstractNumId w:val="24"/>
  </w:num>
  <w:num w:numId="36">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0E"/>
    <w:rsid w:val="00010077"/>
    <w:rsid w:val="00011D9D"/>
    <w:rsid w:val="00012AD5"/>
    <w:rsid w:val="0001314A"/>
    <w:rsid w:val="000150C7"/>
    <w:rsid w:val="000150F7"/>
    <w:rsid w:val="00015FCC"/>
    <w:rsid w:val="000204E8"/>
    <w:rsid w:val="00020B35"/>
    <w:rsid w:val="000229A0"/>
    <w:rsid w:val="000264E8"/>
    <w:rsid w:val="0002788D"/>
    <w:rsid w:val="000314A5"/>
    <w:rsid w:val="00032978"/>
    <w:rsid w:val="000329DD"/>
    <w:rsid w:val="000341A9"/>
    <w:rsid w:val="00035BBF"/>
    <w:rsid w:val="00035EDE"/>
    <w:rsid w:val="00037930"/>
    <w:rsid w:val="00040636"/>
    <w:rsid w:val="000410E8"/>
    <w:rsid w:val="000425B7"/>
    <w:rsid w:val="00044912"/>
    <w:rsid w:val="0005277A"/>
    <w:rsid w:val="0005334E"/>
    <w:rsid w:val="000534C2"/>
    <w:rsid w:val="0005472D"/>
    <w:rsid w:val="0005741C"/>
    <w:rsid w:val="00063457"/>
    <w:rsid w:val="000644B9"/>
    <w:rsid w:val="00065EB8"/>
    <w:rsid w:val="00065F2E"/>
    <w:rsid w:val="0007049D"/>
    <w:rsid w:val="00072D06"/>
    <w:rsid w:val="000776E3"/>
    <w:rsid w:val="000843D4"/>
    <w:rsid w:val="00087307"/>
    <w:rsid w:val="00091B8C"/>
    <w:rsid w:val="000A377C"/>
    <w:rsid w:val="000A57CF"/>
    <w:rsid w:val="000A5F57"/>
    <w:rsid w:val="000B0BCA"/>
    <w:rsid w:val="000B1157"/>
    <w:rsid w:val="000B18E6"/>
    <w:rsid w:val="000B3506"/>
    <w:rsid w:val="000B730B"/>
    <w:rsid w:val="000C04DD"/>
    <w:rsid w:val="000C1AE0"/>
    <w:rsid w:val="000C303C"/>
    <w:rsid w:val="000C4115"/>
    <w:rsid w:val="000C7445"/>
    <w:rsid w:val="000D1283"/>
    <w:rsid w:val="000D13CA"/>
    <w:rsid w:val="000D15CC"/>
    <w:rsid w:val="000D2115"/>
    <w:rsid w:val="000D39BC"/>
    <w:rsid w:val="000D3F88"/>
    <w:rsid w:val="000D47A2"/>
    <w:rsid w:val="000D6EA9"/>
    <w:rsid w:val="000E0D4B"/>
    <w:rsid w:val="000E5474"/>
    <w:rsid w:val="000E5904"/>
    <w:rsid w:val="000E5AC2"/>
    <w:rsid w:val="000E686D"/>
    <w:rsid w:val="000E6EEE"/>
    <w:rsid w:val="000F1903"/>
    <w:rsid w:val="000F1B81"/>
    <w:rsid w:val="000F3E95"/>
    <w:rsid w:val="00101937"/>
    <w:rsid w:val="00101E71"/>
    <w:rsid w:val="00104284"/>
    <w:rsid w:val="00106338"/>
    <w:rsid w:val="00106AB9"/>
    <w:rsid w:val="0010726E"/>
    <w:rsid w:val="00110330"/>
    <w:rsid w:val="00113D5C"/>
    <w:rsid w:val="00114CEB"/>
    <w:rsid w:val="00116571"/>
    <w:rsid w:val="00117F69"/>
    <w:rsid w:val="001217B9"/>
    <w:rsid w:val="0012204D"/>
    <w:rsid w:val="001225AD"/>
    <w:rsid w:val="00122F62"/>
    <w:rsid w:val="00124357"/>
    <w:rsid w:val="00126ECF"/>
    <w:rsid w:val="0012702B"/>
    <w:rsid w:val="00130E59"/>
    <w:rsid w:val="00130F4B"/>
    <w:rsid w:val="00134A1F"/>
    <w:rsid w:val="00135D9C"/>
    <w:rsid w:val="001363C4"/>
    <w:rsid w:val="00140A96"/>
    <w:rsid w:val="00146532"/>
    <w:rsid w:val="00147A71"/>
    <w:rsid w:val="00147F3B"/>
    <w:rsid w:val="001615C8"/>
    <w:rsid w:val="0016178E"/>
    <w:rsid w:val="001620E1"/>
    <w:rsid w:val="001622EB"/>
    <w:rsid w:val="00164AAA"/>
    <w:rsid w:val="00167722"/>
    <w:rsid w:val="0017265B"/>
    <w:rsid w:val="0017487D"/>
    <w:rsid w:val="001773AA"/>
    <w:rsid w:val="001813FB"/>
    <w:rsid w:val="001846DC"/>
    <w:rsid w:val="00184BD3"/>
    <w:rsid w:val="00185ED9"/>
    <w:rsid w:val="001866F4"/>
    <w:rsid w:val="00187D98"/>
    <w:rsid w:val="00190174"/>
    <w:rsid w:val="0019073E"/>
    <w:rsid w:val="001A47A0"/>
    <w:rsid w:val="001A545F"/>
    <w:rsid w:val="001A5794"/>
    <w:rsid w:val="001B0FAB"/>
    <w:rsid w:val="001B34E0"/>
    <w:rsid w:val="001B423F"/>
    <w:rsid w:val="001B4772"/>
    <w:rsid w:val="001B575A"/>
    <w:rsid w:val="001C2E5A"/>
    <w:rsid w:val="001C31F3"/>
    <w:rsid w:val="001C7C52"/>
    <w:rsid w:val="001D1549"/>
    <w:rsid w:val="001D1B82"/>
    <w:rsid w:val="001D288E"/>
    <w:rsid w:val="001D2CE8"/>
    <w:rsid w:val="001D48AD"/>
    <w:rsid w:val="001D52A0"/>
    <w:rsid w:val="001D66BA"/>
    <w:rsid w:val="001E3F7D"/>
    <w:rsid w:val="001E4F27"/>
    <w:rsid w:val="001E7761"/>
    <w:rsid w:val="001F3B35"/>
    <w:rsid w:val="001F5585"/>
    <w:rsid w:val="001F5B19"/>
    <w:rsid w:val="001F648D"/>
    <w:rsid w:val="00200E44"/>
    <w:rsid w:val="00202BE9"/>
    <w:rsid w:val="00206092"/>
    <w:rsid w:val="00206E92"/>
    <w:rsid w:val="0020776C"/>
    <w:rsid w:val="00211EE0"/>
    <w:rsid w:val="002132D8"/>
    <w:rsid w:val="00214B2F"/>
    <w:rsid w:val="0021650E"/>
    <w:rsid w:val="00223A0E"/>
    <w:rsid w:val="002251FE"/>
    <w:rsid w:val="00231297"/>
    <w:rsid w:val="00231E86"/>
    <w:rsid w:val="00234F13"/>
    <w:rsid w:val="00236EE7"/>
    <w:rsid w:val="0023783F"/>
    <w:rsid w:val="00241468"/>
    <w:rsid w:val="00241661"/>
    <w:rsid w:val="00241B0E"/>
    <w:rsid w:val="002435A1"/>
    <w:rsid w:val="00243AC8"/>
    <w:rsid w:val="002444C6"/>
    <w:rsid w:val="00244ABE"/>
    <w:rsid w:val="002471C4"/>
    <w:rsid w:val="00250431"/>
    <w:rsid w:val="00251A0E"/>
    <w:rsid w:val="00255CAB"/>
    <w:rsid w:val="0025651A"/>
    <w:rsid w:val="0025694F"/>
    <w:rsid w:val="002610A8"/>
    <w:rsid w:val="00266451"/>
    <w:rsid w:val="00267078"/>
    <w:rsid w:val="00270D43"/>
    <w:rsid w:val="002763AA"/>
    <w:rsid w:val="00281768"/>
    <w:rsid w:val="002817F2"/>
    <w:rsid w:val="00282907"/>
    <w:rsid w:val="0028452C"/>
    <w:rsid w:val="00286DB4"/>
    <w:rsid w:val="002876E5"/>
    <w:rsid w:val="00292745"/>
    <w:rsid w:val="00293BF9"/>
    <w:rsid w:val="002951EE"/>
    <w:rsid w:val="002A1E5D"/>
    <w:rsid w:val="002A547F"/>
    <w:rsid w:val="002A73B3"/>
    <w:rsid w:val="002B0C59"/>
    <w:rsid w:val="002B11D3"/>
    <w:rsid w:val="002B1859"/>
    <w:rsid w:val="002B188D"/>
    <w:rsid w:val="002B1983"/>
    <w:rsid w:val="002B4FBE"/>
    <w:rsid w:val="002C1008"/>
    <w:rsid w:val="002C46F1"/>
    <w:rsid w:val="002D04BB"/>
    <w:rsid w:val="002D1C1E"/>
    <w:rsid w:val="002D3DC2"/>
    <w:rsid w:val="002D536A"/>
    <w:rsid w:val="002D5BC3"/>
    <w:rsid w:val="002D6134"/>
    <w:rsid w:val="002D69F3"/>
    <w:rsid w:val="002D6C76"/>
    <w:rsid w:val="002E006C"/>
    <w:rsid w:val="002E2603"/>
    <w:rsid w:val="002E268E"/>
    <w:rsid w:val="002E5AAA"/>
    <w:rsid w:val="002E6BDE"/>
    <w:rsid w:val="002E7D0C"/>
    <w:rsid w:val="002F01A9"/>
    <w:rsid w:val="002F1AF0"/>
    <w:rsid w:val="002F3BC0"/>
    <w:rsid w:val="002F4CDC"/>
    <w:rsid w:val="002F64C8"/>
    <w:rsid w:val="0030019F"/>
    <w:rsid w:val="003022A2"/>
    <w:rsid w:val="00304554"/>
    <w:rsid w:val="00305B18"/>
    <w:rsid w:val="00307CE2"/>
    <w:rsid w:val="003100E6"/>
    <w:rsid w:val="00311217"/>
    <w:rsid w:val="00314C20"/>
    <w:rsid w:val="00315216"/>
    <w:rsid w:val="0031599C"/>
    <w:rsid w:val="00321A72"/>
    <w:rsid w:val="0032284B"/>
    <w:rsid w:val="00323328"/>
    <w:rsid w:val="00325E66"/>
    <w:rsid w:val="003276CB"/>
    <w:rsid w:val="00327BB9"/>
    <w:rsid w:val="00331FFC"/>
    <w:rsid w:val="00333467"/>
    <w:rsid w:val="00334433"/>
    <w:rsid w:val="00334452"/>
    <w:rsid w:val="003348CC"/>
    <w:rsid w:val="00340264"/>
    <w:rsid w:val="0034361D"/>
    <w:rsid w:val="00343E2F"/>
    <w:rsid w:val="0034594B"/>
    <w:rsid w:val="0035007B"/>
    <w:rsid w:val="0035582C"/>
    <w:rsid w:val="00355AC8"/>
    <w:rsid w:val="00355CFB"/>
    <w:rsid w:val="0035694D"/>
    <w:rsid w:val="00357200"/>
    <w:rsid w:val="0035734E"/>
    <w:rsid w:val="003610E7"/>
    <w:rsid w:val="0036236E"/>
    <w:rsid w:val="00366076"/>
    <w:rsid w:val="00370597"/>
    <w:rsid w:val="00374075"/>
    <w:rsid w:val="00377AF7"/>
    <w:rsid w:val="0038049F"/>
    <w:rsid w:val="00381096"/>
    <w:rsid w:val="00381F6E"/>
    <w:rsid w:val="003828D1"/>
    <w:rsid w:val="003850F2"/>
    <w:rsid w:val="003860E5"/>
    <w:rsid w:val="003862B5"/>
    <w:rsid w:val="00391D38"/>
    <w:rsid w:val="0039210D"/>
    <w:rsid w:val="00393542"/>
    <w:rsid w:val="0039422B"/>
    <w:rsid w:val="00396CAB"/>
    <w:rsid w:val="003A475F"/>
    <w:rsid w:val="003A7A27"/>
    <w:rsid w:val="003B06CB"/>
    <w:rsid w:val="003B227D"/>
    <w:rsid w:val="003B2C04"/>
    <w:rsid w:val="003B48F8"/>
    <w:rsid w:val="003C0FA7"/>
    <w:rsid w:val="003C4C83"/>
    <w:rsid w:val="003C5FBC"/>
    <w:rsid w:val="003C6367"/>
    <w:rsid w:val="003C7663"/>
    <w:rsid w:val="003D14E0"/>
    <w:rsid w:val="003D1888"/>
    <w:rsid w:val="003D2B3B"/>
    <w:rsid w:val="003D47DE"/>
    <w:rsid w:val="003D5AC4"/>
    <w:rsid w:val="003E0795"/>
    <w:rsid w:val="003E10D7"/>
    <w:rsid w:val="003E1C61"/>
    <w:rsid w:val="003E2A97"/>
    <w:rsid w:val="003E3149"/>
    <w:rsid w:val="003E38EA"/>
    <w:rsid w:val="003E3A0A"/>
    <w:rsid w:val="003F3451"/>
    <w:rsid w:val="003F3E83"/>
    <w:rsid w:val="003F629F"/>
    <w:rsid w:val="003F70E7"/>
    <w:rsid w:val="003F7A14"/>
    <w:rsid w:val="00400824"/>
    <w:rsid w:val="00400D2D"/>
    <w:rsid w:val="00401ADC"/>
    <w:rsid w:val="00402295"/>
    <w:rsid w:val="00413BB0"/>
    <w:rsid w:val="0041557D"/>
    <w:rsid w:val="0041622C"/>
    <w:rsid w:val="004201DD"/>
    <w:rsid w:val="004209FC"/>
    <w:rsid w:val="00421123"/>
    <w:rsid w:val="00421636"/>
    <w:rsid w:val="00421A6C"/>
    <w:rsid w:val="0042480A"/>
    <w:rsid w:val="00424B80"/>
    <w:rsid w:val="00425EB4"/>
    <w:rsid w:val="0042683B"/>
    <w:rsid w:val="00426844"/>
    <w:rsid w:val="004313DF"/>
    <w:rsid w:val="00436E8C"/>
    <w:rsid w:val="00441A94"/>
    <w:rsid w:val="0044253A"/>
    <w:rsid w:val="00442FE0"/>
    <w:rsid w:val="00444871"/>
    <w:rsid w:val="004466B8"/>
    <w:rsid w:val="00450916"/>
    <w:rsid w:val="00450A4D"/>
    <w:rsid w:val="00450AC6"/>
    <w:rsid w:val="004525DF"/>
    <w:rsid w:val="004527B4"/>
    <w:rsid w:val="00454A79"/>
    <w:rsid w:val="00455353"/>
    <w:rsid w:val="004560E2"/>
    <w:rsid w:val="00457535"/>
    <w:rsid w:val="00460322"/>
    <w:rsid w:val="00462A06"/>
    <w:rsid w:val="00466AFC"/>
    <w:rsid w:val="00470A72"/>
    <w:rsid w:val="0047466C"/>
    <w:rsid w:val="00476A23"/>
    <w:rsid w:val="004835D8"/>
    <w:rsid w:val="004850CE"/>
    <w:rsid w:val="0048519F"/>
    <w:rsid w:val="004855B8"/>
    <w:rsid w:val="00487E84"/>
    <w:rsid w:val="004925DD"/>
    <w:rsid w:val="00492868"/>
    <w:rsid w:val="004A13A8"/>
    <w:rsid w:val="004A35DE"/>
    <w:rsid w:val="004A3B63"/>
    <w:rsid w:val="004A45A9"/>
    <w:rsid w:val="004A5661"/>
    <w:rsid w:val="004A6329"/>
    <w:rsid w:val="004A6D1A"/>
    <w:rsid w:val="004B18E2"/>
    <w:rsid w:val="004B2CF8"/>
    <w:rsid w:val="004B7F09"/>
    <w:rsid w:val="004C4766"/>
    <w:rsid w:val="004C7765"/>
    <w:rsid w:val="004C7EE4"/>
    <w:rsid w:val="004D017B"/>
    <w:rsid w:val="004D0767"/>
    <w:rsid w:val="004D3047"/>
    <w:rsid w:val="004D5711"/>
    <w:rsid w:val="004D5AC1"/>
    <w:rsid w:val="004D67B5"/>
    <w:rsid w:val="004D7E30"/>
    <w:rsid w:val="004E0263"/>
    <w:rsid w:val="004E39F8"/>
    <w:rsid w:val="004E3C21"/>
    <w:rsid w:val="004E3E68"/>
    <w:rsid w:val="004E3F9A"/>
    <w:rsid w:val="004F0204"/>
    <w:rsid w:val="004F56FC"/>
    <w:rsid w:val="004F58B0"/>
    <w:rsid w:val="004F61E8"/>
    <w:rsid w:val="004F6BF4"/>
    <w:rsid w:val="004F7B02"/>
    <w:rsid w:val="00504441"/>
    <w:rsid w:val="00504BBF"/>
    <w:rsid w:val="0050538B"/>
    <w:rsid w:val="005077D2"/>
    <w:rsid w:val="00507B00"/>
    <w:rsid w:val="00520F22"/>
    <w:rsid w:val="005210F0"/>
    <w:rsid w:val="00521F5B"/>
    <w:rsid w:val="00523CC1"/>
    <w:rsid w:val="00525E57"/>
    <w:rsid w:val="00527894"/>
    <w:rsid w:val="005307AC"/>
    <w:rsid w:val="00530D1A"/>
    <w:rsid w:val="005328B7"/>
    <w:rsid w:val="00533153"/>
    <w:rsid w:val="005348B9"/>
    <w:rsid w:val="0053576B"/>
    <w:rsid w:val="00536C97"/>
    <w:rsid w:val="005373C3"/>
    <w:rsid w:val="005374A9"/>
    <w:rsid w:val="00544548"/>
    <w:rsid w:val="005453B9"/>
    <w:rsid w:val="005464C3"/>
    <w:rsid w:val="00550176"/>
    <w:rsid w:val="0055603C"/>
    <w:rsid w:val="00556F11"/>
    <w:rsid w:val="00560EF5"/>
    <w:rsid w:val="005618C7"/>
    <w:rsid w:val="00563F9C"/>
    <w:rsid w:val="00564F66"/>
    <w:rsid w:val="00565112"/>
    <w:rsid w:val="00566EE7"/>
    <w:rsid w:val="00571272"/>
    <w:rsid w:val="00574E7C"/>
    <w:rsid w:val="00576BCE"/>
    <w:rsid w:val="00576E54"/>
    <w:rsid w:val="005823ED"/>
    <w:rsid w:val="00586728"/>
    <w:rsid w:val="00591049"/>
    <w:rsid w:val="00594829"/>
    <w:rsid w:val="005A18E6"/>
    <w:rsid w:val="005A1BBC"/>
    <w:rsid w:val="005A1F4C"/>
    <w:rsid w:val="005A3621"/>
    <w:rsid w:val="005A4B0F"/>
    <w:rsid w:val="005A61F7"/>
    <w:rsid w:val="005B0FF6"/>
    <w:rsid w:val="005B2D54"/>
    <w:rsid w:val="005B3DD7"/>
    <w:rsid w:val="005C0CCE"/>
    <w:rsid w:val="005C2D65"/>
    <w:rsid w:val="005C3A31"/>
    <w:rsid w:val="005C53DF"/>
    <w:rsid w:val="005C7A6E"/>
    <w:rsid w:val="005D22E3"/>
    <w:rsid w:val="005D48CE"/>
    <w:rsid w:val="005E03A1"/>
    <w:rsid w:val="005E2A9C"/>
    <w:rsid w:val="005E3093"/>
    <w:rsid w:val="005E39EF"/>
    <w:rsid w:val="005E4205"/>
    <w:rsid w:val="005E495D"/>
    <w:rsid w:val="005E6060"/>
    <w:rsid w:val="005E6639"/>
    <w:rsid w:val="005F0040"/>
    <w:rsid w:val="00601141"/>
    <w:rsid w:val="00601237"/>
    <w:rsid w:val="0060147D"/>
    <w:rsid w:val="00603441"/>
    <w:rsid w:val="006076A5"/>
    <w:rsid w:val="00611BE7"/>
    <w:rsid w:val="006139A3"/>
    <w:rsid w:val="0061515B"/>
    <w:rsid w:val="006152C0"/>
    <w:rsid w:val="00620154"/>
    <w:rsid w:val="00624845"/>
    <w:rsid w:val="00627A7E"/>
    <w:rsid w:val="00632CEA"/>
    <w:rsid w:val="00633DEA"/>
    <w:rsid w:val="0063416A"/>
    <w:rsid w:val="0063483E"/>
    <w:rsid w:val="0064127A"/>
    <w:rsid w:val="0065358F"/>
    <w:rsid w:val="00660314"/>
    <w:rsid w:val="00660E43"/>
    <w:rsid w:val="0066233B"/>
    <w:rsid w:val="00662D07"/>
    <w:rsid w:val="0066420B"/>
    <w:rsid w:val="00667041"/>
    <w:rsid w:val="00670CFE"/>
    <w:rsid w:val="00671243"/>
    <w:rsid w:val="00671F1F"/>
    <w:rsid w:val="00677446"/>
    <w:rsid w:val="00682228"/>
    <w:rsid w:val="0068350A"/>
    <w:rsid w:val="00683BB4"/>
    <w:rsid w:val="006842B8"/>
    <w:rsid w:val="0068511E"/>
    <w:rsid w:val="006858CE"/>
    <w:rsid w:val="00685950"/>
    <w:rsid w:val="0068792D"/>
    <w:rsid w:val="00687E47"/>
    <w:rsid w:val="00693B10"/>
    <w:rsid w:val="00696B80"/>
    <w:rsid w:val="006A18BD"/>
    <w:rsid w:val="006A1924"/>
    <w:rsid w:val="006A24E1"/>
    <w:rsid w:val="006A4F0D"/>
    <w:rsid w:val="006A5C00"/>
    <w:rsid w:val="006B0511"/>
    <w:rsid w:val="006B42D9"/>
    <w:rsid w:val="006B573A"/>
    <w:rsid w:val="006B6D9E"/>
    <w:rsid w:val="006B709F"/>
    <w:rsid w:val="006C1BB1"/>
    <w:rsid w:val="006C1BD1"/>
    <w:rsid w:val="006C4F7E"/>
    <w:rsid w:val="006C7BB8"/>
    <w:rsid w:val="006D5D73"/>
    <w:rsid w:val="006D5F98"/>
    <w:rsid w:val="006D74A6"/>
    <w:rsid w:val="006D7A98"/>
    <w:rsid w:val="006E2375"/>
    <w:rsid w:val="006E44ED"/>
    <w:rsid w:val="006E5322"/>
    <w:rsid w:val="006E56B5"/>
    <w:rsid w:val="006E6A0F"/>
    <w:rsid w:val="006E6F81"/>
    <w:rsid w:val="006E73CD"/>
    <w:rsid w:val="006E7745"/>
    <w:rsid w:val="006F0550"/>
    <w:rsid w:val="006F0D98"/>
    <w:rsid w:val="006F0E4E"/>
    <w:rsid w:val="006F30D6"/>
    <w:rsid w:val="006F4292"/>
    <w:rsid w:val="006F5FD4"/>
    <w:rsid w:val="006F62CA"/>
    <w:rsid w:val="006F6EBF"/>
    <w:rsid w:val="0070182F"/>
    <w:rsid w:val="007069F5"/>
    <w:rsid w:val="0071003C"/>
    <w:rsid w:val="00710AFD"/>
    <w:rsid w:val="00710B8E"/>
    <w:rsid w:val="00715FC4"/>
    <w:rsid w:val="00717384"/>
    <w:rsid w:val="00717B7A"/>
    <w:rsid w:val="00721A2D"/>
    <w:rsid w:val="00724DD6"/>
    <w:rsid w:val="0072523A"/>
    <w:rsid w:val="00727328"/>
    <w:rsid w:val="00727EB9"/>
    <w:rsid w:val="00731EE9"/>
    <w:rsid w:val="00733531"/>
    <w:rsid w:val="007400A8"/>
    <w:rsid w:val="00740B90"/>
    <w:rsid w:val="007415FB"/>
    <w:rsid w:val="00741D89"/>
    <w:rsid w:val="0074319A"/>
    <w:rsid w:val="0074337A"/>
    <w:rsid w:val="007456ED"/>
    <w:rsid w:val="00747E0C"/>
    <w:rsid w:val="00750E80"/>
    <w:rsid w:val="00751750"/>
    <w:rsid w:val="0075249F"/>
    <w:rsid w:val="007540A6"/>
    <w:rsid w:val="0075461A"/>
    <w:rsid w:val="007625A4"/>
    <w:rsid w:val="0076261A"/>
    <w:rsid w:val="0076671A"/>
    <w:rsid w:val="00766FA4"/>
    <w:rsid w:val="00770934"/>
    <w:rsid w:val="007731EB"/>
    <w:rsid w:val="00774109"/>
    <w:rsid w:val="00776D86"/>
    <w:rsid w:val="0077783B"/>
    <w:rsid w:val="00780C97"/>
    <w:rsid w:val="007812BA"/>
    <w:rsid w:val="0078173D"/>
    <w:rsid w:val="00783A8F"/>
    <w:rsid w:val="00786403"/>
    <w:rsid w:val="007868F0"/>
    <w:rsid w:val="00786C00"/>
    <w:rsid w:val="007933EC"/>
    <w:rsid w:val="0079427D"/>
    <w:rsid w:val="0079727A"/>
    <w:rsid w:val="007A0332"/>
    <w:rsid w:val="007A1200"/>
    <w:rsid w:val="007A1FAD"/>
    <w:rsid w:val="007A239F"/>
    <w:rsid w:val="007A31F5"/>
    <w:rsid w:val="007A335A"/>
    <w:rsid w:val="007A4C47"/>
    <w:rsid w:val="007A76B4"/>
    <w:rsid w:val="007B02EE"/>
    <w:rsid w:val="007B20B5"/>
    <w:rsid w:val="007B5E15"/>
    <w:rsid w:val="007C4836"/>
    <w:rsid w:val="007C5CFA"/>
    <w:rsid w:val="007C7319"/>
    <w:rsid w:val="007C790B"/>
    <w:rsid w:val="007D2ED4"/>
    <w:rsid w:val="007D3B89"/>
    <w:rsid w:val="007D6430"/>
    <w:rsid w:val="007D70B6"/>
    <w:rsid w:val="007E00E2"/>
    <w:rsid w:val="007E3254"/>
    <w:rsid w:val="007E501F"/>
    <w:rsid w:val="007E68B5"/>
    <w:rsid w:val="007F094D"/>
    <w:rsid w:val="007F20DC"/>
    <w:rsid w:val="007F3876"/>
    <w:rsid w:val="007F4602"/>
    <w:rsid w:val="007F7445"/>
    <w:rsid w:val="00803FBD"/>
    <w:rsid w:val="008041BD"/>
    <w:rsid w:val="008045E1"/>
    <w:rsid w:val="00804719"/>
    <w:rsid w:val="00806058"/>
    <w:rsid w:val="00806CFF"/>
    <w:rsid w:val="00810625"/>
    <w:rsid w:val="00811420"/>
    <w:rsid w:val="00815327"/>
    <w:rsid w:val="008163E4"/>
    <w:rsid w:val="008205BF"/>
    <w:rsid w:val="00823101"/>
    <w:rsid w:val="00824A2A"/>
    <w:rsid w:val="008277B4"/>
    <w:rsid w:val="008301B9"/>
    <w:rsid w:val="008304C3"/>
    <w:rsid w:val="0083109F"/>
    <w:rsid w:val="00833D99"/>
    <w:rsid w:val="008352B7"/>
    <w:rsid w:val="008367B4"/>
    <w:rsid w:val="00840262"/>
    <w:rsid w:val="0084082F"/>
    <w:rsid w:val="0084253A"/>
    <w:rsid w:val="00842F88"/>
    <w:rsid w:val="00843871"/>
    <w:rsid w:val="00845406"/>
    <w:rsid w:val="00847DA5"/>
    <w:rsid w:val="0085146D"/>
    <w:rsid w:val="00851CCD"/>
    <w:rsid w:val="00852CE4"/>
    <w:rsid w:val="00852F42"/>
    <w:rsid w:val="0085335A"/>
    <w:rsid w:val="00855399"/>
    <w:rsid w:val="00856FB7"/>
    <w:rsid w:val="00857E37"/>
    <w:rsid w:val="00862288"/>
    <w:rsid w:val="00872731"/>
    <w:rsid w:val="0087375E"/>
    <w:rsid w:val="008809A0"/>
    <w:rsid w:val="00884822"/>
    <w:rsid w:val="00887F8A"/>
    <w:rsid w:val="008918DA"/>
    <w:rsid w:val="008918F2"/>
    <w:rsid w:val="0089258C"/>
    <w:rsid w:val="00893A08"/>
    <w:rsid w:val="00896865"/>
    <w:rsid w:val="008A3F0C"/>
    <w:rsid w:val="008A42EB"/>
    <w:rsid w:val="008A48CC"/>
    <w:rsid w:val="008A619C"/>
    <w:rsid w:val="008A7F31"/>
    <w:rsid w:val="008B7AE5"/>
    <w:rsid w:val="008C3F67"/>
    <w:rsid w:val="008C441C"/>
    <w:rsid w:val="008C67B6"/>
    <w:rsid w:val="008C76C6"/>
    <w:rsid w:val="008D0052"/>
    <w:rsid w:val="008D125A"/>
    <w:rsid w:val="008D1367"/>
    <w:rsid w:val="008D4386"/>
    <w:rsid w:val="008D58A4"/>
    <w:rsid w:val="008D63CD"/>
    <w:rsid w:val="008D6463"/>
    <w:rsid w:val="008D6E99"/>
    <w:rsid w:val="008D74DF"/>
    <w:rsid w:val="008E0BF6"/>
    <w:rsid w:val="008E13DC"/>
    <w:rsid w:val="008E4373"/>
    <w:rsid w:val="008E6153"/>
    <w:rsid w:val="008E75CD"/>
    <w:rsid w:val="008E7D1B"/>
    <w:rsid w:val="008F44C8"/>
    <w:rsid w:val="008F4674"/>
    <w:rsid w:val="008F76EB"/>
    <w:rsid w:val="00900AE7"/>
    <w:rsid w:val="00901AFB"/>
    <w:rsid w:val="009022E3"/>
    <w:rsid w:val="00902960"/>
    <w:rsid w:val="00902D6C"/>
    <w:rsid w:val="00903FA1"/>
    <w:rsid w:val="0090484E"/>
    <w:rsid w:val="009064E7"/>
    <w:rsid w:val="0091434F"/>
    <w:rsid w:val="00914DD2"/>
    <w:rsid w:val="00915A22"/>
    <w:rsid w:val="00915A8B"/>
    <w:rsid w:val="00916D33"/>
    <w:rsid w:val="00920352"/>
    <w:rsid w:val="00921FFF"/>
    <w:rsid w:val="00922073"/>
    <w:rsid w:val="00924C8F"/>
    <w:rsid w:val="0093797B"/>
    <w:rsid w:val="00940F56"/>
    <w:rsid w:val="00941D2F"/>
    <w:rsid w:val="009426EA"/>
    <w:rsid w:val="00942815"/>
    <w:rsid w:val="00942F9F"/>
    <w:rsid w:val="00943A24"/>
    <w:rsid w:val="00944CC6"/>
    <w:rsid w:val="00947831"/>
    <w:rsid w:val="0095041F"/>
    <w:rsid w:val="00951CD1"/>
    <w:rsid w:val="00953AC7"/>
    <w:rsid w:val="009547B7"/>
    <w:rsid w:val="00956862"/>
    <w:rsid w:val="00957E60"/>
    <w:rsid w:val="00964C18"/>
    <w:rsid w:val="009659B8"/>
    <w:rsid w:val="00965EE3"/>
    <w:rsid w:val="00971ACB"/>
    <w:rsid w:val="0097648B"/>
    <w:rsid w:val="009779AD"/>
    <w:rsid w:val="00977D06"/>
    <w:rsid w:val="00981BA8"/>
    <w:rsid w:val="00982258"/>
    <w:rsid w:val="00983B05"/>
    <w:rsid w:val="009841F7"/>
    <w:rsid w:val="009917D5"/>
    <w:rsid w:val="00996C8C"/>
    <w:rsid w:val="009A1B7F"/>
    <w:rsid w:val="009A69DE"/>
    <w:rsid w:val="009A7F35"/>
    <w:rsid w:val="009B034F"/>
    <w:rsid w:val="009B0827"/>
    <w:rsid w:val="009B104B"/>
    <w:rsid w:val="009B381B"/>
    <w:rsid w:val="009B54A7"/>
    <w:rsid w:val="009B5B83"/>
    <w:rsid w:val="009C2CEE"/>
    <w:rsid w:val="009C50DE"/>
    <w:rsid w:val="009C7F4C"/>
    <w:rsid w:val="009D0A3F"/>
    <w:rsid w:val="009D269F"/>
    <w:rsid w:val="009D29FF"/>
    <w:rsid w:val="009D35C7"/>
    <w:rsid w:val="009D73DE"/>
    <w:rsid w:val="009D758B"/>
    <w:rsid w:val="009D75A2"/>
    <w:rsid w:val="009D7DA2"/>
    <w:rsid w:val="009E3BF0"/>
    <w:rsid w:val="009E3CC9"/>
    <w:rsid w:val="009E3FC2"/>
    <w:rsid w:val="009E43F2"/>
    <w:rsid w:val="009E5DE9"/>
    <w:rsid w:val="009E66C7"/>
    <w:rsid w:val="009E6A78"/>
    <w:rsid w:val="009F05A1"/>
    <w:rsid w:val="009F4406"/>
    <w:rsid w:val="009F4BA6"/>
    <w:rsid w:val="00A009A3"/>
    <w:rsid w:val="00A009B6"/>
    <w:rsid w:val="00A0211E"/>
    <w:rsid w:val="00A03659"/>
    <w:rsid w:val="00A0663B"/>
    <w:rsid w:val="00A12ADF"/>
    <w:rsid w:val="00A13085"/>
    <w:rsid w:val="00A140EC"/>
    <w:rsid w:val="00A20922"/>
    <w:rsid w:val="00A21363"/>
    <w:rsid w:val="00A216B3"/>
    <w:rsid w:val="00A243EC"/>
    <w:rsid w:val="00A2455A"/>
    <w:rsid w:val="00A2643E"/>
    <w:rsid w:val="00A26A7E"/>
    <w:rsid w:val="00A3048B"/>
    <w:rsid w:val="00A32CFB"/>
    <w:rsid w:val="00A35356"/>
    <w:rsid w:val="00A36C17"/>
    <w:rsid w:val="00A415EB"/>
    <w:rsid w:val="00A42F60"/>
    <w:rsid w:val="00A43864"/>
    <w:rsid w:val="00A43D8F"/>
    <w:rsid w:val="00A45BB6"/>
    <w:rsid w:val="00A51374"/>
    <w:rsid w:val="00A516C2"/>
    <w:rsid w:val="00A51E2B"/>
    <w:rsid w:val="00A51F69"/>
    <w:rsid w:val="00A52D6F"/>
    <w:rsid w:val="00A5480A"/>
    <w:rsid w:val="00A55BC9"/>
    <w:rsid w:val="00A60ADD"/>
    <w:rsid w:val="00A62BC1"/>
    <w:rsid w:val="00A67AD3"/>
    <w:rsid w:val="00A72481"/>
    <w:rsid w:val="00A75262"/>
    <w:rsid w:val="00A76019"/>
    <w:rsid w:val="00A77DEF"/>
    <w:rsid w:val="00A80CDE"/>
    <w:rsid w:val="00A819D6"/>
    <w:rsid w:val="00A81EAE"/>
    <w:rsid w:val="00A821A8"/>
    <w:rsid w:val="00A82E8E"/>
    <w:rsid w:val="00A833EF"/>
    <w:rsid w:val="00A849E5"/>
    <w:rsid w:val="00A869B5"/>
    <w:rsid w:val="00A90E32"/>
    <w:rsid w:val="00AA033B"/>
    <w:rsid w:val="00AA03E5"/>
    <w:rsid w:val="00AA07E8"/>
    <w:rsid w:val="00AA1D01"/>
    <w:rsid w:val="00AA6425"/>
    <w:rsid w:val="00AA7F8B"/>
    <w:rsid w:val="00AB0F53"/>
    <w:rsid w:val="00AB0FCA"/>
    <w:rsid w:val="00AB1A2F"/>
    <w:rsid w:val="00AB2B34"/>
    <w:rsid w:val="00AB35BF"/>
    <w:rsid w:val="00AB3E81"/>
    <w:rsid w:val="00AB4037"/>
    <w:rsid w:val="00AB79F8"/>
    <w:rsid w:val="00AC65C0"/>
    <w:rsid w:val="00AC6AE5"/>
    <w:rsid w:val="00AC73F4"/>
    <w:rsid w:val="00AD55F9"/>
    <w:rsid w:val="00AD6138"/>
    <w:rsid w:val="00AD7580"/>
    <w:rsid w:val="00AE57FF"/>
    <w:rsid w:val="00AE6604"/>
    <w:rsid w:val="00AE6706"/>
    <w:rsid w:val="00AE6AAD"/>
    <w:rsid w:val="00AE7AAE"/>
    <w:rsid w:val="00AF5B2A"/>
    <w:rsid w:val="00AF5D3F"/>
    <w:rsid w:val="00AF6C82"/>
    <w:rsid w:val="00B00F25"/>
    <w:rsid w:val="00B07122"/>
    <w:rsid w:val="00B07AD8"/>
    <w:rsid w:val="00B10FD8"/>
    <w:rsid w:val="00B14E15"/>
    <w:rsid w:val="00B15C0F"/>
    <w:rsid w:val="00B16D52"/>
    <w:rsid w:val="00B24490"/>
    <w:rsid w:val="00B27099"/>
    <w:rsid w:val="00B31189"/>
    <w:rsid w:val="00B33C0E"/>
    <w:rsid w:val="00B33DCB"/>
    <w:rsid w:val="00B368BE"/>
    <w:rsid w:val="00B40CB8"/>
    <w:rsid w:val="00B41B76"/>
    <w:rsid w:val="00B4227D"/>
    <w:rsid w:val="00B43FBD"/>
    <w:rsid w:val="00B51057"/>
    <w:rsid w:val="00B53B96"/>
    <w:rsid w:val="00B55442"/>
    <w:rsid w:val="00B55777"/>
    <w:rsid w:val="00B60B6B"/>
    <w:rsid w:val="00B616F9"/>
    <w:rsid w:val="00B66EAA"/>
    <w:rsid w:val="00B6761F"/>
    <w:rsid w:val="00B70813"/>
    <w:rsid w:val="00B75BB1"/>
    <w:rsid w:val="00B76E3D"/>
    <w:rsid w:val="00B81569"/>
    <w:rsid w:val="00B82F57"/>
    <w:rsid w:val="00B844B7"/>
    <w:rsid w:val="00B84723"/>
    <w:rsid w:val="00B87843"/>
    <w:rsid w:val="00B90F6B"/>
    <w:rsid w:val="00B9145A"/>
    <w:rsid w:val="00B9459D"/>
    <w:rsid w:val="00B94AB5"/>
    <w:rsid w:val="00B95780"/>
    <w:rsid w:val="00B95EF5"/>
    <w:rsid w:val="00BA0A59"/>
    <w:rsid w:val="00BA1B3D"/>
    <w:rsid w:val="00BA237C"/>
    <w:rsid w:val="00BA32C2"/>
    <w:rsid w:val="00BA7727"/>
    <w:rsid w:val="00BB2EC3"/>
    <w:rsid w:val="00BB3C5B"/>
    <w:rsid w:val="00BB444C"/>
    <w:rsid w:val="00BC0789"/>
    <w:rsid w:val="00BC1895"/>
    <w:rsid w:val="00BC3E8E"/>
    <w:rsid w:val="00BC5753"/>
    <w:rsid w:val="00BC6F4A"/>
    <w:rsid w:val="00BD17AB"/>
    <w:rsid w:val="00BD1EFF"/>
    <w:rsid w:val="00BD2F36"/>
    <w:rsid w:val="00BD7076"/>
    <w:rsid w:val="00BE0B6D"/>
    <w:rsid w:val="00BE1D07"/>
    <w:rsid w:val="00BE1EC2"/>
    <w:rsid w:val="00BE3EBF"/>
    <w:rsid w:val="00BE5409"/>
    <w:rsid w:val="00BE5669"/>
    <w:rsid w:val="00BE635C"/>
    <w:rsid w:val="00BF58D7"/>
    <w:rsid w:val="00BF6265"/>
    <w:rsid w:val="00BF684E"/>
    <w:rsid w:val="00BF6FDB"/>
    <w:rsid w:val="00C019DA"/>
    <w:rsid w:val="00C02217"/>
    <w:rsid w:val="00C0442E"/>
    <w:rsid w:val="00C05D6D"/>
    <w:rsid w:val="00C10849"/>
    <w:rsid w:val="00C10DEF"/>
    <w:rsid w:val="00C10EE7"/>
    <w:rsid w:val="00C119D4"/>
    <w:rsid w:val="00C12AD9"/>
    <w:rsid w:val="00C16161"/>
    <w:rsid w:val="00C256C8"/>
    <w:rsid w:val="00C26E1F"/>
    <w:rsid w:val="00C27362"/>
    <w:rsid w:val="00C30D58"/>
    <w:rsid w:val="00C33FEF"/>
    <w:rsid w:val="00C354F3"/>
    <w:rsid w:val="00C3555C"/>
    <w:rsid w:val="00C361E0"/>
    <w:rsid w:val="00C36335"/>
    <w:rsid w:val="00C41A50"/>
    <w:rsid w:val="00C4531D"/>
    <w:rsid w:val="00C472A7"/>
    <w:rsid w:val="00C47423"/>
    <w:rsid w:val="00C4792A"/>
    <w:rsid w:val="00C505DE"/>
    <w:rsid w:val="00C50A27"/>
    <w:rsid w:val="00C50ECB"/>
    <w:rsid w:val="00C51ACF"/>
    <w:rsid w:val="00C55ADF"/>
    <w:rsid w:val="00C60A64"/>
    <w:rsid w:val="00C644EF"/>
    <w:rsid w:val="00C65EBC"/>
    <w:rsid w:val="00C65EDF"/>
    <w:rsid w:val="00C66D63"/>
    <w:rsid w:val="00C67568"/>
    <w:rsid w:val="00C7270A"/>
    <w:rsid w:val="00C72E2A"/>
    <w:rsid w:val="00C7418D"/>
    <w:rsid w:val="00C80EE3"/>
    <w:rsid w:val="00C8240A"/>
    <w:rsid w:val="00C8265A"/>
    <w:rsid w:val="00C82AEC"/>
    <w:rsid w:val="00C835F5"/>
    <w:rsid w:val="00C84475"/>
    <w:rsid w:val="00C905E8"/>
    <w:rsid w:val="00C90847"/>
    <w:rsid w:val="00C90FD6"/>
    <w:rsid w:val="00C92820"/>
    <w:rsid w:val="00C950F1"/>
    <w:rsid w:val="00C97CAA"/>
    <w:rsid w:val="00CA1330"/>
    <w:rsid w:val="00CA30F7"/>
    <w:rsid w:val="00CA342B"/>
    <w:rsid w:val="00CA56E3"/>
    <w:rsid w:val="00CA7A09"/>
    <w:rsid w:val="00CB0A16"/>
    <w:rsid w:val="00CB0CC6"/>
    <w:rsid w:val="00CB31EA"/>
    <w:rsid w:val="00CB5A69"/>
    <w:rsid w:val="00CB6BD9"/>
    <w:rsid w:val="00CC0D34"/>
    <w:rsid w:val="00CC13E6"/>
    <w:rsid w:val="00CC19A7"/>
    <w:rsid w:val="00CD1E10"/>
    <w:rsid w:val="00CD2AFF"/>
    <w:rsid w:val="00CD3864"/>
    <w:rsid w:val="00CD4B3E"/>
    <w:rsid w:val="00CD7A4E"/>
    <w:rsid w:val="00CE08E2"/>
    <w:rsid w:val="00CE32CB"/>
    <w:rsid w:val="00CE588E"/>
    <w:rsid w:val="00CE669F"/>
    <w:rsid w:val="00CE79FA"/>
    <w:rsid w:val="00CF5D5A"/>
    <w:rsid w:val="00CF624D"/>
    <w:rsid w:val="00CF713D"/>
    <w:rsid w:val="00CF7618"/>
    <w:rsid w:val="00D02194"/>
    <w:rsid w:val="00D03F27"/>
    <w:rsid w:val="00D0520E"/>
    <w:rsid w:val="00D07307"/>
    <w:rsid w:val="00D11DD4"/>
    <w:rsid w:val="00D138B4"/>
    <w:rsid w:val="00D13DCF"/>
    <w:rsid w:val="00D14AAD"/>
    <w:rsid w:val="00D163F7"/>
    <w:rsid w:val="00D16C60"/>
    <w:rsid w:val="00D21179"/>
    <w:rsid w:val="00D21FB9"/>
    <w:rsid w:val="00D2268C"/>
    <w:rsid w:val="00D226BB"/>
    <w:rsid w:val="00D25AC4"/>
    <w:rsid w:val="00D25D1D"/>
    <w:rsid w:val="00D26131"/>
    <w:rsid w:val="00D27776"/>
    <w:rsid w:val="00D3471B"/>
    <w:rsid w:val="00D34807"/>
    <w:rsid w:val="00D35534"/>
    <w:rsid w:val="00D37D4C"/>
    <w:rsid w:val="00D40629"/>
    <w:rsid w:val="00D41B35"/>
    <w:rsid w:val="00D4239F"/>
    <w:rsid w:val="00D43E62"/>
    <w:rsid w:val="00D44CB4"/>
    <w:rsid w:val="00D501A8"/>
    <w:rsid w:val="00D51061"/>
    <w:rsid w:val="00D51138"/>
    <w:rsid w:val="00D52CE9"/>
    <w:rsid w:val="00D52FB0"/>
    <w:rsid w:val="00D53CB4"/>
    <w:rsid w:val="00D5501D"/>
    <w:rsid w:val="00D5611A"/>
    <w:rsid w:val="00D57278"/>
    <w:rsid w:val="00D5784A"/>
    <w:rsid w:val="00D62624"/>
    <w:rsid w:val="00D62DFF"/>
    <w:rsid w:val="00D6362C"/>
    <w:rsid w:val="00D63D04"/>
    <w:rsid w:val="00D66BF1"/>
    <w:rsid w:val="00D70BC5"/>
    <w:rsid w:val="00D74FCF"/>
    <w:rsid w:val="00D766AC"/>
    <w:rsid w:val="00D81797"/>
    <w:rsid w:val="00D825AB"/>
    <w:rsid w:val="00D842F9"/>
    <w:rsid w:val="00D850C0"/>
    <w:rsid w:val="00D862B4"/>
    <w:rsid w:val="00D91011"/>
    <w:rsid w:val="00D9331C"/>
    <w:rsid w:val="00D9780B"/>
    <w:rsid w:val="00D97982"/>
    <w:rsid w:val="00DA0175"/>
    <w:rsid w:val="00DA0D47"/>
    <w:rsid w:val="00DA157E"/>
    <w:rsid w:val="00DA1BC9"/>
    <w:rsid w:val="00DA60CE"/>
    <w:rsid w:val="00DA6240"/>
    <w:rsid w:val="00DA6953"/>
    <w:rsid w:val="00DB0293"/>
    <w:rsid w:val="00DB2468"/>
    <w:rsid w:val="00DB4D26"/>
    <w:rsid w:val="00DC0D7B"/>
    <w:rsid w:val="00DC3654"/>
    <w:rsid w:val="00DC5708"/>
    <w:rsid w:val="00DC60F8"/>
    <w:rsid w:val="00DC7417"/>
    <w:rsid w:val="00DD57DE"/>
    <w:rsid w:val="00DD6567"/>
    <w:rsid w:val="00DD6588"/>
    <w:rsid w:val="00DD78C2"/>
    <w:rsid w:val="00DD7D8E"/>
    <w:rsid w:val="00DE0B9E"/>
    <w:rsid w:val="00DE0F56"/>
    <w:rsid w:val="00DE13D7"/>
    <w:rsid w:val="00DE1B02"/>
    <w:rsid w:val="00DE1E0B"/>
    <w:rsid w:val="00DE275A"/>
    <w:rsid w:val="00DE3A1C"/>
    <w:rsid w:val="00DE5B54"/>
    <w:rsid w:val="00DF2C74"/>
    <w:rsid w:val="00DF50FA"/>
    <w:rsid w:val="00DF6F21"/>
    <w:rsid w:val="00E00764"/>
    <w:rsid w:val="00E00D14"/>
    <w:rsid w:val="00E038E8"/>
    <w:rsid w:val="00E04E60"/>
    <w:rsid w:val="00E0567C"/>
    <w:rsid w:val="00E108E3"/>
    <w:rsid w:val="00E12F49"/>
    <w:rsid w:val="00E1362A"/>
    <w:rsid w:val="00E138EE"/>
    <w:rsid w:val="00E13EC6"/>
    <w:rsid w:val="00E15677"/>
    <w:rsid w:val="00E15AF3"/>
    <w:rsid w:val="00E15E1C"/>
    <w:rsid w:val="00E17DFF"/>
    <w:rsid w:val="00E20762"/>
    <w:rsid w:val="00E231E1"/>
    <w:rsid w:val="00E27353"/>
    <w:rsid w:val="00E301FE"/>
    <w:rsid w:val="00E3045C"/>
    <w:rsid w:val="00E30EDD"/>
    <w:rsid w:val="00E31042"/>
    <w:rsid w:val="00E316CF"/>
    <w:rsid w:val="00E3280E"/>
    <w:rsid w:val="00E32C13"/>
    <w:rsid w:val="00E32D45"/>
    <w:rsid w:val="00E33E39"/>
    <w:rsid w:val="00E34DA9"/>
    <w:rsid w:val="00E35090"/>
    <w:rsid w:val="00E356F2"/>
    <w:rsid w:val="00E35C06"/>
    <w:rsid w:val="00E371BC"/>
    <w:rsid w:val="00E4220A"/>
    <w:rsid w:val="00E45BCD"/>
    <w:rsid w:val="00E47B8E"/>
    <w:rsid w:val="00E55CD8"/>
    <w:rsid w:val="00E55D6A"/>
    <w:rsid w:val="00E565D3"/>
    <w:rsid w:val="00E57901"/>
    <w:rsid w:val="00E60552"/>
    <w:rsid w:val="00E6405E"/>
    <w:rsid w:val="00E64891"/>
    <w:rsid w:val="00E64A30"/>
    <w:rsid w:val="00E66179"/>
    <w:rsid w:val="00E6685B"/>
    <w:rsid w:val="00E67289"/>
    <w:rsid w:val="00E718BD"/>
    <w:rsid w:val="00E73959"/>
    <w:rsid w:val="00E7546C"/>
    <w:rsid w:val="00E76125"/>
    <w:rsid w:val="00E762EC"/>
    <w:rsid w:val="00E765F9"/>
    <w:rsid w:val="00E77110"/>
    <w:rsid w:val="00E778E6"/>
    <w:rsid w:val="00E8228C"/>
    <w:rsid w:val="00E847C7"/>
    <w:rsid w:val="00E9187C"/>
    <w:rsid w:val="00E93044"/>
    <w:rsid w:val="00E95722"/>
    <w:rsid w:val="00E96541"/>
    <w:rsid w:val="00E96B92"/>
    <w:rsid w:val="00E9732B"/>
    <w:rsid w:val="00E97359"/>
    <w:rsid w:val="00EA03C9"/>
    <w:rsid w:val="00EA34D1"/>
    <w:rsid w:val="00EA3A40"/>
    <w:rsid w:val="00EA50E0"/>
    <w:rsid w:val="00EB10AE"/>
    <w:rsid w:val="00EB1319"/>
    <w:rsid w:val="00EB1952"/>
    <w:rsid w:val="00EB30A7"/>
    <w:rsid w:val="00EB400B"/>
    <w:rsid w:val="00EB4868"/>
    <w:rsid w:val="00EC06AE"/>
    <w:rsid w:val="00EC4FF0"/>
    <w:rsid w:val="00EC7BD3"/>
    <w:rsid w:val="00ED2611"/>
    <w:rsid w:val="00ED40D2"/>
    <w:rsid w:val="00ED6E0B"/>
    <w:rsid w:val="00EE04D0"/>
    <w:rsid w:val="00EE5516"/>
    <w:rsid w:val="00EF0368"/>
    <w:rsid w:val="00EF0492"/>
    <w:rsid w:val="00EF0782"/>
    <w:rsid w:val="00EF3393"/>
    <w:rsid w:val="00EF3424"/>
    <w:rsid w:val="00EF3447"/>
    <w:rsid w:val="00EF3566"/>
    <w:rsid w:val="00EF730F"/>
    <w:rsid w:val="00F00F34"/>
    <w:rsid w:val="00F0274D"/>
    <w:rsid w:val="00F04577"/>
    <w:rsid w:val="00F052D4"/>
    <w:rsid w:val="00F07950"/>
    <w:rsid w:val="00F07E0F"/>
    <w:rsid w:val="00F137AF"/>
    <w:rsid w:val="00F1482C"/>
    <w:rsid w:val="00F14DB0"/>
    <w:rsid w:val="00F15F78"/>
    <w:rsid w:val="00F16634"/>
    <w:rsid w:val="00F22682"/>
    <w:rsid w:val="00F251AD"/>
    <w:rsid w:val="00F25CE0"/>
    <w:rsid w:val="00F2617C"/>
    <w:rsid w:val="00F31421"/>
    <w:rsid w:val="00F3219C"/>
    <w:rsid w:val="00F327B4"/>
    <w:rsid w:val="00F32818"/>
    <w:rsid w:val="00F32D3B"/>
    <w:rsid w:val="00F372DB"/>
    <w:rsid w:val="00F37624"/>
    <w:rsid w:val="00F417A3"/>
    <w:rsid w:val="00F43615"/>
    <w:rsid w:val="00F45D45"/>
    <w:rsid w:val="00F47881"/>
    <w:rsid w:val="00F560E4"/>
    <w:rsid w:val="00F57203"/>
    <w:rsid w:val="00F65648"/>
    <w:rsid w:val="00F65C1D"/>
    <w:rsid w:val="00F671AA"/>
    <w:rsid w:val="00F67645"/>
    <w:rsid w:val="00F67AB8"/>
    <w:rsid w:val="00F71E9F"/>
    <w:rsid w:val="00F72C3A"/>
    <w:rsid w:val="00F76246"/>
    <w:rsid w:val="00F769FF"/>
    <w:rsid w:val="00F80F3D"/>
    <w:rsid w:val="00F82F5D"/>
    <w:rsid w:val="00F869BD"/>
    <w:rsid w:val="00F90FBA"/>
    <w:rsid w:val="00F9101A"/>
    <w:rsid w:val="00F95BB0"/>
    <w:rsid w:val="00F95C26"/>
    <w:rsid w:val="00F96224"/>
    <w:rsid w:val="00F97164"/>
    <w:rsid w:val="00F9722B"/>
    <w:rsid w:val="00F9767E"/>
    <w:rsid w:val="00FA15F6"/>
    <w:rsid w:val="00FA3122"/>
    <w:rsid w:val="00FA3F7F"/>
    <w:rsid w:val="00FA5086"/>
    <w:rsid w:val="00FA5C66"/>
    <w:rsid w:val="00FB10B1"/>
    <w:rsid w:val="00FB29CC"/>
    <w:rsid w:val="00FB3811"/>
    <w:rsid w:val="00FC0157"/>
    <w:rsid w:val="00FC36B4"/>
    <w:rsid w:val="00FC50A8"/>
    <w:rsid w:val="00FC5215"/>
    <w:rsid w:val="00FC541E"/>
    <w:rsid w:val="00FC5A5B"/>
    <w:rsid w:val="00FC6E07"/>
    <w:rsid w:val="00FC7BA1"/>
    <w:rsid w:val="00FD0134"/>
    <w:rsid w:val="00FD3C46"/>
    <w:rsid w:val="00FE169B"/>
    <w:rsid w:val="00FE234F"/>
    <w:rsid w:val="00FE3985"/>
    <w:rsid w:val="00FE62F1"/>
    <w:rsid w:val="00FF270E"/>
    <w:rsid w:val="00FF4EAC"/>
    <w:rsid w:val="00FF6414"/>
    <w:rsid w:val="00FF656E"/>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0A8C8"/>
  <w15:docId w15:val="{CFA77B7E-BBF4-455A-9646-A518B148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7F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7F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0E"/>
  </w:style>
  <w:style w:type="paragraph" w:styleId="Footer">
    <w:name w:val="footer"/>
    <w:basedOn w:val="Normal"/>
    <w:link w:val="FooterChar"/>
    <w:uiPriority w:val="99"/>
    <w:unhideWhenUsed/>
    <w:rsid w:val="0025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0E"/>
  </w:style>
  <w:style w:type="paragraph" w:styleId="NoSpacing">
    <w:name w:val="No Spacing"/>
    <w:uiPriority w:val="1"/>
    <w:qFormat/>
    <w:rsid w:val="00EF0782"/>
    <w:pPr>
      <w:spacing w:after="0" w:line="240" w:lineRule="auto"/>
    </w:pPr>
  </w:style>
  <w:style w:type="paragraph" w:customStyle="1" w:styleId="PAParaText">
    <w:name w:val="PA_ParaText"/>
    <w:basedOn w:val="Normal"/>
    <w:rsid w:val="004D67B5"/>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4D67B5"/>
    <w:pPr>
      <w:spacing w:after="0"/>
      <w:jc w:val="left"/>
    </w:pPr>
  </w:style>
  <w:style w:type="paragraph" w:customStyle="1" w:styleId="Letterhead">
    <w:name w:val="Letterhead"/>
    <w:basedOn w:val="Normal"/>
    <w:next w:val="PAParaText"/>
    <w:rsid w:val="004D67B5"/>
    <w:pPr>
      <w:spacing w:after="120" w:line="240" w:lineRule="auto"/>
      <w:jc w:val="both"/>
    </w:pPr>
    <w:rPr>
      <w:rFonts w:ascii="Arial" w:eastAsia="SimSun" w:hAnsi="Arial" w:cs="Times New Roman"/>
      <w:sz w:val="20"/>
      <w:szCs w:val="24"/>
      <w:lang w:eastAsia="zh-CN"/>
    </w:rPr>
  </w:style>
  <w:style w:type="paragraph" w:styleId="BalloonText">
    <w:name w:val="Balloon Text"/>
    <w:basedOn w:val="Normal"/>
    <w:link w:val="BalloonTextChar"/>
    <w:uiPriority w:val="99"/>
    <w:semiHidden/>
    <w:unhideWhenUsed/>
    <w:rsid w:val="004D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B5"/>
    <w:rPr>
      <w:rFonts w:ascii="Tahoma" w:hAnsi="Tahoma" w:cs="Tahoma"/>
      <w:sz w:val="16"/>
      <w:szCs w:val="16"/>
    </w:rPr>
  </w:style>
  <w:style w:type="paragraph" w:styleId="ListParagraph">
    <w:name w:val="List Paragraph"/>
    <w:basedOn w:val="Normal"/>
    <w:uiPriority w:val="34"/>
    <w:qFormat/>
    <w:rsid w:val="00DC60F8"/>
    <w:pPr>
      <w:ind w:left="720"/>
      <w:contextualSpacing/>
    </w:pPr>
  </w:style>
  <w:style w:type="table" w:styleId="TableGrid">
    <w:name w:val="Table Grid"/>
    <w:basedOn w:val="TableNormal"/>
    <w:uiPriority w:val="59"/>
    <w:rsid w:val="00DD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F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7F6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03A1"/>
    <w:rPr>
      <w:color w:val="0000FF" w:themeColor="hyperlink"/>
      <w:u w:val="single"/>
    </w:rPr>
  </w:style>
  <w:style w:type="character" w:styleId="CommentReference">
    <w:name w:val="annotation reference"/>
    <w:basedOn w:val="DefaultParagraphFont"/>
    <w:uiPriority w:val="99"/>
    <w:semiHidden/>
    <w:unhideWhenUsed/>
    <w:rsid w:val="005464C3"/>
    <w:rPr>
      <w:sz w:val="16"/>
      <w:szCs w:val="16"/>
    </w:rPr>
  </w:style>
  <w:style w:type="paragraph" w:styleId="CommentText">
    <w:name w:val="annotation text"/>
    <w:basedOn w:val="Normal"/>
    <w:link w:val="CommentTextChar"/>
    <w:uiPriority w:val="99"/>
    <w:semiHidden/>
    <w:unhideWhenUsed/>
    <w:rsid w:val="005464C3"/>
    <w:pPr>
      <w:spacing w:line="240" w:lineRule="auto"/>
    </w:pPr>
    <w:rPr>
      <w:sz w:val="20"/>
      <w:szCs w:val="20"/>
    </w:rPr>
  </w:style>
  <w:style w:type="character" w:customStyle="1" w:styleId="CommentTextChar">
    <w:name w:val="Comment Text Char"/>
    <w:basedOn w:val="DefaultParagraphFont"/>
    <w:link w:val="CommentText"/>
    <w:uiPriority w:val="99"/>
    <w:semiHidden/>
    <w:rsid w:val="005464C3"/>
    <w:rPr>
      <w:sz w:val="20"/>
      <w:szCs w:val="20"/>
    </w:rPr>
  </w:style>
  <w:style w:type="paragraph" w:styleId="CommentSubject">
    <w:name w:val="annotation subject"/>
    <w:basedOn w:val="CommentText"/>
    <w:next w:val="CommentText"/>
    <w:link w:val="CommentSubjectChar"/>
    <w:uiPriority w:val="99"/>
    <w:semiHidden/>
    <w:unhideWhenUsed/>
    <w:rsid w:val="005464C3"/>
    <w:rPr>
      <w:b/>
      <w:bCs/>
    </w:rPr>
  </w:style>
  <w:style w:type="character" w:customStyle="1" w:styleId="CommentSubjectChar">
    <w:name w:val="Comment Subject Char"/>
    <w:basedOn w:val="CommentTextChar"/>
    <w:link w:val="CommentSubject"/>
    <w:uiPriority w:val="99"/>
    <w:semiHidden/>
    <w:rsid w:val="005464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7404">
      <w:bodyDiv w:val="1"/>
      <w:marLeft w:val="0"/>
      <w:marRight w:val="0"/>
      <w:marTop w:val="0"/>
      <w:marBottom w:val="0"/>
      <w:divBdr>
        <w:top w:val="none" w:sz="0" w:space="0" w:color="auto"/>
        <w:left w:val="none" w:sz="0" w:space="0" w:color="auto"/>
        <w:bottom w:val="none" w:sz="0" w:space="0" w:color="auto"/>
        <w:right w:val="none" w:sz="0" w:space="0" w:color="auto"/>
      </w:divBdr>
    </w:div>
    <w:div w:id="181937847">
      <w:bodyDiv w:val="1"/>
      <w:marLeft w:val="0"/>
      <w:marRight w:val="0"/>
      <w:marTop w:val="0"/>
      <w:marBottom w:val="0"/>
      <w:divBdr>
        <w:top w:val="none" w:sz="0" w:space="0" w:color="auto"/>
        <w:left w:val="none" w:sz="0" w:space="0" w:color="auto"/>
        <w:bottom w:val="none" w:sz="0" w:space="0" w:color="auto"/>
        <w:right w:val="none" w:sz="0" w:space="0" w:color="auto"/>
      </w:divBdr>
    </w:div>
    <w:div w:id="238835805">
      <w:bodyDiv w:val="1"/>
      <w:marLeft w:val="0"/>
      <w:marRight w:val="0"/>
      <w:marTop w:val="0"/>
      <w:marBottom w:val="0"/>
      <w:divBdr>
        <w:top w:val="none" w:sz="0" w:space="0" w:color="auto"/>
        <w:left w:val="none" w:sz="0" w:space="0" w:color="auto"/>
        <w:bottom w:val="none" w:sz="0" w:space="0" w:color="auto"/>
        <w:right w:val="none" w:sz="0" w:space="0" w:color="auto"/>
      </w:divBdr>
    </w:div>
    <w:div w:id="364136400">
      <w:bodyDiv w:val="1"/>
      <w:marLeft w:val="0"/>
      <w:marRight w:val="0"/>
      <w:marTop w:val="0"/>
      <w:marBottom w:val="0"/>
      <w:divBdr>
        <w:top w:val="none" w:sz="0" w:space="0" w:color="auto"/>
        <w:left w:val="none" w:sz="0" w:space="0" w:color="auto"/>
        <w:bottom w:val="none" w:sz="0" w:space="0" w:color="auto"/>
        <w:right w:val="none" w:sz="0" w:space="0" w:color="auto"/>
      </w:divBdr>
    </w:div>
    <w:div w:id="436369791">
      <w:bodyDiv w:val="1"/>
      <w:marLeft w:val="0"/>
      <w:marRight w:val="0"/>
      <w:marTop w:val="0"/>
      <w:marBottom w:val="0"/>
      <w:divBdr>
        <w:top w:val="none" w:sz="0" w:space="0" w:color="auto"/>
        <w:left w:val="none" w:sz="0" w:space="0" w:color="auto"/>
        <w:bottom w:val="none" w:sz="0" w:space="0" w:color="auto"/>
        <w:right w:val="none" w:sz="0" w:space="0" w:color="auto"/>
      </w:divBdr>
    </w:div>
    <w:div w:id="543370290">
      <w:bodyDiv w:val="1"/>
      <w:marLeft w:val="0"/>
      <w:marRight w:val="0"/>
      <w:marTop w:val="0"/>
      <w:marBottom w:val="0"/>
      <w:divBdr>
        <w:top w:val="none" w:sz="0" w:space="0" w:color="auto"/>
        <w:left w:val="none" w:sz="0" w:space="0" w:color="auto"/>
        <w:bottom w:val="none" w:sz="0" w:space="0" w:color="auto"/>
        <w:right w:val="none" w:sz="0" w:space="0" w:color="auto"/>
      </w:divBdr>
    </w:div>
    <w:div w:id="578097563">
      <w:bodyDiv w:val="1"/>
      <w:marLeft w:val="0"/>
      <w:marRight w:val="0"/>
      <w:marTop w:val="0"/>
      <w:marBottom w:val="0"/>
      <w:divBdr>
        <w:top w:val="none" w:sz="0" w:space="0" w:color="auto"/>
        <w:left w:val="none" w:sz="0" w:space="0" w:color="auto"/>
        <w:bottom w:val="none" w:sz="0" w:space="0" w:color="auto"/>
        <w:right w:val="none" w:sz="0" w:space="0" w:color="auto"/>
      </w:divBdr>
    </w:div>
    <w:div w:id="722558245">
      <w:bodyDiv w:val="1"/>
      <w:marLeft w:val="0"/>
      <w:marRight w:val="0"/>
      <w:marTop w:val="0"/>
      <w:marBottom w:val="0"/>
      <w:divBdr>
        <w:top w:val="none" w:sz="0" w:space="0" w:color="auto"/>
        <w:left w:val="none" w:sz="0" w:space="0" w:color="auto"/>
        <w:bottom w:val="none" w:sz="0" w:space="0" w:color="auto"/>
        <w:right w:val="none" w:sz="0" w:space="0" w:color="auto"/>
      </w:divBdr>
    </w:div>
    <w:div w:id="797795131">
      <w:bodyDiv w:val="1"/>
      <w:marLeft w:val="0"/>
      <w:marRight w:val="0"/>
      <w:marTop w:val="0"/>
      <w:marBottom w:val="0"/>
      <w:divBdr>
        <w:top w:val="none" w:sz="0" w:space="0" w:color="auto"/>
        <w:left w:val="none" w:sz="0" w:space="0" w:color="auto"/>
        <w:bottom w:val="none" w:sz="0" w:space="0" w:color="auto"/>
        <w:right w:val="none" w:sz="0" w:space="0" w:color="auto"/>
      </w:divBdr>
    </w:div>
    <w:div w:id="933365360">
      <w:bodyDiv w:val="1"/>
      <w:marLeft w:val="0"/>
      <w:marRight w:val="0"/>
      <w:marTop w:val="0"/>
      <w:marBottom w:val="0"/>
      <w:divBdr>
        <w:top w:val="none" w:sz="0" w:space="0" w:color="auto"/>
        <w:left w:val="none" w:sz="0" w:space="0" w:color="auto"/>
        <w:bottom w:val="none" w:sz="0" w:space="0" w:color="auto"/>
        <w:right w:val="none" w:sz="0" w:space="0" w:color="auto"/>
      </w:divBdr>
    </w:div>
    <w:div w:id="1005400839">
      <w:bodyDiv w:val="1"/>
      <w:marLeft w:val="0"/>
      <w:marRight w:val="0"/>
      <w:marTop w:val="0"/>
      <w:marBottom w:val="0"/>
      <w:divBdr>
        <w:top w:val="none" w:sz="0" w:space="0" w:color="auto"/>
        <w:left w:val="none" w:sz="0" w:space="0" w:color="auto"/>
        <w:bottom w:val="none" w:sz="0" w:space="0" w:color="auto"/>
        <w:right w:val="none" w:sz="0" w:space="0" w:color="auto"/>
      </w:divBdr>
    </w:div>
    <w:div w:id="1013264355">
      <w:bodyDiv w:val="1"/>
      <w:marLeft w:val="0"/>
      <w:marRight w:val="0"/>
      <w:marTop w:val="0"/>
      <w:marBottom w:val="0"/>
      <w:divBdr>
        <w:top w:val="none" w:sz="0" w:space="0" w:color="auto"/>
        <w:left w:val="none" w:sz="0" w:space="0" w:color="auto"/>
        <w:bottom w:val="none" w:sz="0" w:space="0" w:color="auto"/>
        <w:right w:val="none" w:sz="0" w:space="0" w:color="auto"/>
      </w:divBdr>
    </w:div>
    <w:div w:id="1124277263">
      <w:bodyDiv w:val="1"/>
      <w:marLeft w:val="0"/>
      <w:marRight w:val="0"/>
      <w:marTop w:val="0"/>
      <w:marBottom w:val="0"/>
      <w:divBdr>
        <w:top w:val="none" w:sz="0" w:space="0" w:color="auto"/>
        <w:left w:val="none" w:sz="0" w:space="0" w:color="auto"/>
        <w:bottom w:val="none" w:sz="0" w:space="0" w:color="auto"/>
        <w:right w:val="none" w:sz="0" w:space="0" w:color="auto"/>
      </w:divBdr>
    </w:div>
    <w:div w:id="1178160381">
      <w:bodyDiv w:val="1"/>
      <w:marLeft w:val="0"/>
      <w:marRight w:val="0"/>
      <w:marTop w:val="0"/>
      <w:marBottom w:val="0"/>
      <w:divBdr>
        <w:top w:val="none" w:sz="0" w:space="0" w:color="auto"/>
        <w:left w:val="none" w:sz="0" w:space="0" w:color="auto"/>
        <w:bottom w:val="none" w:sz="0" w:space="0" w:color="auto"/>
        <w:right w:val="none" w:sz="0" w:space="0" w:color="auto"/>
      </w:divBdr>
    </w:div>
    <w:div w:id="1578513017">
      <w:bodyDiv w:val="1"/>
      <w:marLeft w:val="0"/>
      <w:marRight w:val="0"/>
      <w:marTop w:val="0"/>
      <w:marBottom w:val="0"/>
      <w:divBdr>
        <w:top w:val="none" w:sz="0" w:space="0" w:color="auto"/>
        <w:left w:val="none" w:sz="0" w:space="0" w:color="auto"/>
        <w:bottom w:val="none" w:sz="0" w:space="0" w:color="auto"/>
        <w:right w:val="none" w:sz="0" w:space="0" w:color="auto"/>
      </w:divBdr>
    </w:div>
    <w:div w:id="1610430591">
      <w:bodyDiv w:val="1"/>
      <w:marLeft w:val="0"/>
      <w:marRight w:val="0"/>
      <w:marTop w:val="0"/>
      <w:marBottom w:val="0"/>
      <w:divBdr>
        <w:top w:val="none" w:sz="0" w:space="0" w:color="auto"/>
        <w:left w:val="none" w:sz="0" w:space="0" w:color="auto"/>
        <w:bottom w:val="none" w:sz="0" w:space="0" w:color="auto"/>
        <w:right w:val="none" w:sz="0" w:space="0" w:color="auto"/>
      </w:divBdr>
    </w:div>
    <w:div w:id="1835948699">
      <w:bodyDiv w:val="1"/>
      <w:marLeft w:val="0"/>
      <w:marRight w:val="0"/>
      <w:marTop w:val="0"/>
      <w:marBottom w:val="0"/>
      <w:divBdr>
        <w:top w:val="none" w:sz="0" w:space="0" w:color="auto"/>
        <w:left w:val="none" w:sz="0" w:space="0" w:color="auto"/>
        <w:bottom w:val="none" w:sz="0" w:space="0" w:color="auto"/>
        <w:right w:val="none" w:sz="0" w:space="0" w:color="auto"/>
      </w:divBdr>
    </w:div>
    <w:div w:id="187650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9E831-04F1-4686-A566-EBCD8328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5</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Dayish</dc:creator>
  <cp:lastModifiedBy>Tony Dayish</cp:lastModifiedBy>
  <cp:revision>20</cp:revision>
  <cp:lastPrinted>2021-04-21T21:25:00Z</cp:lastPrinted>
  <dcterms:created xsi:type="dcterms:W3CDTF">2024-10-28T17:40:00Z</dcterms:created>
  <dcterms:modified xsi:type="dcterms:W3CDTF">2024-12-11T21:28:00Z</dcterms:modified>
</cp:coreProperties>
</file>