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7E37CA" w14:textId="4DB6448F" w:rsidR="00D006E0" w:rsidRPr="00D006E0" w:rsidRDefault="00D006E0" w:rsidP="00D006E0">
      <w:pPr>
        <w:jc w:val="center"/>
      </w:pPr>
      <w:r w:rsidRPr="00D006E0">
        <w:rPr>
          <w:noProof/>
        </w:rPr>
        <w:drawing>
          <wp:inline distT="0" distB="0" distL="0" distR="0" wp14:anchorId="17B6BD05" wp14:editId="5844C4F2">
            <wp:extent cx="914400" cy="914400"/>
            <wp:effectExtent l="0" t="0" r="0" b="0"/>
            <wp:docPr id="131083681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2F2B74" w14:textId="77777777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Thursday, November 21, 2024</w:t>
      </w:r>
    </w:p>
    <w:p w14:paraId="15A2F0A3" w14:textId="77777777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Garfield County School District Work Meeting</w:t>
      </w:r>
    </w:p>
    <w:p w14:paraId="26F65B7B" w14:textId="7DCF8650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GARFIELD COUNTY SCHOOL DISTRICT BOARD OF EDUCATION</w:t>
      </w:r>
      <w:r w:rsidRPr="00D006E0">
        <w:rPr>
          <w:b/>
          <w:bCs/>
        </w:rPr>
        <w:br/>
        <w:t>November 21, 2024</w:t>
      </w:r>
      <w:r w:rsidRPr="00D006E0">
        <w:rPr>
          <w:b/>
          <w:bCs/>
        </w:rPr>
        <w:br/>
        <w:t>Garfield County Courthouse</w:t>
      </w:r>
      <w:r w:rsidRPr="00D006E0">
        <w:rPr>
          <w:b/>
          <w:bCs/>
        </w:rPr>
        <w:br/>
        <w:t>55 S Main St</w:t>
      </w:r>
      <w:r w:rsidRPr="00D006E0">
        <w:rPr>
          <w:b/>
          <w:bCs/>
        </w:rPr>
        <w:br/>
        <w:t>Panguitch, UT 84759</w:t>
      </w:r>
      <w:r w:rsidRPr="00D006E0">
        <w:rPr>
          <w:b/>
          <w:bCs/>
        </w:rPr>
        <w:br/>
        <w:t>Work Meeting, 3:00 PM</w:t>
      </w:r>
      <w:r w:rsidRPr="00D006E0">
        <w:rPr>
          <w:b/>
          <w:bCs/>
        </w:rPr>
        <w:br/>
      </w:r>
    </w:p>
    <w:p w14:paraId="54205559" w14:textId="77777777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1. Work Meeting</w:t>
      </w:r>
    </w:p>
    <w:p w14:paraId="77772519" w14:textId="7E6B5EF2" w:rsidR="00D006E0" w:rsidRDefault="00D006E0" w:rsidP="00D006E0">
      <w:r w:rsidRPr="00D006E0">
        <w:t>A. Welcome</w:t>
      </w:r>
    </w:p>
    <w:p w14:paraId="046BC48F" w14:textId="0B0AAE62" w:rsidR="0090056C" w:rsidRPr="00D006E0" w:rsidRDefault="0090056C" w:rsidP="00D006E0">
      <w:r>
        <w:t xml:space="preserve">The meeting was called to order at 3:08 PM.  All board members were present including Jared Brems, Curtis Barney, April Lefevre, Myron Cottam, and Ralph Perkins.  Superintendent John Dodds and Business Administrator Lane Mecham were also present.  </w:t>
      </w:r>
    </w:p>
    <w:p w14:paraId="30D73442" w14:textId="77777777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2. Discussion Items</w:t>
      </w:r>
    </w:p>
    <w:p w14:paraId="4AFC8B56" w14:textId="68796466" w:rsidR="00D006E0" w:rsidRDefault="00D006E0" w:rsidP="00D006E0">
      <w:r w:rsidRPr="00D006E0">
        <w:t>A. 4-Day Week</w:t>
      </w:r>
    </w:p>
    <w:p w14:paraId="48C60A48" w14:textId="7CD19741" w:rsidR="0090056C" w:rsidRPr="00D006E0" w:rsidRDefault="0090056C" w:rsidP="00D006E0">
      <w:r>
        <w:t>Superintendent Dodds led a discussion about 4-day school week and the work he’s done going around to the communities asking for their input on the calendar and bell schedule.</w:t>
      </w:r>
      <w:r w:rsidR="0047730F">
        <w:t xml:space="preserve">  The Board had some questions about what </w:t>
      </w:r>
      <w:r w:rsidR="00BC6F8C">
        <w:t>was counting</w:t>
      </w:r>
      <w:r w:rsidR="0047730F">
        <w:t xml:space="preserve"> towards the hours.  </w:t>
      </w:r>
    </w:p>
    <w:p w14:paraId="557A4765" w14:textId="69810C88" w:rsidR="00D006E0" w:rsidRDefault="00D006E0" w:rsidP="00D006E0">
      <w:r w:rsidRPr="00D006E0">
        <w:t>B. Policy</w:t>
      </w:r>
    </w:p>
    <w:p w14:paraId="453CA967" w14:textId="4EB8A249" w:rsidR="0090056C" w:rsidRDefault="0047730F" w:rsidP="00D006E0">
      <w:r>
        <w:t>Superintendent Dodds provided an overview of policy changes being proposed related to lane changes on the salary schedule</w:t>
      </w:r>
      <w:r w:rsidR="00007C1D">
        <w:t xml:space="preserve"> and what counted as credit towards the lane changes.</w:t>
      </w:r>
    </w:p>
    <w:p w14:paraId="35524716" w14:textId="39AC8E7B" w:rsidR="00064FF5" w:rsidRPr="00D006E0" w:rsidRDefault="00064FF5" w:rsidP="00D006E0">
      <w:r>
        <w:t xml:space="preserve">The Board also discussed the performance pay program for teachers that was recently passed in legislation and whether the </w:t>
      </w:r>
      <w:r w:rsidR="00BC6F8C">
        <w:t>district</w:t>
      </w:r>
      <w:r>
        <w:t xml:space="preserve"> wanted to build a program to participate in the program.  The pros and cons of the program were discussed.  </w:t>
      </w:r>
    </w:p>
    <w:p w14:paraId="4F11CFC6" w14:textId="04CAC385" w:rsidR="00D006E0" w:rsidRDefault="00D006E0" w:rsidP="00D006E0">
      <w:r w:rsidRPr="00D006E0">
        <w:t>C. Antimony</w:t>
      </w:r>
    </w:p>
    <w:p w14:paraId="7640DB1E" w14:textId="667B6E6E" w:rsidR="00007C1D" w:rsidRPr="00D006E0" w:rsidRDefault="00064FF5" w:rsidP="00D006E0">
      <w:r>
        <w:lastRenderedPageBreak/>
        <w:t xml:space="preserve">Superintendent Dodds discussed the timeframe that is required by State law to consider closure of a school and other requirements.  </w:t>
      </w:r>
      <w:r w:rsidR="007B4F04">
        <w:t xml:space="preserve">The Board discussed the situation at Antimony and closure related items.  Ralph suggested that a community meeting be held to get the communities feedback on whether they would re-enroll their kids.  </w:t>
      </w:r>
    </w:p>
    <w:p w14:paraId="73D31EA0" w14:textId="77777777" w:rsidR="00D006E0" w:rsidRDefault="00D006E0" w:rsidP="00D006E0">
      <w:pPr>
        <w:rPr>
          <w:b/>
          <w:bCs/>
        </w:rPr>
      </w:pPr>
      <w:r w:rsidRPr="00D006E0">
        <w:rPr>
          <w:b/>
          <w:bCs/>
        </w:rPr>
        <w:t>3. Review Board Agenda</w:t>
      </w:r>
    </w:p>
    <w:p w14:paraId="18E73B05" w14:textId="6133482A" w:rsidR="00810349" w:rsidRPr="00D006E0" w:rsidRDefault="00810349" w:rsidP="00810349">
      <w:r>
        <w:t>The Board reviewed and discussed the board items in the regular board meeting.</w:t>
      </w:r>
      <w:r w:rsidR="00954359">
        <w:t xml:space="preserve">  The group discussed the various </w:t>
      </w:r>
      <w:r w:rsidR="00BC6F8C">
        <w:t>items,</w:t>
      </w:r>
      <w:r w:rsidR="00954359">
        <w:t xml:space="preserve"> and </w:t>
      </w:r>
      <w:r w:rsidR="007A3810">
        <w:t xml:space="preserve">the Board was provided an overview on the Board action items.  </w:t>
      </w:r>
    </w:p>
    <w:p w14:paraId="054AD7A4" w14:textId="77777777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4. Executive Session</w:t>
      </w:r>
    </w:p>
    <w:p w14:paraId="233F5744" w14:textId="5B7D896F" w:rsidR="00D006E0" w:rsidRPr="00D006E0" w:rsidRDefault="00D006E0" w:rsidP="00D006E0">
      <w:r w:rsidRPr="00D006E0">
        <w:t>A. GCSD Rules for CLOSED MEETINGS</w:t>
      </w:r>
    </w:p>
    <w:p w14:paraId="50039761" w14:textId="4E2F1F53" w:rsidR="00D006E0" w:rsidRPr="00D006E0" w:rsidRDefault="00D006E0" w:rsidP="00D006E0">
      <w:r w:rsidRPr="00D006E0">
        <w:t>B. Discussion of the character, professional competence, or physical or mental health of an individual.</w:t>
      </w:r>
    </w:p>
    <w:p w14:paraId="34D34F9D" w14:textId="6A96407A" w:rsidR="00D006E0" w:rsidRPr="00D006E0" w:rsidRDefault="00D006E0" w:rsidP="00D006E0">
      <w:r w:rsidRPr="00D006E0">
        <w:t>C. Discussion regarding deployment of security personnel, devices or systems</w:t>
      </w:r>
    </w:p>
    <w:p w14:paraId="29A1F8AD" w14:textId="574C9FBC" w:rsidR="00D006E0" w:rsidRPr="00D006E0" w:rsidRDefault="00D006E0" w:rsidP="00D006E0">
      <w:r w:rsidRPr="00D006E0">
        <w:t>D. Strategy to discuss pending or reasonably imminent litigation</w:t>
      </w:r>
    </w:p>
    <w:p w14:paraId="45CDD8FE" w14:textId="3218426A" w:rsidR="00D006E0" w:rsidRPr="00D006E0" w:rsidRDefault="00D006E0" w:rsidP="00D006E0">
      <w:r w:rsidRPr="00D006E0">
        <w:t>E. Strategy sessions to discuss collective bargaining</w:t>
      </w:r>
    </w:p>
    <w:p w14:paraId="050A6171" w14:textId="0F8DD305" w:rsidR="00D006E0" w:rsidRPr="00D006E0" w:rsidRDefault="00D006E0" w:rsidP="00D006E0">
      <w:r w:rsidRPr="00D006E0">
        <w:t>F. Strategy sessions to discuss the purchase, exchange or lease of real property</w:t>
      </w:r>
    </w:p>
    <w:p w14:paraId="7A48E55E" w14:textId="719F3608" w:rsidR="00D006E0" w:rsidRPr="00D006E0" w:rsidRDefault="00D006E0" w:rsidP="00D006E0">
      <w:r w:rsidRPr="00D006E0">
        <w:t>G. Strategy sessions to discuss the sale of real estate</w:t>
      </w:r>
    </w:p>
    <w:p w14:paraId="599445A0" w14:textId="61A6D4F6" w:rsidR="00D006E0" w:rsidRDefault="00D006E0" w:rsidP="00D006E0">
      <w:r w:rsidRPr="00D006E0">
        <w:t>H. Investigative proceedings regarding allegations of criminal conduct</w:t>
      </w:r>
    </w:p>
    <w:p w14:paraId="36D8AC8A" w14:textId="77777777" w:rsidR="00810349" w:rsidRDefault="00810349" w:rsidP="00D006E0"/>
    <w:p w14:paraId="283FFC58" w14:textId="4F23D078" w:rsidR="00D006E0" w:rsidRPr="00D006E0" w:rsidRDefault="00D006E0" w:rsidP="00D006E0">
      <w:pPr>
        <w:rPr>
          <w:b/>
          <w:bCs/>
        </w:rPr>
      </w:pPr>
      <w:r w:rsidRPr="00D006E0">
        <w:rPr>
          <w:b/>
          <w:bCs/>
        </w:rPr>
        <w:t>5. Adjourn</w:t>
      </w:r>
      <w:r w:rsidR="00810349">
        <w:rPr>
          <w:b/>
          <w:bCs/>
        </w:rPr>
        <w:t xml:space="preserve"> </w:t>
      </w:r>
      <w:r w:rsidR="00A919E6">
        <w:rPr>
          <w:b/>
          <w:bCs/>
        </w:rPr>
        <w:t>–</w:t>
      </w:r>
      <w:r w:rsidR="00810349">
        <w:rPr>
          <w:b/>
          <w:bCs/>
        </w:rPr>
        <w:t xml:space="preserve"> </w:t>
      </w:r>
      <w:r w:rsidR="00A919E6">
        <w:rPr>
          <w:b/>
          <w:bCs/>
        </w:rPr>
        <w:t>4:52 PM</w:t>
      </w:r>
    </w:p>
    <w:sectPr w:rsidR="00D006E0" w:rsidRPr="00D006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6E0"/>
    <w:rsid w:val="00007C1D"/>
    <w:rsid w:val="00064FF5"/>
    <w:rsid w:val="0047730F"/>
    <w:rsid w:val="006777A4"/>
    <w:rsid w:val="007A3810"/>
    <w:rsid w:val="007B4F04"/>
    <w:rsid w:val="00810349"/>
    <w:rsid w:val="0090056C"/>
    <w:rsid w:val="00954359"/>
    <w:rsid w:val="00A302F4"/>
    <w:rsid w:val="00A919E6"/>
    <w:rsid w:val="00AE4699"/>
    <w:rsid w:val="00BC6F8C"/>
    <w:rsid w:val="00BE187C"/>
    <w:rsid w:val="00D006E0"/>
    <w:rsid w:val="00D44363"/>
    <w:rsid w:val="00E1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EB308"/>
  <w15:chartTrackingRefBased/>
  <w15:docId w15:val="{50833EF2-7461-40AF-B7AB-F3EBFA952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006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06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06E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06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06E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06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06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06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06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006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06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06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06E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06E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06E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06E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06E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06E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006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006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06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006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006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006E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006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006E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006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006E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006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60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29039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60402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6868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3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35950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46418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582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 Mecham</dc:creator>
  <cp:keywords/>
  <dc:description/>
  <cp:lastModifiedBy>Lane Mecham</cp:lastModifiedBy>
  <cp:revision>3</cp:revision>
  <dcterms:created xsi:type="dcterms:W3CDTF">2024-12-03T22:16:00Z</dcterms:created>
  <dcterms:modified xsi:type="dcterms:W3CDTF">2024-12-19T03:18:00Z</dcterms:modified>
</cp:coreProperties>
</file>