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F6EB57" w14:textId="77777777" w:rsidR="00410B2C" w:rsidRDefault="00410B2C" w:rsidP="00410B2C">
      <w:pPr>
        <w:jc w:val="center"/>
        <w:rPr>
          <w:b/>
          <w:bCs/>
          <w:sz w:val="28"/>
          <w:szCs w:val="28"/>
        </w:rPr>
      </w:pPr>
      <w:r w:rsidRPr="006111EC">
        <w:rPr>
          <w:b/>
          <w:bCs/>
          <w:sz w:val="28"/>
          <w:szCs w:val="28"/>
        </w:rPr>
        <w:t>NORDIC VALLEY SEWER IMPROVEMENT DISTRICT</w:t>
      </w:r>
    </w:p>
    <w:p w14:paraId="09AF4479" w14:textId="77777777" w:rsidR="00410B2C" w:rsidRDefault="00410B2C" w:rsidP="00410B2C">
      <w:pPr>
        <w:jc w:val="center"/>
        <w:rPr>
          <w:b/>
          <w:bCs/>
          <w:sz w:val="28"/>
          <w:szCs w:val="28"/>
        </w:rPr>
      </w:pPr>
      <w:r>
        <w:rPr>
          <w:b/>
          <w:bCs/>
          <w:sz w:val="28"/>
          <w:szCs w:val="28"/>
        </w:rPr>
        <w:t>AGENDA -- BOARD OF TRUSTEES MEETING</w:t>
      </w:r>
    </w:p>
    <w:p w14:paraId="23E27D99" w14:textId="0D41E2FE" w:rsidR="00410B2C" w:rsidRDefault="00410B2C" w:rsidP="00410B2C">
      <w:pPr>
        <w:jc w:val="center"/>
        <w:rPr>
          <w:b/>
          <w:bCs/>
          <w:sz w:val="28"/>
          <w:szCs w:val="28"/>
        </w:rPr>
      </w:pPr>
      <w:r>
        <w:rPr>
          <w:b/>
          <w:bCs/>
          <w:sz w:val="28"/>
          <w:szCs w:val="28"/>
        </w:rPr>
        <w:t>Thursday, December 19, 2024</w:t>
      </w:r>
    </w:p>
    <w:p w14:paraId="42F90D6E" w14:textId="77777777" w:rsidR="00410B2C" w:rsidRPr="006111EC" w:rsidRDefault="00410B2C" w:rsidP="00410B2C">
      <w:pPr>
        <w:jc w:val="center"/>
        <w:rPr>
          <w:b/>
          <w:bCs/>
          <w:sz w:val="28"/>
          <w:szCs w:val="28"/>
        </w:rPr>
      </w:pPr>
      <w:r>
        <w:rPr>
          <w:b/>
          <w:bCs/>
          <w:sz w:val="28"/>
          <w:szCs w:val="28"/>
        </w:rPr>
        <w:t>Electronic Participation Invited</w:t>
      </w:r>
    </w:p>
    <w:p w14:paraId="67850D4D" w14:textId="77777777" w:rsidR="00410B2C" w:rsidRDefault="00410B2C" w:rsidP="00410B2C"/>
    <w:p w14:paraId="765C22BA" w14:textId="77777777" w:rsidR="00410B2C" w:rsidRDefault="00410B2C" w:rsidP="00410B2C"/>
    <w:p w14:paraId="47AD3F04" w14:textId="4AEB6DCF" w:rsidR="00410B2C" w:rsidRPr="00410B2C" w:rsidRDefault="00410B2C" w:rsidP="00410B2C">
      <w:r>
        <w:t xml:space="preserve">A </w:t>
      </w:r>
      <w:r w:rsidRPr="00F867E5">
        <w:t xml:space="preserve">MEETING OF THE NORDIC VALLEY SEWER IMPROVEMENT DISTRICT BOARD OF TRUSTEES TO BE HELD ON </w:t>
      </w:r>
      <w:r>
        <w:t>DECEMBER</w:t>
      </w:r>
      <w:r w:rsidRPr="00F867E5">
        <w:t xml:space="preserve"> 19, 2024, AT </w:t>
      </w:r>
      <w:r>
        <w:t>11:00 A.</w:t>
      </w:r>
      <w:r w:rsidRPr="00F867E5">
        <w:t xml:space="preserve">M.  THE LOCATION OF THE MEETING WILL BE IN THE DISTRICT OFFICE, EDEN PROFESSIONAL CENTER, 2580 NORTH HIGHWAY 162, SUITE D, EDEN UTAH, 84310. </w:t>
      </w:r>
      <w:r w:rsidRPr="00410B2C">
        <w:t>For electronic meeting access the meeting will be available on Teams</w:t>
      </w:r>
      <w:r w:rsidRPr="00410B2C">
        <w:rPr>
          <w:rStyle w:val="CommentReference"/>
          <w:sz w:val="24"/>
          <w:szCs w:val="24"/>
        </w:rPr>
        <w:t xml:space="preserve">. Those wishing to participate with video will need to request a meeting invite from the Board Chair, Robert Behunin, at </w:t>
      </w:r>
      <w:hyperlink r:id="rId7" w:history="1">
        <w:r w:rsidRPr="00410B2C">
          <w:rPr>
            <w:rStyle w:val="Hyperlink"/>
          </w:rPr>
          <w:t>rob.behunin@gmail.com</w:t>
        </w:r>
      </w:hyperlink>
      <w:r w:rsidRPr="00410B2C">
        <w:rPr>
          <w:rStyle w:val="CommentReference"/>
          <w:sz w:val="24"/>
          <w:szCs w:val="24"/>
        </w:rPr>
        <w:t xml:space="preserve">, or it is possible to </w:t>
      </w:r>
      <w:r w:rsidRPr="00410B2C">
        <w:rPr>
          <w:b/>
          <w:bCs/>
        </w:rPr>
        <w:t>Dial in by phone</w:t>
      </w:r>
      <w:r w:rsidRPr="00410B2C">
        <w:t xml:space="preserve"> +1 213-379-5544,,237268877# United States, Los Angeles, Phone conference ID: 237 268 877#.</w:t>
      </w:r>
    </w:p>
    <w:p w14:paraId="5C57699F" w14:textId="77777777" w:rsidR="00410B2C" w:rsidRPr="00F867E5" w:rsidRDefault="00410B2C" w:rsidP="00410B2C"/>
    <w:p w14:paraId="207BEB8E" w14:textId="77777777" w:rsidR="00410B2C" w:rsidRDefault="00410B2C" w:rsidP="00410B2C"/>
    <w:p w14:paraId="4D08648D" w14:textId="77777777" w:rsidR="00410B2C" w:rsidRDefault="00410B2C" w:rsidP="00410B2C">
      <w:pPr>
        <w:pStyle w:val="ListParagraph"/>
        <w:numPr>
          <w:ilvl w:val="0"/>
          <w:numId w:val="1"/>
        </w:numPr>
      </w:pPr>
      <w:r w:rsidRPr="00833F7C">
        <w:t>Welcome and Introduction</w:t>
      </w:r>
      <w:r>
        <w:t>.</w:t>
      </w:r>
    </w:p>
    <w:p w14:paraId="56065761" w14:textId="77777777" w:rsidR="00410B2C" w:rsidRDefault="00410B2C" w:rsidP="00410B2C">
      <w:pPr>
        <w:ind w:left="360"/>
      </w:pPr>
    </w:p>
    <w:p w14:paraId="4C52FC21" w14:textId="77777777" w:rsidR="00410B2C" w:rsidRDefault="00410B2C" w:rsidP="00410B2C">
      <w:pPr>
        <w:pStyle w:val="ListParagraph"/>
        <w:numPr>
          <w:ilvl w:val="0"/>
          <w:numId w:val="1"/>
        </w:numPr>
      </w:pPr>
      <w:r>
        <w:t>Public Comment.  Brief items not listed on agenda; time limit of three (3) minutes.  If more time is needed, please contact board chair to be added to a future agenda.</w:t>
      </w:r>
    </w:p>
    <w:p w14:paraId="269F5A4D" w14:textId="77777777" w:rsidR="00410B2C" w:rsidRPr="00833F7C" w:rsidRDefault="00410B2C" w:rsidP="00410B2C">
      <w:pPr>
        <w:pStyle w:val="ListParagraph"/>
        <w:ind w:left="1080"/>
      </w:pPr>
    </w:p>
    <w:p w14:paraId="4A580D6B" w14:textId="50DEFC91" w:rsidR="00410B2C" w:rsidRDefault="00410B2C" w:rsidP="00410B2C">
      <w:pPr>
        <w:pStyle w:val="ListParagraph"/>
        <w:numPr>
          <w:ilvl w:val="0"/>
          <w:numId w:val="1"/>
        </w:numPr>
      </w:pPr>
      <w:r>
        <w:t>Approval of Minutes from the November 19, 2024, meeting</w:t>
      </w:r>
    </w:p>
    <w:p w14:paraId="2F07ACB8" w14:textId="77777777" w:rsidR="00410B2C" w:rsidRDefault="00410B2C" w:rsidP="00410B2C"/>
    <w:p w14:paraId="15212594" w14:textId="77777777" w:rsidR="00410B2C" w:rsidRDefault="00410B2C" w:rsidP="00410B2C">
      <w:pPr>
        <w:pStyle w:val="ListParagraph"/>
        <w:numPr>
          <w:ilvl w:val="0"/>
          <w:numId w:val="1"/>
        </w:numPr>
      </w:pPr>
      <w:r>
        <w:t>Public Hearing: Review of 2024 Final Budget.</w:t>
      </w:r>
    </w:p>
    <w:p w14:paraId="33AB583D" w14:textId="77777777" w:rsidR="00410B2C" w:rsidRDefault="00410B2C" w:rsidP="00410B2C">
      <w:pPr>
        <w:pStyle w:val="ListParagraph"/>
      </w:pPr>
    </w:p>
    <w:p w14:paraId="5479E96E" w14:textId="45255656" w:rsidR="00410B2C" w:rsidRDefault="00410B2C" w:rsidP="00410B2C">
      <w:pPr>
        <w:pStyle w:val="ListParagraph"/>
        <w:numPr>
          <w:ilvl w:val="0"/>
          <w:numId w:val="1"/>
        </w:numPr>
      </w:pPr>
      <w:r>
        <w:t xml:space="preserve">Action Item: Approval of 2024 Final Budget Resolution. </w:t>
      </w:r>
    </w:p>
    <w:p w14:paraId="14A913C9" w14:textId="77777777" w:rsidR="00410B2C" w:rsidRDefault="00410B2C" w:rsidP="00410B2C">
      <w:pPr>
        <w:pStyle w:val="ListParagraph"/>
      </w:pPr>
    </w:p>
    <w:p w14:paraId="329B8E26" w14:textId="3E5DE42B" w:rsidR="00410B2C" w:rsidRDefault="00410B2C" w:rsidP="00410B2C">
      <w:pPr>
        <w:pStyle w:val="ListParagraph"/>
        <w:numPr>
          <w:ilvl w:val="0"/>
          <w:numId w:val="1"/>
        </w:numPr>
      </w:pPr>
      <w:r>
        <w:t>Discussion item: Revenues for the District in 2025.</w:t>
      </w:r>
    </w:p>
    <w:p w14:paraId="79CE645F" w14:textId="77777777" w:rsidR="00410B2C" w:rsidRDefault="00410B2C" w:rsidP="00410B2C">
      <w:pPr>
        <w:pStyle w:val="ListParagraph"/>
      </w:pPr>
    </w:p>
    <w:p w14:paraId="31ADF64B" w14:textId="50800F78" w:rsidR="00410B2C" w:rsidRDefault="00410B2C" w:rsidP="00410B2C">
      <w:pPr>
        <w:pStyle w:val="ListParagraph"/>
        <w:numPr>
          <w:ilvl w:val="0"/>
          <w:numId w:val="1"/>
        </w:numPr>
      </w:pPr>
      <w:r>
        <w:t>Action Item: Approval of Revenue Resolution.</w:t>
      </w:r>
    </w:p>
    <w:p w14:paraId="63FD11F3" w14:textId="77777777" w:rsidR="00410B2C" w:rsidRDefault="00410B2C" w:rsidP="00410B2C"/>
    <w:p w14:paraId="578FA10B" w14:textId="4CCA0210" w:rsidR="00410B2C" w:rsidRDefault="00410B2C" w:rsidP="00410B2C">
      <w:pPr>
        <w:pStyle w:val="ListParagraph"/>
        <w:numPr>
          <w:ilvl w:val="0"/>
          <w:numId w:val="1"/>
        </w:numPr>
      </w:pPr>
      <w:r>
        <w:t>Public Hearing: Review of 2025 Final Budget</w:t>
      </w:r>
    </w:p>
    <w:p w14:paraId="3B2660F8" w14:textId="77777777" w:rsidR="00410B2C" w:rsidRDefault="00410B2C" w:rsidP="00410B2C">
      <w:pPr>
        <w:pStyle w:val="ListParagraph"/>
      </w:pPr>
    </w:p>
    <w:p w14:paraId="1E8372E2" w14:textId="34F2C6DE" w:rsidR="00410B2C" w:rsidRDefault="00410B2C" w:rsidP="00410B2C">
      <w:pPr>
        <w:pStyle w:val="ListParagraph"/>
        <w:numPr>
          <w:ilvl w:val="0"/>
          <w:numId w:val="1"/>
        </w:numPr>
      </w:pPr>
      <w:r>
        <w:t xml:space="preserve">Action Item: Approval of 2025 Final Budget Resolution. </w:t>
      </w:r>
    </w:p>
    <w:p w14:paraId="381F44C7" w14:textId="77777777" w:rsidR="00410B2C" w:rsidRDefault="00410B2C" w:rsidP="00410B2C"/>
    <w:p w14:paraId="229E45FC" w14:textId="77777777" w:rsidR="00410B2C" w:rsidRDefault="00410B2C" w:rsidP="00410B2C">
      <w:pPr>
        <w:pStyle w:val="ListParagraph"/>
        <w:numPr>
          <w:ilvl w:val="0"/>
          <w:numId w:val="1"/>
        </w:numPr>
      </w:pPr>
      <w:r>
        <w:t>Information and Reports</w:t>
      </w:r>
    </w:p>
    <w:p w14:paraId="2CEF9729" w14:textId="77777777" w:rsidR="00410B2C" w:rsidRDefault="00410B2C" w:rsidP="00410B2C">
      <w:pPr>
        <w:pStyle w:val="ListParagraph"/>
        <w:numPr>
          <w:ilvl w:val="1"/>
          <w:numId w:val="1"/>
        </w:numPr>
      </w:pPr>
      <w:r>
        <w:t>Chair, Mr. Behunin</w:t>
      </w:r>
    </w:p>
    <w:p w14:paraId="7E86C5B9" w14:textId="77777777" w:rsidR="00410B2C" w:rsidRDefault="00410B2C" w:rsidP="00410B2C">
      <w:pPr>
        <w:pStyle w:val="ListParagraph"/>
        <w:numPr>
          <w:ilvl w:val="1"/>
          <w:numId w:val="1"/>
        </w:numPr>
      </w:pPr>
      <w:r>
        <w:t xml:space="preserve">Clark, Mr. </w:t>
      </w:r>
      <w:proofErr w:type="spellStart"/>
      <w:r>
        <w:t>Jouffray</w:t>
      </w:r>
      <w:proofErr w:type="spellEnd"/>
    </w:p>
    <w:p w14:paraId="135C5580" w14:textId="77777777" w:rsidR="00410B2C" w:rsidRDefault="00410B2C" w:rsidP="00410B2C">
      <w:pPr>
        <w:pStyle w:val="ListParagraph"/>
        <w:numPr>
          <w:ilvl w:val="1"/>
          <w:numId w:val="1"/>
        </w:numPr>
      </w:pPr>
      <w:r>
        <w:t>Treasurer, Mr. Lewis</w:t>
      </w:r>
    </w:p>
    <w:p w14:paraId="5848DCC0" w14:textId="77777777" w:rsidR="00410B2C" w:rsidRDefault="00410B2C" w:rsidP="00410B2C">
      <w:pPr>
        <w:pStyle w:val="ListParagraph"/>
        <w:numPr>
          <w:ilvl w:val="1"/>
          <w:numId w:val="1"/>
        </w:numPr>
      </w:pPr>
      <w:r>
        <w:t>Legal Counsel, Mr. Bell</w:t>
      </w:r>
    </w:p>
    <w:p w14:paraId="7E499600" w14:textId="77777777" w:rsidR="00410B2C" w:rsidRDefault="00410B2C" w:rsidP="00410B2C">
      <w:pPr>
        <w:pStyle w:val="ListParagraph"/>
        <w:numPr>
          <w:ilvl w:val="1"/>
          <w:numId w:val="1"/>
        </w:numPr>
      </w:pPr>
      <w:r>
        <w:t>Engineer</w:t>
      </w:r>
    </w:p>
    <w:p w14:paraId="680C7F8D" w14:textId="77777777" w:rsidR="00410B2C" w:rsidRDefault="00410B2C" w:rsidP="00410B2C">
      <w:pPr>
        <w:ind w:left="1080"/>
      </w:pPr>
    </w:p>
    <w:p w14:paraId="4286204F" w14:textId="77777777" w:rsidR="00410B2C" w:rsidRDefault="00410B2C" w:rsidP="00410B2C">
      <w:pPr>
        <w:pStyle w:val="ListParagraph"/>
        <w:numPr>
          <w:ilvl w:val="0"/>
          <w:numId w:val="1"/>
        </w:numPr>
      </w:pPr>
      <w:r w:rsidRPr="00337AD6">
        <w:rPr>
          <w:u w:val="single"/>
        </w:rPr>
        <w:lastRenderedPageBreak/>
        <w:t>Closed Session (if needed):</w:t>
      </w:r>
      <w:r>
        <w:t xml:space="preserve"> Discussion of "Closed Meeting" Topics, Utah Code Annotated § 52-4-205</w:t>
      </w:r>
      <w:r>
        <w:rPr>
          <w:rStyle w:val="FootnoteReference"/>
        </w:rPr>
        <w:footnoteReference w:id="1"/>
      </w:r>
    </w:p>
    <w:p w14:paraId="38A5BF17" w14:textId="77777777" w:rsidR="00410B2C" w:rsidRDefault="00410B2C" w:rsidP="00410B2C">
      <w:pPr>
        <w:pStyle w:val="ListParagraph"/>
        <w:ind w:left="1080"/>
      </w:pPr>
    </w:p>
    <w:p w14:paraId="3E717AFA" w14:textId="10E239B4" w:rsidR="00410B2C" w:rsidRDefault="00410B2C" w:rsidP="00410B2C">
      <w:pPr>
        <w:pStyle w:val="ListParagraph"/>
        <w:numPr>
          <w:ilvl w:val="0"/>
          <w:numId w:val="1"/>
        </w:numPr>
      </w:pPr>
      <w:r>
        <w:t>Next Meeting: January 13, 2025, 11:00 a.m.</w:t>
      </w:r>
    </w:p>
    <w:p w14:paraId="2E92599B" w14:textId="77777777" w:rsidR="00410B2C" w:rsidRDefault="00410B2C" w:rsidP="00410B2C">
      <w:pPr>
        <w:ind w:left="360"/>
      </w:pPr>
    </w:p>
    <w:p w14:paraId="3F846028" w14:textId="77777777" w:rsidR="00410B2C" w:rsidRPr="0076596A" w:rsidRDefault="00410B2C" w:rsidP="00410B2C">
      <w:pPr>
        <w:pStyle w:val="ListParagraph"/>
        <w:numPr>
          <w:ilvl w:val="0"/>
          <w:numId w:val="1"/>
        </w:numPr>
      </w:pPr>
      <w:r w:rsidRPr="00337AD6">
        <w:rPr>
          <w:u w:val="single"/>
        </w:rPr>
        <w:t>Adjournment</w:t>
      </w:r>
    </w:p>
    <w:p w14:paraId="5469B7FF" w14:textId="77777777" w:rsidR="00410B2C" w:rsidRDefault="00410B2C" w:rsidP="00410B2C">
      <w:pPr>
        <w:pStyle w:val="ListParagraph"/>
      </w:pPr>
    </w:p>
    <w:p w14:paraId="76C486D4" w14:textId="77777777" w:rsidR="00410B2C" w:rsidRDefault="00410B2C" w:rsidP="00410B2C">
      <w:pPr>
        <w:pStyle w:val="ListParagraph"/>
        <w:ind w:left="1080"/>
      </w:pPr>
    </w:p>
    <w:p w14:paraId="6C756102" w14:textId="77777777" w:rsidR="00410B2C" w:rsidRDefault="00410B2C" w:rsidP="00410B2C">
      <w:pPr>
        <w:jc w:val="center"/>
      </w:pPr>
      <w:r>
        <w:t>_________________________________________</w:t>
      </w:r>
    </w:p>
    <w:p w14:paraId="6E177C70" w14:textId="77777777" w:rsidR="00410B2C" w:rsidRDefault="00410B2C" w:rsidP="00410B2C"/>
    <w:p w14:paraId="160DD87D" w14:textId="77777777" w:rsidR="00410B2C" w:rsidRPr="00E50B25" w:rsidRDefault="00410B2C" w:rsidP="00410B2C">
      <w:pPr>
        <w:rPr>
          <w:sz w:val="20"/>
          <w:szCs w:val="20"/>
        </w:rPr>
      </w:pPr>
      <w:r w:rsidRPr="00E50B25">
        <w:rPr>
          <w:sz w:val="20"/>
          <w:szCs w:val="20"/>
          <w:u w:val="single"/>
        </w:rPr>
        <w:t>Policy Statement</w:t>
      </w:r>
      <w:r w:rsidRPr="00E50B25">
        <w:rPr>
          <w:sz w:val="20"/>
          <w:szCs w:val="20"/>
        </w:rPr>
        <w:t xml:space="preserve">: The </w:t>
      </w:r>
      <w:proofErr w:type="gramStart"/>
      <w:r w:rsidRPr="00E50B25">
        <w:rPr>
          <w:sz w:val="20"/>
          <w:szCs w:val="20"/>
        </w:rPr>
        <w:t>District</w:t>
      </w:r>
      <w:proofErr w:type="gramEnd"/>
      <w:r w:rsidRPr="00E50B25">
        <w:rPr>
          <w:sz w:val="20"/>
          <w:szCs w:val="20"/>
        </w:rPr>
        <w:t xml:space="preserve"> does not discriminate on the basis of race, color, national origin, gender, religion, age or disability in employment or the provision of services.</w:t>
      </w:r>
    </w:p>
    <w:p w14:paraId="2C36FA5E" w14:textId="77777777" w:rsidR="00410B2C" w:rsidRPr="00E50B25" w:rsidRDefault="00410B2C" w:rsidP="00410B2C">
      <w:pPr>
        <w:rPr>
          <w:sz w:val="20"/>
          <w:szCs w:val="20"/>
        </w:rPr>
      </w:pPr>
    </w:p>
    <w:p w14:paraId="542FC283" w14:textId="77777777" w:rsidR="00410B2C" w:rsidRPr="00E50B25" w:rsidRDefault="00410B2C" w:rsidP="00410B2C">
      <w:pPr>
        <w:rPr>
          <w:sz w:val="20"/>
          <w:szCs w:val="20"/>
        </w:rPr>
      </w:pPr>
      <w:r w:rsidRPr="00E50B25">
        <w:rPr>
          <w:sz w:val="20"/>
          <w:szCs w:val="20"/>
          <w:u w:val="single"/>
        </w:rPr>
        <w:t>Disabilities</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8" w:history="1">
        <w:r w:rsidRPr="00E50B25">
          <w:rPr>
            <w:rStyle w:val="Hyperlink"/>
            <w:sz w:val="20"/>
            <w:szCs w:val="20"/>
          </w:rPr>
          <w:t>rob.behunin@gmail.com</w:t>
        </w:r>
      </w:hyperlink>
      <w:r w:rsidRPr="00E50B25">
        <w:rPr>
          <w:sz w:val="20"/>
          <w:szCs w:val="20"/>
        </w:rPr>
        <w:t xml:space="preserve"> or by telephone at (801) 400-3649. </w:t>
      </w:r>
    </w:p>
    <w:p w14:paraId="4745F7AD" w14:textId="77777777" w:rsidR="00410B2C" w:rsidRPr="00E50B25" w:rsidRDefault="00410B2C" w:rsidP="00410B2C">
      <w:pPr>
        <w:rPr>
          <w:sz w:val="20"/>
          <w:szCs w:val="20"/>
        </w:rPr>
      </w:pPr>
    </w:p>
    <w:p w14:paraId="623B8AC0" w14:textId="2B2039A7" w:rsidR="00410B2C" w:rsidRPr="0064746F" w:rsidRDefault="00410B2C" w:rsidP="00410B2C">
      <w:pPr>
        <w:rPr>
          <w:sz w:val="20"/>
          <w:szCs w:val="20"/>
        </w:rPr>
      </w:pPr>
      <w:r w:rsidRPr="00E50B25">
        <w:rPr>
          <w:sz w:val="20"/>
          <w:szCs w:val="20"/>
          <w:u w:val="single"/>
        </w:rPr>
        <w:t>Certificate of Posting</w:t>
      </w:r>
      <w:r w:rsidRPr="00E50B25">
        <w:rPr>
          <w:sz w:val="20"/>
          <w:szCs w:val="20"/>
        </w:rPr>
        <w:t xml:space="preserve">:  On or before </w:t>
      </w:r>
      <w:r>
        <w:rPr>
          <w:sz w:val="20"/>
          <w:szCs w:val="20"/>
        </w:rPr>
        <w:t>11:00 a.m</w:t>
      </w:r>
      <w:r w:rsidRPr="00E50B25">
        <w:rPr>
          <w:sz w:val="20"/>
          <w:szCs w:val="20"/>
        </w:rPr>
        <w:t xml:space="preserve">. on </w:t>
      </w:r>
      <w:r>
        <w:rPr>
          <w:sz w:val="20"/>
          <w:szCs w:val="20"/>
        </w:rPr>
        <w:t>Thursday</w:t>
      </w:r>
      <w:r w:rsidRPr="00E50B25">
        <w:rPr>
          <w:sz w:val="20"/>
          <w:szCs w:val="20"/>
        </w:rPr>
        <w:t xml:space="preserve">, </w:t>
      </w:r>
      <w:r>
        <w:rPr>
          <w:sz w:val="20"/>
          <w:szCs w:val="20"/>
        </w:rPr>
        <w:t>December 19</w:t>
      </w:r>
      <w:r w:rsidRPr="00E50B25">
        <w:rPr>
          <w:sz w:val="20"/>
          <w:szCs w:val="20"/>
        </w:rPr>
        <w:t>, 2024</w:t>
      </w:r>
      <w:r>
        <w:rPr>
          <w:sz w:val="20"/>
          <w:szCs w:val="20"/>
        </w:rPr>
        <w:t>,</w:t>
      </w:r>
      <w:r w:rsidRPr="00E50B25">
        <w:rPr>
          <w:sz w:val="20"/>
          <w:szCs w:val="20"/>
        </w:rPr>
        <w:t xml:space="preserve"> a copy of this Agenda was posted on the Utah Public Notice Website under Utah Code §63F-1-701</w:t>
      </w:r>
      <w:r>
        <w:rPr>
          <w:sz w:val="20"/>
          <w:szCs w:val="20"/>
        </w:rPr>
        <w:t xml:space="preserve"> and at the District Offices</w:t>
      </w:r>
      <w:r w:rsidRPr="00E50B25">
        <w:rPr>
          <w:sz w:val="20"/>
          <w:szCs w:val="20"/>
        </w:rPr>
        <w:t>.  Certified by Robert Behunin, Member, Board of Trustees</w:t>
      </w:r>
      <w:r>
        <w:rPr>
          <w:sz w:val="20"/>
          <w:szCs w:val="20"/>
        </w:rPr>
        <w:t xml:space="preserve">. </w:t>
      </w:r>
      <w:r>
        <w:rPr>
          <w:sz w:val="20"/>
          <w:szCs w:val="20"/>
          <w:u w:val="single"/>
        </w:rPr>
        <w:t xml:space="preserve"> _______/s/_______ </w:t>
      </w:r>
      <w:r>
        <w:rPr>
          <w:sz w:val="20"/>
          <w:szCs w:val="20"/>
        </w:rPr>
        <w:t xml:space="preserve">  Robert Behunin.</w:t>
      </w:r>
    </w:p>
    <w:p w14:paraId="2146DEF7" w14:textId="77777777" w:rsidR="00410B2C" w:rsidRDefault="00410B2C" w:rsidP="00410B2C"/>
    <w:p w14:paraId="36E45CD5" w14:textId="77777777" w:rsidR="00410B2C" w:rsidRDefault="00410B2C" w:rsidP="00410B2C"/>
    <w:p w14:paraId="71CA2C92" w14:textId="77777777" w:rsidR="00410B2C" w:rsidRDefault="00410B2C" w:rsidP="00410B2C"/>
    <w:p w14:paraId="741CCB08" w14:textId="77777777" w:rsidR="00410B2C" w:rsidRDefault="00410B2C" w:rsidP="00410B2C"/>
    <w:p w14:paraId="0FA5E4A0" w14:textId="77777777" w:rsidR="00410B2C" w:rsidRDefault="00410B2C" w:rsidP="00410B2C"/>
    <w:p w14:paraId="6A408532" w14:textId="77777777" w:rsidR="00410B2C" w:rsidRDefault="00410B2C" w:rsidP="00410B2C"/>
    <w:p w14:paraId="4842BC69" w14:textId="77777777" w:rsidR="00410B2C" w:rsidRDefault="00410B2C" w:rsidP="00410B2C"/>
    <w:p w14:paraId="4342DB8A" w14:textId="77777777" w:rsidR="00410B2C" w:rsidRDefault="00410B2C" w:rsidP="00410B2C"/>
    <w:p w14:paraId="76ED1D56" w14:textId="77777777" w:rsidR="00410B2C" w:rsidRDefault="00410B2C" w:rsidP="00410B2C"/>
    <w:p w14:paraId="018B7524" w14:textId="77777777" w:rsidR="00410B2C" w:rsidRDefault="00410B2C" w:rsidP="00410B2C"/>
    <w:p w14:paraId="5E199428" w14:textId="77777777" w:rsidR="00410B2C" w:rsidRDefault="00410B2C" w:rsidP="00410B2C"/>
    <w:p w14:paraId="1655B793" w14:textId="77777777" w:rsidR="00410B2C" w:rsidRDefault="00410B2C" w:rsidP="00410B2C"/>
    <w:p w14:paraId="717036B3" w14:textId="77777777" w:rsidR="00410B2C" w:rsidRDefault="00410B2C" w:rsidP="00410B2C"/>
    <w:p w14:paraId="78EF68FC" w14:textId="77777777" w:rsidR="00410B2C" w:rsidRDefault="00410B2C" w:rsidP="00410B2C"/>
    <w:p w14:paraId="139B8469" w14:textId="77777777" w:rsidR="00410B2C" w:rsidRDefault="00410B2C" w:rsidP="00410B2C"/>
    <w:p w14:paraId="5033632C" w14:textId="77777777" w:rsidR="00410B2C" w:rsidRDefault="00410B2C" w:rsidP="00410B2C"/>
    <w:p w14:paraId="5E705D35" w14:textId="77777777" w:rsidR="00410B2C" w:rsidRDefault="00410B2C" w:rsidP="00410B2C"/>
    <w:p w14:paraId="17B4AC5F" w14:textId="77777777" w:rsidR="00410B2C" w:rsidRDefault="00410B2C" w:rsidP="00410B2C"/>
    <w:p w14:paraId="0945847E" w14:textId="77777777" w:rsidR="00410B2C" w:rsidRDefault="00410B2C" w:rsidP="00410B2C"/>
    <w:p w14:paraId="4AF8904B" w14:textId="77777777" w:rsidR="00410B2C" w:rsidRDefault="00410B2C" w:rsidP="00410B2C"/>
    <w:p w14:paraId="2203DF10" w14:textId="77777777" w:rsidR="00A82E6B" w:rsidRDefault="00A82E6B" w:rsidP="00410B2C"/>
    <w:p w14:paraId="219D7609" w14:textId="77777777" w:rsidR="00A82E6B" w:rsidRDefault="00A82E6B" w:rsidP="00410B2C"/>
    <w:p w14:paraId="377488E6" w14:textId="77777777" w:rsidR="00A82E6B" w:rsidRDefault="00A82E6B" w:rsidP="00410B2C"/>
    <w:p w14:paraId="0C0B2B70" w14:textId="77777777" w:rsidR="00A82E6B" w:rsidRDefault="00A82E6B" w:rsidP="00410B2C"/>
    <w:p w14:paraId="5D0F34C6" w14:textId="77777777" w:rsidR="00096FD7" w:rsidRDefault="00096FD7" w:rsidP="00096FD7">
      <w:pPr>
        <w:jc w:val="center"/>
        <w:rPr>
          <w:b/>
          <w:bCs/>
          <w:sz w:val="28"/>
          <w:szCs w:val="28"/>
        </w:rPr>
      </w:pPr>
      <w:r w:rsidRPr="006111EC">
        <w:rPr>
          <w:b/>
          <w:bCs/>
          <w:sz w:val="28"/>
          <w:szCs w:val="28"/>
        </w:rPr>
        <w:lastRenderedPageBreak/>
        <w:t>NORDIC VALLEY SEWER IMPROVEMENT DISTRICT</w:t>
      </w:r>
    </w:p>
    <w:p w14:paraId="2B687562" w14:textId="77777777" w:rsidR="00096FD7" w:rsidRDefault="00096FD7" w:rsidP="00096FD7">
      <w:pPr>
        <w:jc w:val="center"/>
        <w:rPr>
          <w:b/>
          <w:bCs/>
          <w:sz w:val="28"/>
          <w:szCs w:val="28"/>
        </w:rPr>
      </w:pPr>
      <w:proofErr w:type="gramStart"/>
      <w:r>
        <w:rPr>
          <w:b/>
          <w:bCs/>
          <w:sz w:val="28"/>
          <w:szCs w:val="28"/>
        </w:rPr>
        <w:t>MINUTES  OF</w:t>
      </w:r>
      <w:proofErr w:type="gramEnd"/>
      <w:r>
        <w:rPr>
          <w:b/>
          <w:bCs/>
          <w:sz w:val="28"/>
          <w:szCs w:val="28"/>
        </w:rPr>
        <w:t xml:space="preserve"> THE BOARD OF TRUSTEES MEETING</w:t>
      </w:r>
    </w:p>
    <w:p w14:paraId="616C0831" w14:textId="77777777" w:rsidR="00096FD7" w:rsidRDefault="00096FD7" w:rsidP="00096FD7">
      <w:pPr>
        <w:jc w:val="center"/>
        <w:rPr>
          <w:b/>
          <w:bCs/>
          <w:sz w:val="28"/>
          <w:szCs w:val="28"/>
        </w:rPr>
      </w:pPr>
      <w:r>
        <w:rPr>
          <w:b/>
          <w:bCs/>
          <w:sz w:val="28"/>
          <w:szCs w:val="28"/>
        </w:rPr>
        <w:t>Tuesday November 19, 2024</w:t>
      </w:r>
    </w:p>
    <w:p w14:paraId="0883269B" w14:textId="77777777" w:rsidR="00096FD7" w:rsidRPr="006111EC" w:rsidRDefault="00096FD7" w:rsidP="00096FD7">
      <w:pPr>
        <w:jc w:val="center"/>
        <w:rPr>
          <w:b/>
          <w:bCs/>
          <w:sz w:val="28"/>
          <w:szCs w:val="28"/>
        </w:rPr>
      </w:pPr>
      <w:r>
        <w:rPr>
          <w:b/>
          <w:bCs/>
          <w:sz w:val="28"/>
          <w:szCs w:val="28"/>
        </w:rPr>
        <w:t xml:space="preserve">Electronic Participation </w:t>
      </w:r>
    </w:p>
    <w:p w14:paraId="2A6CC3E1" w14:textId="77777777" w:rsidR="00096FD7" w:rsidRDefault="00096FD7" w:rsidP="00096FD7"/>
    <w:p w14:paraId="29A351BA" w14:textId="77777777" w:rsidR="00096FD7" w:rsidRDefault="00096FD7" w:rsidP="00096FD7"/>
    <w:p w14:paraId="79830EE1" w14:textId="77777777" w:rsidR="00096FD7" w:rsidRDefault="00096FD7" w:rsidP="00096FD7">
      <w:r>
        <w:t xml:space="preserve">A </w:t>
      </w:r>
      <w:r w:rsidRPr="00F867E5">
        <w:t xml:space="preserve">MEETING OF THE NORDIC VALLEY SEWER IMPROVEMENT DISTRICT BOARD OF TRUSTEES </w:t>
      </w:r>
      <w:r>
        <w:t xml:space="preserve">WAS </w:t>
      </w:r>
      <w:r w:rsidRPr="00F867E5">
        <w:t xml:space="preserve">HELD ON NOVEMBER 19, 2024, AT 6:00 P.M.  THE LOCATION OF THE MEETING </w:t>
      </w:r>
      <w:r>
        <w:t xml:space="preserve">WAS </w:t>
      </w:r>
      <w:r w:rsidRPr="00F867E5">
        <w:t>IN THE DISTRICT OFFICE, EDEN PROFESSIONAL CENTER, 2580 NORTH HIGHWAY 162, SUITE D, EDEN UTAH, 84310. For electronic meeting access the meeting w</w:t>
      </w:r>
      <w:r>
        <w:t xml:space="preserve">as </w:t>
      </w:r>
      <w:r w:rsidRPr="00F867E5">
        <w:t>available on Teams</w:t>
      </w:r>
      <w:r>
        <w:rPr>
          <w:rStyle w:val="CommentReference"/>
        </w:rPr>
        <w:t>;</w:t>
      </w:r>
      <w:r w:rsidRPr="00F867E5">
        <w:rPr>
          <w:rStyle w:val="CommentReference"/>
        </w:rPr>
        <w:t xml:space="preserve"> </w:t>
      </w:r>
      <w:r>
        <w:rPr>
          <w:rStyle w:val="CommentReference"/>
        </w:rPr>
        <w:t>t</w:t>
      </w:r>
      <w:r w:rsidRPr="00BB040F">
        <w:rPr>
          <w:rStyle w:val="CommentReference"/>
        </w:rPr>
        <w:t xml:space="preserve">hose wishing to participate with video </w:t>
      </w:r>
      <w:r>
        <w:rPr>
          <w:rStyle w:val="CommentReference"/>
        </w:rPr>
        <w:t>were notified</w:t>
      </w:r>
      <w:r w:rsidRPr="00BB040F">
        <w:rPr>
          <w:rStyle w:val="CommentReference"/>
        </w:rPr>
        <w:t xml:space="preserve"> to request a meeting invite from the Board Chair, Robert Behunin, at </w:t>
      </w:r>
      <w:hyperlink r:id="rId9" w:history="1">
        <w:r w:rsidRPr="00BB040F">
          <w:rPr>
            <w:rStyle w:val="Hyperlink"/>
          </w:rPr>
          <w:t>rob.behunin@gmail.com</w:t>
        </w:r>
      </w:hyperlink>
      <w:r w:rsidRPr="00BB040F">
        <w:rPr>
          <w:rStyle w:val="CommentReference"/>
        </w:rPr>
        <w:t>, or  to</w:t>
      </w:r>
      <w:r w:rsidRPr="00F867E5">
        <w:rPr>
          <w:rStyle w:val="CommentReference"/>
        </w:rPr>
        <w:t xml:space="preserve"> </w:t>
      </w:r>
      <w:r w:rsidRPr="00F867E5">
        <w:rPr>
          <w:b/>
          <w:bCs/>
        </w:rPr>
        <w:t>Dial in by phone</w:t>
      </w:r>
      <w:r w:rsidRPr="00F867E5">
        <w:t xml:space="preserve"> +1 213-379-5544,,237268877# United States, Los Angeles, Phone conference ID: 237 268 877#.</w:t>
      </w:r>
    </w:p>
    <w:p w14:paraId="33DEC46D" w14:textId="77777777" w:rsidR="00096FD7" w:rsidRDefault="00096FD7" w:rsidP="00096FD7"/>
    <w:p w14:paraId="042258A7" w14:textId="77777777" w:rsidR="00096FD7" w:rsidRDefault="00096FD7" w:rsidP="00096FD7">
      <w:r>
        <w:t xml:space="preserve">Attendees: Mr. Laurent </w:t>
      </w:r>
      <w:proofErr w:type="spellStart"/>
      <w:r>
        <w:t>Jouffray</w:t>
      </w:r>
      <w:proofErr w:type="spellEnd"/>
      <w:r>
        <w:t>, Mr. John Lewis, Mr. Mark Bell.</w:t>
      </w:r>
    </w:p>
    <w:p w14:paraId="34AFA3FC" w14:textId="77777777" w:rsidR="00096FD7" w:rsidRDefault="00096FD7" w:rsidP="00096FD7">
      <w:r>
        <w:t>Excused: Mr. Rob Behunin</w:t>
      </w:r>
    </w:p>
    <w:p w14:paraId="5132BF8E" w14:textId="77777777" w:rsidR="00096FD7" w:rsidRDefault="00096FD7" w:rsidP="00096FD7">
      <w:r>
        <w:t>Public Attendees: Mr. Brook Cole</w:t>
      </w:r>
    </w:p>
    <w:p w14:paraId="22EB8F97" w14:textId="77777777" w:rsidR="00096FD7" w:rsidRPr="00F867E5" w:rsidRDefault="00096FD7" w:rsidP="00096FD7"/>
    <w:p w14:paraId="41F06800" w14:textId="77777777" w:rsidR="00096FD7" w:rsidRDefault="00096FD7" w:rsidP="00096FD7"/>
    <w:p w14:paraId="3ED2A12A" w14:textId="77777777" w:rsidR="00096FD7" w:rsidRDefault="00096FD7" w:rsidP="00096FD7">
      <w:pPr>
        <w:pStyle w:val="ListParagraph"/>
        <w:numPr>
          <w:ilvl w:val="0"/>
          <w:numId w:val="3"/>
        </w:numPr>
      </w:pPr>
      <w:r>
        <w:t>It was noted that the meeting started at 6:10pm on Tuesday, November 19</w:t>
      </w:r>
      <w:r w:rsidRPr="00C609B8">
        <w:rPr>
          <w:vertAlign w:val="superscript"/>
        </w:rPr>
        <w:t>th</w:t>
      </w:r>
      <w:r>
        <w:t xml:space="preserve">, 2024, and that Mr. </w:t>
      </w:r>
      <w:proofErr w:type="spellStart"/>
      <w:r>
        <w:t>Jouffray</w:t>
      </w:r>
      <w:proofErr w:type="spellEnd"/>
      <w:r>
        <w:t xml:space="preserve"> was on site at the anchor location at the District Offices and that the meeting was also available electronically via Teams. Mr. Behunin is not in the meeting but is listed on the meeting as the meeting organizer. </w:t>
      </w:r>
      <w:proofErr w:type="spellStart"/>
      <w:r>
        <w:t>Mr</w:t>
      </w:r>
      <w:proofErr w:type="spellEnd"/>
      <w:r>
        <w:t xml:space="preserve"> </w:t>
      </w:r>
      <w:proofErr w:type="spellStart"/>
      <w:r>
        <w:t>Jouffray</w:t>
      </w:r>
      <w:proofErr w:type="spellEnd"/>
      <w:r>
        <w:t xml:space="preserve"> was present in person at the anchor location and Mr. Lewis was present via Teams; those two trustees constitute a quorum of the board. It was also noted that the meeting was advertised on the Utah Public Notice website and posted at the District Office as well as in the parking lot of the Nordic Valley Ski Resort which is within the district boundaries and on a public road. </w:t>
      </w:r>
    </w:p>
    <w:p w14:paraId="317DA7F1" w14:textId="77777777" w:rsidR="00096FD7" w:rsidRDefault="00096FD7" w:rsidP="00096FD7">
      <w:pPr>
        <w:ind w:left="360"/>
      </w:pPr>
    </w:p>
    <w:p w14:paraId="3CA0A0AB" w14:textId="77777777" w:rsidR="00096FD7" w:rsidRDefault="00096FD7" w:rsidP="00096FD7">
      <w:pPr>
        <w:pStyle w:val="ListParagraph"/>
        <w:numPr>
          <w:ilvl w:val="0"/>
          <w:numId w:val="3"/>
        </w:numPr>
      </w:pPr>
      <w:r>
        <w:t xml:space="preserve">Public Comment.  </w:t>
      </w:r>
    </w:p>
    <w:p w14:paraId="79408AF9" w14:textId="77777777" w:rsidR="00096FD7" w:rsidRDefault="00096FD7" w:rsidP="00096FD7">
      <w:pPr>
        <w:pStyle w:val="ListParagraph"/>
        <w:ind w:left="1080"/>
      </w:pPr>
      <w:r>
        <w:t>No public comment.</w:t>
      </w:r>
    </w:p>
    <w:p w14:paraId="3C205DE8" w14:textId="77777777" w:rsidR="00096FD7" w:rsidRPr="00833F7C" w:rsidRDefault="00096FD7" w:rsidP="00096FD7"/>
    <w:p w14:paraId="40BF52E4" w14:textId="77777777" w:rsidR="00096FD7" w:rsidRDefault="00096FD7" w:rsidP="00096FD7">
      <w:pPr>
        <w:pStyle w:val="ListParagraph"/>
        <w:numPr>
          <w:ilvl w:val="0"/>
          <w:numId w:val="3"/>
        </w:numPr>
      </w:pPr>
      <w:r>
        <w:t>Approval of Minutes from the October 4, 2024, meeting</w:t>
      </w:r>
    </w:p>
    <w:p w14:paraId="06DBC4DB" w14:textId="77777777" w:rsidR="00096FD7" w:rsidRDefault="00096FD7" w:rsidP="00096FD7">
      <w:pPr>
        <w:ind w:left="1080"/>
      </w:pPr>
      <w:r>
        <w:t xml:space="preserve">Mr. Lewis motioned to approve the minutes from October 4, 2024. Mr. </w:t>
      </w:r>
      <w:proofErr w:type="spellStart"/>
      <w:r>
        <w:t>Jouffray</w:t>
      </w:r>
      <w:proofErr w:type="spellEnd"/>
      <w:r>
        <w:t xml:space="preserve"> seconded the motion. No discussion. Motion to approve passed unanimously.</w:t>
      </w:r>
    </w:p>
    <w:p w14:paraId="381BB8BC" w14:textId="77777777" w:rsidR="00096FD7" w:rsidRDefault="00096FD7" w:rsidP="00096FD7"/>
    <w:p w14:paraId="1A8AE076" w14:textId="77777777" w:rsidR="00096FD7" w:rsidRDefault="00096FD7" w:rsidP="00096FD7">
      <w:pPr>
        <w:pStyle w:val="ListParagraph"/>
        <w:numPr>
          <w:ilvl w:val="0"/>
          <w:numId w:val="3"/>
        </w:numPr>
      </w:pPr>
      <w:r>
        <w:t>Action Item: Review and Approval of 2024 Tentative Budget and set date for hearing on adoption of 2024 Final Budget for the NVSID December 19, 2024, meeting.</w:t>
      </w:r>
    </w:p>
    <w:p w14:paraId="5CD1D260" w14:textId="77777777" w:rsidR="00096FD7" w:rsidRDefault="00096FD7" w:rsidP="00096FD7">
      <w:pPr>
        <w:ind w:left="1080"/>
      </w:pPr>
      <w:r>
        <w:t xml:space="preserve">The tentative budget for 2024 is a $0 sum budget. No revenue and no expenses </w:t>
      </w:r>
      <w:proofErr w:type="gramStart"/>
      <w:r>
        <w:t>at this time</w:t>
      </w:r>
      <w:proofErr w:type="gramEnd"/>
      <w:r>
        <w:t xml:space="preserve">. Mr. </w:t>
      </w:r>
      <w:proofErr w:type="spellStart"/>
      <w:r>
        <w:t>Jouffray</w:t>
      </w:r>
      <w:proofErr w:type="spellEnd"/>
      <w:r>
        <w:t xml:space="preserve"> motioned to approve the 2024 tentative budget and approved December 19</w:t>
      </w:r>
      <w:r w:rsidRPr="006F1794">
        <w:rPr>
          <w:vertAlign w:val="superscript"/>
        </w:rPr>
        <w:t>th</w:t>
      </w:r>
      <w:r>
        <w:t xml:space="preserve">, 2024, as the date to approve the 2024 final budget </w:t>
      </w:r>
      <w:r>
        <w:lastRenderedPageBreak/>
        <w:t xml:space="preserve">with a public hearing at 11:00am. Mr. Lewis seconded. No discussion. Motion to approve passed unanimously. </w:t>
      </w:r>
    </w:p>
    <w:p w14:paraId="78809FF6" w14:textId="77777777" w:rsidR="00096FD7" w:rsidRDefault="00096FD7" w:rsidP="00096FD7">
      <w:pPr>
        <w:ind w:left="1080"/>
      </w:pPr>
    </w:p>
    <w:p w14:paraId="7985A091" w14:textId="77777777" w:rsidR="00096FD7" w:rsidRDefault="00096FD7" w:rsidP="00096FD7">
      <w:pPr>
        <w:pStyle w:val="ListParagraph"/>
        <w:numPr>
          <w:ilvl w:val="0"/>
          <w:numId w:val="3"/>
        </w:numPr>
      </w:pPr>
      <w:r>
        <w:t xml:space="preserve">Action Item: Review and Approval of 2025 Tentative Budget and set date for hearing on adoption of 2025 Final Budget for the NVSID December 19, </w:t>
      </w:r>
      <w:proofErr w:type="gramStart"/>
      <w:r>
        <w:t>2024</w:t>
      </w:r>
      <w:proofErr w:type="gramEnd"/>
      <w:r>
        <w:t xml:space="preserve"> meeting. </w:t>
      </w:r>
    </w:p>
    <w:p w14:paraId="166DD2CA" w14:textId="77777777" w:rsidR="00096FD7" w:rsidRDefault="00096FD7" w:rsidP="00096FD7">
      <w:pPr>
        <w:pStyle w:val="ListParagraph"/>
        <w:ind w:left="1080"/>
      </w:pPr>
      <w:r>
        <w:t xml:space="preserve">The tentative budget for 2025 is $200,000. It is noted that the budget will need to be adjusted to equal $200,000. </w:t>
      </w:r>
      <w:proofErr w:type="spellStart"/>
      <w:r>
        <w:t>Mr</w:t>
      </w:r>
      <w:proofErr w:type="spellEnd"/>
      <w:r>
        <w:t xml:space="preserve"> Bell noted that the revenue in the tentative budget shows “Reservation Fees” and that the anticipated revenue may in fact come from loans from Nordic Village Ventures rather than a reservation fee program. Mr. Lewis motioned to approve the 2025 tentative budget with the proviso that the budget be adjusted to reflect the correct revenue and expenses and that a public hearing to approve the budget be set for December 19</w:t>
      </w:r>
      <w:r w:rsidRPr="00CE1FFD">
        <w:rPr>
          <w:vertAlign w:val="superscript"/>
        </w:rPr>
        <w:t>th</w:t>
      </w:r>
      <w:r>
        <w:t xml:space="preserve">, 2024, at 11:00am. Mr. </w:t>
      </w:r>
      <w:proofErr w:type="spellStart"/>
      <w:r>
        <w:t>Jouffray</w:t>
      </w:r>
      <w:proofErr w:type="spellEnd"/>
      <w:r>
        <w:t xml:space="preserve"> seconded. No discussion. Motion passed unanimously. </w:t>
      </w:r>
    </w:p>
    <w:p w14:paraId="0E3C4975" w14:textId="77777777" w:rsidR="00096FD7" w:rsidRDefault="00096FD7" w:rsidP="00096FD7"/>
    <w:p w14:paraId="39DAB837" w14:textId="77777777" w:rsidR="00096FD7" w:rsidRDefault="00096FD7" w:rsidP="00096FD7">
      <w:pPr>
        <w:pStyle w:val="ListParagraph"/>
        <w:numPr>
          <w:ilvl w:val="0"/>
          <w:numId w:val="3"/>
        </w:numPr>
      </w:pPr>
      <w:r>
        <w:t>Public Hearing: Review of Proposed Reservation Fee as a source of revenue for NVSID.</w:t>
      </w:r>
    </w:p>
    <w:p w14:paraId="16D9DDFD" w14:textId="77777777" w:rsidR="00096FD7" w:rsidRDefault="00096FD7" w:rsidP="00096FD7">
      <w:pPr>
        <w:pStyle w:val="ListParagraph"/>
        <w:ind w:left="1080"/>
      </w:pPr>
      <w:r>
        <w:t>Public Hearing was opened. Public input was solicited. No public comment. Public Hearing Closed.</w:t>
      </w:r>
    </w:p>
    <w:p w14:paraId="3F25FBBE" w14:textId="77777777" w:rsidR="00096FD7" w:rsidRDefault="00096FD7" w:rsidP="00096FD7">
      <w:pPr>
        <w:ind w:left="360"/>
      </w:pPr>
    </w:p>
    <w:p w14:paraId="2F3770C8" w14:textId="77777777" w:rsidR="00096FD7" w:rsidRDefault="00096FD7" w:rsidP="00096FD7">
      <w:pPr>
        <w:pStyle w:val="ListParagraph"/>
        <w:numPr>
          <w:ilvl w:val="0"/>
          <w:numId w:val="3"/>
        </w:numPr>
      </w:pPr>
      <w:r>
        <w:t>Discussion item: Revenues for the District through Reservation Fee</w:t>
      </w:r>
    </w:p>
    <w:p w14:paraId="7CEE6A71" w14:textId="77777777" w:rsidR="00096FD7" w:rsidRDefault="00096FD7" w:rsidP="00096FD7">
      <w:pPr>
        <w:pStyle w:val="ListParagraph"/>
        <w:ind w:left="1080"/>
      </w:pPr>
      <w:r>
        <w:t xml:space="preserve">This item was tabled. Mr. </w:t>
      </w:r>
      <w:proofErr w:type="spellStart"/>
      <w:r>
        <w:t>Jouffray</w:t>
      </w:r>
      <w:proofErr w:type="spellEnd"/>
      <w:r>
        <w:t xml:space="preserve"> motioned to table. Mr. Lewis seconded. No discussion. Motion passed unanimously.</w:t>
      </w:r>
    </w:p>
    <w:p w14:paraId="61765D52" w14:textId="77777777" w:rsidR="00096FD7" w:rsidRDefault="00096FD7" w:rsidP="00096FD7"/>
    <w:p w14:paraId="14E6FEC4" w14:textId="77777777" w:rsidR="00096FD7" w:rsidRDefault="00096FD7" w:rsidP="00096FD7">
      <w:pPr>
        <w:pStyle w:val="ListParagraph"/>
        <w:numPr>
          <w:ilvl w:val="0"/>
          <w:numId w:val="3"/>
        </w:numPr>
      </w:pPr>
      <w:r>
        <w:t>Action Item: Approval of Reservation Fee Resolution</w:t>
      </w:r>
    </w:p>
    <w:p w14:paraId="7CC84EDC" w14:textId="77777777" w:rsidR="00096FD7" w:rsidRDefault="00096FD7" w:rsidP="00096FD7">
      <w:pPr>
        <w:pStyle w:val="ListParagraph"/>
        <w:ind w:left="1080"/>
      </w:pPr>
      <w:r>
        <w:t xml:space="preserve">This item was tabled. Mr. </w:t>
      </w:r>
      <w:proofErr w:type="spellStart"/>
      <w:r>
        <w:t>Jouffray</w:t>
      </w:r>
      <w:proofErr w:type="spellEnd"/>
      <w:r>
        <w:t xml:space="preserve"> motioned to table. Mr. Lewis seconded. No discussion. Motion passed unanimously.</w:t>
      </w:r>
    </w:p>
    <w:p w14:paraId="2B864DD3" w14:textId="77777777" w:rsidR="00096FD7" w:rsidRDefault="00096FD7" w:rsidP="00096FD7"/>
    <w:p w14:paraId="5A6473E3" w14:textId="77777777" w:rsidR="00096FD7" w:rsidRDefault="00096FD7" w:rsidP="00096FD7">
      <w:pPr>
        <w:pStyle w:val="ListParagraph"/>
        <w:numPr>
          <w:ilvl w:val="0"/>
          <w:numId w:val="3"/>
        </w:numPr>
      </w:pPr>
      <w:r>
        <w:t>Discussion Item: 2025 Meeting Schedule</w:t>
      </w:r>
    </w:p>
    <w:p w14:paraId="5ABEBC4E" w14:textId="77777777" w:rsidR="00096FD7" w:rsidRDefault="00096FD7" w:rsidP="00096FD7">
      <w:pPr>
        <w:ind w:left="1080"/>
      </w:pPr>
      <w:r>
        <w:t xml:space="preserve">Discussion held around the dates for 2025, and a resolution was introduced that identified the date of each board meeting for the calendar year 2025.  Mr. Lewis agreed that these dates would work, but his schedule is hard to predict. Mr. Bell noted that the meetings can be held electronically. Mr. </w:t>
      </w:r>
      <w:proofErr w:type="spellStart"/>
      <w:r>
        <w:t>Jouffray</w:t>
      </w:r>
      <w:proofErr w:type="spellEnd"/>
      <w:r>
        <w:t xml:space="preserve"> is fine with the schedule.</w:t>
      </w:r>
    </w:p>
    <w:p w14:paraId="624AEB4E" w14:textId="77777777" w:rsidR="00096FD7" w:rsidRDefault="00096FD7" w:rsidP="00096FD7"/>
    <w:p w14:paraId="6F31E98C" w14:textId="77777777" w:rsidR="00096FD7" w:rsidRDefault="00096FD7" w:rsidP="00096FD7">
      <w:pPr>
        <w:pStyle w:val="ListParagraph"/>
        <w:numPr>
          <w:ilvl w:val="0"/>
          <w:numId w:val="3"/>
        </w:numPr>
      </w:pPr>
      <w:r>
        <w:t>Action: Approve Resolution for 2025 Meeting Schedule</w:t>
      </w:r>
    </w:p>
    <w:p w14:paraId="68D9945F" w14:textId="77777777" w:rsidR="00096FD7" w:rsidRDefault="00096FD7" w:rsidP="00096FD7">
      <w:pPr>
        <w:pStyle w:val="ListParagraph"/>
        <w:ind w:left="1080"/>
      </w:pPr>
      <w:r>
        <w:t xml:space="preserve">Mr. </w:t>
      </w:r>
      <w:proofErr w:type="spellStart"/>
      <w:r>
        <w:t>Jouffray</w:t>
      </w:r>
      <w:proofErr w:type="spellEnd"/>
      <w:r>
        <w:t xml:space="preserve"> motioned to approved resolution 2024-11-19-A regarding the 2025 meeting schedule. Mr. Lewis seconded. No discussion. Motion passed unanimously.</w:t>
      </w:r>
    </w:p>
    <w:p w14:paraId="7E1DEBBB" w14:textId="77777777" w:rsidR="00096FD7" w:rsidRDefault="00096FD7" w:rsidP="00096FD7">
      <w:pPr>
        <w:pStyle w:val="ListParagraph"/>
      </w:pPr>
    </w:p>
    <w:p w14:paraId="5CE9625D" w14:textId="77777777" w:rsidR="00096FD7" w:rsidRDefault="00096FD7" w:rsidP="00096FD7">
      <w:pPr>
        <w:pStyle w:val="ListParagraph"/>
        <w:numPr>
          <w:ilvl w:val="0"/>
          <w:numId w:val="3"/>
        </w:numPr>
      </w:pPr>
      <w:r>
        <w:t xml:space="preserve">Discussion, Action Item and Resolution: </w:t>
      </w:r>
      <w:r w:rsidRPr="00E602A9">
        <w:t>Amendment of District Bylaws to Define District Services to Include Culinary Water and Sanitary Sewer.</w:t>
      </w:r>
    </w:p>
    <w:p w14:paraId="006F662D" w14:textId="77777777" w:rsidR="00096FD7" w:rsidRDefault="00096FD7" w:rsidP="00096FD7">
      <w:pPr>
        <w:pStyle w:val="ListParagraph"/>
        <w:ind w:left="1080"/>
      </w:pPr>
      <w:r>
        <w:t xml:space="preserve">Discussion was held about amending the bylaws to reflect the change the district services to include culinary water and sanitary sewer. Mr. Bell clarified </w:t>
      </w:r>
      <w:r>
        <w:lastRenderedPageBreak/>
        <w:t xml:space="preserve">that </w:t>
      </w:r>
      <w:proofErr w:type="gramStart"/>
      <w:r>
        <w:t>in order to</w:t>
      </w:r>
      <w:proofErr w:type="gramEnd"/>
      <w:r>
        <w:t xml:space="preserve"> make sure that Weber County is comfortable with the functions of the district we need to amend the bylaws to reflect the culinary water services. Mr. Lewis motioned to approve resolution 2024-11-19-B which calls for the bylaws to be amended to reflect culinary water and sanitary sewer as district services. Mr. </w:t>
      </w:r>
      <w:proofErr w:type="spellStart"/>
      <w:r>
        <w:t>Jouffray</w:t>
      </w:r>
      <w:proofErr w:type="spellEnd"/>
      <w:r>
        <w:t xml:space="preserve"> seconded. No discussion. Motion passed unanimously.</w:t>
      </w:r>
    </w:p>
    <w:p w14:paraId="4CAF7E66" w14:textId="77777777" w:rsidR="00096FD7" w:rsidRDefault="00096FD7" w:rsidP="00096FD7">
      <w:pPr>
        <w:pStyle w:val="ListParagraph"/>
        <w:ind w:left="1080"/>
      </w:pPr>
    </w:p>
    <w:p w14:paraId="0390F5C9" w14:textId="77777777" w:rsidR="00096FD7" w:rsidRDefault="00096FD7" w:rsidP="00096FD7">
      <w:pPr>
        <w:pStyle w:val="ListParagraph"/>
        <w:ind w:left="1080"/>
      </w:pPr>
    </w:p>
    <w:p w14:paraId="6B31E015" w14:textId="77777777" w:rsidR="00096FD7" w:rsidRDefault="00096FD7" w:rsidP="00096FD7">
      <w:pPr>
        <w:pStyle w:val="ListParagraph"/>
        <w:numPr>
          <w:ilvl w:val="0"/>
          <w:numId w:val="3"/>
        </w:numPr>
      </w:pPr>
      <w:r>
        <w:t>Information and Reports</w:t>
      </w:r>
    </w:p>
    <w:p w14:paraId="736E6B14" w14:textId="77777777" w:rsidR="00096FD7" w:rsidRDefault="00096FD7" w:rsidP="00096FD7">
      <w:pPr>
        <w:pStyle w:val="ListParagraph"/>
        <w:numPr>
          <w:ilvl w:val="1"/>
          <w:numId w:val="3"/>
        </w:numPr>
      </w:pPr>
      <w:r>
        <w:t>Chair, Mr. Behunin</w:t>
      </w:r>
    </w:p>
    <w:p w14:paraId="6E0EDC38" w14:textId="77777777" w:rsidR="00096FD7" w:rsidRDefault="00096FD7" w:rsidP="00096FD7">
      <w:pPr>
        <w:pStyle w:val="ListParagraph"/>
        <w:numPr>
          <w:ilvl w:val="1"/>
          <w:numId w:val="3"/>
        </w:numPr>
      </w:pPr>
      <w:r>
        <w:t xml:space="preserve">Clerk, Mr. </w:t>
      </w:r>
      <w:proofErr w:type="spellStart"/>
      <w:r>
        <w:t>Jouffray</w:t>
      </w:r>
      <w:proofErr w:type="spellEnd"/>
    </w:p>
    <w:p w14:paraId="4B233738" w14:textId="77777777" w:rsidR="00096FD7" w:rsidRDefault="00096FD7" w:rsidP="00096FD7">
      <w:pPr>
        <w:pStyle w:val="ListParagraph"/>
        <w:numPr>
          <w:ilvl w:val="1"/>
          <w:numId w:val="3"/>
        </w:numPr>
      </w:pPr>
      <w:r>
        <w:t>Treasurer, Mr. Lewis</w:t>
      </w:r>
    </w:p>
    <w:p w14:paraId="210A4852" w14:textId="77777777" w:rsidR="00096FD7" w:rsidRDefault="00096FD7" w:rsidP="00096FD7">
      <w:pPr>
        <w:pStyle w:val="ListParagraph"/>
        <w:numPr>
          <w:ilvl w:val="1"/>
          <w:numId w:val="3"/>
        </w:numPr>
      </w:pPr>
      <w:r>
        <w:t>Legal Counsel, Mr. Bell</w:t>
      </w:r>
    </w:p>
    <w:p w14:paraId="228537A0" w14:textId="77777777" w:rsidR="00096FD7" w:rsidRDefault="00096FD7" w:rsidP="00096FD7">
      <w:pPr>
        <w:pStyle w:val="ListParagraph"/>
        <w:numPr>
          <w:ilvl w:val="1"/>
          <w:numId w:val="3"/>
        </w:numPr>
      </w:pPr>
      <w:r>
        <w:t>Engineer</w:t>
      </w:r>
    </w:p>
    <w:p w14:paraId="6BB3B3B0" w14:textId="77777777" w:rsidR="00096FD7" w:rsidRDefault="00096FD7" w:rsidP="00096FD7"/>
    <w:p w14:paraId="68015A7A" w14:textId="77777777" w:rsidR="00096FD7" w:rsidRDefault="00096FD7" w:rsidP="00096FD7">
      <w:pPr>
        <w:ind w:left="1080"/>
      </w:pPr>
      <w:r>
        <w:t xml:space="preserve">Mr. </w:t>
      </w:r>
      <w:proofErr w:type="spellStart"/>
      <w:r>
        <w:t>Jouffray</w:t>
      </w:r>
      <w:proofErr w:type="spellEnd"/>
      <w:r>
        <w:t xml:space="preserve"> noted the word “Clark” to be changed to “Clerk.” Mr. </w:t>
      </w:r>
      <w:proofErr w:type="spellStart"/>
      <w:r>
        <w:t>Jouffray</w:t>
      </w:r>
      <w:proofErr w:type="spellEnd"/>
      <w:r>
        <w:t xml:space="preserve"> asked for comment. No comments. </w:t>
      </w:r>
    </w:p>
    <w:p w14:paraId="16F8D79C" w14:textId="77777777" w:rsidR="00096FD7" w:rsidRDefault="00096FD7" w:rsidP="00096FD7">
      <w:pPr>
        <w:ind w:left="1080"/>
      </w:pPr>
    </w:p>
    <w:p w14:paraId="6374349E" w14:textId="77777777" w:rsidR="00096FD7" w:rsidRDefault="00096FD7" w:rsidP="00096FD7">
      <w:pPr>
        <w:pStyle w:val="ListParagraph"/>
        <w:numPr>
          <w:ilvl w:val="0"/>
          <w:numId w:val="3"/>
        </w:numPr>
      </w:pPr>
      <w:r w:rsidRPr="00337AD6">
        <w:rPr>
          <w:u w:val="single"/>
        </w:rPr>
        <w:t>Closed Session (if needed):</w:t>
      </w:r>
      <w:r>
        <w:t xml:space="preserve"> Discussion of "Closed Meeting" Topics, Utah Code Annotated § 52-4-205</w:t>
      </w:r>
      <w:r>
        <w:rPr>
          <w:rStyle w:val="FootnoteReference"/>
        </w:rPr>
        <w:footnoteReference w:id="2"/>
      </w:r>
    </w:p>
    <w:p w14:paraId="7C136D08" w14:textId="77777777" w:rsidR="00096FD7" w:rsidRPr="00570158" w:rsidRDefault="00096FD7" w:rsidP="00096FD7">
      <w:pPr>
        <w:pStyle w:val="ListParagraph"/>
        <w:ind w:left="1080"/>
      </w:pPr>
      <w:r>
        <w:t>No Closed Session.</w:t>
      </w:r>
    </w:p>
    <w:p w14:paraId="104AD1BB" w14:textId="77777777" w:rsidR="00096FD7" w:rsidRDefault="00096FD7" w:rsidP="00096FD7">
      <w:pPr>
        <w:ind w:left="360"/>
      </w:pPr>
    </w:p>
    <w:p w14:paraId="215CB625" w14:textId="77777777" w:rsidR="00096FD7" w:rsidRPr="0076596A" w:rsidRDefault="00096FD7" w:rsidP="00096FD7">
      <w:pPr>
        <w:pStyle w:val="ListParagraph"/>
        <w:numPr>
          <w:ilvl w:val="0"/>
          <w:numId w:val="3"/>
        </w:numPr>
      </w:pPr>
      <w:r w:rsidRPr="00337AD6">
        <w:rPr>
          <w:u w:val="single"/>
        </w:rPr>
        <w:t>Adjournment</w:t>
      </w:r>
    </w:p>
    <w:p w14:paraId="7CC480A8" w14:textId="77777777" w:rsidR="00096FD7" w:rsidRDefault="00096FD7" w:rsidP="00096FD7">
      <w:pPr>
        <w:pStyle w:val="ListParagraph"/>
      </w:pPr>
    </w:p>
    <w:p w14:paraId="1988975B" w14:textId="77777777" w:rsidR="00096FD7" w:rsidRDefault="00096FD7" w:rsidP="00096FD7">
      <w:pPr>
        <w:pStyle w:val="ListParagraph"/>
        <w:ind w:left="1080"/>
      </w:pPr>
      <w:r>
        <w:t xml:space="preserve">Mr. </w:t>
      </w:r>
      <w:proofErr w:type="spellStart"/>
      <w:r>
        <w:t>Jouffray</w:t>
      </w:r>
      <w:proofErr w:type="spellEnd"/>
      <w:r>
        <w:t xml:space="preserve"> motioned to </w:t>
      </w:r>
      <w:proofErr w:type="spellStart"/>
      <w:r>
        <w:t>adjorn</w:t>
      </w:r>
      <w:proofErr w:type="spellEnd"/>
      <w:r>
        <w:t>. Mr. Lewis seconded. Motion to adjourn passed unanimously. Meeting adjourned at 6:29pm November 19, 2024.</w:t>
      </w:r>
    </w:p>
    <w:p w14:paraId="28234E4F" w14:textId="77777777" w:rsidR="00096FD7" w:rsidRDefault="00096FD7" w:rsidP="00096FD7">
      <w:pPr>
        <w:jc w:val="center"/>
      </w:pPr>
      <w:r>
        <w:t>_________________________________________</w:t>
      </w:r>
    </w:p>
    <w:p w14:paraId="2E0191D5" w14:textId="77777777" w:rsidR="00501B57" w:rsidRDefault="00501B57" w:rsidP="00410B2C"/>
    <w:p w14:paraId="3E579D25" w14:textId="77777777" w:rsidR="00096FD7" w:rsidRDefault="00096FD7" w:rsidP="00410B2C"/>
    <w:p w14:paraId="7029F551" w14:textId="77777777" w:rsidR="00096FD7" w:rsidRDefault="00096FD7" w:rsidP="00410B2C"/>
    <w:p w14:paraId="03A72D89" w14:textId="77777777" w:rsidR="00096FD7" w:rsidRDefault="00096FD7" w:rsidP="00410B2C"/>
    <w:p w14:paraId="4309DF30" w14:textId="77777777" w:rsidR="00096FD7" w:rsidRDefault="00096FD7" w:rsidP="00410B2C"/>
    <w:p w14:paraId="379E3464" w14:textId="77777777" w:rsidR="00096FD7" w:rsidRDefault="00096FD7" w:rsidP="00410B2C"/>
    <w:p w14:paraId="561F3CDE" w14:textId="77777777" w:rsidR="00096FD7" w:rsidRDefault="00096FD7" w:rsidP="00410B2C"/>
    <w:p w14:paraId="44579865" w14:textId="77777777" w:rsidR="00096FD7" w:rsidRDefault="00096FD7" w:rsidP="00410B2C"/>
    <w:p w14:paraId="5619E971" w14:textId="77777777" w:rsidR="00096FD7" w:rsidRDefault="00096FD7" w:rsidP="00410B2C"/>
    <w:p w14:paraId="74720576" w14:textId="77777777" w:rsidR="00096FD7" w:rsidRDefault="00096FD7" w:rsidP="00410B2C"/>
    <w:p w14:paraId="577D5A45" w14:textId="77777777" w:rsidR="00096FD7" w:rsidRDefault="00096FD7" w:rsidP="00410B2C"/>
    <w:p w14:paraId="4914F35F" w14:textId="77777777" w:rsidR="00096FD7" w:rsidRDefault="00096FD7" w:rsidP="00410B2C"/>
    <w:p w14:paraId="207F06D1" w14:textId="77777777" w:rsidR="00096FD7" w:rsidRDefault="00096FD7" w:rsidP="00410B2C"/>
    <w:p w14:paraId="49607850" w14:textId="77777777" w:rsidR="00096FD7" w:rsidRDefault="00096FD7" w:rsidP="00410B2C"/>
    <w:p w14:paraId="7FA2ED59" w14:textId="77777777" w:rsidR="00096FD7" w:rsidRDefault="00096FD7" w:rsidP="00410B2C"/>
    <w:p w14:paraId="2C1A1206" w14:textId="77777777" w:rsidR="00096FD7" w:rsidRDefault="00096FD7" w:rsidP="00410B2C"/>
    <w:p w14:paraId="6102A95F" w14:textId="77777777" w:rsidR="00226A5F" w:rsidRPr="00676522" w:rsidRDefault="00226A5F" w:rsidP="00226A5F">
      <w:pPr>
        <w:jc w:val="center"/>
        <w:rPr>
          <w:b/>
          <w:bCs/>
        </w:rPr>
      </w:pPr>
      <w:r w:rsidRPr="00676522">
        <w:rPr>
          <w:b/>
          <w:bCs/>
        </w:rPr>
        <w:lastRenderedPageBreak/>
        <w:t>NORDIC VALLEY SEWER IMPROVEMENT DISTRICT</w:t>
      </w:r>
    </w:p>
    <w:p w14:paraId="3E287C2D" w14:textId="77777777" w:rsidR="00226A5F" w:rsidRDefault="00226A5F" w:rsidP="00226A5F">
      <w:pPr>
        <w:jc w:val="center"/>
        <w:rPr>
          <w:b/>
          <w:bCs/>
        </w:rPr>
      </w:pPr>
      <w:r w:rsidRPr="00676522">
        <w:rPr>
          <w:b/>
          <w:bCs/>
        </w:rPr>
        <w:t>202</w:t>
      </w:r>
      <w:r>
        <w:rPr>
          <w:b/>
          <w:bCs/>
        </w:rPr>
        <w:t>4</w:t>
      </w:r>
      <w:r w:rsidRPr="00676522">
        <w:rPr>
          <w:b/>
          <w:bCs/>
        </w:rPr>
        <w:t xml:space="preserve"> </w:t>
      </w:r>
      <w:r>
        <w:rPr>
          <w:b/>
          <w:bCs/>
        </w:rPr>
        <w:t xml:space="preserve">FINAL </w:t>
      </w:r>
      <w:r w:rsidRPr="00676522">
        <w:rPr>
          <w:b/>
          <w:bCs/>
        </w:rPr>
        <w:t>BUDGET</w:t>
      </w:r>
    </w:p>
    <w:p w14:paraId="32309BF2" w14:textId="77777777" w:rsidR="00226A5F" w:rsidRDefault="00226A5F" w:rsidP="00226A5F">
      <w:pPr>
        <w:rPr>
          <w:b/>
          <w:bCs/>
        </w:rPr>
      </w:pPr>
    </w:p>
    <w:p w14:paraId="0DDB6557" w14:textId="77777777" w:rsidR="00226A5F" w:rsidRDefault="00226A5F" w:rsidP="00226A5F">
      <w:pPr>
        <w:rPr>
          <w:b/>
          <w:bCs/>
        </w:rPr>
      </w:pPr>
    </w:p>
    <w:p w14:paraId="34CB6697" w14:textId="77777777" w:rsidR="00226A5F" w:rsidRDefault="00226A5F" w:rsidP="00226A5F">
      <w:pPr>
        <w:rPr>
          <w:b/>
          <w:bCs/>
        </w:rPr>
      </w:pPr>
      <w:r>
        <w:rPr>
          <w:b/>
          <w:bCs/>
        </w:rPr>
        <w:tab/>
      </w:r>
      <w:r>
        <w:rPr>
          <w:b/>
          <w:bCs/>
        </w:rPr>
        <w:tab/>
      </w:r>
      <w:r>
        <w:rPr>
          <w:b/>
          <w:bCs/>
        </w:rPr>
        <w:tab/>
      </w:r>
      <w:r>
        <w:rPr>
          <w:b/>
          <w:bCs/>
        </w:rPr>
        <w:tab/>
      </w:r>
      <w:r>
        <w:rPr>
          <w:b/>
          <w:bCs/>
        </w:rPr>
        <w:tab/>
      </w:r>
      <w:r>
        <w:rPr>
          <w:b/>
          <w:bCs/>
        </w:rPr>
        <w:tab/>
      </w:r>
      <w:r>
        <w:rPr>
          <w:b/>
          <w:bCs/>
        </w:rPr>
        <w:tab/>
      </w:r>
    </w:p>
    <w:tbl>
      <w:tblPr>
        <w:tblStyle w:val="TableGrid"/>
        <w:tblW w:w="0" w:type="auto"/>
        <w:tblLook w:val="04A0" w:firstRow="1" w:lastRow="0" w:firstColumn="1" w:lastColumn="0" w:noHBand="0" w:noVBand="1"/>
      </w:tblPr>
      <w:tblGrid>
        <w:gridCol w:w="4675"/>
        <w:gridCol w:w="1186"/>
      </w:tblGrid>
      <w:tr w:rsidR="00226A5F" w14:paraId="39A675CF" w14:textId="77777777" w:rsidTr="00F87A68">
        <w:tc>
          <w:tcPr>
            <w:tcW w:w="4675" w:type="dxa"/>
          </w:tcPr>
          <w:p w14:paraId="7A2B7A3B" w14:textId="77777777" w:rsidR="00226A5F" w:rsidRDefault="00226A5F" w:rsidP="00F87A68">
            <w:pPr>
              <w:rPr>
                <w:b/>
                <w:bCs/>
              </w:rPr>
            </w:pPr>
            <w:r>
              <w:rPr>
                <w:b/>
                <w:bCs/>
              </w:rPr>
              <w:t>Revenue</w:t>
            </w:r>
          </w:p>
        </w:tc>
        <w:tc>
          <w:tcPr>
            <w:tcW w:w="1186" w:type="dxa"/>
          </w:tcPr>
          <w:p w14:paraId="70FD1F4B" w14:textId="77777777" w:rsidR="00226A5F" w:rsidRDefault="00226A5F" w:rsidP="00F87A68">
            <w:pPr>
              <w:rPr>
                <w:b/>
                <w:bCs/>
              </w:rPr>
            </w:pPr>
          </w:p>
        </w:tc>
      </w:tr>
      <w:tr w:rsidR="00226A5F" w14:paraId="678282F1" w14:textId="77777777" w:rsidTr="00F87A68">
        <w:tc>
          <w:tcPr>
            <w:tcW w:w="4675" w:type="dxa"/>
          </w:tcPr>
          <w:p w14:paraId="42025FE3" w14:textId="77777777" w:rsidR="00226A5F" w:rsidRDefault="00226A5F" w:rsidP="00F87A68">
            <w:pPr>
              <w:rPr>
                <w:b/>
                <w:bCs/>
              </w:rPr>
            </w:pPr>
            <w:r>
              <w:rPr>
                <w:b/>
                <w:bCs/>
              </w:rPr>
              <w:t>Loan (Nordic Valley Venture, LLC)</w:t>
            </w:r>
          </w:p>
        </w:tc>
        <w:tc>
          <w:tcPr>
            <w:tcW w:w="1186" w:type="dxa"/>
          </w:tcPr>
          <w:p w14:paraId="70257190" w14:textId="77777777" w:rsidR="00226A5F" w:rsidRDefault="00226A5F" w:rsidP="00F87A68">
            <w:pPr>
              <w:rPr>
                <w:b/>
                <w:bCs/>
              </w:rPr>
            </w:pPr>
            <w:r>
              <w:rPr>
                <w:b/>
                <w:bCs/>
              </w:rPr>
              <w:t>$0</w:t>
            </w:r>
          </w:p>
        </w:tc>
      </w:tr>
      <w:tr w:rsidR="00226A5F" w14:paraId="665C1A57" w14:textId="77777777" w:rsidTr="00F87A68">
        <w:tc>
          <w:tcPr>
            <w:tcW w:w="4675" w:type="dxa"/>
          </w:tcPr>
          <w:p w14:paraId="14E64B78" w14:textId="77777777" w:rsidR="00226A5F" w:rsidRDefault="00226A5F" w:rsidP="00F87A68">
            <w:pPr>
              <w:rPr>
                <w:b/>
                <w:bCs/>
              </w:rPr>
            </w:pPr>
          </w:p>
        </w:tc>
        <w:tc>
          <w:tcPr>
            <w:tcW w:w="1186" w:type="dxa"/>
          </w:tcPr>
          <w:p w14:paraId="61E9EDFE" w14:textId="77777777" w:rsidR="00226A5F" w:rsidRDefault="00226A5F" w:rsidP="00F87A68">
            <w:pPr>
              <w:rPr>
                <w:b/>
                <w:bCs/>
              </w:rPr>
            </w:pPr>
          </w:p>
        </w:tc>
      </w:tr>
      <w:tr w:rsidR="00226A5F" w14:paraId="23B8121A" w14:textId="77777777" w:rsidTr="00F87A68">
        <w:tc>
          <w:tcPr>
            <w:tcW w:w="4675" w:type="dxa"/>
          </w:tcPr>
          <w:p w14:paraId="766B591D" w14:textId="77777777" w:rsidR="00226A5F" w:rsidRDefault="00226A5F" w:rsidP="00F87A68">
            <w:pPr>
              <w:rPr>
                <w:b/>
                <w:bCs/>
              </w:rPr>
            </w:pPr>
            <w:r>
              <w:rPr>
                <w:b/>
                <w:bCs/>
              </w:rPr>
              <w:t>Annual O&amp;M</w:t>
            </w:r>
          </w:p>
        </w:tc>
        <w:tc>
          <w:tcPr>
            <w:tcW w:w="1186" w:type="dxa"/>
          </w:tcPr>
          <w:p w14:paraId="0F46A1C1" w14:textId="77777777" w:rsidR="00226A5F" w:rsidRDefault="00226A5F" w:rsidP="00F87A68">
            <w:pPr>
              <w:rPr>
                <w:b/>
                <w:bCs/>
              </w:rPr>
            </w:pPr>
            <w:r>
              <w:rPr>
                <w:b/>
                <w:bCs/>
              </w:rPr>
              <w:t>$0</w:t>
            </w:r>
          </w:p>
        </w:tc>
      </w:tr>
      <w:tr w:rsidR="00226A5F" w14:paraId="35D4E62A" w14:textId="77777777" w:rsidTr="00F87A68">
        <w:tc>
          <w:tcPr>
            <w:tcW w:w="4675" w:type="dxa"/>
          </w:tcPr>
          <w:p w14:paraId="679B30A1" w14:textId="77777777" w:rsidR="00226A5F" w:rsidRDefault="00226A5F" w:rsidP="00F87A68">
            <w:pPr>
              <w:rPr>
                <w:b/>
                <w:bCs/>
              </w:rPr>
            </w:pPr>
            <w:r>
              <w:rPr>
                <w:b/>
                <w:bCs/>
              </w:rPr>
              <w:t>½ Manager Salary w/burden</w:t>
            </w:r>
          </w:p>
        </w:tc>
        <w:tc>
          <w:tcPr>
            <w:tcW w:w="1186" w:type="dxa"/>
          </w:tcPr>
          <w:p w14:paraId="47A591BD" w14:textId="77777777" w:rsidR="00226A5F" w:rsidRDefault="00226A5F" w:rsidP="00F87A68">
            <w:pPr>
              <w:rPr>
                <w:b/>
                <w:bCs/>
              </w:rPr>
            </w:pPr>
            <w:r>
              <w:rPr>
                <w:b/>
                <w:bCs/>
              </w:rPr>
              <w:t>$0</w:t>
            </w:r>
          </w:p>
        </w:tc>
      </w:tr>
      <w:tr w:rsidR="00226A5F" w14:paraId="1F226D5F" w14:textId="77777777" w:rsidTr="00F87A68">
        <w:tc>
          <w:tcPr>
            <w:tcW w:w="4675" w:type="dxa"/>
          </w:tcPr>
          <w:p w14:paraId="438E9F51" w14:textId="77777777" w:rsidR="00226A5F" w:rsidRDefault="00226A5F" w:rsidP="00F87A68">
            <w:pPr>
              <w:rPr>
                <w:b/>
                <w:bCs/>
              </w:rPr>
            </w:pPr>
            <w:r>
              <w:rPr>
                <w:b/>
                <w:bCs/>
              </w:rPr>
              <w:t>½ Administration/billing</w:t>
            </w:r>
          </w:p>
        </w:tc>
        <w:tc>
          <w:tcPr>
            <w:tcW w:w="1186" w:type="dxa"/>
          </w:tcPr>
          <w:p w14:paraId="5182B9E5" w14:textId="77777777" w:rsidR="00226A5F" w:rsidRDefault="00226A5F" w:rsidP="00F87A68">
            <w:pPr>
              <w:rPr>
                <w:b/>
                <w:bCs/>
              </w:rPr>
            </w:pPr>
            <w:r>
              <w:rPr>
                <w:b/>
                <w:bCs/>
              </w:rPr>
              <w:t>$0</w:t>
            </w:r>
          </w:p>
        </w:tc>
      </w:tr>
      <w:tr w:rsidR="00226A5F" w14:paraId="1E871FDA" w14:textId="77777777" w:rsidTr="00F87A68">
        <w:tc>
          <w:tcPr>
            <w:tcW w:w="4675" w:type="dxa"/>
          </w:tcPr>
          <w:p w14:paraId="06CA8D90" w14:textId="77777777" w:rsidR="00226A5F" w:rsidRDefault="00226A5F" w:rsidP="00F87A68">
            <w:pPr>
              <w:rPr>
                <w:b/>
                <w:bCs/>
              </w:rPr>
            </w:pPr>
            <w:r>
              <w:rPr>
                <w:b/>
                <w:bCs/>
              </w:rPr>
              <w:t>Rent</w:t>
            </w:r>
          </w:p>
        </w:tc>
        <w:tc>
          <w:tcPr>
            <w:tcW w:w="1186" w:type="dxa"/>
          </w:tcPr>
          <w:p w14:paraId="23A57BB2" w14:textId="77777777" w:rsidR="00226A5F" w:rsidRDefault="00226A5F" w:rsidP="00F87A68">
            <w:pPr>
              <w:rPr>
                <w:b/>
                <w:bCs/>
              </w:rPr>
            </w:pPr>
            <w:r>
              <w:rPr>
                <w:b/>
                <w:bCs/>
              </w:rPr>
              <w:t>$0</w:t>
            </w:r>
          </w:p>
        </w:tc>
      </w:tr>
      <w:tr w:rsidR="00226A5F" w14:paraId="7CCA8484" w14:textId="77777777" w:rsidTr="00F87A68">
        <w:tc>
          <w:tcPr>
            <w:tcW w:w="4675" w:type="dxa"/>
          </w:tcPr>
          <w:p w14:paraId="40DDACE9" w14:textId="77777777" w:rsidR="00226A5F" w:rsidRDefault="00226A5F" w:rsidP="00F87A68">
            <w:pPr>
              <w:rPr>
                <w:b/>
                <w:bCs/>
              </w:rPr>
            </w:pPr>
            <w:r>
              <w:rPr>
                <w:b/>
                <w:bCs/>
              </w:rPr>
              <w:t>Utilities</w:t>
            </w:r>
          </w:p>
        </w:tc>
        <w:tc>
          <w:tcPr>
            <w:tcW w:w="1186" w:type="dxa"/>
          </w:tcPr>
          <w:p w14:paraId="133F41C3" w14:textId="77777777" w:rsidR="00226A5F" w:rsidRDefault="00226A5F" w:rsidP="00F87A68">
            <w:pPr>
              <w:rPr>
                <w:b/>
                <w:bCs/>
              </w:rPr>
            </w:pPr>
            <w:r>
              <w:rPr>
                <w:b/>
                <w:bCs/>
              </w:rPr>
              <w:t>$0</w:t>
            </w:r>
          </w:p>
        </w:tc>
      </w:tr>
      <w:tr w:rsidR="00226A5F" w14:paraId="28182535" w14:textId="77777777" w:rsidTr="00F87A68">
        <w:tc>
          <w:tcPr>
            <w:tcW w:w="4675" w:type="dxa"/>
          </w:tcPr>
          <w:p w14:paraId="004AC261" w14:textId="77777777" w:rsidR="00226A5F" w:rsidRDefault="00226A5F" w:rsidP="00F87A68">
            <w:pPr>
              <w:rPr>
                <w:b/>
                <w:bCs/>
              </w:rPr>
            </w:pPr>
            <w:r>
              <w:rPr>
                <w:b/>
                <w:bCs/>
              </w:rPr>
              <w:t>UASD Dues</w:t>
            </w:r>
          </w:p>
        </w:tc>
        <w:tc>
          <w:tcPr>
            <w:tcW w:w="1186" w:type="dxa"/>
          </w:tcPr>
          <w:p w14:paraId="4F0FB178" w14:textId="77777777" w:rsidR="00226A5F" w:rsidRDefault="00226A5F" w:rsidP="00F87A68">
            <w:pPr>
              <w:rPr>
                <w:b/>
                <w:bCs/>
              </w:rPr>
            </w:pPr>
            <w:r>
              <w:rPr>
                <w:b/>
                <w:bCs/>
              </w:rPr>
              <w:t>$0</w:t>
            </w:r>
          </w:p>
        </w:tc>
      </w:tr>
      <w:tr w:rsidR="00226A5F" w14:paraId="3DE0A247" w14:textId="77777777" w:rsidTr="00F87A68">
        <w:tc>
          <w:tcPr>
            <w:tcW w:w="4675" w:type="dxa"/>
          </w:tcPr>
          <w:p w14:paraId="41583799" w14:textId="77777777" w:rsidR="00226A5F" w:rsidRDefault="00226A5F" w:rsidP="00F87A68">
            <w:pPr>
              <w:rPr>
                <w:b/>
                <w:bCs/>
              </w:rPr>
            </w:pPr>
            <w:r>
              <w:rPr>
                <w:b/>
                <w:bCs/>
              </w:rPr>
              <w:t>Legal Consulting Fees</w:t>
            </w:r>
          </w:p>
        </w:tc>
        <w:tc>
          <w:tcPr>
            <w:tcW w:w="1186" w:type="dxa"/>
          </w:tcPr>
          <w:p w14:paraId="7059BE26" w14:textId="77777777" w:rsidR="00226A5F" w:rsidRDefault="00226A5F" w:rsidP="00F87A68">
            <w:pPr>
              <w:rPr>
                <w:b/>
                <w:bCs/>
              </w:rPr>
            </w:pPr>
            <w:r>
              <w:rPr>
                <w:b/>
                <w:bCs/>
              </w:rPr>
              <w:t>$0</w:t>
            </w:r>
          </w:p>
        </w:tc>
      </w:tr>
      <w:tr w:rsidR="00226A5F" w14:paraId="0ECBF2BB" w14:textId="77777777" w:rsidTr="00F87A68">
        <w:tc>
          <w:tcPr>
            <w:tcW w:w="4675" w:type="dxa"/>
          </w:tcPr>
          <w:p w14:paraId="6DBE5BFA" w14:textId="77777777" w:rsidR="00226A5F" w:rsidRDefault="00226A5F" w:rsidP="00F87A68">
            <w:pPr>
              <w:rPr>
                <w:b/>
                <w:bCs/>
              </w:rPr>
            </w:pPr>
            <w:r>
              <w:rPr>
                <w:b/>
                <w:bCs/>
              </w:rPr>
              <w:t>Engineering Consulting Fees</w:t>
            </w:r>
          </w:p>
        </w:tc>
        <w:tc>
          <w:tcPr>
            <w:tcW w:w="1186" w:type="dxa"/>
          </w:tcPr>
          <w:p w14:paraId="3ADB6C06" w14:textId="77777777" w:rsidR="00226A5F" w:rsidRDefault="00226A5F" w:rsidP="00F87A68">
            <w:pPr>
              <w:rPr>
                <w:b/>
                <w:bCs/>
              </w:rPr>
            </w:pPr>
            <w:r>
              <w:rPr>
                <w:b/>
                <w:bCs/>
              </w:rPr>
              <w:t>$0</w:t>
            </w:r>
          </w:p>
        </w:tc>
      </w:tr>
      <w:tr w:rsidR="00226A5F" w14:paraId="5835368E" w14:textId="77777777" w:rsidTr="00F87A68">
        <w:tc>
          <w:tcPr>
            <w:tcW w:w="4675" w:type="dxa"/>
          </w:tcPr>
          <w:p w14:paraId="412BAD86" w14:textId="77777777" w:rsidR="00226A5F" w:rsidRDefault="00226A5F" w:rsidP="00F87A68">
            <w:pPr>
              <w:rPr>
                <w:b/>
                <w:bCs/>
              </w:rPr>
            </w:pPr>
            <w:r>
              <w:rPr>
                <w:b/>
                <w:bCs/>
              </w:rPr>
              <w:t>Directors &amp; Officers Insurance</w:t>
            </w:r>
          </w:p>
        </w:tc>
        <w:tc>
          <w:tcPr>
            <w:tcW w:w="1186" w:type="dxa"/>
          </w:tcPr>
          <w:p w14:paraId="43ACD35C" w14:textId="77777777" w:rsidR="00226A5F" w:rsidRDefault="00226A5F" w:rsidP="00F87A68">
            <w:pPr>
              <w:rPr>
                <w:b/>
                <w:bCs/>
              </w:rPr>
            </w:pPr>
            <w:r>
              <w:rPr>
                <w:b/>
                <w:bCs/>
              </w:rPr>
              <w:t>$0</w:t>
            </w:r>
          </w:p>
        </w:tc>
      </w:tr>
      <w:tr w:rsidR="00226A5F" w14:paraId="270EA195" w14:textId="77777777" w:rsidTr="00F87A68">
        <w:tc>
          <w:tcPr>
            <w:tcW w:w="4675" w:type="dxa"/>
          </w:tcPr>
          <w:p w14:paraId="0C7AC007" w14:textId="77777777" w:rsidR="00226A5F" w:rsidRDefault="00226A5F" w:rsidP="00F87A68">
            <w:pPr>
              <w:rPr>
                <w:b/>
                <w:bCs/>
              </w:rPr>
            </w:pPr>
            <w:r>
              <w:rPr>
                <w:b/>
                <w:bCs/>
              </w:rPr>
              <w:t>Accounting Service Fees</w:t>
            </w:r>
          </w:p>
        </w:tc>
        <w:tc>
          <w:tcPr>
            <w:tcW w:w="1186" w:type="dxa"/>
          </w:tcPr>
          <w:p w14:paraId="5C25893C" w14:textId="77777777" w:rsidR="00226A5F" w:rsidRDefault="00226A5F" w:rsidP="00F87A68">
            <w:pPr>
              <w:rPr>
                <w:b/>
                <w:bCs/>
              </w:rPr>
            </w:pPr>
            <w:r>
              <w:rPr>
                <w:b/>
                <w:bCs/>
              </w:rPr>
              <w:t>$0</w:t>
            </w:r>
          </w:p>
        </w:tc>
      </w:tr>
      <w:tr w:rsidR="00226A5F" w14:paraId="1BDB503E" w14:textId="77777777" w:rsidTr="00F87A68">
        <w:tc>
          <w:tcPr>
            <w:tcW w:w="4675" w:type="dxa"/>
          </w:tcPr>
          <w:p w14:paraId="7759A259" w14:textId="77777777" w:rsidR="00226A5F" w:rsidRDefault="00226A5F" w:rsidP="00F87A68">
            <w:pPr>
              <w:rPr>
                <w:b/>
                <w:bCs/>
              </w:rPr>
            </w:pPr>
            <w:r>
              <w:rPr>
                <w:b/>
                <w:bCs/>
              </w:rPr>
              <w:t xml:space="preserve">Misc. Operating </w:t>
            </w:r>
          </w:p>
        </w:tc>
        <w:tc>
          <w:tcPr>
            <w:tcW w:w="1186" w:type="dxa"/>
          </w:tcPr>
          <w:p w14:paraId="44B62CA3" w14:textId="77777777" w:rsidR="00226A5F" w:rsidRDefault="00226A5F" w:rsidP="00F87A68">
            <w:pPr>
              <w:rPr>
                <w:b/>
                <w:bCs/>
              </w:rPr>
            </w:pPr>
            <w:r>
              <w:rPr>
                <w:b/>
                <w:bCs/>
              </w:rPr>
              <w:t>$0</w:t>
            </w:r>
          </w:p>
        </w:tc>
      </w:tr>
      <w:tr w:rsidR="00226A5F" w14:paraId="5ED99E8F" w14:textId="77777777" w:rsidTr="00F87A68">
        <w:tc>
          <w:tcPr>
            <w:tcW w:w="4675" w:type="dxa"/>
          </w:tcPr>
          <w:p w14:paraId="47A22AFF" w14:textId="77777777" w:rsidR="00226A5F" w:rsidRDefault="00226A5F" w:rsidP="00F87A68">
            <w:pPr>
              <w:rPr>
                <w:b/>
                <w:bCs/>
              </w:rPr>
            </w:pPr>
            <w:r>
              <w:rPr>
                <w:b/>
                <w:bCs/>
              </w:rPr>
              <w:t>Debt Service</w:t>
            </w:r>
          </w:p>
        </w:tc>
        <w:tc>
          <w:tcPr>
            <w:tcW w:w="1186" w:type="dxa"/>
          </w:tcPr>
          <w:p w14:paraId="335855A0" w14:textId="77777777" w:rsidR="00226A5F" w:rsidRDefault="00226A5F" w:rsidP="00F87A68">
            <w:pPr>
              <w:rPr>
                <w:b/>
                <w:bCs/>
              </w:rPr>
            </w:pPr>
            <w:r>
              <w:rPr>
                <w:b/>
                <w:bCs/>
              </w:rPr>
              <w:t>$0</w:t>
            </w:r>
          </w:p>
        </w:tc>
      </w:tr>
      <w:tr w:rsidR="00226A5F" w14:paraId="27420FCD" w14:textId="77777777" w:rsidTr="00F87A68">
        <w:tc>
          <w:tcPr>
            <w:tcW w:w="4675" w:type="dxa"/>
          </w:tcPr>
          <w:p w14:paraId="5DA4C012" w14:textId="77777777" w:rsidR="00226A5F" w:rsidRDefault="00226A5F" w:rsidP="00F87A68">
            <w:pPr>
              <w:rPr>
                <w:b/>
                <w:bCs/>
              </w:rPr>
            </w:pPr>
            <w:r>
              <w:rPr>
                <w:b/>
                <w:bCs/>
              </w:rPr>
              <w:t>TOTAL</w:t>
            </w:r>
          </w:p>
        </w:tc>
        <w:tc>
          <w:tcPr>
            <w:tcW w:w="1186" w:type="dxa"/>
          </w:tcPr>
          <w:p w14:paraId="14695081" w14:textId="77777777" w:rsidR="00226A5F" w:rsidRDefault="00226A5F" w:rsidP="00F87A68">
            <w:pPr>
              <w:rPr>
                <w:b/>
                <w:bCs/>
              </w:rPr>
            </w:pPr>
            <w:r>
              <w:rPr>
                <w:b/>
                <w:bCs/>
              </w:rPr>
              <w:t>$0</w:t>
            </w:r>
          </w:p>
        </w:tc>
      </w:tr>
    </w:tbl>
    <w:p w14:paraId="2C64E206" w14:textId="77777777" w:rsidR="00226A5F" w:rsidRDefault="00226A5F" w:rsidP="00226A5F">
      <w:pPr>
        <w:jc w:val="center"/>
        <w:rPr>
          <w:b/>
          <w:bCs/>
        </w:rPr>
      </w:pPr>
    </w:p>
    <w:p w14:paraId="4369005D" w14:textId="77777777" w:rsidR="00096FD7" w:rsidRDefault="00096FD7" w:rsidP="00410B2C"/>
    <w:p w14:paraId="56026BCF" w14:textId="77777777" w:rsidR="00226A5F" w:rsidRDefault="00226A5F" w:rsidP="00410B2C"/>
    <w:p w14:paraId="25225E9B" w14:textId="77777777" w:rsidR="00226A5F" w:rsidRDefault="00226A5F" w:rsidP="00410B2C"/>
    <w:p w14:paraId="787C9885" w14:textId="77777777" w:rsidR="00226A5F" w:rsidRDefault="00226A5F" w:rsidP="00410B2C"/>
    <w:p w14:paraId="58092764" w14:textId="77777777" w:rsidR="00226A5F" w:rsidRDefault="00226A5F" w:rsidP="00410B2C"/>
    <w:p w14:paraId="12DCDE8B" w14:textId="77777777" w:rsidR="00226A5F" w:rsidRDefault="00226A5F" w:rsidP="00410B2C"/>
    <w:p w14:paraId="71757E3B" w14:textId="77777777" w:rsidR="00226A5F" w:rsidRDefault="00226A5F" w:rsidP="00410B2C"/>
    <w:p w14:paraId="02C624AD" w14:textId="77777777" w:rsidR="00226A5F" w:rsidRDefault="00226A5F" w:rsidP="00410B2C"/>
    <w:p w14:paraId="062184AB" w14:textId="77777777" w:rsidR="00226A5F" w:rsidRDefault="00226A5F" w:rsidP="00410B2C"/>
    <w:p w14:paraId="30F8B55A" w14:textId="77777777" w:rsidR="00226A5F" w:rsidRDefault="00226A5F" w:rsidP="00410B2C"/>
    <w:p w14:paraId="77C55B4B" w14:textId="77777777" w:rsidR="00226A5F" w:rsidRDefault="00226A5F" w:rsidP="00410B2C"/>
    <w:p w14:paraId="2D491E88" w14:textId="77777777" w:rsidR="00226A5F" w:rsidRDefault="00226A5F" w:rsidP="00410B2C"/>
    <w:p w14:paraId="4D9680CB" w14:textId="77777777" w:rsidR="00226A5F" w:rsidRDefault="00226A5F" w:rsidP="00410B2C"/>
    <w:p w14:paraId="713095B8" w14:textId="77777777" w:rsidR="00226A5F" w:rsidRDefault="00226A5F" w:rsidP="00410B2C"/>
    <w:p w14:paraId="624ED55F" w14:textId="77777777" w:rsidR="00226A5F" w:rsidRDefault="00226A5F" w:rsidP="00410B2C"/>
    <w:p w14:paraId="4B049F35" w14:textId="77777777" w:rsidR="00226A5F" w:rsidRDefault="00226A5F" w:rsidP="00410B2C"/>
    <w:p w14:paraId="78960275" w14:textId="77777777" w:rsidR="00226A5F" w:rsidRDefault="00226A5F" w:rsidP="00410B2C"/>
    <w:p w14:paraId="6701BEE6" w14:textId="77777777" w:rsidR="00226A5F" w:rsidRDefault="00226A5F" w:rsidP="00410B2C"/>
    <w:p w14:paraId="6E975C9C" w14:textId="77777777" w:rsidR="00226A5F" w:rsidRDefault="00226A5F" w:rsidP="00410B2C"/>
    <w:p w14:paraId="120745FA" w14:textId="77777777" w:rsidR="00226A5F" w:rsidRDefault="00226A5F" w:rsidP="00410B2C"/>
    <w:p w14:paraId="710DEEF1" w14:textId="77777777" w:rsidR="00226A5F" w:rsidRDefault="00226A5F" w:rsidP="00410B2C"/>
    <w:p w14:paraId="60B9758A" w14:textId="77777777" w:rsidR="00226A5F" w:rsidRDefault="00226A5F" w:rsidP="00410B2C"/>
    <w:p w14:paraId="0B294F89" w14:textId="77777777" w:rsidR="00F9775E" w:rsidRPr="00016C41" w:rsidRDefault="00F9775E" w:rsidP="00F9775E">
      <w:pPr>
        <w:jc w:val="center"/>
        <w:rPr>
          <w:rFonts w:ascii="Times New Roman" w:hAnsi="Times New Roman"/>
          <w:b/>
          <w:bCs/>
          <w:sz w:val="28"/>
          <w:szCs w:val="28"/>
        </w:rPr>
      </w:pPr>
      <w:r w:rsidRPr="00016C41">
        <w:rPr>
          <w:rFonts w:ascii="Times New Roman" w:hAnsi="Times New Roman"/>
          <w:b/>
          <w:bCs/>
          <w:sz w:val="28"/>
          <w:szCs w:val="28"/>
        </w:rPr>
        <w:t xml:space="preserve">RESOLUTION NO. </w:t>
      </w:r>
      <w:r>
        <w:rPr>
          <w:rFonts w:ascii="Times New Roman" w:hAnsi="Times New Roman"/>
          <w:b/>
          <w:bCs/>
          <w:sz w:val="28"/>
          <w:szCs w:val="28"/>
        </w:rPr>
        <w:t>2024-12-19A</w:t>
      </w:r>
    </w:p>
    <w:p w14:paraId="4ADD00FA" w14:textId="77777777" w:rsidR="00F9775E" w:rsidRPr="00016C41" w:rsidRDefault="00F9775E" w:rsidP="00F9775E">
      <w:pPr>
        <w:jc w:val="center"/>
        <w:rPr>
          <w:rFonts w:ascii="Times New Roman" w:hAnsi="Times New Roman"/>
          <w:b/>
          <w:bCs/>
        </w:rPr>
      </w:pPr>
    </w:p>
    <w:p w14:paraId="1B7B583B" w14:textId="77777777" w:rsidR="00F9775E" w:rsidRPr="00016C41" w:rsidRDefault="00F9775E" w:rsidP="00F9775E">
      <w:pPr>
        <w:jc w:val="center"/>
        <w:rPr>
          <w:rFonts w:ascii="Times New Roman" w:hAnsi="Times New Roman"/>
          <w:b/>
          <w:bCs/>
        </w:rPr>
      </w:pPr>
      <w:r w:rsidRPr="00016C41">
        <w:rPr>
          <w:rFonts w:ascii="Times New Roman" w:hAnsi="Times New Roman"/>
          <w:b/>
          <w:bCs/>
        </w:rPr>
        <w:t xml:space="preserve">A RESOLUTION </w:t>
      </w:r>
      <w:r>
        <w:rPr>
          <w:rFonts w:ascii="Times New Roman" w:hAnsi="Times New Roman"/>
          <w:b/>
          <w:bCs/>
        </w:rPr>
        <w:t>OF THE NORDIC VALLEY SEWER IMPROVEMENT DISTRICT ADOPTING A FINAL BUDGET FOR THE CALENDAR YEAR 2024</w:t>
      </w:r>
    </w:p>
    <w:p w14:paraId="65F48801" w14:textId="77777777" w:rsidR="00F9775E" w:rsidRPr="00016C41" w:rsidRDefault="00F9775E" w:rsidP="00F9775E">
      <w:pPr>
        <w:jc w:val="center"/>
        <w:rPr>
          <w:rFonts w:ascii="Times New Roman" w:hAnsi="Times New Roman"/>
        </w:rPr>
      </w:pPr>
    </w:p>
    <w:p w14:paraId="71126D85" w14:textId="77777777" w:rsidR="00F9775E" w:rsidRPr="00016C41" w:rsidRDefault="00F9775E" w:rsidP="00F9775E">
      <w:pPr>
        <w:jc w:val="center"/>
        <w:rPr>
          <w:rFonts w:ascii="Times New Roman" w:hAnsi="Times New Roman"/>
        </w:rPr>
      </w:pPr>
      <w:r w:rsidRPr="00016C41">
        <w:rPr>
          <w:rFonts w:ascii="Times New Roman" w:hAnsi="Times New Roman"/>
        </w:rPr>
        <w:t>RECITALS</w:t>
      </w:r>
    </w:p>
    <w:p w14:paraId="6B007B61" w14:textId="77777777" w:rsidR="00F9775E" w:rsidRDefault="00F9775E" w:rsidP="00F9775E">
      <w:pPr>
        <w:pStyle w:val="ParaNORMAL"/>
        <w:spacing w:before="0" w:line="240" w:lineRule="auto"/>
        <w:rPr>
          <w:b/>
          <w:smallCaps/>
        </w:rPr>
      </w:pPr>
    </w:p>
    <w:p w14:paraId="0C8A2004" w14:textId="77777777" w:rsidR="00F9775E" w:rsidRDefault="00F9775E" w:rsidP="00F9775E">
      <w:pPr>
        <w:pStyle w:val="ParaNORMAL"/>
        <w:spacing w:before="0" w:line="240" w:lineRule="auto"/>
        <w:ind w:firstLine="0"/>
        <w:jc w:val="left"/>
        <w:rPr>
          <w:bCs/>
        </w:rPr>
      </w:pPr>
      <w:r w:rsidRPr="000D178B">
        <w:rPr>
          <w:bCs/>
          <w:smallCaps/>
        </w:rPr>
        <w:tab/>
        <w:t xml:space="preserve">A.  </w:t>
      </w:r>
      <w:r w:rsidRPr="000D178B">
        <w:rPr>
          <w:bCs/>
        </w:rPr>
        <w:t xml:space="preserve"> The </w:t>
      </w:r>
      <w:r>
        <w:rPr>
          <w:bCs/>
        </w:rPr>
        <w:t>fiscal procedures laws governing special districts in the State of Utah require that before adopting a final budget, a District submit to its Board of Trustees (the "Board") a tentative budget for each upcoming year.</w:t>
      </w:r>
    </w:p>
    <w:p w14:paraId="29FB02F6" w14:textId="77777777" w:rsidR="00F9775E" w:rsidRDefault="00F9775E" w:rsidP="00F9775E">
      <w:pPr>
        <w:pStyle w:val="ParaNORMAL"/>
        <w:spacing w:before="0" w:line="240" w:lineRule="auto"/>
        <w:ind w:firstLine="0"/>
        <w:jc w:val="left"/>
        <w:rPr>
          <w:bCs/>
        </w:rPr>
      </w:pPr>
    </w:p>
    <w:p w14:paraId="1DAD521D" w14:textId="77777777" w:rsidR="00F9775E" w:rsidRDefault="00F9775E" w:rsidP="00F9775E">
      <w:pPr>
        <w:pStyle w:val="ParaNORMAL"/>
        <w:spacing w:before="0" w:line="240" w:lineRule="auto"/>
        <w:ind w:firstLine="0"/>
        <w:jc w:val="left"/>
        <w:rPr>
          <w:bCs/>
        </w:rPr>
      </w:pPr>
      <w:r>
        <w:rPr>
          <w:bCs/>
        </w:rPr>
        <w:tab/>
        <w:t>B.  Until 2025, the Nordic Valley Sewer Improvement District (the "District") has been inactive since its creation in 1985.</w:t>
      </w:r>
    </w:p>
    <w:p w14:paraId="1D33E599" w14:textId="77777777" w:rsidR="00F9775E" w:rsidRDefault="00F9775E" w:rsidP="00F9775E">
      <w:pPr>
        <w:pStyle w:val="ParaNORMAL"/>
        <w:spacing w:before="0" w:line="240" w:lineRule="auto"/>
        <w:ind w:firstLine="0"/>
        <w:jc w:val="left"/>
        <w:rPr>
          <w:bCs/>
        </w:rPr>
      </w:pPr>
    </w:p>
    <w:p w14:paraId="6AFBE7DC" w14:textId="77777777" w:rsidR="00F9775E" w:rsidRDefault="00F9775E" w:rsidP="00F9775E">
      <w:pPr>
        <w:pStyle w:val="ParaNORMAL"/>
        <w:spacing w:before="0" w:line="240" w:lineRule="auto"/>
        <w:ind w:firstLine="0"/>
        <w:jc w:val="left"/>
        <w:rPr>
          <w:bCs/>
        </w:rPr>
      </w:pPr>
      <w:r>
        <w:rPr>
          <w:bCs/>
        </w:rPr>
        <w:tab/>
        <w:t xml:space="preserve">C.  In </w:t>
      </w:r>
      <w:proofErr w:type="gramStart"/>
      <w:r>
        <w:rPr>
          <w:bCs/>
        </w:rPr>
        <w:t>May,</w:t>
      </w:r>
      <w:proofErr w:type="gramEnd"/>
      <w:r>
        <w:rPr>
          <w:bCs/>
        </w:rPr>
        <w:t xml:space="preserve"> 2024, the Weber County Commission appointed a new board of trustees for the District; the District has commenced its very limited operations effective May 2025.</w:t>
      </w:r>
    </w:p>
    <w:p w14:paraId="5CFAD57C" w14:textId="77777777" w:rsidR="00F9775E" w:rsidRDefault="00F9775E" w:rsidP="00F9775E">
      <w:pPr>
        <w:pStyle w:val="ParaNORMAL"/>
        <w:spacing w:before="0" w:line="240" w:lineRule="auto"/>
        <w:ind w:firstLine="0"/>
        <w:jc w:val="left"/>
        <w:rPr>
          <w:bCs/>
        </w:rPr>
      </w:pPr>
    </w:p>
    <w:p w14:paraId="1DDCEBE9" w14:textId="77777777" w:rsidR="00F9775E" w:rsidRDefault="00F9775E" w:rsidP="00F9775E">
      <w:pPr>
        <w:pStyle w:val="ParaNORMAL"/>
        <w:spacing w:before="0" w:line="240" w:lineRule="auto"/>
        <w:ind w:firstLine="0"/>
        <w:jc w:val="left"/>
        <w:rPr>
          <w:bCs/>
        </w:rPr>
      </w:pPr>
      <w:r>
        <w:rPr>
          <w:bCs/>
        </w:rPr>
        <w:tab/>
        <w:t xml:space="preserve">D.  The Utah Fiscal Procedures for Special Districts Act (the "Act") requires that "new" districts substantially comply with the Act.  </w:t>
      </w:r>
    </w:p>
    <w:p w14:paraId="3F5318C5" w14:textId="77777777" w:rsidR="00F9775E" w:rsidRDefault="00F9775E" w:rsidP="00F9775E">
      <w:pPr>
        <w:pStyle w:val="ParaNORMAL"/>
        <w:spacing w:before="0" w:line="240" w:lineRule="auto"/>
        <w:ind w:firstLine="0"/>
        <w:jc w:val="left"/>
        <w:rPr>
          <w:bCs/>
        </w:rPr>
      </w:pPr>
    </w:p>
    <w:p w14:paraId="71EA1036" w14:textId="77777777" w:rsidR="00F9775E" w:rsidRDefault="00F9775E" w:rsidP="00F9775E">
      <w:pPr>
        <w:pStyle w:val="ParaNORMAL"/>
        <w:spacing w:before="0" w:line="240" w:lineRule="auto"/>
        <w:ind w:firstLine="0"/>
        <w:jc w:val="left"/>
        <w:rPr>
          <w:bCs/>
        </w:rPr>
      </w:pPr>
      <w:r>
        <w:rPr>
          <w:bCs/>
        </w:rPr>
        <w:tab/>
        <w:t xml:space="preserve">E.  The Board finds that while the </w:t>
      </w:r>
      <w:proofErr w:type="gramStart"/>
      <w:r>
        <w:rPr>
          <w:bCs/>
        </w:rPr>
        <w:t>District</w:t>
      </w:r>
      <w:proofErr w:type="gramEnd"/>
      <w:r>
        <w:rPr>
          <w:bCs/>
        </w:rPr>
        <w:t xml:space="preserve"> is not "new" in the sense that it was created in 2024, compliance with the Act may require a budget for the year 2024.</w:t>
      </w:r>
    </w:p>
    <w:p w14:paraId="3B7CCEDE" w14:textId="77777777" w:rsidR="00F9775E" w:rsidRDefault="00F9775E" w:rsidP="00F9775E">
      <w:pPr>
        <w:pStyle w:val="ParaNORMAL"/>
        <w:spacing w:before="0" w:line="240" w:lineRule="auto"/>
        <w:ind w:firstLine="0"/>
        <w:jc w:val="left"/>
        <w:rPr>
          <w:bCs/>
        </w:rPr>
      </w:pPr>
    </w:p>
    <w:p w14:paraId="3E190007" w14:textId="77777777" w:rsidR="00F9775E" w:rsidRDefault="00F9775E" w:rsidP="00F9775E">
      <w:pPr>
        <w:pStyle w:val="ParaNORMAL"/>
        <w:spacing w:before="0" w:line="240" w:lineRule="auto"/>
        <w:ind w:firstLine="0"/>
        <w:jc w:val="left"/>
        <w:rPr>
          <w:bCs/>
        </w:rPr>
      </w:pPr>
      <w:r>
        <w:rPr>
          <w:bCs/>
        </w:rPr>
        <w:tab/>
        <w:t xml:space="preserve">F.  The </w:t>
      </w:r>
      <w:proofErr w:type="gramStart"/>
      <w:r>
        <w:rPr>
          <w:bCs/>
        </w:rPr>
        <w:t>District</w:t>
      </w:r>
      <w:proofErr w:type="gramEnd"/>
      <w:r>
        <w:rPr>
          <w:bCs/>
        </w:rPr>
        <w:t xml:space="preserve"> </w:t>
      </w:r>
      <w:r w:rsidRPr="000D178B">
        <w:rPr>
          <w:bCs/>
        </w:rPr>
        <w:t xml:space="preserve">prepared </w:t>
      </w:r>
      <w:r>
        <w:rPr>
          <w:bCs/>
        </w:rPr>
        <w:t>and submitted to the Board a 2024 tentative</w:t>
      </w:r>
      <w:r w:rsidRPr="000D178B">
        <w:rPr>
          <w:bCs/>
        </w:rPr>
        <w:t xml:space="preserve"> budget</w:t>
      </w:r>
      <w:r>
        <w:rPr>
          <w:bCs/>
        </w:rPr>
        <w:t xml:space="preserve"> ($0 revenue and $0 expenses)</w:t>
      </w:r>
      <w:r w:rsidRPr="000D178B">
        <w:rPr>
          <w:bCs/>
        </w:rPr>
        <w:t xml:space="preserve"> for the Board</w:t>
      </w:r>
      <w:r>
        <w:rPr>
          <w:bCs/>
        </w:rPr>
        <w:t xml:space="preserve">'s consideration; the tentative budget was approved on November 19, 2024.  </w:t>
      </w:r>
    </w:p>
    <w:p w14:paraId="6022DD2A" w14:textId="77777777" w:rsidR="00F9775E" w:rsidRDefault="00F9775E" w:rsidP="00F9775E">
      <w:pPr>
        <w:pStyle w:val="ParaNORMAL"/>
        <w:spacing w:before="0" w:line="240" w:lineRule="auto"/>
        <w:ind w:firstLine="0"/>
        <w:jc w:val="left"/>
        <w:rPr>
          <w:bCs/>
        </w:rPr>
      </w:pPr>
    </w:p>
    <w:p w14:paraId="348B7F2E" w14:textId="77777777" w:rsidR="00F9775E" w:rsidRDefault="00F9775E" w:rsidP="00F9775E">
      <w:pPr>
        <w:pStyle w:val="ParaNORMAL"/>
        <w:spacing w:before="0" w:line="240" w:lineRule="auto"/>
        <w:ind w:firstLine="0"/>
        <w:jc w:val="left"/>
        <w:rPr>
          <w:bCs/>
        </w:rPr>
      </w:pPr>
      <w:r>
        <w:rPr>
          <w:bCs/>
        </w:rPr>
        <w:tab/>
        <w:t>G.  On November 19, 2024, the District scheduled a public hearing on the tentative budget to be held on December 19, 2024.</w:t>
      </w:r>
    </w:p>
    <w:p w14:paraId="669AE944" w14:textId="77777777" w:rsidR="00F9775E" w:rsidRDefault="00F9775E" w:rsidP="00F9775E">
      <w:pPr>
        <w:pStyle w:val="ParaNORMAL"/>
        <w:spacing w:before="0" w:line="240" w:lineRule="auto"/>
        <w:ind w:firstLine="0"/>
        <w:jc w:val="left"/>
        <w:rPr>
          <w:bCs/>
        </w:rPr>
      </w:pPr>
      <w:r>
        <w:rPr>
          <w:bCs/>
        </w:rPr>
        <w:tab/>
      </w:r>
    </w:p>
    <w:p w14:paraId="5FF3C293" w14:textId="77777777" w:rsidR="00F9775E" w:rsidRPr="000D178B" w:rsidRDefault="00F9775E" w:rsidP="00F9775E">
      <w:pPr>
        <w:pStyle w:val="ParaNORMAL"/>
        <w:spacing w:before="0" w:line="240" w:lineRule="auto"/>
        <w:ind w:firstLine="0"/>
        <w:jc w:val="left"/>
        <w:rPr>
          <w:bCs/>
        </w:rPr>
      </w:pPr>
      <w:r>
        <w:rPr>
          <w:bCs/>
        </w:rPr>
        <w:tab/>
        <w:t>H.  Pursuant to all notice and other requirements, the Board held the public hearing on December 19, 2024.</w:t>
      </w:r>
    </w:p>
    <w:p w14:paraId="257C5852" w14:textId="77777777" w:rsidR="00F9775E" w:rsidRPr="000D178B" w:rsidRDefault="00F9775E" w:rsidP="00F9775E">
      <w:pPr>
        <w:pStyle w:val="ParaNORMAL"/>
        <w:spacing w:before="0" w:line="240" w:lineRule="auto"/>
        <w:ind w:firstLine="0"/>
        <w:jc w:val="left"/>
        <w:rPr>
          <w:bCs/>
        </w:rPr>
      </w:pPr>
    </w:p>
    <w:p w14:paraId="2E55103E" w14:textId="77777777" w:rsidR="00F9775E" w:rsidRPr="000D178B" w:rsidRDefault="00F9775E" w:rsidP="00F9775E">
      <w:pPr>
        <w:pStyle w:val="ParaNORMAL"/>
        <w:spacing w:before="0" w:line="240" w:lineRule="auto"/>
        <w:ind w:firstLine="0"/>
        <w:jc w:val="center"/>
        <w:rPr>
          <w:bCs/>
        </w:rPr>
      </w:pPr>
      <w:r>
        <w:rPr>
          <w:bCs/>
        </w:rPr>
        <w:t>RESOLUTION</w:t>
      </w:r>
    </w:p>
    <w:p w14:paraId="105CD4D2" w14:textId="77777777" w:rsidR="00F9775E" w:rsidRPr="000D178B" w:rsidRDefault="00F9775E" w:rsidP="00F9775E">
      <w:pPr>
        <w:pStyle w:val="ParaNORMAL"/>
        <w:spacing w:before="0" w:line="240" w:lineRule="auto"/>
        <w:ind w:firstLine="0"/>
        <w:jc w:val="left"/>
        <w:rPr>
          <w:bCs/>
        </w:rPr>
      </w:pPr>
    </w:p>
    <w:p w14:paraId="545D3BE7" w14:textId="77777777" w:rsidR="00F9775E" w:rsidRPr="00AA0C5B" w:rsidRDefault="00F9775E" w:rsidP="00F9775E">
      <w:pPr>
        <w:pStyle w:val="ParaNORMAL"/>
        <w:spacing w:before="0" w:line="240" w:lineRule="auto"/>
        <w:ind w:firstLine="0"/>
        <w:jc w:val="left"/>
      </w:pPr>
      <w:r w:rsidRPr="000D178B">
        <w:rPr>
          <w:bCs/>
        </w:rPr>
        <w:tab/>
        <w:t xml:space="preserve"> </w:t>
      </w:r>
      <w:r w:rsidRPr="00AA0C5B">
        <w:rPr>
          <w:rFonts w:ascii="Times New Roman" w:hAnsi="Times New Roman"/>
        </w:rPr>
        <w:t xml:space="preserve">BE IT RESOLVED BY THE BOARD OF </w:t>
      </w:r>
      <w:r>
        <w:rPr>
          <w:rFonts w:ascii="Times New Roman" w:hAnsi="Times New Roman"/>
        </w:rPr>
        <w:t xml:space="preserve">TRUSTEES OF </w:t>
      </w:r>
      <w:r w:rsidRPr="00AA0C5B">
        <w:rPr>
          <w:rFonts w:ascii="Times New Roman" w:hAnsi="Times New Roman"/>
        </w:rPr>
        <w:t xml:space="preserve">THE </w:t>
      </w:r>
      <w:r>
        <w:rPr>
          <w:rFonts w:ascii="Times New Roman" w:hAnsi="Times New Roman"/>
        </w:rPr>
        <w:t>NORDIC VALLEY SEWER IMPROVEMENT</w:t>
      </w:r>
      <w:r w:rsidRPr="00AA0C5B">
        <w:rPr>
          <w:rFonts w:ascii="Times New Roman" w:hAnsi="Times New Roman"/>
        </w:rPr>
        <w:t xml:space="preserve"> DISTRICT AS FOLLOWS:</w:t>
      </w:r>
    </w:p>
    <w:p w14:paraId="17CFEEED" w14:textId="77777777" w:rsidR="00F9775E" w:rsidRPr="00445142" w:rsidRDefault="00F9775E" w:rsidP="00F9775E">
      <w:pPr>
        <w:pStyle w:val="ParaNORMAL"/>
        <w:spacing w:before="0" w:line="240" w:lineRule="auto"/>
        <w:ind w:firstLine="0"/>
        <w:jc w:val="left"/>
      </w:pPr>
    </w:p>
    <w:p w14:paraId="1F0DC40E" w14:textId="77777777" w:rsidR="00F9775E" w:rsidRPr="00445142" w:rsidRDefault="00F9775E" w:rsidP="00F9775E">
      <w:pPr>
        <w:pStyle w:val="TitleCenterBold"/>
        <w:spacing w:before="0" w:line="240" w:lineRule="auto"/>
        <w:jc w:val="left"/>
        <w:rPr>
          <w:b w:val="0"/>
          <w:smallCaps w:val="0"/>
        </w:rPr>
      </w:pPr>
      <w:r>
        <w:rPr>
          <w:b w:val="0"/>
          <w:bCs/>
          <w:smallCaps w:val="0"/>
        </w:rPr>
        <w:lastRenderedPageBreak/>
        <w:tab/>
      </w:r>
      <w:r w:rsidRPr="00445142">
        <w:rPr>
          <w:b w:val="0"/>
          <w:bCs/>
          <w:smallCaps w:val="0"/>
        </w:rPr>
        <w:t>Section 1.</w:t>
      </w:r>
      <w:r w:rsidRPr="00445142">
        <w:rPr>
          <w:smallCaps w:val="0"/>
        </w:rPr>
        <w:tab/>
      </w:r>
      <w:r>
        <w:rPr>
          <w:b w:val="0"/>
          <w:smallCaps w:val="0"/>
          <w:u w:val="single"/>
        </w:rPr>
        <w:t>Budget</w:t>
      </w:r>
      <w:r w:rsidRPr="00445142">
        <w:rPr>
          <w:b w:val="0"/>
          <w:smallCaps w:val="0"/>
          <w:u w:val="single"/>
        </w:rPr>
        <w:t xml:space="preserve"> Adoption</w:t>
      </w:r>
      <w:r w:rsidRPr="00445142">
        <w:rPr>
          <w:b w:val="0"/>
          <w:smallCaps w:val="0"/>
        </w:rPr>
        <w:t>. The</w:t>
      </w:r>
      <w:r>
        <w:rPr>
          <w:b w:val="0"/>
          <w:smallCaps w:val="0"/>
        </w:rPr>
        <w:t xml:space="preserve"> budget</w:t>
      </w:r>
      <w:r w:rsidRPr="00445142">
        <w:rPr>
          <w:b w:val="0"/>
          <w:smallCaps w:val="0"/>
        </w:rPr>
        <w:t xml:space="preserve"> attached hereto and made a part of this </w:t>
      </w:r>
      <w:r>
        <w:rPr>
          <w:b w:val="0"/>
          <w:smallCaps w:val="0"/>
        </w:rPr>
        <w:t>Resolution</w:t>
      </w:r>
      <w:r w:rsidRPr="00445142">
        <w:rPr>
          <w:b w:val="0"/>
          <w:smallCaps w:val="0"/>
        </w:rPr>
        <w:t xml:space="preserve"> </w:t>
      </w:r>
      <w:r>
        <w:rPr>
          <w:b w:val="0"/>
          <w:smallCaps w:val="0"/>
        </w:rPr>
        <w:t>is</w:t>
      </w:r>
      <w:r w:rsidRPr="00445142">
        <w:rPr>
          <w:b w:val="0"/>
          <w:smallCaps w:val="0"/>
        </w:rPr>
        <w:t xml:space="preserve"> hereby </w:t>
      </w:r>
      <w:r>
        <w:rPr>
          <w:b w:val="0"/>
          <w:smallCaps w:val="0"/>
        </w:rPr>
        <w:t xml:space="preserve">accepted and </w:t>
      </w:r>
      <w:r w:rsidRPr="00445142">
        <w:rPr>
          <w:b w:val="0"/>
          <w:smallCaps w:val="0"/>
        </w:rPr>
        <w:t>adopted</w:t>
      </w:r>
      <w:r>
        <w:rPr>
          <w:b w:val="0"/>
          <w:smallCaps w:val="0"/>
        </w:rPr>
        <w:t xml:space="preserve"> as the </w:t>
      </w:r>
      <w:proofErr w:type="gramStart"/>
      <w:r>
        <w:rPr>
          <w:b w:val="0"/>
          <w:smallCaps w:val="0"/>
        </w:rPr>
        <w:t>District's</w:t>
      </w:r>
      <w:proofErr w:type="gramEnd"/>
      <w:r>
        <w:rPr>
          <w:b w:val="0"/>
          <w:smallCaps w:val="0"/>
        </w:rPr>
        <w:t xml:space="preserve"> calendar year 2024 budget (the "Budget")</w:t>
      </w:r>
      <w:r w:rsidRPr="00445142">
        <w:rPr>
          <w:b w:val="0"/>
          <w:smallCaps w:val="0"/>
        </w:rPr>
        <w:t>.</w:t>
      </w:r>
    </w:p>
    <w:p w14:paraId="6E270B46" w14:textId="77777777" w:rsidR="00F9775E" w:rsidRPr="00445142" w:rsidRDefault="00F9775E" w:rsidP="00F9775E">
      <w:pPr>
        <w:pStyle w:val="TitleCenterBold"/>
        <w:keepNext w:val="0"/>
        <w:spacing w:before="0" w:line="240" w:lineRule="auto"/>
        <w:jc w:val="left"/>
        <w:rPr>
          <w:smallCaps w:val="0"/>
        </w:rPr>
      </w:pPr>
    </w:p>
    <w:p w14:paraId="6AE8737D" w14:textId="77777777" w:rsidR="00F9775E" w:rsidRDefault="00F9775E" w:rsidP="00F9775E">
      <w:pPr>
        <w:pStyle w:val="TitleCenterBold"/>
        <w:keepNext w:val="0"/>
        <w:adjustRightInd w:val="0"/>
        <w:snapToGrid w:val="0"/>
        <w:spacing w:before="0" w:line="240" w:lineRule="auto"/>
        <w:jc w:val="left"/>
        <w:rPr>
          <w:b w:val="0"/>
          <w:bCs/>
          <w:smallCaps w:val="0"/>
        </w:rPr>
      </w:pPr>
      <w:r>
        <w:rPr>
          <w:b w:val="0"/>
          <w:bCs/>
          <w:smallCaps w:val="0"/>
        </w:rPr>
        <w:tab/>
      </w:r>
      <w:r w:rsidRPr="00445142">
        <w:rPr>
          <w:b w:val="0"/>
          <w:bCs/>
          <w:smallCaps w:val="0"/>
        </w:rPr>
        <w:t xml:space="preserve">Section </w:t>
      </w:r>
      <w:r>
        <w:rPr>
          <w:b w:val="0"/>
          <w:bCs/>
          <w:smallCaps w:val="0"/>
        </w:rPr>
        <w:t>2</w:t>
      </w:r>
      <w:r w:rsidRPr="00445142">
        <w:rPr>
          <w:b w:val="0"/>
          <w:bCs/>
          <w:smallCaps w:val="0"/>
        </w:rPr>
        <w:t>.</w:t>
      </w:r>
      <w:r w:rsidRPr="00445142">
        <w:rPr>
          <w:smallCaps w:val="0"/>
        </w:rPr>
        <w:tab/>
      </w:r>
      <w:r>
        <w:rPr>
          <w:b w:val="0"/>
          <w:bCs/>
          <w:smallCaps w:val="0"/>
          <w:u w:val="single"/>
        </w:rPr>
        <w:t>Further Action</w:t>
      </w:r>
      <w:r>
        <w:rPr>
          <w:b w:val="0"/>
          <w:bCs/>
          <w:smallCaps w:val="0"/>
        </w:rPr>
        <w:t>.  The Chair of the Board and/or the District Clerk are authorized and directed to file the Budget with the Utah State Auditor as required by law; said persons are also authorized and directed to make such modifications in the format of the Budget as may be necessary.</w:t>
      </w:r>
    </w:p>
    <w:p w14:paraId="72A37460" w14:textId="77777777" w:rsidR="00F9775E" w:rsidRPr="00E615DB" w:rsidRDefault="00F9775E" w:rsidP="00F9775E">
      <w:pPr>
        <w:pStyle w:val="ParaNORMAL"/>
        <w:snapToGrid w:val="0"/>
        <w:spacing w:before="0" w:line="240" w:lineRule="auto"/>
        <w:jc w:val="left"/>
      </w:pPr>
    </w:p>
    <w:p w14:paraId="03B46B5C" w14:textId="77777777" w:rsidR="00F9775E" w:rsidRDefault="00F9775E" w:rsidP="00F9775E">
      <w:pPr>
        <w:pStyle w:val="ParaNORMAL"/>
        <w:adjustRightInd w:val="0"/>
        <w:snapToGrid w:val="0"/>
        <w:spacing w:before="0" w:line="240" w:lineRule="auto"/>
        <w:jc w:val="left"/>
      </w:pPr>
      <w:r>
        <w:t xml:space="preserve">Section 3. </w:t>
      </w:r>
      <w:r>
        <w:tab/>
      </w:r>
      <w:r>
        <w:rPr>
          <w:u w:val="single"/>
        </w:rPr>
        <w:t>Severability</w:t>
      </w:r>
      <w:r>
        <w:t xml:space="preserve">.  If </w:t>
      </w:r>
      <w:r w:rsidRPr="00495908">
        <w:rPr>
          <w:rFonts w:ascii="Times New Roman" w:hAnsi="Times New Roman"/>
        </w:rPr>
        <w:t xml:space="preserve">any provision of this </w:t>
      </w:r>
      <w:r>
        <w:rPr>
          <w:rFonts w:ascii="Times New Roman" w:hAnsi="Times New Roman"/>
        </w:rPr>
        <w:t>Resolution</w:t>
      </w:r>
      <w:r w:rsidRPr="00495908">
        <w:rPr>
          <w:rFonts w:ascii="Times New Roman" w:hAnsi="Times New Roman"/>
        </w:rPr>
        <w:t xml:space="preserve"> is declared invalid by a court of competent jurisdiction, the remainder shall not be affected</w:t>
      </w:r>
      <w:r>
        <w:rPr>
          <w:rFonts w:ascii="Times New Roman" w:hAnsi="Times New Roman"/>
        </w:rPr>
        <w:t xml:space="preserve"> thereby.</w:t>
      </w:r>
    </w:p>
    <w:p w14:paraId="3B874BDD" w14:textId="77777777" w:rsidR="00F9775E" w:rsidRDefault="00F9775E" w:rsidP="00F9775E">
      <w:pPr>
        <w:pStyle w:val="ParaNORMAL"/>
        <w:adjustRightInd w:val="0"/>
        <w:snapToGrid w:val="0"/>
        <w:spacing w:before="0" w:line="240" w:lineRule="auto"/>
        <w:jc w:val="left"/>
      </w:pPr>
    </w:p>
    <w:p w14:paraId="507633E7" w14:textId="77777777" w:rsidR="00F9775E" w:rsidRDefault="00F9775E" w:rsidP="00F9775E">
      <w:pPr>
        <w:pStyle w:val="ParaNORMAL"/>
        <w:adjustRightInd w:val="0"/>
        <w:snapToGrid w:val="0"/>
        <w:spacing w:before="0" w:line="240" w:lineRule="auto"/>
        <w:jc w:val="left"/>
      </w:pPr>
      <w:r>
        <w:t>Section 4.</w:t>
      </w:r>
      <w:r>
        <w:tab/>
      </w:r>
      <w:r w:rsidRPr="00445142">
        <w:rPr>
          <w:u w:val="single"/>
        </w:rPr>
        <w:t>Effective Date</w:t>
      </w:r>
      <w:r w:rsidRPr="00445142">
        <w:t>. This ordinance shall take effect immediately.</w:t>
      </w:r>
    </w:p>
    <w:p w14:paraId="61B1FDDB" w14:textId="77777777" w:rsidR="00F9775E" w:rsidRPr="00E615DB" w:rsidRDefault="00F9775E" w:rsidP="00F9775E">
      <w:pPr>
        <w:pStyle w:val="ParaNORMAL"/>
        <w:adjustRightInd w:val="0"/>
        <w:snapToGrid w:val="0"/>
        <w:spacing w:before="0" w:line="240" w:lineRule="auto"/>
        <w:jc w:val="left"/>
      </w:pPr>
    </w:p>
    <w:p w14:paraId="0464ABB4" w14:textId="77777777" w:rsidR="00F9775E" w:rsidRPr="00445142" w:rsidRDefault="00F9775E" w:rsidP="00F9775E">
      <w:pPr>
        <w:pStyle w:val="ParaNORMAL"/>
        <w:adjustRightInd w:val="0"/>
        <w:snapToGrid w:val="0"/>
        <w:spacing w:before="0" w:line="240" w:lineRule="auto"/>
        <w:ind w:firstLine="0"/>
        <w:jc w:val="left"/>
        <w:rPr>
          <w:vertAlign w:val="superscript"/>
        </w:rPr>
      </w:pPr>
      <w:r>
        <w:rPr>
          <w:b/>
        </w:rPr>
        <w:tab/>
      </w:r>
      <w:r>
        <w:rPr>
          <w:b/>
        </w:rPr>
        <w:tab/>
      </w:r>
      <w:r>
        <w:rPr>
          <w:b/>
        </w:rPr>
        <w:tab/>
      </w:r>
      <w:r>
        <w:rPr>
          <w:b/>
        </w:rPr>
        <w:tab/>
      </w:r>
      <w:r>
        <w:rPr>
          <w:b/>
        </w:rPr>
        <w:tab/>
      </w:r>
      <w:r w:rsidRPr="00445142">
        <w:rPr>
          <w:bCs/>
        </w:rPr>
        <w:t>Pa</w:t>
      </w:r>
      <w:r>
        <w:rPr>
          <w:bCs/>
        </w:rPr>
        <w:t xml:space="preserve">ssed and </w:t>
      </w:r>
      <w:proofErr w:type="gramStart"/>
      <w:r>
        <w:rPr>
          <w:bCs/>
        </w:rPr>
        <w:t>Adopted</w:t>
      </w:r>
      <w:proofErr w:type="gramEnd"/>
      <w:r>
        <w:rPr>
          <w:bCs/>
        </w:rPr>
        <w:t xml:space="preserve"> </w:t>
      </w:r>
      <w:r w:rsidRPr="00445142">
        <w:t>this</w:t>
      </w:r>
      <w:r>
        <w:t xml:space="preserve"> 19th</w:t>
      </w:r>
      <w:r w:rsidRPr="00445142">
        <w:t xml:space="preserve"> day of </w:t>
      </w:r>
      <w:r>
        <w:t>December</w:t>
      </w:r>
      <w:r w:rsidRPr="00445142">
        <w:t>, 2024.</w:t>
      </w:r>
    </w:p>
    <w:p w14:paraId="251BD682" w14:textId="77777777" w:rsidR="00F9775E" w:rsidRPr="00445142" w:rsidRDefault="00F9775E" w:rsidP="00F9775E">
      <w:pPr>
        <w:adjustRightInd w:val="0"/>
        <w:snapToGrid w:val="0"/>
        <w:rPr>
          <w:b/>
        </w:rPr>
      </w:pPr>
    </w:p>
    <w:p w14:paraId="380102F5" w14:textId="77777777" w:rsidR="00F9775E" w:rsidRDefault="00F9775E" w:rsidP="00F9775E">
      <w:pPr>
        <w:adjustRightInd w:val="0"/>
        <w:snapToGrid w:val="0"/>
        <w:rPr>
          <w:bCs/>
        </w:rPr>
      </w:pPr>
      <w:r>
        <w:rPr>
          <w:bCs/>
        </w:rPr>
        <w:tab/>
      </w:r>
      <w:r>
        <w:rPr>
          <w:bCs/>
        </w:rPr>
        <w:tab/>
      </w:r>
      <w:r>
        <w:rPr>
          <w:bCs/>
        </w:rPr>
        <w:tab/>
      </w:r>
      <w:r>
        <w:rPr>
          <w:bCs/>
        </w:rPr>
        <w:tab/>
      </w:r>
      <w:r>
        <w:rPr>
          <w:bCs/>
        </w:rPr>
        <w:tab/>
        <w:t>NORDIC VALLEY SEWER IMPROVEMENT DISTRICT</w:t>
      </w:r>
    </w:p>
    <w:p w14:paraId="19DB40A8" w14:textId="77777777" w:rsidR="00F9775E" w:rsidRDefault="00F9775E" w:rsidP="00F9775E">
      <w:pPr>
        <w:adjustRightInd w:val="0"/>
        <w:snapToGrid w:val="0"/>
        <w:rPr>
          <w:bCs/>
        </w:rPr>
      </w:pPr>
    </w:p>
    <w:p w14:paraId="0B4C23BC" w14:textId="77777777" w:rsidR="00F9775E" w:rsidRDefault="00F9775E" w:rsidP="00F9775E">
      <w:pPr>
        <w:adjustRightInd w:val="0"/>
        <w:snapToGrid w:val="0"/>
        <w:rPr>
          <w:bCs/>
        </w:rPr>
      </w:pPr>
    </w:p>
    <w:p w14:paraId="03038757" w14:textId="77777777" w:rsidR="00F9775E" w:rsidRDefault="00F9775E" w:rsidP="00F9775E">
      <w:pPr>
        <w:adjustRightInd w:val="0"/>
        <w:snapToGrid w:val="0"/>
        <w:rPr>
          <w:bCs/>
        </w:rPr>
      </w:pPr>
      <w:r>
        <w:rPr>
          <w:bCs/>
        </w:rPr>
        <w:tab/>
      </w:r>
      <w:r>
        <w:rPr>
          <w:bCs/>
        </w:rPr>
        <w:tab/>
      </w:r>
      <w:r>
        <w:rPr>
          <w:bCs/>
        </w:rPr>
        <w:tab/>
      </w:r>
      <w:r>
        <w:rPr>
          <w:bCs/>
        </w:rPr>
        <w:tab/>
      </w:r>
      <w:r>
        <w:rPr>
          <w:bCs/>
        </w:rPr>
        <w:tab/>
        <w:t>__________________________________________</w:t>
      </w:r>
    </w:p>
    <w:p w14:paraId="396BD63E" w14:textId="77777777" w:rsidR="00F9775E" w:rsidRDefault="00F9775E" w:rsidP="00F9775E">
      <w:pPr>
        <w:adjustRightInd w:val="0"/>
        <w:snapToGrid w:val="0"/>
        <w:rPr>
          <w:bCs/>
        </w:rPr>
      </w:pPr>
      <w:r>
        <w:rPr>
          <w:bCs/>
        </w:rPr>
        <w:tab/>
      </w:r>
      <w:r>
        <w:rPr>
          <w:bCs/>
        </w:rPr>
        <w:tab/>
      </w:r>
      <w:r>
        <w:rPr>
          <w:bCs/>
        </w:rPr>
        <w:tab/>
      </w:r>
      <w:r>
        <w:rPr>
          <w:bCs/>
        </w:rPr>
        <w:tab/>
      </w:r>
      <w:r>
        <w:rPr>
          <w:bCs/>
        </w:rPr>
        <w:tab/>
        <w:t>Robert Behunin, Board Chair</w:t>
      </w:r>
    </w:p>
    <w:p w14:paraId="7906E6DB" w14:textId="77777777" w:rsidR="00F9775E" w:rsidRDefault="00F9775E" w:rsidP="00F9775E">
      <w:pPr>
        <w:tabs>
          <w:tab w:val="right" w:leader="underscore" w:pos="9360"/>
        </w:tabs>
        <w:adjustRightInd w:val="0"/>
        <w:snapToGrid w:val="0"/>
      </w:pPr>
    </w:p>
    <w:p w14:paraId="18D36AB4" w14:textId="77777777" w:rsidR="00F9775E" w:rsidRDefault="00F9775E" w:rsidP="00F9775E">
      <w:pPr>
        <w:tabs>
          <w:tab w:val="right" w:leader="underscore" w:pos="9360"/>
        </w:tabs>
        <w:adjustRightInd w:val="0"/>
        <w:snapToGrid w:val="0"/>
      </w:pPr>
      <w:r>
        <w:t>Attest:</w:t>
      </w:r>
    </w:p>
    <w:p w14:paraId="01B13AB6" w14:textId="77777777" w:rsidR="00F9775E" w:rsidRDefault="00F9775E" w:rsidP="00F9775E">
      <w:pPr>
        <w:tabs>
          <w:tab w:val="right" w:leader="underscore" w:pos="9360"/>
        </w:tabs>
        <w:adjustRightInd w:val="0"/>
        <w:snapToGrid w:val="0"/>
      </w:pPr>
    </w:p>
    <w:p w14:paraId="0725F7E4" w14:textId="77777777" w:rsidR="00F9775E" w:rsidRDefault="00F9775E" w:rsidP="00F9775E">
      <w:pPr>
        <w:tabs>
          <w:tab w:val="right" w:leader="underscore" w:pos="9360"/>
        </w:tabs>
        <w:adjustRightInd w:val="0"/>
        <w:snapToGrid w:val="0"/>
      </w:pPr>
      <w:r>
        <w:t>__________________________________</w:t>
      </w:r>
    </w:p>
    <w:p w14:paraId="56A399E8" w14:textId="77777777" w:rsidR="00F9775E" w:rsidRPr="00445142" w:rsidRDefault="00F9775E" w:rsidP="00F9775E">
      <w:pPr>
        <w:tabs>
          <w:tab w:val="right" w:leader="underscore" w:pos="9360"/>
        </w:tabs>
        <w:adjustRightInd w:val="0"/>
        <w:snapToGrid w:val="0"/>
      </w:pPr>
      <w:r>
        <w:t xml:space="preserve">Laurent </w:t>
      </w:r>
      <w:proofErr w:type="spellStart"/>
      <w:r>
        <w:t>Jouffray</w:t>
      </w:r>
      <w:proofErr w:type="spellEnd"/>
      <w:r>
        <w:t>, District Clerk</w:t>
      </w:r>
    </w:p>
    <w:p w14:paraId="5D542CF7" w14:textId="77777777" w:rsidR="00F9775E" w:rsidRDefault="00F9775E" w:rsidP="00F9775E">
      <w:pPr>
        <w:tabs>
          <w:tab w:val="left" w:pos="4680"/>
        </w:tabs>
        <w:adjustRightInd w:val="0"/>
        <w:snapToGrid w:val="0"/>
      </w:pPr>
    </w:p>
    <w:p w14:paraId="014DEC88" w14:textId="77777777" w:rsidR="00F9775E" w:rsidRDefault="00F9775E" w:rsidP="00F9775E">
      <w:pPr>
        <w:adjustRightInd w:val="0"/>
        <w:snapToGrid w:val="0"/>
        <w:rPr>
          <w:rFonts w:ascii="Times New Roman" w:hAnsi="Times New Roman"/>
          <w:bCs/>
        </w:rPr>
      </w:pPr>
    </w:p>
    <w:p w14:paraId="2577C6FE" w14:textId="77777777" w:rsidR="00F9775E" w:rsidRDefault="00F9775E" w:rsidP="00F9775E">
      <w:pPr>
        <w:adjustRightInd w:val="0"/>
        <w:snapToGrid w:val="0"/>
        <w:rPr>
          <w:rFonts w:ascii="Times New Roman" w:hAnsi="Times New Roman"/>
          <w:bCs/>
        </w:rPr>
      </w:pPr>
    </w:p>
    <w:tbl>
      <w:tblPr>
        <w:tblStyle w:val="TableGrid"/>
        <w:tblW w:w="0" w:type="auto"/>
        <w:tblLook w:val="04A0" w:firstRow="1" w:lastRow="0" w:firstColumn="1" w:lastColumn="0" w:noHBand="0" w:noVBand="1"/>
      </w:tblPr>
      <w:tblGrid>
        <w:gridCol w:w="5305"/>
        <w:gridCol w:w="1350"/>
        <w:gridCol w:w="1260"/>
        <w:gridCol w:w="1260"/>
      </w:tblGrid>
      <w:tr w:rsidR="00F9775E" w14:paraId="14AEB0C3" w14:textId="77777777" w:rsidTr="00F87A68">
        <w:trPr>
          <w:trHeight w:val="288"/>
        </w:trPr>
        <w:tc>
          <w:tcPr>
            <w:tcW w:w="5305" w:type="dxa"/>
          </w:tcPr>
          <w:p w14:paraId="7F19D0D8" w14:textId="77777777" w:rsidR="00F9775E" w:rsidRPr="009E5B0D" w:rsidRDefault="00F9775E" w:rsidP="00F87A68">
            <w:pPr>
              <w:adjustRightInd w:val="0"/>
              <w:snapToGrid w:val="0"/>
              <w:jc w:val="center"/>
              <w:rPr>
                <w:rFonts w:ascii="Times New Roman" w:hAnsi="Times New Roman"/>
                <w:b/>
              </w:rPr>
            </w:pPr>
            <w:r w:rsidRPr="009E5B0D">
              <w:rPr>
                <w:rFonts w:ascii="Times New Roman" w:hAnsi="Times New Roman"/>
                <w:b/>
              </w:rPr>
              <w:t>Board Member’s Name/Agency</w:t>
            </w:r>
          </w:p>
        </w:tc>
        <w:tc>
          <w:tcPr>
            <w:tcW w:w="1350" w:type="dxa"/>
          </w:tcPr>
          <w:p w14:paraId="1C6DDA41" w14:textId="77777777" w:rsidR="00F9775E" w:rsidRPr="009E5B0D" w:rsidRDefault="00F9775E" w:rsidP="00F87A68">
            <w:pPr>
              <w:adjustRightInd w:val="0"/>
              <w:snapToGrid w:val="0"/>
              <w:jc w:val="center"/>
              <w:rPr>
                <w:rFonts w:ascii="Times New Roman" w:hAnsi="Times New Roman"/>
                <w:b/>
              </w:rPr>
            </w:pPr>
            <w:r w:rsidRPr="009E5B0D">
              <w:rPr>
                <w:rFonts w:ascii="Times New Roman" w:hAnsi="Times New Roman"/>
                <w:b/>
              </w:rPr>
              <w:t>Aye</w:t>
            </w:r>
          </w:p>
        </w:tc>
        <w:tc>
          <w:tcPr>
            <w:tcW w:w="1260" w:type="dxa"/>
          </w:tcPr>
          <w:p w14:paraId="3D5AC15C" w14:textId="77777777" w:rsidR="00F9775E" w:rsidRPr="009E5B0D" w:rsidRDefault="00F9775E" w:rsidP="00F87A68">
            <w:pPr>
              <w:adjustRightInd w:val="0"/>
              <w:snapToGrid w:val="0"/>
              <w:jc w:val="center"/>
              <w:rPr>
                <w:rFonts w:ascii="Times New Roman" w:hAnsi="Times New Roman"/>
                <w:b/>
              </w:rPr>
            </w:pPr>
            <w:r w:rsidRPr="009E5B0D">
              <w:rPr>
                <w:rFonts w:ascii="Times New Roman" w:hAnsi="Times New Roman"/>
                <w:b/>
              </w:rPr>
              <w:t>Nay</w:t>
            </w:r>
          </w:p>
        </w:tc>
        <w:tc>
          <w:tcPr>
            <w:tcW w:w="1260" w:type="dxa"/>
          </w:tcPr>
          <w:p w14:paraId="5DB8C6C7" w14:textId="77777777" w:rsidR="00F9775E" w:rsidRPr="00804D04" w:rsidRDefault="00F9775E" w:rsidP="00F87A68">
            <w:pPr>
              <w:adjustRightInd w:val="0"/>
              <w:snapToGrid w:val="0"/>
              <w:jc w:val="center"/>
              <w:rPr>
                <w:rFonts w:ascii="Times New Roman" w:hAnsi="Times New Roman"/>
                <w:b/>
                <w:sz w:val="20"/>
              </w:rPr>
            </w:pPr>
            <w:r w:rsidRPr="00804D04">
              <w:rPr>
                <w:rFonts w:ascii="Times New Roman" w:hAnsi="Times New Roman"/>
                <w:b/>
                <w:sz w:val="20"/>
              </w:rPr>
              <w:t>Abstain or Not Present</w:t>
            </w:r>
          </w:p>
        </w:tc>
      </w:tr>
      <w:tr w:rsidR="00F9775E" w14:paraId="09F08C3B" w14:textId="77777777" w:rsidTr="00F87A68">
        <w:trPr>
          <w:trHeight w:val="288"/>
        </w:trPr>
        <w:tc>
          <w:tcPr>
            <w:tcW w:w="5305" w:type="dxa"/>
          </w:tcPr>
          <w:p w14:paraId="0CBFF4F8" w14:textId="77777777" w:rsidR="00F9775E" w:rsidRPr="009E5B0D" w:rsidRDefault="00F9775E" w:rsidP="00F87A68">
            <w:pPr>
              <w:adjustRightInd w:val="0"/>
              <w:snapToGrid w:val="0"/>
              <w:rPr>
                <w:rFonts w:ascii="Times New Roman" w:hAnsi="Times New Roman"/>
                <w:bCs/>
              </w:rPr>
            </w:pPr>
            <w:r>
              <w:rPr>
                <w:rFonts w:ascii="Times New Roman" w:hAnsi="Times New Roman"/>
                <w:bCs/>
              </w:rPr>
              <w:t>Robert Behunin</w:t>
            </w:r>
          </w:p>
        </w:tc>
        <w:tc>
          <w:tcPr>
            <w:tcW w:w="1350" w:type="dxa"/>
          </w:tcPr>
          <w:p w14:paraId="3B25968D" w14:textId="77777777" w:rsidR="00F9775E" w:rsidRPr="009E5B0D" w:rsidRDefault="00F9775E" w:rsidP="00F87A68">
            <w:pPr>
              <w:adjustRightInd w:val="0"/>
              <w:snapToGrid w:val="0"/>
              <w:rPr>
                <w:rFonts w:ascii="Times New Roman" w:hAnsi="Times New Roman"/>
                <w:bCs/>
              </w:rPr>
            </w:pPr>
          </w:p>
        </w:tc>
        <w:tc>
          <w:tcPr>
            <w:tcW w:w="1260" w:type="dxa"/>
          </w:tcPr>
          <w:p w14:paraId="2C0D6B80" w14:textId="77777777" w:rsidR="00F9775E" w:rsidRPr="009E5B0D" w:rsidRDefault="00F9775E" w:rsidP="00F87A68">
            <w:pPr>
              <w:adjustRightInd w:val="0"/>
              <w:snapToGrid w:val="0"/>
              <w:rPr>
                <w:rFonts w:ascii="Times New Roman" w:hAnsi="Times New Roman"/>
                <w:bCs/>
              </w:rPr>
            </w:pPr>
          </w:p>
        </w:tc>
        <w:tc>
          <w:tcPr>
            <w:tcW w:w="1260" w:type="dxa"/>
          </w:tcPr>
          <w:p w14:paraId="19E1E3E5" w14:textId="77777777" w:rsidR="00F9775E" w:rsidRPr="009E5B0D" w:rsidRDefault="00F9775E" w:rsidP="00F87A68">
            <w:pPr>
              <w:adjustRightInd w:val="0"/>
              <w:snapToGrid w:val="0"/>
              <w:rPr>
                <w:rFonts w:ascii="Times New Roman" w:hAnsi="Times New Roman"/>
                <w:bCs/>
              </w:rPr>
            </w:pPr>
          </w:p>
        </w:tc>
      </w:tr>
      <w:tr w:rsidR="00F9775E" w14:paraId="2554A882" w14:textId="77777777" w:rsidTr="00F87A68">
        <w:trPr>
          <w:trHeight w:val="288"/>
        </w:trPr>
        <w:tc>
          <w:tcPr>
            <w:tcW w:w="5305" w:type="dxa"/>
          </w:tcPr>
          <w:p w14:paraId="6C406436" w14:textId="77777777" w:rsidR="00F9775E" w:rsidRPr="009E5B0D" w:rsidRDefault="00F9775E" w:rsidP="00F87A68">
            <w:pPr>
              <w:adjustRightInd w:val="0"/>
              <w:snapToGrid w:val="0"/>
              <w:rPr>
                <w:rFonts w:ascii="Times New Roman" w:hAnsi="Times New Roman"/>
                <w:bCs/>
              </w:rPr>
            </w:pPr>
            <w:r>
              <w:rPr>
                <w:rFonts w:ascii="Times New Roman" w:hAnsi="Times New Roman"/>
                <w:bCs/>
              </w:rPr>
              <w:t xml:space="preserve">Laurent </w:t>
            </w:r>
            <w:proofErr w:type="spellStart"/>
            <w:r>
              <w:rPr>
                <w:rFonts w:ascii="Times New Roman" w:hAnsi="Times New Roman"/>
                <w:bCs/>
              </w:rPr>
              <w:t>Jouffray</w:t>
            </w:r>
            <w:proofErr w:type="spellEnd"/>
          </w:p>
        </w:tc>
        <w:tc>
          <w:tcPr>
            <w:tcW w:w="1350" w:type="dxa"/>
          </w:tcPr>
          <w:p w14:paraId="7D514EF8" w14:textId="77777777" w:rsidR="00F9775E" w:rsidRPr="009E5B0D" w:rsidRDefault="00F9775E" w:rsidP="00F87A68">
            <w:pPr>
              <w:adjustRightInd w:val="0"/>
              <w:snapToGrid w:val="0"/>
              <w:rPr>
                <w:rFonts w:ascii="Times New Roman" w:hAnsi="Times New Roman"/>
                <w:bCs/>
              </w:rPr>
            </w:pPr>
          </w:p>
        </w:tc>
        <w:tc>
          <w:tcPr>
            <w:tcW w:w="1260" w:type="dxa"/>
          </w:tcPr>
          <w:p w14:paraId="334F7AC1" w14:textId="77777777" w:rsidR="00F9775E" w:rsidRPr="009E5B0D" w:rsidRDefault="00F9775E" w:rsidP="00F87A68">
            <w:pPr>
              <w:adjustRightInd w:val="0"/>
              <w:snapToGrid w:val="0"/>
              <w:rPr>
                <w:rFonts w:ascii="Times New Roman" w:hAnsi="Times New Roman"/>
                <w:bCs/>
              </w:rPr>
            </w:pPr>
          </w:p>
        </w:tc>
        <w:tc>
          <w:tcPr>
            <w:tcW w:w="1260" w:type="dxa"/>
          </w:tcPr>
          <w:p w14:paraId="0B24FEEE" w14:textId="77777777" w:rsidR="00F9775E" w:rsidRPr="009E5B0D" w:rsidRDefault="00F9775E" w:rsidP="00F87A68">
            <w:pPr>
              <w:adjustRightInd w:val="0"/>
              <w:snapToGrid w:val="0"/>
              <w:rPr>
                <w:rFonts w:ascii="Times New Roman" w:hAnsi="Times New Roman"/>
                <w:bCs/>
              </w:rPr>
            </w:pPr>
          </w:p>
        </w:tc>
      </w:tr>
      <w:tr w:rsidR="00F9775E" w14:paraId="3299EB7C" w14:textId="77777777" w:rsidTr="00F87A68">
        <w:trPr>
          <w:trHeight w:val="288"/>
        </w:trPr>
        <w:tc>
          <w:tcPr>
            <w:tcW w:w="5305" w:type="dxa"/>
          </w:tcPr>
          <w:p w14:paraId="3BD157F9" w14:textId="77777777" w:rsidR="00F9775E" w:rsidRPr="009E5B0D" w:rsidRDefault="00F9775E" w:rsidP="00F87A68">
            <w:pPr>
              <w:adjustRightInd w:val="0"/>
              <w:snapToGrid w:val="0"/>
              <w:rPr>
                <w:rFonts w:ascii="Times New Roman" w:hAnsi="Times New Roman"/>
                <w:bCs/>
              </w:rPr>
            </w:pPr>
            <w:r>
              <w:rPr>
                <w:rFonts w:ascii="Times New Roman" w:hAnsi="Times New Roman"/>
                <w:bCs/>
              </w:rPr>
              <w:t>John Lewis</w:t>
            </w:r>
          </w:p>
        </w:tc>
        <w:tc>
          <w:tcPr>
            <w:tcW w:w="1350" w:type="dxa"/>
          </w:tcPr>
          <w:p w14:paraId="6928AFA4" w14:textId="77777777" w:rsidR="00F9775E" w:rsidRPr="009E5B0D" w:rsidRDefault="00F9775E" w:rsidP="00F87A68">
            <w:pPr>
              <w:adjustRightInd w:val="0"/>
              <w:snapToGrid w:val="0"/>
              <w:rPr>
                <w:rFonts w:ascii="Times New Roman" w:hAnsi="Times New Roman"/>
                <w:bCs/>
              </w:rPr>
            </w:pPr>
          </w:p>
        </w:tc>
        <w:tc>
          <w:tcPr>
            <w:tcW w:w="1260" w:type="dxa"/>
          </w:tcPr>
          <w:p w14:paraId="58E70BA8" w14:textId="77777777" w:rsidR="00F9775E" w:rsidRPr="009E5B0D" w:rsidRDefault="00F9775E" w:rsidP="00F87A68">
            <w:pPr>
              <w:adjustRightInd w:val="0"/>
              <w:snapToGrid w:val="0"/>
              <w:rPr>
                <w:rFonts w:ascii="Times New Roman" w:hAnsi="Times New Roman"/>
                <w:bCs/>
              </w:rPr>
            </w:pPr>
          </w:p>
        </w:tc>
        <w:tc>
          <w:tcPr>
            <w:tcW w:w="1260" w:type="dxa"/>
          </w:tcPr>
          <w:p w14:paraId="32B70725" w14:textId="77777777" w:rsidR="00F9775E" w:rsidRPr="009E5B0D" w:rsidRDefault="00F9775E" w:rsidP="00F87A68">
            <w:pPr>
              <w:adjustRightInd w:val="0"/>
              <w:snapToGrid w:val="0"/>
              <w:rPr>
                <w:rFonts w:ascii="Times New Roman" w:hAnsi="Times New Roman"/>
                <w:bCs/>
              </w:rPr>
            </w:pPr>
          </w:p>
        </w:tc>
      </w:tr>
    </w:tbl>
    <w:p w14:paraId="1B33C9EE" w14:textId="77777777" w:rsidR="00226A5F" w:rsidRDefault="00226A5F" w:rsidP="00410B2C"/>
    <w:p w14:paraId="665DC4FA" w14:textId="77777777" w:rsidR="00F9775E" w:rsidRDefault="00F9775E" w:rsidP="00410B2C"/>
    <w:p w14:paraId="4BDC1F55" w14:textId="77777777" w:rsidR="00F9775E" w:rsidRDefault="00F9775E" w:rsidP="00410B2C"/>
    <w:p w14:paraId="71333340" w14:textId="77777777" w:rsidR="00F9775E" w:rsidRDefault="00F9775E" w:rsidP="00410B2C"/>
    <w:p w14:paraId="03F0E3D9" w14:textId="77777777" w:rsidR="00F9775E" w:rsidRDefault="00F9775E" w:rsidP="00410B2C"/>
    <w:p w14:paraId="7CFCA1F7" w14:textId="77777777" w:rsidR="00F9775E" w:rsidRDefault="00F9775E" w:rsidP="00410B2C"/>
    <w:p w14:paraId="29F465CE" w14:textId="77777777" w:rsidR="00F9775E" w:rsidRDefault="00F9775E" w:rsidP="00410B2C"/>
    <w:p w14:paraId="2DDC07EB" w14:textId="77777777" w:rsidR="00F9775E" w:rsidRDefault="00F9775E" w:rsidP="00410B2C"/>
    <w:p w14:paraId="46DE793E" w14:textId="77777777" w:rsidR="00F9775E" w:rsidRDefault="00F9775E" w:rsidP="00410B2C"/>
    <w:p w14:paraId="65A56049" w14:textId="77777777" w:rsidR="00F9775E" w:rsidRDefault="00F9775E" w:rsidP="00410B2C"/>
    <w:p w14:paraId="02539303" w14:textId="77777777" w:rsidR="00F9775E" w:rsidRDefault="00F9775E" w:rsidP="00410B2C"/>
    <w:p w14:paraId="41F0AD61" w14:textId="77777777" w:rsidR="00895F42" w:rsidRPr="00676522" w:rsidRDefault="00895F42" w:rsidP="00895F42">
      <w:pPr>
        <w:jc w:val="center"/>
        <w:rPr>
          <w:b/>
          <w:bCs/>
        </w:rPr>
      </w:pPr>
      <w:r w:rsidRPr="00676522">
        <w:rPr>
          <w:b/>
          <w:bCs/>
        </w:rPr>
        <w:t>NORDIC VALLEY SEWER IMPROVEMENT DISTRICT</w:t>
      </w:r>
    </w:p>
    <w:p w14:paraId="49383C60" w14:textId="77777777" w:rsidR="00895F42" w:rsidRDefault="00895F42" w:rsidP="00895F42">
      <w:pPr>
        <w:jc w:val="center"/>
        <w:rPr>
          <w:b/>
          <w:bCs/>
        </w:rPr>
      </w:pPr>
      <w:r w:rsidRPr="00676522">
        <w:rPr>
          <w:b/>
          <w:bCs/>
        </w:rPr>
        <w:t>202</w:t>
      </w:r>
      <w:r>
        <w:rPr>
          <w:b/>
          <w:bCs/>
        </w:rPr>
        <w:t>5</w:t>
      </w:r>
      <w:r w:rsidRPr="00676522">
        <w:rPr>
          <w:b/>
          <w:bCs/>
        </w:rPr>
        <w:t xml:space="preserve"> </w:t>
      </w:r>
      <w:r>
        <w:rPr>
          <w:b/>
          <w:bCs/>
        </w:rPr>
        <w:t xml:space="preserve">FINAL </w:t>
      </w:r>
      <w:r w:rsidRPr="00676522">
        <w:rPr>
          <w:b/>
          <w:bCs/>
        </w:rPr>
        <w:t>BUDGET</w:t>
      </w:r>
    </w:p>
    <w:p w14:paraId="0D711C6C" w14:textId="77777777" w:rsidR="00895F42" w:rsidRDefault="00895F42" w:rsidP="00895F42">
      <w:pPr>
        <w:rPr>
          <w:b/>
          <w:bCs/>
        </w:rPr>
      </w:pPr>
    </w:p>
    <w:p w14:paraId="475C2424" w14:textId="77777777" w:rsidR="00895F42" w:rsidRDefault="00895F42" w:rsidP="00895F42">
      <w:pPr>
        <w:rPr>
          <w:b/>
          <w:bCs/>
        </w:rPr>
      </w:pPr>
    </w:p>
    <w:p w14:paraId="34E348CE" w14:textId="77777777" w:rsidR="00895F42" w:rsidRDefault="00895F42" w:rsidP="00895F42">
      <w:pPr>
        <w:rPr>
          <w:b/>
          <w:bCs/>
        </w:rPr>
      </w:pPr>
      <w:r>
        <w:rPr>
          <w:b/>
          <w:bCs/>
        </w:rPr>
        <w:tab/>
      </w:r>
      <w:r>
        <w:rPr>
          <w:b/>
          <w:bCs/>
        </w:rPr>
        <w:tab/>
      </w:r>
      <w:r>
        <w:rPr>
          <w:b/>
          <w:bCs/>
        </w:rPr>
        <w:tab/>
      </w:r>
      <w:r>
        <w:rPr>
          <w:b/>
          <w:bCs/>
        </w:rPr>
        <w:tab/>
      </w:r>
      <w:r>
        <w:rPr>
          <w:b/>
          <w:bCs/>
        </w:rPr>
        <w:tab/>
      </w:r>
      <w:r>
        <w:rPr>
          <w:b/>
          <w:bCs/>
        </w:rPr>
        <w:tab/>
      </w:r>
      <w:r>
        <w:rPr>
          <w:b/>
          <w:bCs/>
        </w:rPr>
        <w:tab/>
      </w:r>
    </w:p>
    <w:tbl>
      <w:tblPr>
        <w:tblStyle w:val="TableGrid"/>
        <w:tblW w:w="0" w:type="auto"/>
        <w:tblLook w:val="04A0" w:firstRow="1" w:lastRow="0" w:firstColumn="1" w:lastColumn="0" w:noHBand="0" w:noVBand="1"/>
      </w:tblPr>
      <w:tblGrid>
        <w:gridCol w:w="4675"/>
        <w:gridCol w:w="1186"/>
      </w:tblGrid>
      <w:tr w:rsidR="00895F42" w14:paraId="15D826D2" w14:textId="77777777" w:rsidTr="00F87A68">
        <w:tc>
          <w:tcPr>
            <w:tcW w:w="4675" w:type="dxa"/>
          </w:tcPr>
          <w:p w14:paraId="0E6CC481" w14:textId="77777777" w:rsidR="00895F42" w:rsidRDefault="00895F42" w:rsidP="00F87A68">
            <w:pPr>
              <w:rPr>
                <w:b/>
                <w:bCs/>
              </w:rPr>
            </w:pPr>
            <w:r>
              <w:rPr>
                <w:b/>
                <w:bCs/>
              </w:rPr>
              <w:t>Revenue</w:t>
            </w:r>
          </w:p>
        </w:tc>
        <w:tc>
          <w:tcPr>
            <w:tcW w:w="1186" w:type="dxa"/>
          </w:tcPr>
          <w:p w14:paraId="7DBB4F25" w14:textId="77777777" w:rsidR="00895F42" w:rsidRDefault="00895F42" w:rsidP="00F87A68">
            <w:pPr>
              <w:rPr>
                <w:b/>
                <w:bCs/>
              </w:rPr>
            </w:pPr>
          </w:p>
        </w:tc>
      </w:tr>
      <w:tr w:rsidR="00895F42" w14:paraId="67D1263B" w14:textId="77777777" w:rsidTr="00F87A68">
        <w:tc>
          <w:tcPr>
            <w:tcW w:w="4675" w:type="dxa"/>
          </w:tcPr>
          <w:p w14:paraId="2055FAD1" w14:textId="77777777" w:rsidR="00895F42" w:rsidRDefault="00895F42" w:rsidP="00F87A68">
            <w:pPr>
              <w:rPr>
                <w:b/>
                <w:bCs/>
              </w:rPr>
            </w:pPr>
            <w:r>
              <w:rPr>
                <w:b/>
                <w:bCs/>
              </w:rPr>
              <w:t>Loan (Nordic Valley Venture, LLC)</w:t>
            </w:r>
          </w:p>
        </w:tc>
        <w:tc>
          <w:tcPr>
            <w:tcW w:w="1186" w:type="dxa"/>
          </w:tcPr>
          <w:p w14:paraId="1D83E411" w14:textId="77777777" w:rsidR="00895F42" w:rsidRDefault="00895F42" w:rsidP="00F87A68">
            <w:pPr>
              <w:rPr>
                <w:b/>
                <w:bCs/>
              </w:rPr>
            </w:pPr>
            <w:r>
              <w:rPr>
                <w:b/>
                <w:bCs/>
              </w:rPr>
              <w:t>$200,000</w:t>
            </w:r>
          </w:p>
        </w:tc>
      </w:tr>
      <w:tr w:rsidR="00895F42" w14:paraId="6D2FC825" w14:textId="77777777" w:rsidTr="00F87A68">
        <w:tc>
          <w:tcPr>
            <w:tcW w:w="4675" w:type="dxa"/>
          </w:tcPr>
          <w:p w14:paraId="5DB49F44" w14:textId="77777777" w:rsidR="00895F42" w:rsidRDefault="00895F42" w:rsidP="00F87A68">
            <w:pPr>
              <w:rPr>
                <w:b/>
                <w:bCs/>
              </w:rPr>
            </w:pPr>
          </w:p>
        </w:tc>
        <w:tc>
          <w:tcPr>
            <w:tcW w:w="1186" w:type="dxa"/>
          </w:tcPr>
          <w:p w14:paraId="754EDAE0" w14:textId="77777777" w:rsidR="00895F42" w:rsidRDefault="00895F42" w:rsidP="00F87A68">
            <w:pPr>
              <w:rPr>
                <w:b/>
                <w:bCs/>
              </w:rPr>
            </w:pPr>
          </w:p>
        </w:tc>
      </w:tr>
      <w:tr w:rsidR="00895F42" w14:paraId="3515A9BB" w14:textId="77777777" w:rsidTr="00F87A68">
        <w:tc>
          <w:tcPr>
            <w:tcW w:w="4675" w:type="dxa"/>
          </w:tcPr>
          <w:p w14:paraId="5D1E2E8C" w14:textId="77777777" w:rsidR="00895F42" w:rsidRDefault="00895F42" w:rsidP="00F87A68">
            <w:pPr>
              <w:rPr>
                <w:b/>
                <w:bCs/>
              </w:rPr>
            </w:pPr>
            <w:r>
              <w:rPr>
                <w:b/>
                <w:bCs/>
              </w:rPr>
              <w:t>Annual O&amp;M</w:t>
            </w:r>
          </w:p>
        </w:tc>
        <w:tc>
          <w:tcPr>
            <w:tcW w:w="1186" w:type="dxa"/>
          </w:tcPr>
          <w:p w14:paraId="69EC9B7B" w14:textId="77777777" w:rsidR="00895F42" w:rsidRDefault="00895F42" w:rsidP="00F87A68">
            <w:pPr>
              <w:rPr>
                <w:b/>
                <w:bCs/>
              </w:rPr>
            </w:pPr>
            <w:r>
              <w:rPr>
                <w:b/>
                <w:bCs/>
              </w:rPr>
              <w:t>$0</w:t>
            </w:r>
          </w:p>
        </w:tc>
      </w:tr>
      <w:tr w:rsidR="00895F42" w14:paraId="0ADC027E" w14:textId="77777777" w:rsidTr="00F87A68">
        <w:tc>
          <w:tcPr>
            <w:tcW w:w="4675" w:type="dxa"/>
          </w:tcPr>
          <w:p w14:paraId="1B1D41EE" w14:textId="77777777" w:rsidR="00895F42" w:rsidRDefault="00895F42" w:rsidP="00F87A68">
            <w:pPr>
              <w:rPr>
                <w:b/>
                <w:bCs/>
              </w:rPr>
            </w:pPr>
            <w:r>
              <w:rPr>
                <w:b/>
                <w:bCs/>
              </w:rPr>
              <w:t>½ Manager Salary w/burden</w:t>
            </w:r>
          </w:p>
        </w:tc>
        <w:tc>
          <w:tcPr>
            <w:tcW w:w="1186" w:type="dxa"/>
          </w:tcPr>
          <w:p w14:paraId="4C76F684" w14:textId="77777777" w:rsidR="00895F42" w:rsidRDefault="00895F42" w:rsidP="00F87A68">
            <w:pPr>
              <w:rPr>
                <w:b/>
                <w:bCs/>
              </w:rPr>
            </w:pPr>
            <w:r>
              <w:rPr>
                <w:b/>
                <w:bCs/>
              </w:rPr>
              <w:t>$0</w:t>
            </w:r>
          </w:p>
        </w:tc>
      </w:tr>
      <w:tr w:rsidR="00895F42" w14:paraId="3B5C19DD" w14:textId="77777777" w:rsidTr="00F87A68">
        <w:tc>
          <w:tcPr>
            <w:tcW w:w="4675" w:type="dxa"/>
          </w:tcPr>
          <w:p w14:paraId="35585BC3" w14:textId="77777777" w:rsidR="00895F42" w:rsidRDefault="00895F42" w:rsidP="00F87A68">
            <w:pPr>
              <w:rPr>
                <w:b/>
                <w:bCs/>
              </w:rPr>
            </w:pPr>
            <w:r>
              <w:rPr>
                <w:b/>
                <w:bCs/>
              </w:rPr>
              <w:t>½ Administration/billing</w:t>
            </w:r>
          </w:p>
        </w:tc>
        <w:tc>
          <w:tcPr>
            <w:tcW w:w="1186" w:type="dxa"/>
          </w:tcPr>
          <w:p w14:paraId="19C52654" w14:textId="77777777" w:rsidR="00895F42" w:rsidRDefault="00895F42" w:rsidP="00F87A68">
            <w:pPr>
              <w:rPr>
                <w:b/>
                <w:bCs/>
              </w:rPr>
            </w:pPr>
            <w:r>
              <w:rPr>
                <w:b/>
                <w:bCs/>
              </w:rPr>
              <w:t>$0</w:t>
            </w:r>
          </w:p>
        </w:tc>
      </w:tr>
      <w:tr w:rsidR="00895F42" w14:paraId="7285F8A1" w14:textId="77777777" w:rsidTr="00F87A68">
        <w:tc>
          <w:tcPr>
            <w:tcW w:w="4675" w:type="dxa"/>
          </w:tcPr>
          <w:p w14:paraId="575919B6" w14:textId="77777777" w:rsidR="00895F42" w:rsidRDefault="00895F42" w:rsidP="00F87A68">
            <w:pPr>
              <w:rPr>
                <w:b/>
                <w:bCs/>
              </w:rPr>
            </w:pPr>
            <w:r>
              <w:rPr>
                <w:b/>
                <w:bCs/>
              </w:rPr>
              <w:t>Rent</w:t>
            </w:r>
          </w:p>
        </w:tc>
        <w:tc>
          <w:tcPr>
            <w:tcW w:w="1186" w:type="dxa"/>
          </w:tcPr>
          <w:p w14:paraId="103C4093" w14:textId="77777777" w:rsidR="00895F42" w:rsidRDefault="00895F42" w:rsidP="00F87A68">
            <w:pPr>
              <w:rPr>
                <w:b/>
                <w:bCs/>
              </w:rPr>
            </w:pPr>
            <w:r>
              <w:rPr>
                <w:b/>
                <w:bCs/>
              </w:rPr>
              <w:t>$8,400</w:t>
            </w:r>
          </w:p>
        </w:tc>
      </w:tr>
      <w:tr w:rsidR="00895F42" w14:paraId="2F4C83EA" w14:textId="77777777" w:rsidTr="00F87A68">
        <w:tc>
          <w:tcPr>
            <w:tcW w:w="4675" w:type="dxa"/>
          </w:tcPr>
          <w:p w14:paraId="18A01F4B" w14:textId="77777777" w:rsidR="00895F42" w:rsidRDefault="00895F42" w:rsidP="00F87A68">
            <w:pPr>
              <w:rPr>
                <w:b/>
                <w:bCs/>
              </w:rPr>
            </w:pPr>
            <w:r>
              <w:rPr>
                <w:b/>
                <w:bCs/>
              </w:rPr>
              <w:t>Utilities</w:t>
            </w:r>
          </w:p>
        </w:tc>
        <w:tc>
          <w:tcPr>
            <w:tcW w:w="1186" w:type="dxa"/>
          </w:tcPr>
          <w:p w14:paraId="51DD3BD0" w14:textId="77777777" w:rsidR="00895F42" w:rsidRDefault="00895F42" w:rsidP="00F87A68">
            <w:pPr>
              <w:rPr>
                <w:b/>
                <w:bCs/>
              </w:rPr>
            </w:pPr>
            <w:r>
              <w:rPr>
                <w:b/>
                <w:bCs/>
              </w:rPr>
              <w:t>$6,000</w:t>
            </w:r>
          </w:p>
        </w:tc>
      </w:tr>
      <w:tr w:rsidR="00895F42" w14:paraId="6D35D395" w14:textId="77777777" w:rsidTr="00F87A68">
        <w:tc>
          <w:tcPr>
            <w:tcW w:w="4675" w:type="dxa"/>
          </w:tcPr>
          <w:p w14:paraId="256D6A52" w14:textId="77777777" w:rsidR="00895F42" w:rsidRDefault="00895F42" w:rsidP="00F87A68">
            <w:pPr>
              <w:rPr>
                <w:b/>
                <w:bCs/>
              </w:rPr>
            </w:pPr>
            <w:r>
              <w:rPr>
                <w:b/>
                <w:bCs/>
              </w:rPr>
              <w:t>UASD Dues</w:t>
            </w:r>
          </w:p>
        </w:tc>
        <w:tc>
          <w:tcPr>
            <w:tcW w:w="1186" w:type="dxa"/>
          </w:tcPr>
          <w:p w14:paraId="71949C1C" w14:textId="77777777" w:rsidR="00895F42" w:rsidRDefault="00895F42" w:rsidP="00F87A68">
            <w:pPr>
              <w:rPr>
                <w:b/>
                <w:bCs/>
              </w:rPr>
            </w:pPr>
            <w:r>
              <w:rPr>
                <w:b/>
                <w:bCs/>
              </w:rPr>
              <w:t>$436</w:t>
            </w:r>
          </w:p>
        </w:tc>
      </w:tr>
      <w:tr w:rsidR="00895F42" w14:paraId="6A71C009" w14:textId="77777777" w:rsidTr="00F87A68">
        <w:tc>
          <w:tcPr>
            <w:tcW w:w="4675" w:type="dxa"/>
          </w:tcPr>
          <w:p w14:paraId="4502ED3F" w14:textId="77777777" w:rsidR="00895F42" w:rsidRDefault="00895F42" w:rsidP="00F87A68">
            <w:pPr>
              <w:rPr>
                <w:b/>
                <w:bCs/>
              </w:rPr>
            </w:pPr>
            <w:r>
              <w:rPr>
                <w:b/>
                <w:bCs/>
              </w:rPr>
              <w:t>Legal Consulting Fees</w:t>
            </w:r>
          </w:p>
        </w:tc>
        <w:tc>
          <w:tcPr>
            <w:tcW w:w="1186" w:type="dxa"/>
          </w:tcPr>
          <w:p w14:paraId="1C5455F1" w14:textId="77777777" w:rsidR="00895F42" w:rsidRDefault="00895F42" w:rsidP="00F87A68">
            <w:pPr>
              <w:rPr>
                <w:b/>
                <w:bCs/>
              </w:rPr>
            </w:pPr>
            <w:r>
              <w:rPr>
                <w:b/>
                <w:bCs/>
              </w:rPr>
              <w:t>$75,000</w:t>
            </w:r>
          </w:p>
        </w:tc>
      </w:tr>
      <w:tr w:rsidR="00895F42" w14:paraId="35FEC3A8" w14:textId="77777777" w:rsidTr="00F87A68">
        <w:tc>
          <w:tcPr>
            <w:tcW w:w="4675" w:type="dxa"/>
          </w:tcPr>
          <w:p w14:paraId="28E11008" w14:textId="77777777" w:rsidR="00895F42" w:rsidRDefault="00895F42" w:rsidP="00F87A68">
            <w:pPr>
              <w:rPr>
                <w:b/>
                <w:bCs/>
              </w:rPr>
            </w:pPr>
            <w:r>
              <w:rPr>
                <w:b/>
                <w:bCs/>
              </w:rPr>
              <w:t>Engineering Consulting Fees</w:t>
            </w:r>
          </w:p>
        </w:tc>
        <w:tc>
          <w:tcPr>
            <w:tcW w:w="1186" w:type="dxa"/>
          </w:tcPr>
          <w:p w14:paraId="5D30D8EC" w14:textId="77777777" w:rsidR="00895F42" w:rsidRDefault="00895F42" w:rsidP="00F87A68">
            <w:pPr>
              <w:rPr>
                <w:b/>
                <w:bCs/>
              </w:rPr>
            </w:pPr>
            <w:r>
              <w:rPr>
                <w:b/>
                <w:bCs/>
              </w:rPr>
              <w:t>$75,000</w:t>
            </w:r>
          </w:p>
        </w:tc>
      </w:tr>
      <w:tr w:rsidR="00895F42" w14:paraId="6B5E77CF" w14:textId="77777777" w:rsidTr="00F87A68">
        <w:tc>
          <w:tcPr>
            <w:tcW w:w="4675" w:type="dxa"/>
          </w:tcPr>
          <w:p w14:paraId="09A4C96B" w14:textId="77777777" w:rsidR="00895F42" w:rsidRDefault="00895F42" w:rsidP="00F87A68">
            <w:pPr>
              <w:rPr>
                <w:b/>
                <w:bCs/>
              </w:rPr>
            </w:pPr>
            <w:r>
              <w:rPr>
                <w:b/>
                <w:bCs/>
              </w:rPr>
              <w:t>Directors &amp; Officers Insurance</w:t>
            </w:r>
          </w:p>
        </w:tc>
        <w:tc>
          <w:tcPr>
            <w:tcW w:w="1186" w:type="dxa"/>
          </w:tcPr>
          <w:p w14:paraId="11CFC8FE" w14:textId="77777777" w:rsidR="00895F42" w:rsidRDefault="00895F42" w:rsidP="00F87A68">
            <w:pPr>
              <w:rPr>
                <w:b/>
                <w:bCs/>
              </w:rPr>
            </w:pPr>
            <w:r>
              <w:rPr>
                <w:b/>
                <w:bCs/>
              </w:rPr>
              <w:t>$2000</w:t>
            </w:r>
          </w:p>
        </w:tc>
      </w:tr>
      <w:tr w:rsidR="00895F42" w14:paraId="1574A6DE" w14:textId="77777777" w:rsidTr="00F87A68">
        <w:tc>
          <w:tcPr>
            <w:tcW w:w="4675" w:type="dxa"/>
          </w:tcPr>
          <w:p w14:paraId="2227419A" w14:textId="77777777" w:rsidR="00895F42" w:rsidRDefault="00895F42" w:rsidP="00F87A68">
            <w:pPr>
              <w:rPr>
                <w:b/>
                <w:bCs/>
              </w:rPr>
            </w:pPr>
            <w:r>
              <w:rPr>
                <w:b/>
                <w:bCs/>
              </w:rPr>
              <w:t>Accounting Service Fees</w:t>
            </w:r>
          </w:p>
        </w:tc>
        <w:tc>
          <w:tcPr>
            <w:tcW w:w="1186" w:type="dxa"/>
          </w:tcPr>
          <w:p w14:paraId="570C7F18" w14:textId="77777777" w:rsidR="00895F42" w:rsidRDefault="00895F42" w:rsidP="00F87A68">
            <w:pPr>
              <w:rPr>
                <w:b/>
                <w:bCs/>
              </w:rPr>
            </w:pPr>
            <w:r>
              <w:rPr>
                <w:b/>
                <w:bCs/>
              </w:rPr>
              <w:t>$15,000</w:t>
            </w:r>
          </w:p>
        </w:tc>
      </w:tr>
      <w:tr w:rsidR="00895F42" w14:paraId="49053E3B" w14:textId="77777777" w:rsidTr="00F87A68">
        <w:tc>
          <w:tcPr>
            <w:tcW w:w="4675" w:type="dxa"/>
          </w:tcPr>
          <w:p w14:paraId="373262BF" w14:textId="77777777" w:rsidR="00895F42" w:rsidRDefault="00895F42" w:rsidP="00F87A68">
            <w:pPr>
              <w:rPr>
                <w:b/>
                <w:bCs/>
              </w:rPr>
            </w:pPr>
            <w:r>
              <w:rPr>
                <w:b/>
                <w:bCs/>
              </w:rPr>
              <w:t xml:space="preserve">Misc. Operating </w:t>
            </w:r>
          </w:p>
        </w:tc>
        <w:tc>
          <w:tcPr>
            <w:tcW w:w="1186" w:type="dxa"/>
          </w:tcPr>
          <w:p w14:paraId="230319E5" w14:textId="77777777" w:rsidR="00895F42" w:rsidRDefault="00895F42" w:rsidP="00F87A68">
            <w:pPr>
              <w:rPr>
                <w:b/>
                <w:bCs/>
              </w:rPr>
            </w:pPr>
            <w:r>
              <w:rPr>
                <w:b/>
                <w:bCs/>
              </w:rPr>
              <w:t>$18,164</w:t>
            </w:r>
          </w:p>
        </w:tc>
      </w:tr>
      <w:tr w:rsidR="00895F42" w14:paraId="34BE36E4" w14:textId="77777777" w:rsidTr="00F87A68">
        <w:tc>
          <w:tcPr>
            <w:tcW w:w="4675" w:type="dxa"/>
          </w:tcPr>
          <w:p w14:paraId="693147AE" w14:textId="77777777" w:rsidR="00895F42" w:rsidRDefault="00895F42" w:rsidP="00F87A68">
            <w:pPr>
              <w:rPr>
                <w:b/>
                <w:bCs/>
              </w:rPr>
            </w:pPr>
            <w:r>
              <w:rPr>
                <w:b/>
                <w:bCs/>
              </w:rPr>
              <w:t>Debt Service</w:t>
            </w:r>
          </w:p>
        </w:tc>
        <w:tc>
          <w:tcPr>
            <w:tcW w:w="1186" w:type="dxa"/>
          </w:tcPr>
          <w:p w14:paraId="2297CDC8" w14:textId="77777777" w:rsidR="00895F42" w:rsidRDefault="00895F42" w:rsidP="00F87A68">
            <w:pPr>
              <w:rPr>
                <w:b/>
                <w:bCs/>
              </w:rPr>
            </w:pPr>
            <w:r>
              <w:rPr>
                <w:b/>
                <w:bCs/>
              </w:rPr>
              <w:t>$0</w:t>
            </w:r>
          </w:p>
        </w:tc>
      </w:tr>
      <w:tr w:rsidR="00895F42" w14:paraId="2B92C553" w14:textId="77777777" w:rsidTr="00F87A68">
        <w:tc>
          <w:tcPr>
            <w:tcW w:w="4675" w:type="dxa"/>
          </w:tcPr>
          <w:p w14:paraId="004C9C61" w14:textId="77777777" w:rsidR="00895F42" w:rsidRDefault="00895F42" w:rsidP="00F87A68">
            <w:pPr>
              <w:rPr>
                <w:b/>
                <w:bCs/>
              </w:rPr>
            </w:pPr>
            <w:r>
              <w:rPr>
                <w:b/>
                <w:bCs/>
              </w:rPr>
              <w:t>TOTAL</w:t>
            </w:r>
          </w:p>
        </w:tc>
        <w:tc>
          <w:tcPr>
            <w:tcW w:w="1186" w:type="dxa"/>
          </w:tcPr>
          <w:p w14:paraId="1617D6A9" w14:textId="77777777" w:rsidR="00895F42" w:rsidRDefault="00895F42" w:rsidP="00F87A68">
            <w:pPr>
              <w:rPr>
                <w:b/>
                <w:bCs/>
              </w:rPr>
            </w:pPr>
            <w:r>
              <w:rPr>
                <w:b/>
                <w:bCs/>
              </w:rPr>
              <w:t>$200,000</w:t>
            </w:r>
          </w:p>
        </w:tc>
      </w:tr>
    </w:tbl>
    <w:p w14:paraId="1473DF38" w14:textId="77777777" w:rsidR="00F9775E" w:rsidRDefault="00F9775E" w:rsidP="00410B2C"/>
    <w:p w14:paraId="29261A9B" w14:textId="77777777" w:rsidR="00895F42" w:rsidRDefault="00895F42" w:rsidP="00410B2C"/>
    <w:p w14:paraId="26AA03D8" w14:textId="77777777" w:rsidR="00895F42" w:rsidRDefault="00895F42" w:rsidP="00410B2C"/>
    <w:p w14:paraId="492E0D8D" w14:textId="77777777" w:rsidR="00895F42" w:rsidRDefault="00895F42" w:rsidP="00410B2C"/>
    <w:p w14:paraId="2781F179" w14:textId="77777777" w:rsidR="00895F42" w:rsidRDefault="00895F42" w:rsidP="00410B2C"/>
    <w:p w14:paraId="4D51FD71" w14:textId="77777777" w:rsidR="00895F42" w:rsidRDefault="00895F42" w:rsidP="00410B2C"/>
    <w:p w14:paraId="6237F9B8" w14:textId="77777777" w:rsidR="00895F42" w:rsidRDefault="00895F42" w:rsidP="00410B2C"/>
    <w:p w14:paraId="35B90DCB" w14:textId="77777777" w:rsidR="00895F42" w:rsidRDefault="00895F42" w:rsidP="00410B2C"/>
    <w:p w14:paraId="62BBF7AB" w14:textId="77777777" w:rsidR="00895F42" w:rsidRDefault="00895F42" w:rsidP="00410B2C"/>
    <w:p w14:paraId="42E089BA" w14:textId="77777777" w:rsidR="00895F42" w:rsidRDefault="00895F42" w:rsidP="00410B2C"/>
    <w:p w14:paraId="04440302" w14:textId="77777777" w:rsidR="00895F42" w:rsidRDefault="00895F42" w:rsidP="00410B2C"/>
    <w:p w14:paraId="298D7603" w14:textId="77777777" w:rsidR="00895F42" w:rsidRDefault="00895F42" w:rsidP="00410B2C"/>
    <w:p w14:paraId="00C2120E" w14:textId="77777777" w:rsidR="00895F42" w:rsidRDefault="00895F42" w:rsidP="00410B2C"/>
    <w:p w14:paraId="6CC2C305" w14:textId="77777777" w:rsidR="00895F42" w:rsidRDefault="00895F42" w:rsidP="00410B2C"/>
    <w:p w14:paraId="25D477DD" w14:textId="77777777" w:rsidR="00895F42" w:rsidRDefault="00895F42" w:rsidP="00410B2C"/>
    <w:p w14:paraId="20FD00F4" w14:textId="77777777" w:rsidR="00895F42" w:rsidRDefault="00895F42" w:rsidP="00410B2C"/>
    <w:p w14:paraId="7DD34C20" w14:textId="77777777" w:rsidR="00895F42" w:rsidRDefault="00895F42" w:rsidP="00410B2C"/>
    <w:p w14:paraId="10F93683" w14:textId="77777777" w:rsidR="00895F42" w:rsidRDefault="00895F42" w:rsidP="00410B2C"/>
    <w:p w14:paraId="5E967218" w14:textId="77777777" w:rsidR="00895F42" w:rsidRDefault="00895F42" w:rsidP="00410B2C"/>
    <w:p w14:paraId="47AFB055" w14:textId="77777777" w:rsidR="00895F42" w:rsidRDefault="00895F42" w:rsidP="00410B2C"/>
    <w:p w14:paraId="3C2AF50C" w14:textId="77777777" w:rsidR="00BD10ED" w:rsidRPr="00016C41" w:rsidRDefault="00BD10ED" w:rsidP="00BD10ED">
      <w:pPr>
        <w:jc w:val="center"/>
        <w:rPr>
          <w:rFonts w:ascii="Times New Roman" w:hAnsi="Times New Roman"/>
          <w:b/>
          <w:bCs/>
          <w:sz w:val="28"/>
          <w:szCs w:val="28"/>
        </w:rPr>
      </w:pPr>
      <w:r w:rsidRPr="00016C41">
        <w:rPr>
          <w:rFonts w:ascii="Times New Roman" w:hAnsi="Times New Roman"/>
          <w:b/>
          <w:bCs/>
          <w:sz w:val="28"/>
          <w:szCs w:val="28"/>
        </w:rPr>
        <w:lastRenderedPageBreak/>
        <w:t xml:space="preserve">RESOLUTION NO. </w:t>
      </w:r>
      <w:r>
        <w:rPr>
          <w:rFonts w:ascii="Times New Roman" w:hAnsi="Times New Roman"/>
          <w:b/>
          <w:bCs/>
          <w:sz w:val="28"/>
          <w:szCs w:val="28"/>
        </w:rPr>
        <w:t>2024-12-19B</w:t>
      </w:r>
    </w:p>
    <w:p w14:paraId="5707985D" w14:textId="77777777" w:rsidR="00BD10ED" w:rsidRPr="00016C41" w:rsidRDefault="00BD10ED" w:rsidP="00BD10ED">
      <w:pPr>
        <w:jc w:val="center"/>
        <w:rPr>
          <w:rFonts w:ascii="Times New Roman" w:hAnsi="Times New Roman"/>
          <w:b/>
          <w:bCs/>
        </w:rPr>
      </w:pPr>
    </w:p>
    <w:p w14:paraId="596CFACE" w14:textId="77777777" w:rsidR="00BD10ED" w:rsidRPr="00016C41" w:rsidRDefault="00BD10ED" w:rsidP="00BD10ED">
      <w:pPr>
        <w:jc w:val="center"/>
        <w:rPr>
          <w:rFonts w:ascii="Times New Roman" w:hAnsi="Times New Roman"/>
          <w:b/>
          <w:bCs/>
        </w:rPr>
      </w:pPr>
      <w:r w:rsidRPr="00016C41">
        <w:rPr>
          <w:rFonts w:ascii="Times New Roman" w:hAnsi="Times New Roman"/>
          <w:b/>
          <w:bCs/>
        </w:rPr>
        <w:t xml:space="preserve">A RESOLUTION </w:t>
      </w:r>
      <w:r>
        <w:rPr>
          <w:rFonts w:ascii="Times New Roman" w:hAnsi="Times New Roman"/>
          <w:b/>
          <w:bCs/>
        </w:rPr>
        <w:t>OF THE NORDIC VALLEY SEWER IMPROVEMENT DISTRICT ADOPTING A FINAL BUDGET FOR THE CALENDAR YEAR 2025</w:t>
      </w:r>
    </w:p>
    <w:p w14:paraId="44DE9491" w14:textId="77777777" w:rsidR="00BD10ED" w:rsidRPr="00016C41" w:rsidRDefault="00BD10ED" w:rsidP="00BD10ED">
      <w:pPr>
        <w:jc w:val="center"/>
        <w:rPr>
          <w:rFonts w:ascii="Times New Roman" w:hAnsi="Times New Roman"/>
        </w:rPr>
      </w:pPr>
    </w:p>
    <w:p w14:paraId="29F64F73" w14:textId="77777777" w:rsidR="00BD10ED" w:rsidRPr="00016C41" w:rsidRDefault="00BD10ED" w:rsidP="00BD10ED">
      <w:pPr>
        <w:jc w:val="center"/>
        <w:rPr>
          <w:rFonts w:ascii="Times New Roman" w:hAnsi="Times New Roman"/>
        </w:rPr>
      </w:pPr>
      <w:r w:rsidRPr="00016C41">
        <w:rPr>
          <w:rFonts w:ascii="Times New Roman" w:hAnsi="Times New Roman"/>
        </w:rPr>
        <w:t>RECITALS</w:t>
      </w:r>
    </w:p>
    <w:p w14:paraId="6952C145" w14:textId="77777777" w:rsidR="00BD10ED" w:rsidRDefault="00BD10ED" w:rsidP="00BD10ED">
      <w:pPr>
        <w:pStyle w:val="ParaNORMAL"/>
        <w:spacing w:before="0" w:line="240" w:lineRule="auto"/>
        <w:rPr>
          <w:b/>
          <w:smallCaps/>
        </w:rPr>
      </w:pPr>
    </w:p>
    <w:p w14:paraId="26CD73BF" w14:textId="77777777" w:rsidR="00BD10ED" w:rsidRDefault="00BD10ED" w:rsidP="00BD10ED">
      <w:pPr>
        <w:pStyle w:val="ParaNORMAL"/>
        <w:spacing w:before="0" w:line="240" w:lineRule="auto"/>
        <w:ind w:firstLine="0"/>
        <w:jc w:val="left"/>
        <w:rPr>
          <w:bCs/>
        </w:rPr>
      </w:pPr>
      <w:r w:rsidRPr="000D178B">
        <w:rPr>
          <w:bCs/>
          <w:smallCaps/>
        </w:rPr>
        <w:tab/>
        <w:t xml:space="preserve">A.  </w:t>
      </w:r>
      <w:r w:rsidRPr="000D178B">
        <w:rPr>
          <w:bCs/>
        </w:rPr>
        <w:t xml:space="preserve"> The </w:t>
      </w:r>
      <w:r>
        <w:rPr>
          <w:bCs/>
        </w:rPr>
        <w:t>fiscal procedures laws governing special districts in the State of Utah require that before adopting a final budget, a District submit to its Board of Trustees (the "Board") a tentative budget for each upcoming year.</w:t>
      </w:r>
    </w:p>
    <w:p w14:paraId="32DE2DA5" w14:textId="77777777" w:rsidR="00BD10ED" w:rsidRDefault="00BD10ED" w:rsidP="00BD10ED">
      <w:pPr>
        <w:pStyle w:val="ParaNORMAL"/>
        <w:spacing w:before="0" w:line="240" w:lineRule="auto"/>
        <w:ind w:firstLine="0"/>
        <w:jc w:val="left"/>
        <w:rPr>
          <w:bCs/>
        </w:rPr>
      </w:pPr>
    </w:p>
    <w:p w14:paraId="1089E2D1" w14:textId="77777777" w:rsidR="00BD10ED" w:rsidRDefault="00BD10ED" w:rsidP="00BD10ED">
      <w:pPr>
        <w:pStyle w:val="ParaNORMAL"/>
        <w:spacing w:before="0" w:line="240" w:lineRule="auto"/>
        <w:ind w:firstLine="0"/>
        <w:jc w:val="left"/>
        <w:rPr>
          <w:bCs/>
        </w:rPr>
      </w:pPr>
      <w:r>
        <w:rPr>
          <w:bCs/>
        </w:rPr>
        <w:tab/>
        <w:t xml:space="preserve">B.  The </w:t>
      </w:r>
      <w:proofErr w:type="gramStart"/>
      <w:r>
        <w:rPr>
          <w:bCs/>
        </w:rPr>
        <w:t>District</w:t>
      </w:r>
      <w:proofErr w:type="gramEnd"/>
      <w:r>
        <w:rPr>
          <w:bCs/>
        </w:rPr>
        <w:t xml:space="preserve"> </w:t>
      </w:r>
      <w:r w:rsidRPr="000D178B">
        <w:rPr>
          <w:bCs/>
        </w:rPr>
        <w:t xml:space="preserve">prepared </w:t>
      </w:r>
      <w:r>
        <w:rPr>
          <w:bCs/>
        </w:rPr>
        <w:t>and submitted to the Board a 2025 tentative</w:t>
      </w:r>
      <w:r w:rsidRPr="000D178B">
        <w:rPr>
          <w:bCs/>
        </w:rPr>
        <w:t xml:space="preserve"> budget for the Board</w:t>
      </w:r>
      <w:r>
        <w:rPr>
          <w:bCs/>
        </w:rPr>
        <w:t xml:space="preserve">'s consideration; the 2025 tentative budget was approved on November 19, 2024.  </w:t>
      </w:r>
    </w:p>
    <w:p w14:paraId="14CF3788" w14:textId="77777777" w:rsidR="00BD10ED" w:rsidRDefault="00BD10ED" w:rsidP="00BD10ED">
      <w:pPr>
        <w:pStyle w:val="ParaNORMAL"/>
        <w:spacing w:before="0" w:line="240" w:lineRule="auto"/>
        <w:ind w:firstLine="0"/>
        <w:jc w:val="left"/>
        <w:rPr>
          <w:bCs/>
        </w:rPr>
      </w:pPr>
    </w:p>
    <w:p w14:paraId="6C921A72" w14:textId="77777777" w:rsidR="00BD10ED" w:rsidRDefault="00BD10ED" w:rsidP="00BD10ED">
      <w:pPr>
        <w:pStyle w:val="ParaNORMAL"/>
        <w:spacing w:before="0" w:line="240" w:lineRule="auto"/>
        <w:ind w:firstLine="0"/>
        <w:jc w:val="left"/>
        <w:rPr>
          <w:bCs/>
        </w:rPr>
      </w:pPr>
      <w:r>
        <w:rPr>
          <w:bCs/>
        </w:rPr>
        <w:tab/>
        <w:t>C.  On November 19, 2024, the District scheduled a public hearing on the tentative budget to be held on December 19, 2024.</w:t>
      </w:r>
    </w:p>
    <w:p w14:paraId="3C0D708A" w14:textId="77777777" w:rsidR="00BD10ED" w:rsidRDefault="00BD10ED" w:rsidP="00BD10ED">
      <w:pPr>
        <w:pStyle w:val="ParaNORMAL"/>
        <w:spacing w:before="0" w:line="240" w:lineRule="auto"/>
        <w:ind w:firstLine="0"/>
        <w:jc w:val="left"/>
        <w:rPr>
          <w:bCs/>
        </w:rPr>
      </w:pPr>
      <w:r>
        <w:rPr>
          <w:bCs/>
        </w:rPr>
        <w:tab/>
      </w:r>
    </w:p>
    <w:p w14:paraId="6AA331FA" w14:textId="77777777" w:rsidR="00BD10ED" w:rsidRPr="000D178B" w:rsidRDefault="00BD10ED" w:rsidP="00BD10ED">
      <w:pPr>
        <w:pStyle w:val="ParaNORMAL"/>
        <w:spacing w:before="0" w:line="240" w:lineRule="auto"/>
        <w:ind w:firstLine="0"/>
        <w:jc w:val="left"/>
        <w:rPr>
          <w:bCs/>
        </w:rPr>
      </w:pPr>
      <w:r>
        <w:rPr>
          <w:bCs/>
        </w:rPr>
        <w:tab/>
        <w:t>D.  Pursuant to all notice and other requirements, the Board held the public hearing on December 19, 2024.</w:t>
      </w:r>
    </w:p>
    <w:p w14:paraId="11C1277A" w14:textId="77777777" w:rsidR="00BD10ED" w:rsidRPr="000D178B" w:rsidRDefault="00BD10ED" w:rsidP="00BD10ED">
      <w:pPr>
        <w:pStyle w:val="ParaNORMAL"/>
        <w:spacing w:before="0" w:line="240" w:lineRule="auto"/>
        <w:ind w:firstLine="0"/>
        <w:jc w:val="left"/>
        <w:rPr>
          <w:bCs/>
        </w:rPr>
      </w:pPr>
    </w:p>
    <w:p w14:paraId="3A143D20" w14:textId="77777777" w:rsidR="00BD10ED" w:rsidRPr="000D178B" w:rsidRDefault="00BD10ED" w:rsidP="00BD10ED">
      <w:pPr>
        <w:pStyle w:val="ParaNORMAL"/>
        <w:spacing w:before="0" w:line="240" w:lineRule="auto"/>
        <w:ind w:firstLine="0"/>
        <w:jc w:val="center"/>
        <w:rPr>
          <w:bCs/>
        </w:rPr>
      </w:pPr>
      <w:r>
        <w:rPr>
          <w:bCs/>
        </w:rPr>
        <w:t>RESOLUTION</w:t>
      </w:r>
    </w:p>
    <w:p w14:paraId="3579CB3E" w14:textId="77777777" w:rsidR="00BD10ED" w:rsidRPr="000D178B" w:rsidRDefault="00BD10ED" w:rsidP="00BD10ED">
      <w:pPr>
        <w:pStyle w:val="ParaNORMAL"/>
        <w:spacing w:before="0" w:line="240" w:lineRule="auto"/>
        <w:ind w:firstLine="0"/>
        <w:jc w:val="left"/>
        <w:rPr>
          <w:bCs/>
        </w:rPr>
      </w:pPr>
    </w:p>
    <w:p w14:paraId="1C76E277" w14:textId="77777777" w:rsidR="00BD10ED" w:rsidRPr="00AA0C5B" w:rsidRDefault="00BD10ED" w:rsidP="00BD10ED">
      <w:pPr>
        <w:pStyle w:val="ParaNORMAL"/>
        <w:spacing w:before="0" w:line="240" w:lineRule="auto"/>
        <w:ind w:firstLine="0"/>
        <w:jc w:val="left"/>
      </w:pPr>
      <w:r w:rsidRPr="000D178B">
        <w:rPr>
          <w:bCs/>
        </w:rPr>
        <w:tab/>
        <w:t xml:space="preserve"> </w:t>
      </w:r>
      <w:r w:rsidRPr="00AA0C5B">
        <w:rPr>
          <w:rFonts w:ascii="Times New Roman" w:hAnsi="Times New Roman"/>
        </w:rPr>
        <w:t xml:space="preserve">BE IT RESOLVED BY THE BOARD OF </w:t>
      </w:r>
      <w:r>
        <w:rPr>
          <w:rFonts w:ascii="Times New Roman" w:hAnsi="Times New Roman"/>
        </w:rPr>
        <w:t xml:space="preserve">TRUSTEES OF </w:t>
      </w:r>
      <w:r w:rsidRPr="00AA0C5B">
        <w:rPr>
          <w:rFonts w:ascii="Times New Roman" w:hAnsi="Times New Roman"/>
        </w:rPr>
        <w:t xml:space="preserve">THE </w:t>
      </w:r>
      <w:r>
        <w:rPr>
          <w:rFonts w:ascii="Times New Roman" w:hAnsi="Times New Roman"/>
        </w:rPr>
        <w:t>NORDIC VALLEY SEWER IMPROVEMENT</w:t>
      </w:r>
      <w:r w:rsidRPr="00AA0C5B">
        <w:rPr>
          <w:rFonts w:ascii="Times New Roman" w:hAnsi="Times New Roman"/>
        </w:rPr>
        <w:t xml:space="preserve"> DISTRICT AS FOLLOWS:</w:t>
      </w:r>
    </w:p>
    <w:p w14:paraId="17DABA03" w14:textId="77777777" w:rsidR="00BD10ED" w:rsidRPr="00445142" w:rsidRDefault="00BD10ED" w:rsidP="00BD10ED">
      <w:pPr>
        <w:pStyle w:val="ParaNORMAL"/>
        <w:spacing w:before="0" w:line="240" w:lineRule="auto"/>
        <w:ind w:firstLine="0"/>
        <w:jc w:val="left"/>
      </w:pPr>
    </w:p>
    <w:p w14:paraId="3D1EC335" w14:textId="77777777" w:rsidR="00BD10ED" w:rsidRPr="00445142" w:rsidRDefault="00BD10ED" w:rsidP="00BD10ED">
      <w:pPr>
        <w:pStyle w:val="TitleCenterBold"/>
        <w:spacing w:before="0" w:line="240" w:lineRule="auto"/>
        <w:jc w:val="left"/>
        <w:rPr>
          <w:b w:val="0"/>
          <w:smallCaps w:val="0"/>
        </w:rPr>
      </w:pPr>
      <w:r>
        <w:rPr>
          <w:b w:val="0"/>
          <w:bCs/>
          <w:smallCaps w:val="0"/>
        </w:rPr>
        <w:tab/>
      </w:r>
      <w:r w:rsidRPr="00445142">
        <w:rPr>
          <w:b w:val="0"/>
          <w:bCs/>
          <w:smallCaps w:val="0"/>
        </w:rPr>
        <w:t>Section 1.</w:t>
      </w:r>
      <w:r w:rsidRPr="00445142">
        <w:rPr>
          <w:smallCaps w:val="0"/>
        </w:rPr>
        <w:tab/>
      </w:r>
      <w:r>
        <w:rPr>
          <w:b w:val="0"/>
          <w:smallCaps w:val="0"/>
          <w:u w:val="single"/>
        </w:rPr>
        <w:t>Budget</w:t>
      </w:r>
      <w:r w:rsidRPr="00445142">
        <w:rPr>
          <w:b w:val="0"/>
          <w:smallCaps w:val="0"/>
          <w:u w:val="single"/>
        </w:rPr>
        <w:t xml:space="preserve"> Adoption</w:t>
      </w:r>
      <w:r w:rsidRPr="00445142">
        <w:rPr>
          <w:b w:val="0"/>
          <w:smallCaps w:val="0"/>
        </w:rPr>
        <w:t>. The</w:t>
      </w:r>
      <w:r>
        <w:rPr>
          <w:b w:val="0"/>
          <w:smallCaps w:val="0"/>
        </w:rPr>
        <w:t xml:space="preserve"> budget</w:t>
      </w:r>
      <w:r w:rsidRPr="00445142">
        <w:rPr>
          <w:b w:val="0"/>
          <w:smallCaps w:val="0"/>
        </w:rPr>
        <w:t xml:space="preserve"> attached hereto and made a part of this </w:t>
      </w:r>
      <w:r>
        <w:rPr>
          <w:b w:val="0"/>
          <w:smallCaps w:val="0"/>
        </w:rPr>
        <w:t>Resolution</w:t>
      </w:r>
      <w:r w:rsidRPr="00445142">
        <w:rPr>
          <w:b w:val="0"/>
          <w:smallCaps w:val="0"/>
        </w:rPr>
        <w:t xml:space="preserve"> </w:t>
      </w:r>
      <w:r>
        <w:rPr>
          <w:b w:val="0"/>
          <w:smallCaps w:val="0"/>
        </w:rPr>
        <w:t>is</w:t>
      </w:r>
      <w:r w:rsidRPr="00445142">
        <w:rPr>
          <w:b w:val="0"/>
          <w:smallCaps w:val="0"/>
        </w:rPr>
        <w:t xml:space="preserve"> hereby </w:t>
      </w:r>
      <w:r>
        <w:rPr>
          <w:b w:val="0"/>
          <w:smallCaps w:val="0"/>
        </w:rPr>
        <w:t xml:space="preserve">accepted and </w:t>
      </w:r>
      <w:r w:rsidRPr="00445142">
        <w:rPr>
          <w:b w:val="0"/>
          <w:smallCaps w:val="0"/>
        </w:rPr>
        <w:t>adopted</w:t>
      </w:r>
      <w:r>
        <w:rPr>
          <w:b w:val="0"/>
          <w:smallCaps w:val="0"/>
        </w:rPr>
        <w:t xml:space="preserve"> as the </w:t>
      </w:r>
      <w:proofErr w:type="gramStart"/>
      <w:r>
        <w:rPr>
          <w:b w:val="0"/>
          <w:smallCaps w:val="0"/>
        </w:rPr>
        <w:t>District's</w:t>
      </w:r>
      <w:proofErr w:type="gramEnd"/>
      <w:r>
        <w:rPr>
          <w:b w:val="0"/>
          <w:smallCaps w:val="0"/>
        </w:rPr>
        <w:t xml:space="preserve"> calendar year 2025 budget (the "Budget")</w:t>
      </w:r>
      <w:r w:rsidRPr="00445142">
        <w:rPr>
          <w:b w:val="0"/>
          <w:smallCaps w:val="0"/>
        </w:rPr>
        <w:t>.</w:t>
      </w:r>
    </w:p>
    <w:p w14:paraId="603391FB" w14:textId="77777777" w:rsidR="00BD10ED" w:rsidRPr="00445142" w:rsidRDefault="00BD10ED" w:rsidP="00BD10ED">
      <w:pPr>
        <w:pStyle w:val="TitleCenterBold"/>
        <w:keepNext w:val="0"/>
        <w:spacing w:before="0" w:line="240" w:lineRule="auto"/>
        <w:jc w:val="left"/>
        <w:rPr>
          <w:smallCaps w:val="0"/>
        </w:rPr>
      </w:pPr>
    </w:p>
    <w:p w14:paraId="35744032" w14:textId="77777777" w:rsidR="00BD10ED" w:rsidRDefault="00BD10ED" w:rsidP="00BD10ED">
      <w:pPr>
        <w:pStyle w:val="TitleCenterBold"/>
        <w:keepNext w:val="0"/>
        <w:adjustRightInd w:val="0"/>
        <w:snapToGrid w:val="0"/>
        <w:spacing w:before="0" w:line="240" w:lineRule="auto"/>
        <w:jc w:val="left"/>
        <w:rPr>
          <w:b w:val="0"/>
          <w:bCs/>
          <w:smallCaps w:val="0"/>
        </w:rPr>
      </w:pPr>
      <w:r>
        <w:rPr>
          <w:b w:val="0"/>
          <w:bCs/>
          <w:smallCaps w:val="0"/>
        </w:rPr>
        <w:tab/>
      </w:r>
      <w:r w:rsidRPr="00445142">
        <w:rPr>
          <w:b w:val="0"/>
          <w:bCs/>
          <w:smallCaps w:val="0"/>
        </w:rPr>
        <w:t xml:space="preserve">Section </w:t>
      </w:r>
      <w:r>
        <w:rPr>
          <w:b w:val="0"/>
          <w:bCs/>
          <w:smallCaps w:val="0"/>
        </w:rPr>
        <w:t>2</w:t>
      </w:r>
      <w:r w:rsidRPr="00445142">
        <w:rPr>
          <w:b w:val="0"/>
          <w:bCs/>
          <w:smallCaps w:val="0"/>
        </w:rPr>
        <w:t>.</w:t>
      </w:r>
      <w:r w:rsidRPr="00445142">
        <w:rPr>
          <w:smallCaps w:val="0"/>
        </w:rPr>
        <w:tab/>
      </w:r>
      <w:r>
        <w:rPr>
          <w:b w:val="0"/>
          <w:bCs/>
          <w:smallCaps w:val="0"/>
          <w:u w:val="single"/>
        </w:rPr>
        <w:t>Further Action</w:t>
      </w:r>
      <w:r>
        <w:rPr>
          <w:b w:val="0"/>
          <w:bCs/>
          <w:smallCaps w:val="0"/>
        </w:rPr>
        <w:t>.  The Chair of the Board and/or the District Clerk are authorized and directed to file the Budget with the Utah State Auditor as required by law; said persons are also authorized and directed to make such modifications in the format of the Budget as may be necessary.</w:t>
      </w:r>
    </w:p>
    <w:p w14:paraId="47CF9B3A" w14:textId="77777777" w:rsidR="00BD10ED" w:rsidRPr="00E615DB" w:rsidRDefault="00BD10ED" w:rsidP="00BD10ED">
      <w:pPr>
        <w:pStyle w:val="ParaNORMAL"/>
        <w:snapToGrid w:val="0"/>
        <w:spacing w:before="0" w:line="240" w:lineRule="auto"/>
        <w:jc w:val="left"/>
      </w:pPr>
    </w:p>
    <w:p w14:paraId="0282CA7A" w14:textId="77777777" w:rsidR="00BD10ED" w:rsidRDefault="00BD10ED" w:rsidP="00BD10ED">
      <w:pPr>
        <w:pStyle w:val="ParaNORMAL"/>
        <w:adjustRightInd w:val="0"/>
        <w:snapToGrid w:val="0"/>
        <w:spacing w:before="0" w:line="240" w:lineRule="auto"/>
        <w:jc w:val="left"/>
      </w:pPr>
      <w:r>
        <w:t xml:space="preserve">Section 3. </w:t>
      </w:r>
      <w:r>
        <w:tab/>
      </w:r>
      <w:r>
        <w:rPr>
          <w:u w:val="single"/>
        </w:rPr>
        <w:t>Severability</w:t>
      </w:r>
      <w:r>
        <w:t xml:space="preserve">.  If </w:t>
      </w:r>
      <w:r w:rsidRPr="00495908">
        <w:rPr>
          <w:rFonts w:ascii="Times New Roman" w:hAnsi="Times New Roman"/>
        </w:rPr>
        <w:t xml:space="preserve">any provision of this </w:t>
      </w:r>
      <w:r>
        <w:rPr>
          <w:rFonts w:ascii="Times New Roman" w:hAnsi="Times New Roman"/>
        </w:rPr>
        <w:t>Resolution</w:t>
      </w:r>
      <w:r w:rsidRPr="00495908">
        <w:rPr>
          <w:rFonts w:ascii="Times New Roman" w:hAnsi="Times New Roman"/>
        </w:rPr>
        <w:t xml:space="preserve"> is declared invalid by a court of competent jurisdiction, the remainder shall not be affected</w:t>
      </w:r>
      <w:r>
        <w:rPr>
          <w:rFonts w:ascii="Times New Roman" w:hAnsi="Times New Roman"/>
        </w:rPr>
        <w:t xml:space="preserve"> thereby.</w:t>
      </w:r>
    </w:p>
    <w:p w14:paraId="6E9E6BF4" w14:textId="77777777" w:rsidR="00BD10ED" w:rsidRDefault="00BD10ED" w:rsidP="00BD10ED">
      <w:pPr>
        <w:pStyle w:val="ParaNORMAL"/>
        <w:adjustRightInd w:val="0"/>
        <w:snapToGrid w:val="0"/>
        <w:spacing w:before="0" w:line="240" w:lineRule="auto"/>
        <w:jc w:val="left"/>
      </w:pPr>
    </w:p>
    <w:p w14:paraId="4EA07457" w14:textId="77777777" w:rsidR="00BD10ED" w:rsidRDefault="00BD10ED" w:rsidP="00BD10ED">
      <w:pPr>
        <w:pStyle w:val="ParaNORMAL"/>
        <w:adjustRightInd w:val="0"/>
        <w:snapToGrid w:val="0"/>
        <w:spacing w:before="0" w:line="240" w:lineRule="auto"/>
        <w:jc w:val="left"/>
      </w:pPr>
      <w:r>
        <w:t>Section 4.</w:t>
      </w:r>
      <w:r>
        <w:tab/>
      </w:r>
      <w:r w:rsidRPr="00445142">
        <w:rPr>
          <w:u w:val="single"/>
        </w:rPr>
        <w:t>Effective Date</w:t>
      </w:r>
      <w:r w:rsidRPr="00445142">
        <w:t>. This ordinance shall take effect immediately.</w:t>
      </w:r>
    </w:p>
    <w:p w14:paraId="7C9C1261" w14:textId="77777777" w:rsidR="00BD10ED" w:rsidRDefault="00BD10ED" w:rsidP="00BD10ED">
      <w:pPr>
        <w:pStyle w:val="ParaNORMAL"/>
        <w:adjustRightInd w:val="0"/>
        <w:snapToGrid w:val="0"/>
        <w:spacing w:before="0" w:line="240" w:lineRule="auto"/>
        <w:jc w:val="left"/>
      </w:pPr>
    </w:p>
    <w:p w14:paraId="0A7A1F35" w14:textId="77777777" w:rsidR="00BD10ED" w:rsidRPr="00EC7E2C" w:rsidRDefault="00BD10ED" w:rsidP="00BD10ED">
      <w:pPr>
        <w:pStyle w:val="ParaNORMAL"/>
        <w:adjustRightInd w:val="0"/>
        <w:snapToGrid w:val="0"/>
        <w:spacing w:before="0" w:line="240" w:lineRule="auto"/>
        <w:jc w:val="left"/>
        <w:rPr>
          <w:i/>
          <w:iCs/>
        </w:rPr>
      </w:pPr>
      <w:r>
        <w:rPr>
          <w:i/>
          <w:iCs/>
        </w:rPr>
        <w:t>[Signatures and voting memorialized on next page]</w:t>
      </w:r>
    </w:p>
    <w:p w14:paraId="0A0BF36C" w14:textId="77777777" w:rsidR="00BD10ED" w:rsidRDefault="00BD10ED" w:rsidP="00BD10ED">
      <w:pPr>
        <w:pStyle w:val="ParaNORMAL"/>
        <w:adjustRightInd w:val="0"/>
        <w:snapToGrid w:val="0"/>
        <w:spacing w:before="0" w:line="240" w:lineRule="auto"/>
        <w:ind w:firstLine="0"/>
        <w:jc w:val="left"/>
        <w:rPr>
          <w:b/>
        </w:rPr>
      </w:pPr>
      <w:r>
        <w:rPr>
          <w:b/>
        </w:rPr>
        <w:tab/>
      </w:r>
      <w:r>
        <w:rPr>
          <w:b/>
        </w:rPr>
        <w:tab/>
      </w:r>
      <w:r>
        <w:rPr>
          <w:b/>
        </w:rPr>
        <w:tab/>
      </w:r>
      <w:r>
        <w:rPr>
          <w:b/>
        </w:rPr>
        <w:tab/>
      </w:r>
    </w:p>
    <w:p w14:paraId="07862E6F" w14:textId="77777777" w:rsidR="00BD10ED" w:rsidRDefault="00BD10ED" w:rsidP="00BD10ED">
      <w:pPr>
        <w:pStyle w:val="ParaNORMAL"/>
        <w:adjustRightInd w:val="0"/>
        <w:snapToGrid w:val="0"/>
        <w:spacing w:before="0" w:line="240" w:lineRule="auto"/>
        <w:ind w:firstLine="0"/>
        <w:jc w:val="left"/>
        <w:rPr>
          <w:b/>
        </w:rPr>
      </w:pPr>
    </w:p>
    <w:p w14:paraId="41B014A4" w14:textId="77777777" w:rsidR="00BD10ED" w:rsidRPr="00445142" w:rsidRDefault="00BD10ED" w:rsidP="00BD10ED">
      <w:pPr>
        <w:pStyle w:val="ParaNORMAL"/>
        <w:adjustRightInd w:val="0"/>
        <w:snapToGrid w:val="0"/>
        <w:spacing w:before="0" w:line="240" w:lineRule="auto"/>
        <w:ind w:firstLine="0"/>
        <w:jc w:val="left"/>
        <w:rPr>
          <w:vertAlign w:val="superscript"/>
        </w:rPr>
      </w:pPr>
      <w:r>
        <w:rPr>
          <w:b/>
        </w:rPr>
        <w:lastRenderedPageBreak/>
        <w:tab/>
      </w:r>
      <w:r>
        <w:rPr>
          <w:b/>
        </w:rPr>
        <w:tab/>
      </w:r>
      <w:r>
        <w:rPr>
          <w:b/>
        </w:rPr>
        <w:tab/>
      </w:r>
      <w:r>
        <w:rPr>
          <w:b/>
        </w:rPr>
        <w:tab/>
      </w:r>
      <w:r>
        <w:rPr>
          <w:b/>
        </w:rPr>
        <w:tab/>
      </w:r>
      <w:r w:rsidRPr="00445142">
        <w:rPr>
          <w:bCs/>
        </w:rPr>
        <w:t>Pa</w:t>
      </w:r>
      <w:r>
        <w:rPr>
          <w:bCs/>
        </w:rPr>
        <w:t xml:space="preserve">ssed and </w:t>
      </w:r>
      <w:proofErr w:type="gramStart"/>
      <w:r>
        <w:rPr>
          <w:bCs/>
        </w:rPr>
        <w:t>Adopted</w:t>
      </w:r>
      <w:proofErr w:type="gramEnd"/>
      <w:r>
        <w:rPr>
          <w:bCs/>
        </w:rPr>
        <w:t xml:space="preserve"> </w:t>
      </w:r>
      <w:r w:rsidRPr="00445142">
        <w:t>this</w:t>
      </w:r>
      <w:r>
        <w:t xml:space="preserve"> 19th</w:t>
      </w:r>
      <w:r w:rsidRPr="00445142">
        <w:t xml:space="preserve"> day of </w:t>
      </w:r>
      <w:r>
        <w:t>December</w:t>
      </w:r>
      <w:r w:rsidRPr="00445142">
        <w:t>, 2024.</w:t>
      </w:r>
    </w:p>
    <w:p w14:paraId="1B14B9E3" w14:textId="77777777" w:rsidR="00BD10ED" w:rsidRPr="00445142" w:rsidRDefault="00BD10ED" w:rsidP="00BD10ED">
      <w:pPr>
        <w:adjustRightInd w:val="0"/>
        <w:snapToGrid w:val="0"/>
        <w:rPr>
          <w:b/>
        </w:rPr>
      </w:pPr>
    </w:p>
    <w:p w14:paraId="052BF8EF" w14:textId="77777777" w:rsidR="00BD10ED" w:rsidRDefault="00BD10ED" w:rsidP="00BD10ED">
      <w:pPr>
        <w:adjustRightInd w:val="0"/>
        <w:snapToGrid w:val="0"/>
        <w:rPr>
          <w:bCs/>
        </w:rPr>
      </w:pPr>
      <w:r>
        <w:rPr>
          <w:bCs/>
        </w:rPr>
        <w:tab/>
      </w:r>
      <w:r>
        <w:rPr>
          <w:bCs/>
        </w:rPr>
        <w:tab/>
      </w:r>
      <w:r>
        <w:rPr>
          <w:bCs/>
        </w:rPr>
        <w:tab/>
      </w:r>
      <w:r>
        <w:rPr>
          <w:bCs/>
        </w:rPr>
        <w:tab/>
      </w:r>
      <w:r>
        <w:rPr>
          <w:bCs/>
        </w:rPr>
        <w:tab/>
        <w:t>NORDIC VALLEY SEWER IMPROVEMENT DISTRICT</w:t>
      </w:r>
    </w:p>
    <w:p w14:paraId="02F99689" w14:textId="77777777" w:rsidR="00BD10ED" w:rsidRDefault="00BD10ED" w:rsidP="00BD10ED">
      <w:pPr>
        <w:adjustRightInd w:val="0"/>
        <w:snapToGrid w:val="0"/>
        <w:rPr>
          <w:bCs/>
        </w:rPr>
      </w:pPr>
    </w:p>
    <w:p w14:paraId="3C10B19A" w14:textId="77777777" w:rsidR="00BD10ED" w:rsidRDefault="00BD10ED" w:rsidP="00BD10ED">
      <w:pPr>
        <w:adjustRightInd w:val="0"/>
        <w:snapToGrid w:val="0"/>
        <w:rPr>
          <w:bCs/>
        </w:rPr>
      </w:pPr>
    </w:p>
    <w:p w14:paraId="677A44C0" w14:textId="77777777" w:rsidR="00BD10ED" w:rsidRDefault="00BD10ED" w:rsidP="00BD10ED">
      <w:pPr>
        <w:adjustRightInd w:val="0"/>
        <w:snapToGrid w:val="0"/>
        <w:rPr>
          <w:bCs/>
        </w:rPr>
      </w:pPr>
      <w:r>
        <w:rPr>
          <w:bCs/>
        </w:rPr>
        <w:tab/>
      </w:r>
      <w:r>
        <w:rPr>
          <w:bCs/>
        </w:rPr>
        <w:tab/>
      </w:r>
      <w:r>
        <w:rPr>
          <w:bCs/>
        </w:rPr>
        <w:tab/>
      </w:r>
      <w:r>
        <w:rPr>
          <w:bCs/>
        </w:rPr>
        <w:tab/>
      </w:r>
      <w:r>
        <w:rPr>
          <w:bCs/>
        </w:rPr>
        <w:tab/>
        <w:t>__________________________________________</w:t>
      </w:r>
    </w:p>
    <w:p w14:paraId="58AC687E" w14:textId="77777777" w:rsidR="00BD10ED" w:rsidRDefault="00BD10ED" w:rsidP="00BD10ED">
      <w:pPr>
        <w:adjustRightInd w:val="0"/>
        <w:snapToGrid w:val="0"/>
        <w:rPr>
          <w:bCs/>
        </w:rPr>
      </w:pPr>
      <w:r>
        <w:rPr>
          <w:bCs/>
        </w:rPr>
        <w:tab/>
      </w:r>
      <w:r>
        <w:rPr>
          <w:bCs/>
        </w:rPr>
        <w:tab/>
      </w:r>
      <w:r>
        <w:rPr>
          <w:bCs/>
        </w:rPr>
        <w:tab/>
      </w:r>
      <w:r>
        <w:rPr>
          <w:bCs/>
        </w:rPr>
        <w:tab/>
      </w:r>
      <w:r>
        <w:rPr>
          <w:bCs/>
        </w:rPr>
        <w:tab/>
        <w:t>Robert Behunin, Board Chair</w:t>
      </w:r>
    </w:p>
    <w:p w14:paraId="69319571" w14:textId="77777777" w:rsidR="00BD10ED" w:rsidRDefault="00BD10ED" w:rsidP="00BD10ED">
      <w:pPr>
        <w:tabs>
          <w:tab w:val="right" w:leader="underscore" w:pos="9360"/>
        </w:tabs>
        <w:adjustRightInd w:val="0"/>
        <w:snapToGrid w:val="0"/>
      </w:pPr>
    </w:p>
    <w:p w14:paraId="2E3F10EE" w14:textId="77777777" w:rsidR="00BD10ED" w:rsidRDefault="00BD10ED" w:rsidP="00BD10ED">
      <w:pPr>
        <w:tabs>
          <w:tab w:val="right" w:leader="underscore" w:pos="9360"/>
        </w:tabs>
        <w:adjustRightInd w:val="0"/>
        <w:snapToGrid w:val="0"/>
      </w:pPr>
      <w:r>
        <w:t>Attest:</w:t>
      </w:r>
    </w:p>
    <w:p w14:paraId="44793E1F" w14:textId="77777777" w:rsidR="00BD10ED" w:rsidRDefault="00BD10ED" w:rsidP="00BD10ED">
      <w:pPr>
        <w:tabs>
          <w:tab w:val="right" w:leader="underscore" w:pos="9360"/>
        </w:tabs>
        <w:adjustRightInd w:val="0"/>
        <w:snapToGrid w:val="0"/>
      </w:pPr>
    </w:p>
    <w:p w14:paraId="7A5105EC" w14:textId="77777777" w:rsidR="00BD10ED" w:rsidRDefault="00BD10ED" w:rsidP="00BD10ED">
      <w:pPr>
        <w:tabs>
          <w:tab w:val="right" w:leader="underscore" w:pos="9360"/>
        </w:tabs>
        <w:adjustRightInd w:val="0"/>
        <w:snapToGrid w:val="0"/>
      </w:pPr>
      <w:r>
        <w:t>__________________________________</w:t>
      </w:r>
    </w:p>
    <w:p w14:paraId="115D26B3" w14:textId="77777777" w:rsidR="00BD10ED" w:rsidRPr="00445142" w:rsidRDefault="00BD10ED" w:rsidP="00BD10ED">
      <w:pPr>
        <w:tabs>
          <w:tab w:val="right" w:leader="underscore" w:pos="9360"/>
        </w:tabs>
        <w:adjustRightInd w:val="0"/>
        <w:snapToGrid w:val="0"/>
      </w:pPr>
      <w:r>
        <w:t xml:space="preserve">Laurent </w:t>
      </w:r>
      <w:proofErr w:type="spellStart"/>
      <w:r>
        <w:t>Jouffray</w:t>
      </w:r>
      <w:proofErr w:type="spellEnd"/>
      <w:r>
        <w:t>, District Clerk</w:t>
      </w:r>
    </w:p>
    <w:p w14:paraId="3DA24D29" w14:textId="77777777" w:rsidR="00BD10ED" w:rsidRDefault="00BD10ED" w:rsidP="00BD10ED">
      <w:pPr>
        <w:tabs>
          <w:tab w:val="left" w:pos="4680"/>
        </w:tabs>
        <w:adjustRightInd w:val="0"/>
        <w:snapToGrid w:val="0"/>
      </w:pPr>
    </w:p>
    <w:p w14:paraId="1676F736" w14:textId="77777777" w:rsidR="00BD10ED" w:rsidRDefault="00BD10ED" w:rsidP="00BD10ED">
      <w:pPr>
        <w:adjustRightInd w:val="0"/>
        <w:snapToGrid w:val="0"/>
        <w:rPr>
          <w:rFonts w:ascii="Times New Roman" w:hAnsi="Times New Roman"/>
          <w:bCs/>
        </w:rPr>
      </w:pPr>
    </w:p>
    <w:p w14:paraId="6CF699DF" w14:textId="77777777" w:rsidR="00BD10ED" w:rsidRDefault="00BD10ED" w:rsidP="00BD10ED">
      <w:pPr>
        <w:adjustRightInd w:val="0"/>
        <w:snapToGrid w:val="0"/>
        <w:rPr>
          <w:rFonts w:ascii="Times New Roman" w:hAnsi="Times New Roman"/>
          <w:bCs/>
        </w:rPr>
      </w:pPr>
    </w:p>
    <w:tbl>
      <w:tblPr>
        <w:tblStyle w:val="TableGrid"/>
        <w:tblW w:w="0" w:type="auto"/>
        <w:tblLook w:val="04A0" w:firstRow="1" w:lastRow="0" w:firstColumn="1" w:lastColumn="0" w:noHBand="0" w:noVBand="1"/>
      </w:tblPr>
      <w:tblGrid>
        <w:gridCol w:w="5305"/>
        <w:gridCol w:w="1350"/>
        <w:gridCol w:w="1260"/>
        <w:gridCol w:w="1260"/>
      </w:tblGrid>
      <w:tr w:rsidR="00BD10ED" w14:paraId="2DD4B886" w14:textId="77777777" w:rsidTr="00F87A68">
        <w:trPr>
          <w:trHeight w:val="288"/>
        </w:trPr>
        <w:tc>
          <w:tcPr>
            <w:tcW w:w="5305" w:type="dxa"/>
          </w:tcPr>
          <w:p w14:paraId="4B79F640" w14:textId="77777777" w:rsidR="00BD10ED" w:rsidRPr="009E5B0D" w:rsidRDefault="00BD10ED" w:rsidP="00F87A68">
            <w:pPr>
              <w:adjustRightInd w:val="0"/>
              <w:snapToGrid w:val="0"/>
              <w:jc w:val="center"/>
              <w:rPr>
                <w:rFonts w:ascii="Times New Roman" w:hAnsi="Times New Roman"/>
                <w:b/>
              </w:rPr>
            </w:pPr>
            <w:r w:rsidRPr="009E5B0D">
              <w:rPr>
                <w:rFonts w:ascii="Times New Roman" w:hAnsi="Times New Roman"/>
                <w:b/>
              </w:rPr>
              <w:t>Board Member’s Name/Agency</w:t>
            </w:r>
          </w:p>
        </w:tc>
        <w:tc>
          <w:tcPr>
            <w:tcW w:w="1350" w:type="dxa"/>
          </w:tcPr>
          <w:p w14:paraId="20E8C0DB" w14:textId="77777777" w:rsidR="00BD10ED" w:rsidRPr="009E5B0D" w:rsidRDefault="00BD10ED" w:rsidP="00F87A68">
            <w:pPr>
              <w:adjustRightInd w:val="0"/>
              <w:snapToGrid w:val="0"/>
              <w:jc w:val="center"/>
              <w:rPr>
                <w:rFonts w:ascii="Times New Roman" w:hAnsi="Times New Roman"/>
                <w:b/>
              </w:rPr>
            </w:pPr>
            <w:r w:rsidRPr="009E5B0D">
              <w:rPr>
                <w:rFonts w:ascii="Times New Roman" w:hAnsi="Times New Roman"/>
                <w:b/>
              </w:rPr>
              <w:t>Aye</w:t>
            </w:r>
          </w:p>
        </w:tc>
        <w:tc>
          <w:tcPr>
            <w:tcW w:w="1260" w:type="dxa"/>
          </w:tcPr>
          <w:p w14:paraId="1C3B4F9A" w14:textId="77777777" w:rsidR="00BD10ED" w:rsidRPr="009E5B0D" w:rsidRDefault="00BD10ED" w:rsidP="00F87A68">
            <w:pPr>
              <w:adjustRightInd w:val="0"/>
              <w:snapToGrid w:val="0"/>
              <w:jc w:val="center"/>
              <w:rPr>
                <w:rFonts w:ascii="Times New Roman" w:hAnsi="Times New Roman"/>
                <w:b/>
              </w:rPr>
            </w:pPr>
            <w:r w:rsidRPr="009E5B0D">
              <w:rPr>
                <w:rFonts w:ascii="Times New Roman" w:hAnsi="Times New Roman"/>
                <w:b/>
              </w:rPr>
              <w:t>Nay</w:t>
            </w:r>
          </w:p>
        </w:tc>
        <w:tc>
          <w:tcPr>
            <w:tcW w:w="1260" w:type="dxa"/>
          </w:tcPr>
          <w:p w14:paraId="2A6989B5" w14:textId="77777777" w:rsidR="00BD10ED" w:rsidRPr="00804D04" w:rsidRDefault="00BD10ED" w:rsidP="00F87A68">
            <w:pPr>
              <w:adjustRightInd w:val="0"/>
              <w:snapToGrid w:val="0"/>
              <w:jc w:val="center"/>
              <w:rPr>
                <w:rFonts w:ascii="Times New Roman" w:hAnsi="Times New Roman"/>
                <w:b/>
                <w:sz w:val="20"/>
              </w:rPr>
            </w:pPr>
            <w:r w:rsidRPr="00804D04">
              <w:rPr>
                <w:rFonts w:ascii="Times New Roman" w:hAnsi="Times New Roman"/>
                <w:b/>
                <w:sz w:val="20"/>
              </w:rPr>
              <w:t>Abstain or Not Present</w:t>
            </w:r>
          </w:p>
        </w:tc>
      </w:tr>
      <w:tr w:rsidR="00BD10ED" w14:paraId="423CDC4D" w14:textId="77777777" w:rsidTr="00F87A68">
        <w:trPr>
          <w:trHeight w:val="288"/>
        </w:trPr>
        <w:tc>
          <w:tcPr>
            <w:tcW w:w="5305" w:type="dxa"/>
          </w:tcPr>
          <w:p w14:paraId="54B7C95D" w14:textId="77777777" w:rsidR="00BD10ED" w:rsidRPr="009E5B0D" w:rsidRDefault="00BD10ED" w:rsidP="00F87A68">
            <w:pPr>
              <w:adjustRightInd w:val="0"/>
              <w:snapToGrid w:val="0"/>
              <w:rPr>
                <w:rFonts w:ascii="Times New Roman" w:hAnsi="Times New Roman"/>
                <w:bCs/>
              </w:rPr>
            </w:pPr>
            <w:r>
              <w:rPr>
                <w:rFonts w:ascii="Times New Roman" w:hAnsi="Times New Roman"/>
                <w:bCs/>
              </w:rPr>
              <w:t>Robert Behunin</w:t>
            </w:r>
          </w:p>
        </w:tc>
        <w:tc>
          <w:tcPr>
            <w:tcW w:w="1350" w:type="dxa"/>
          </w:tcPr>
          <w:p w14:paraId="29B4E913" w14:textId="77777777" w:rsidR="00BD10ED" w:rsidRPr="009E5B0D" w:rsidRDefault="00BD10ED" w:rsidP="00F87A68">
            <w:pPr>
              <w:adjustRightInd w:val="0"/>
              <w:snapToGrid w:val="0"/>
              <w:rPr>
                <w:rFonts w:ascii="Times New Roman" w:hAnsi="Times New Roman"/>
                <w:bCs/>
              </w:rPr>
            </w:pPr>
          </w:p>
        </w:tc>
        <w:tc>
          <w:tcPr>
            <w:tcW w:w="1260" w:type="dxa"/>
          </w:tcPr>
          <w:p w14:paraId="1C5E5426" w14:textId="77777777" w:rsidR="00BD10ED" w:rsidRPr="009E5B0D" w:rsidRDefault="00BD10ED" w:rsidP="00F87A68">
            <w:pPr>
              <w:adjustRightInd w:val="0"/>
              <w:snapToGrid w:val="0"/>
              <w:rPr>
                <w:rFonts w:ascii="Times New Roman" w:hAnsi="Times New Roman"/>
                <w:bCs/>
              </w:rPr>
            </w:pPr>
          </w:p>
        </w:tc>
        <w:tc>
          <w:tcPr>
            <w:tcW w:w="1260" w:type="dxa"/>
          </w:tcPr>
          <w:p w14:paraId="69CEEBE7" w14:textId="77777777" w:rsidR="00BD10ED" w:rsidRPr="009E5B0D" w:rsidRDefault="00BD10ED" w:rsidP="00F87A68">
            <w:pPr>
              <w:adjustRightInd w:val="0"/>
              <w:snapToGrid w:val="0"/>
              <w:rPr>
                <w:rFonts w:ascii="Times New Roman" w:hAnsi="Times New Roman"/>
                <w:bCs/>
              </w:rPr>
            </w:pPr>
          </w:p>
        </w:tc>
      </w:tr>
      <w:tr w:rsidR="00BD10ED" w14:paraId="04D095B0" w14:textId="77777777" w:rsidTr="00F87A68">
        <w:trPr>
          <w:trHeight w:val="288"/>
        </w:trPr>
        <w:tc>
          <w:tcPr>
            <w:tcW w:w="5305" w:type="dxa"/>
          </w:tcPr>
          <w:p w14:paraId="33DC5894" w14:textId="77777777" w:rsidR="00BD10ED" w:rsidRPr="009E5B0D" w:rsidRDefault="00BD10ED" w:rsidP="00F87A68">
            <w:pPr>
              <w:adjustRightInd w:val="0"/>
              <w:snapToGrid w:val="0"/>
              <w:rPr>
                <w:rFonts w:ascii="Times New Roman" w:hAnsi="Times New Roman"/>
                <w:bCs/>
              </w:rPr>
            </w:pPr>
            <w:r>
              <w:rPr>
                <w:rFonts w:ascii="Times New Roman" w:hAnsi="Times New Roman"/>
                <w:bCs/>
              </w:rPr>
              <w:t xml:space="preserve">Laurent </w:t>
            </w:r>
            <w:proofErr w:type="spellStart"/>
            <w:r>
              <w:rPr>
                <w:rFonts w:ascii="Times New Roman" w:hAnsi="Times New Roman"/>
                <w:bCs/>
              </w:rPr>
              <w:t>Jouffray</w:t>
            </w:r>
            <w:proofErr w:type="spellEnd"/>
          </w:p>
        </w:tc>
        <w:tc>
          <w:tcPr>
            <w:tcW w:w="1350" w:type="dxa"/>
          </w:tcPr>
          <w:p w14:paraId="273F011B" w14:textId="77777777" w:rsidR="00BD10ED" w:rsidRPr="009E5B0D" w:rsidRDefault="00BD10ED" w:rsidP="00F87A68">
            <w:pPr>
              <w:adjustRightInd w:val="0"/>
              <w:snapToGrid w:val="0"/>
              <w:rPr>
                <w:rFonts w:ascii="Times New Roman" w:hAnsi="Times New Roman"/>
                <w:bCs/>
              </w:rPr>
            </w:pPr>
          </w:p>
        </w:tc>
        <w:tc>
          <w:tcPr>
            <w:tcW w:w="1260" w:type="dxa"/>
          </w:tcPr>
          <w:p w14:paraId="371A2C65" w14:textId="77777777" w:rsidR="00BD10ED" w:rsidRPr="009E5B0D" w:rsidRDefault="00BD10ED" w:rsidP="00F87A68">
            <w:pPr>
              <w:adjustRightInd w:val="0"/>
              <w:snapToGrid w:val="0"/>
              <w:rPr>
                <w:rFonts w:ascii="Times New Roman" w:hAnsi="Times New Roman"/>
                <w:bCs/>
              </w:rPr>
            </w:pPr>
          </w:p>
        </w:tc>
        <w:tc>
          <w:tcPr>
            <w:tcW w:w="1260" w:type="dxa"/>
          </w:tcPr>
          <w:p w14:paraId="0225F264" w14:textId="77777777" w:rsidR="00BD10ED" w:rsidRPr="009E5B0D" w:rsidRDefault="00BD10ED" w:rsidP="00F87A68">
            <w:pPr>
              <w:adjustRightInd w:val="0"/>
              <w:snapToGrid w:val="0"/>
              <w:rPr>
                <w:rFonts w:ascii="Times New Roman" w:hAnsi="Times New Roman"/>
                <w:bCs/>
              </w:rPr>
            </w:pPr>
          </w:p>
        </w:tc>
      </w:tr>
      <w:tr w:rsidR="00BD10ED" w14:paraId="451B763E" w14:textId="77777777" w:rsidTr="00F87A68">
        <w:trPr>
          <w:trHeight w:val="288"/>
        </w:trPr>
        <w:tc>
          <w:tcPr>
            <w:tcW w:w="5305" w:type="dxa"/>
          </w:tcPr>
          <w:p w14:paraId="510B2C9F" w14:textId="77777777" w:rsidR="00BD10ED" w:rsidRPr="009E5B0D" w:rsidRDefault="00BD10ED" w:rsidP="00F87A68">
            <w:pPr>
              <w:adjustRightInd w:val="0"/>
              <w:snapToGrid w:val="0"/>
              <w:rPr>
                <w:rFonts w:ascii="Times New Roman" w:hAnsi="Times New Roman"/>
                <w:bCs/>
              </w:rPr>
            </w:pPr>
            <w:r>
              <w:rPr>
                <w:rFonts w:ascii="Times New Roman" w:hAnsi="Times New Roman"/>
                <w:bCs/>
              </w:rPr>
              <w:t>John Lewis</w:t>
            </w:r>
          </w:p>
        </w:tc>
        <w:tc>
          <w:tcPr>
            <w:tcW w:w="1350" w:type="dxa"/>
          </w:tcPr>
          <w:p w14:paraId="34BBBCA1" w14:textId="77777777" w:rsidR="00BD10ED" w:rsidRPr="009E5B0D" w:rsidRDefault="00BD10ED" w:rsidP="00F87A68">
            <w:pPr>
              <w:adjustRightInd w:val="0"/>
              <w:snapToGrid w:val="0"/>
              <w:rPr>
                <w:rFonts w:ascii="Times New Roman" w:hAnsi="Times New Roman"/>
                <w:bCs/>
              </w:rPr>
            </w:pPr>
          </w:p>
        </w:tc>
        <w:tc>
          <w:tcPr>
            <w:tcW w:w="1260" w:type="dxa"/>
          </w:tcPr>
          <w:p w14:paraId="21403BC4" w14:textId="77777777" w:rsidR="00BD10ED" w:rsidRPr="009E5B0D" w:rsidRDefault="00BD10ED" w:rsidP="00F87A68">
            <w:pPr>
              <w:adjustRightInd w:val="0"/>
              <w:snapToGrid w:val="0"/>
              <w:rPr>
                <w:rFonts w:ascii="Times New Roman" w:hAnsi="Times New Roman"/>
                <w:bCs/>
              </w:rPr>
            </w:pPr>
          </w:p>
        </w:tc>
        <w:tc>
          <w:tcPr>
            <w:tcW w:w="1260" w:type="dxa"/>
          </w:tcPr>
          <w:p w14:paraId="3841886C" w14:textId="77777777" w:rsidR="00BD10ED" w:rsidRPr="009E5B0D" w:rsidRDefault="00BD10ED" w:rsidP="00F87A68">
            <w:pPr>
              <w:adjustRightInd w:val="0"/>
              <w:snapToGrid w:val="0"/>
              <w:rPr>
                <w:rFonts w:ascii="Times New Roman" w:hAnsi="Times New Roman"/>
                <w:bCs/>
              </w:rPr>
            </w:pPr>
          </w:p>
        </w:tc>
      </w:tr>
    </w:tbl>
    <w:p w14:paraId="62E96D7F" w14:textId="77777777" w:rsidR="00895F42" w:rsidRDefault="00895F42" w:rsidP="00410B2C"/>
    <w:sectPr w:rsidR="00895F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1253F1" w14:textId="77777777" w:rsidR="00C06F7D" w:rsidRDefault="00C06F7D" w:rsidP="00410B2C">
      <w:r>
        <w:separator/>
      </w:r>
    </w:p>
  </w:endnote>
  <w:endnote w:type="continuationSeparator" w:id="0">
    <w:p w14:paraId="042F909A" w14:textId="77777777" w:rsidR="00C06F7D" w:rsidRDefault="00C06F7D" w:rsidP="00410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w:altName w:val="Sylfaen"/>
    <w:panose1 w:val="00000500000000020000"/>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4AE29" w14:textId="77777777" w:rsidR="00C06F7D" w:rsidRDefault="00C06F7D" w:rsidP="00410B2C">
      <w:r>
        <w:separator/>
      </w:r>
    </w:p>
  </w:footnote>
  <w:footnote w:type="continuationSeparator" w:id="0">
    <w:p w14:paraId="6047C2EE" w14:textId="77777777" w:rsidR="00C06F7D" w:rsidRDefault="00C06F7D" w:rsidP="00410B2C">
      <w:r>
        <w:continuationSeparator/>
      </w:r>
    </w:p>
  </w:footnote>
  <w:footnote w:id="1">
    <w:p w14:paraId="3CC461C4" w14:textId="77777777" w:rsidR="00410B2C" w:rsidRDefault="00410B2C" w:rsidP="00410B2C">
      <w:pPr>
        <w:pStyle w:val="FootnoteText"/>
      </w:pPr>
      <w:r>
        <w:rPr>
          <w:rStyle w:val="FootnoteReference"/>
        </w:rPr>
        <w:footnoteRef/>
      </w:r>
      <w:r>
        <w:t xml:space="preserve"> See, e.g., </w:t>
      </w:r>
      <w:hyperlink r:id="rId1" w:history="1">
        <w:r w:rsidRPr="008C1E61">
          <w:rPr>
            <w:rStyle w:val="Hyperlink"/>
          </w:rPr>
          <w:t>https://le.utah.gov/xcode/title52/chapter4/C52-4_1800010118000101.pdf</w:t>
        </w:r>
      </w:hyperlink>
    </w:p>
  </w:footnote>
  <w:footnote w:id="2">
    <w:p w14:paraId="6D7FF4C7" w14:textId="77777777" w:rsidR="00096FD7" w:rsidRDefault="00096FD7" w:rsidP="00096FD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273A49"/>
    <w:multiLevelType w:val="hybridMultilevel"/>
    <w:tmpl w:val="FD0C8326"/>
    <w:lvl w:ilvl="0" w:tplc="07B05D7E">
      <w:start w:val="1"/>
      <w:numFmt w:val="decimal"/>
      <w:lvlText w:val="%1."/>
      <w:lvlJc w:val="left"/>
      <w:pPr>
        <w:ind w:left="1080" w:hanging="72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D82641"/>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4AB0BE9"/>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8346353">
    <w:abstractNumId w:val="0"/>
  </w:num>
  <w:num w:numId="2" w16cid:durableId="254898685">
    <w:abstractNumId w:val="2"/>
  </w:num>
  <w:num w:numId="3" w16cid:durableId="1176268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B2C"/>
    <w:rsid w:val="00096FD7"/>
    <w:rsid w:val="001157AD"/>
    <w:rsid w:val="00226A5F"/>
    <w:rsid w:val="0029486F"/>
    <w:rsid w:val="002F22E6"/>
    <w:rsid w:val="00410B2C"/>
    <w:rsid w:val="00501B57"/>
    <w:rsid w:val="00566EF3"/>
    <w:rsid w:val="005A19D9"/>
    <w:rsid w:val="0066427A"/>
    <w:rsid w:val="006C247F"/>
    <w:rsid w:val="00714A53"/>
    <w:rsid w:val="00727941"/>
    <w:rsid w:val="007E665D"/>
    <w:rsid w:val="00847BC4"/>
    <w:rsid w:val="00895F42"/>
    <w:rsid w:val="008C234B"/>
    <w:rsid w:val="0094298F"/>
    <w:rsid w:val="00945828"/>
    <w:rsid w:val="009A6D5D"/>
    <w:rsid w:val="00A82E6B"/>
    <w:rsid w:val="00B97329"/>
    <w:rsid w:val="00BD10ED"/>
    <w:rsid w:val="00C06F7D"/>
    <w:rsid w:val="00C11FD1"/>
    <w:rsid w:val="00C17F4B"/>
    <w:rsid w:val="00C258AF"/>
    <w:rsid w:val="00DC5795"/>
    <w:rsid w:val="00F823B7"/>
    <w:rsid w:val="00F97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0DA8E3"/>
  <w15:chartTrackingRefBased/>
  <w15:docId w15:val="{4E3C40A6-CACA-754E-87B6-0E7AE6351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B2C"/>
  </w:style>
  <w:style w:type="paragraph" w:styleId="Heading1">
    <w:name w:val="heading 1"/>
    <w:basedOn w:val="Normal"/>
    <w:next w:val="Normal"/>
    <w:link w:val="Heading1Char"/>
    <w:uiPriority w:val="9"/>
    <w:qFormat/>
    <w:rsid w:val="00410B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0B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0B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0B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0B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0B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0B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0B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0B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B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0B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0B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0B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0B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0B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0B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0B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0B2C"/>
    <w:rPr>
      <w:rFonts w:eastAsiaTheme="majorEastAsia" w:cstheme="majorBidi"/>
      <w:color w:val="272727" w:themeColor="text1" w:themeTint="D8"/>
    </w:rPr>
  </w:style>
  <w:style w:type="paragraph" w:styleId="Title">
    <w:name w:val="Title"/>
    <w:basedOn w:val="Normal"/>
    <w:next w:val="Normal"/>
    <w:link w:val="TitleChar"/>
    <w:uiPriority w:val="10"/>
    <w:qFormat/>
    <w:rsid w:val="00410B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0B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0B2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0B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0B2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10B2C"/>
    <w:rPr>
      <w:i/>
      <w:iCs/>
      <w:color w:val="404040" w:themeColor="text1" w:themeTint="BF"/>
    </w:rPr>
  </w:style>
  <w:style w:type="paragraph" w:styleId="ListParagraph">
    <w:name w:val="List Paragraph"/>
    <w:basedOn w:val="Normal"/>
    <w:uiPriority w:val="34"/>
    <w:qFormat/>
    <w:rsid w:val="00410B2C"/>
    <w:pPr>
      <w:ind w:left="720"/>
      <w:contextualSpacing/>
    </w:pPr>
  </w:style>
  <w:style w:type="character" w:styleId="IntenseEmphasis">
    <w:name w:val="Intense Emphasis"/>
    <w:basedOn w:val="DefaultParagraphFont"/>
    <w:uiPriority w:val="21"/>
    <w:qFormat/>
    <w:rsid w:val="00410B2C"/>
    <w:rPr>
      <w:i/>
      <w:iCs/>
      <w:color w:val="0F4761" w:themeColor="accent1" w:themeShade="BF"/>
    </w:rPr>
  </w:style>
  <w:style w:type="paragraph" w:styleId="IntenseQuote">
    <w:name w:val="Intense Quote"/>
    <w:basedOn w:val="Normal"/>
    <w:next w:val="Normal"/>
    <w:link w:val="IntenseQuoteChar"/>
    <w:uiPriority w:val="30"/>
    <w:qFormat/>
    <w:rsid w:val="00410B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0B2C"/>
    <w:rPr>
      <w:i/>
      <w:iCs/>
      <w:color w:val="0F4761" w:themeColor="accent1" w:themeShade="BF"/>
    </w:rPr>
  </w:style>
  <w:style w:type="character" w:styleId="IntenseReference">
    <w:name w:val="Intense Reference"/>
    <w:basedOn w:val="DefaultParagraphFont"/>
    <w:uiPriority w:val="32"/>
    <w:qFormat/>
    <w:rsid w:val="00410B2C"/>
    <w:rPr>
      <w:b/>
      <w:bCs/>
      <w:smallCaps/>
      <w:color w:val="0F4761" w:themeColor="accent1" w:themeShade="BF"/>
      <w:spacing w:val="5"/>
    </w:rPr>
  </w:style>
  <w:style w:type="character" w:styleId="Hyperlink">
    <w:name w:val="Hyperlink"/>
    <w:basedOn w:val="DefaultParagraphFont"/>
    <w:uiPriority w:val="99"/>
    <w:unhideWhenUsed/>
    <w:rsid w:val="00410B2C"/>
    <w:rPr>
      <w:color w:val="467886" w:themeColor="hyperlink"/>
      <w:u w:val="single"/>
    </w:rPr>
  </w:style>
  <w:style w:type="paragraph" w:styleId="FootnoteText">
    <w:name w:val="footnote text"/>
    <w:basedOn w:val="Normal"/>
    <w:link w:val="FootnoteTextChar"/>
    <w:uiPriority w:val="99"/>
    <w:semiHidden/>
    <w:unhideWhenUsed/>
    <w:rsid w:val="00410B2C"/>
    <w:rPr>
      <w:sz w:val="20"/>
      <w:szCs w:val="20"/>
    </w:rPr>
  </w:style>
  <w:style w:type="character" w:customStyle="1" w:styleId="FootnoteTextChar">
    <w:name w:val="Footnote Text Char"/>
    <w:basedOn w:val="DefaultParagraphFont"/>
    <w:link w:val="FootnoteText"/>
    <w:uiPriority w:val="99"/>
    <w:semiHidden/>
    <w:rsid w:val="00410B2C"/>
    <w:rPr>
      <w:sz w:val="20"/>
      <w:szCs w:val="20"/>
    </w:rPr>
  </w:style>
  <w:style w:type="character" w:styleId="FootnoteReference">
    <w:name w:val="footnote reference"/>
    <w:basedOn w:val="DefaultParagraphFont"/>
    <w:uiPriority w:val="99"/>
    <w:semiHidden/>
    <w:unhideWhenUsed/>
    <w:rsid w:val="00410B2C"/>
    <w:rPr>
      <w:vertAlign w:val="superscript"/>
    </w:rPr>
  </w:style>
  <w:style w:type="character" w:styleId="CommentReference">
    <w:name w:val="annotation reference"/>
    <w:basedOn w:val="DefaultParagraphFont"/>
    <w:uiPriority w:val="99"/>
    <w:semiHidden/>
    <w:unhideWhenUsed/>
    <w:rsid w:val="00410B2C"/>
    <w:rPr>
      <w:sz w:val="16"/>
      <w:szCs w:val="16"/>
    </w:rPr>
  </w:style>
  <w:style w:type="table" w:styleId="TableGrid">
    <w:name w:val="Table Grid"/>
    <w:basedOn w:val="TableNormal"/>
    <w:uiPriority w:val="39"/>
    <w:rsid w:val="00115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NORMAL">
    <w:name w:val="ParaNORMAL"/>
    <w:aliases w:val="p"/>
    <w:basedOn w:val="Normal"/>
    <w:rsid w:val="00F9775E"/>
    <w:pPr>
      <w:spacing w:before="280" w:line="280" w:lineRule="exact"/>
      <w:ind w:firstLine="720"/>
      <w:jc w:val="both"/>
    </w:pPr>
    <w:rPr>
      <w:rFonts w:ascii="Times" w:eastAsia="Times New Roman" w:hAnsi="Times" w:cs="Times New Roman"/>
      <w:szCs w:val="20"/>
    </w:rPr>
  </w:style>
  <w:style w:type="paragraph" w:customStyle="1" w:styleId="TitleCenterBold">
    <w:name w:val="TitleCenterBold"/>
    <w:aliases w:val="tcb"/>
    <w:basedOn w:val="Normal"/>
    <w:next w:val="ParaNORMAL"/>
    <w:rsid w:val="00F9775E"/>
    <w:pPr>
      <w:keepNext/>
      <w:spacing w:before="360" w:line="280" w:lineRule="exact"/>
      <w:jc w:val="center"/>
    </w:pPr>
    <w:rPr>
      <w:rFonts w:ascii="Times" w:eastAsia="Times New Roman" w:hAnsi="Times" w:cs="Times New Roman"/>
      <w:b/>
      <w:smallCap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behunin@gmail.com" TargetMode="External"/><Relationship Id="rId3" Type="http://schemas.openxmlformats.org/officeDocument/2006/relationships/settings" Target="settings.xml"/><Relationship Id="rId7" Type="http://schemas.openxmlformats.org/officeDocument/2006/relationships/hyperlink" Target="mailto:rob.behun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ob.behunin@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e.utah.gov/xcode/title52/chapter4/C52-4_1800010118000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11</Pages>
  <Words>2029</Words>
  <Characters>11571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Behunin, PhD</dc:creator>
  <cp:keywords/>
  <dc:description/>
  <cp:lastModifiedBy>Robert Behunin, PhD</cp:lastModifiedBy>
  <cp:revision>23</cp:revision>
  <dcterms:created xsi:type="dcterms:W3CDTF">2024-12-09T13:56:00Z</dcterms:created>
  <dcterms:modified xsi:type="dcterms:W3CDTF">2024-12-18T23:06:00Z</dcterms:modified>
</cp:coreProperties>
</file>