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6E05C" w14:textId="77777777" w:rsidR="00D35AAD" w:rsidRDefault="00D35AAD" w:rsidP="00E229B6">
      <w:pPr>
        <w:spacing w:after="0" w:line="240" w:lineRule="auto"/>
        <w:rPr>
          <w:rFonts w:ascii="Arial" w:hAnsi="Arial" w:cs="Arial"/>
          <w:b/>
          <w:sz w:val="24"/>
          <w:szCs w:val="24"/>
        </w:rPr>
      </w:pPr>
    </w:p>
    <w:p w14:paraId="30EDDE66" w14:textId="6DE7A620" w:rsidR="00D35AAD" w:rsidRDefault="00E229B6" w:rsidP="00E229B6">
      <w:pPr>
        <w:spacing w:after="0" w:line="240" w:lineRule="auto"/>
        <w:jc w:val="center"/>
        <w:rPr>
          <w:rFonts w:ascii="Arial" w:hAnsi="Arial" w:cs="Arial"/>
          <w:b/>
          <w:sz w:val="24"/>
          <w:szCs w:val="24"/>
        </w:rPr>
      </w:pPr>
      <w:r>
        <w:object w:dxaOrig="30371" w:dyaOrig="3946" w14:anchorId="314D82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1.5pt;height:66.75pt" o:ole="">
            <v:imagedata r:id="rId7" o:title=""/>
          </v:shape>
          <o:OLEObject Type="Embed" ProgID="MSPhotoEd.3" ShapeID="_x0000_i1025" DrawAspect="Content" ObjectID="_1797062179" r:id="rId8"/>
        </w:object>
      </w:r>
    </w:p>
    <w:p w14:paraId="6FA55FB3" w14:textId="77777777" w:rsidR="00DC174F" w:rsidRDefault="00DC174F" w:rsidP="00C60205">
      <w:pPr>
        <w:spacing w:after="0" w:line="204" w:lineRule="auto"/>
        <w:jc w:val="center"/>
        <w:rPr>
          <w:rFonts w:ascii="Arial" w:hAnsi="Arial" w:cs="Arial"/>
          <w:b/>
          <w:sz w:val="24"/>
          <w:szCs w:val="24"/>
        </w:rPr>
      </w:pPr>
    </w:p>
    <w:p w14:paraId="098D2471" w14:textId="6305C6B8" w:rsidR="003D3131" w:rsidRDefault="003D3131" w:rsidP="00C60205">
      <w:pPr>
        <w:spacing w:after="0" w:line="204" w:lineRule="auto"/>
        <w:jc w:val="center"/>
        <w:rPr>
          <w:rFonts w:ascii="Arial" w:hAnsi="Arial" w:cs="Arial"/>
          <w:b/>
          <w:sz w:val="24"/>
          <w:szCs w:val="24"/>
        </w:rPr>
      </w:pPr>
      <w:r>
        <w:rPr>
          <w:rFonts w:ascii="Arial" w:hAnsi="Arial" w:cs="Arial"/>
          <w:b/>
          <w:sz w:val="24"/>
          <w:szCs w:val="24"/>
        </w:rPr>
        <w:t>OPEN AND PUBLIC MEETINGS ACT TRAINING MINUTES</w:t>
      </w:r>
    </w:p>
    <w:p w14:paraId="06BBBA20" w14:textId="77777777" w:rsidR="003D3131" w:rsidRDefault="003D3131" w:rsidP="00C60205">
      <w:pPr>
        <w:spacing w:after="0" w:line="204" w:lineRule="auto"/>
        <w:jc w:val="center"/>
        <w:rPr>
          <w:rFonts w:ascii="Arial" w:hAnsi="Arial" w:cs="Arial"/>
          <w:b/>
          <w:sz w:val="24"/>
          <w:szCs w:val="24"/>
        </w:rPr>
      </w:pPr>
    </w:p>
    <w:p w14:paraId="6AE02481" w14:textId="77777777" w:rsidR="003D3131" w:rsidRPr="00D35AAD" w:rsidRDefault="003D3131" w:rsidP="00C60205">
      <w:pPr>
        <w:spacing w:after="0" w:line="204" w:lineRule="auto"/>
        <w:jc w:val="center"/>
        <w:rPr>
          <w:rFonts w:ascii="Arial" w:hAnsi="Arial" w:cs="Arial"/>
          <w:bCs/>
          <w:sz w:val="24"/>
          <w:szCs w:val="24"/>
        </w:rPr>
      </w:pPr>
      <w:r w:rsidRPr="00D35AAD">
        <w:rPr>
          <w:rFonts w:ascii="Arial" w:hAnsi="Arial" w:cs="Arial"/>
          <w:bCs/>
          <w:sz w:val="24"/>
          <w:szCs w:val="24"/>
        </w:rPr>
        <w:t>December 16, 2024</w:t>
      </w:r>
    </w:p>
    <w:p w14:paraId="33E5629F" w14:textId="77777777" w:rsidR="003D3131" w:rsidRPr="00D35AAD" w:rsidRDefault="003D3131" w:rsidP="00C60205">
      <w:pPr>
        <w:spacing w:after="0" w:line="204" w:lineRule="auto"/>
        <w:jc w:val="center"/>
        <w:rPr>
          <w:rFonts w:ascii="Arial" w:hAnsi="Arial" w:cs="Arial"/>
          <w:bCs/>
          <w:sz w:val="24"/>
          <w:szCs w:val="24"/>
        </w:rPr>
      </w:pPr>
      <w:r w:rsidRPr="00D35AAD">
        <w:rPr>
          <w:rFonts w:ascii="Arial" w:hAnsi="Arial" w:cs="Arial"/>
          <w:bCs/>
          <w:sz w:val="24"/>
          <w:szCs w:val="24"/>
        </w:rPr>
        <w:t>**District Office**</w:t>
      </w:r>
    </w:p>
    <w:p w14:paraId="02054E0C" w14:textId="77777777" w:rsidR="003D3131" w:rsidRDefault="003D3131" w:rsidP="00C60205">
      <w:pPr>
        <w:spacing w:after="0" w:line="204" w:lineRule="auto"/>
        <w:jc w:val="center"/>
        <w:rPr>
          <w:rFonts w:ascii="Arial" w:hAnsi="Arial" w:cs="Arial"/>
          <w:bCs/>
          <w:sz w:val="24"/>
          <w:szCs w:val="24"/>
        </w:rPr>
      </w:pPr>
      <w:r>
        <w:rPr>
          <w:rFonts w:ascii="Arial" w:hAnsi="Arial" w:cs="Arial"/>
          <w:bCs/>
          <w:sz w:val="24"/>
          <w:szCs w:val="24"/>
        </w:rPr>
        <w:t>4</w:t>
      </w:r>
      <w:r w:rsidRPr="00D35AAD">
        <w:rPr>
          <w:rFonts w:ascii="Arial" w:hAnsi="Arial" w:cs="Arial"/>
          <w:bCs/>
          <w:sz w:val="24"/>
          <w:szCs w:val="24"/>
        </w:rPr>
        <w:t>:45 p.m.</w:t>
      </w:r>
    </w:p>
    <w:p w14:paraId="67AD0B98" w14:textId="77777777" w:rsidR="00C30508" w:rsidRPr="00840B05" w:rsidRDefault="00C30508" w:rsidP="00C30508">
      <w:pPr>
        <w:spacing w:after="0" w:line="204" w:lineRule="auto"/>
        <w:rPr>
          <w:rFonts w:ascii="Arial" w:hAnsi="Arial" w:cs="Arial"/>
          <w:sz w:val="24"/>
          <w:szCs w:val="24"/>
        </w:rPr>
      </w:pPr>
    </w:p>
    <w:p w14:paraId="74A2C5F8" w14:textId="3FEABAD5" w:rsidR="00C30508" w:rsidRPr="003045FD" w:rsidRDefault="00C30508" w:rsidP="00C30508">
      <w:pPr>
        <w:widowControl w:val="0"/>
        <w:tabs>
          <w:tab w:val="left" w:pos="-336"/>
          <w:tab w:val="left" w:pos="0"/>
          <w:tab w:val="left" w:pos="720"/>
          <w:tab w:val="left" w:pos="1296"/>
          <w:tab w:val="left" w:pos="1872"/>
          <w:tab w:val="left" w:pos="2448"/>
          <w:tab w:val="left" w:pos="9504"/>
          <w:tab w:val="left" w:pos="10044"/>
        </w:tabs>
        <w:spacing w:after="0" w:line="204" w:lineRule="auto"/>
        <w:rPr>
          <w:rFonts w:ascii="Arial" w:eastAsia="Calibri" w:hAnsi="Arial" w:cs="Arial"/>
          <w:sz w:val="24"/>
          <w:szCs w:val="24"/>
        </w:rPr>
      </w:pPr>
      <w:r w:rsidRPr="00012AC4">
        <w:rPr>
          <w:rFonts w:ascii="Arial" w:eastAsia="Calibri" w:hAnsi="Arial" w:cs="Arial"/>
          <w:sz w:val="24"/>
          <w:szCs w:val="24"/>
        </w:rPr>
        <w:t xml:space="preserve">The </w:t>
      </w:r>
      <w:r>
        <w:rPr>
          <w:rFonts w:ascii="Arial" w:eastAsia="Calibri" w:hAnsi="Arial" w:cs="Arial"/>
          <w:sz w:val="24"/>
          <w:szCs w:val="24"/>
        </w:rPr>
        <w:t>December 16</w:t>
      </w:r>
      <w:r w:rsidRPr="00012AC4">
        <w:rPr>
          <w:rFonts w:ascii="Arial" w:eastAsia="Calibri" w:hAnsi="Arial" w:cs="Arial"/>
          <w:sz w:val="24"/>
          <w:szCs w:val="24"/>
        </w:rPr>
        <w:t xml:space="preserve">, 2024, </w:t>
      </w:r>
      <w:r>
        <w:rPr>
          <w:rFonts w:ascii="Arial" w:eastAsia="Calibri" w:hAnsi="Arial" w:cs="Arial"/>
          <w:sz w:val="24"/>
          <w:szCs w:val="24"/>
        </w:rPr>
        <w:t>Open and Public Meetings Act</w:t>
      </w:r>
      <w:r w:rsidRPr="00012AC4">
        <w:rPr>
          <w:rFonts w:ascii="Arial" w:eastAsia="Calibri" w:hAnsi="Arial" w:cs="Arial"/>
          <w:sz w:val="24"/>
          <w:szCs w:val="24"/>
        </w:rPr>
        <w:t xml:space="preserve"> was </w:t>
      </w:r>
      <w:r w:rsidR="00D11522">
        <w:rPr>
          <w:rFonts w:ascii="Arial" w:eastAsia="Calibri" w:hAnsi="Arial" w:cs="Arial"/>
          <w:sz w:val="24"/>
          <w:szCs w:val="24"/>
        </w:rPr>
        <w:t>given</w:t>
      </w:r>
      <w:r>
        <w:rPr>
          <w:rFonts w:ascii="Arial" w:eastAsia="Calibri" w:hAnsi="Arial" w:cs="Arial"/>
          <w:sz w:val="24"/>
          <w:szCs w:val="24"/>
        </w:rPr>
        <w:t xml:space="preserve"> by Jeremy Cook, Cohne and Kinghorn</w:t>
      </w:r>
      <w:r w:rsidRPr="00012AC4">
        <w:rPr>
          <w:rFonts w:ascii="Arial" w:eastAsia="Calibri" w:hAnsi="Arial" w:cs="Arial"/>
          <w:sz w:val="24"/>
          <w:szCs w:val="24"/>
        </w:rPr>
        <w:t xml:space="preserve"> at </w:t>
      </w:r>
      <w:r>
        <w:rPr>
          <w:rFonts w:ascii="Arial" w:eastAsia="Calibri" w:hAnsi="Arial" w:cs="Arial"/>
          <w:sz w:val="24"/>
          <w:szCs w:val="24"/>
        </w:rPr>
        <w:t>4:45</w:t>
      </w:r>
      <w:r w:rsidRPr="00012AC4">
        <w:rPr>
          <w:rFonts w:ascii="Arial" w:eastAsia="Calibri" w:hAnsi="Arial" w:cs="Arial"/>
          <w:sz w:val="24"/>
          <w:szCs w:val="24"/>
        </w:rPr>
        <w:t xml:space="preserve"> p.m.</w:t>
      </w:r>
      <w:r>
        <w:rPr>
          <w:rFonts w:ascii="Arial" w:eastAsia="Calibri" w:hAnsi="Arial" w:cs="Arial"/>
          <w:sz w:val="24"/>
          <w:szCs w:val="24"/>
        </w:rPr>
        <w:t xml:space="preserve">  </w:t>
      </w:r>
      <w:proofErr w:type="gramStart"/>
      <w:r w:rsidRPr="00012AC4">
        <w:rPr>
          <w:rFonts w:ascii="Arial" w:eastAsia="Calibri" w:hAnsi="Arial" w:cs="Arial"/>
          <w:sz w:val="24"/>
          <w:szCs w:val="24"/>
        </w:rPr>
        <w:t>Board</w:t>
      </w:r>
      <w:proofErr w:type="gramEnd"/>
      <w:r w:rsidRPr="00012AC4">
        <w:rPr>
          <w:rFonts w:ascii="Arial" w:eastAsia="Calibri" w:hAnsi="Arial" w:cs="Arial"/>
          <w:sz w:val="24"/>
          <w:szCs w:val="24"/>
        </w:rPr>
        <w:t xml:space="preserve"> members in attendance were </w:t>
      </w:r>
      <w:r>
        <w:rPr>
          <w:rFonts w:ascii="Arial" w:eastAsia="Calibri" w:hAnsi="Arial" w:cs="Arial"/>
          <w:sz w:val="24"/>
          <w:szCs w:val="24"/>
        </w:rPr>
        <w:t xml:space="preserve">Jan Wilking, </w:t>
      </w:r>
      <w:r w:rsidRPr="00012AC4">
        <w:rPr>
          <w:rFonts w:ascii="Arial" w:eastAsia="Calibri" w:hAnsi="Arial" w:cs="Arial"/>
          <w:sz w:val="24"/>
          <w:szCs w:val="24"/>
        </w:rPr>
        <w:t>M</w:t>
      </w:r>
      <w:r>
        <w:rPr>
          <w:rFonts w:ascii="Arial" w:eastAsia="Calibri" w:hAnsi="Arial" w:cs="Arial"/>
          <w:sz w:val="24"/>
          <w:szCs w:val="24"/>
        </w:rPr>
        <w:t>ary Ann</w:t>
      </w:r>
      <w:r w:rsidRPr="00012AC4">
        <w:rPr>
          <w:rFonts w:ascii="Arial" w:eastAsia="Calibri" w:hAnsi="Arial" w:cs="Arial"/>
          <w:sz w:val="24"/>
          <w:szCs w:val="24"/>
        </w:rPr>
        <w:t xml:space="preserve"> Pack, Robert Richer, </w:t>
      </w:r>
      <w:r>
        <w:rPr>
          <w:rFonts w:ascii="Arial" w:eastAsia="Calibri" w:hAnsi="Arial" w:cs="Arial"/>
          <w:sz w:val="24"/>
          <w:szCs w:val="24"/>
        </w:rPr>
        <w:t xml:space="preserve">and </w:t>
      </w:r>
      <w:r w:rsidRPr="00012AC4">
        <w:rPr>
          <w:rFonts w:ascii="Arial" w:eastAsia="Calibri" w:hAnsi="Arial" w:cs="Arial"/>
          <w:sz w:val="24"/>
          <w:szCs w:val="24"/>
        </w:rPr>
        <w:t>Richard Pick.</w:t>
      </w:r>
      <w:r>
        <w:rPr>
          <w:rFonts w:ascii="Arial" w:eastAsia="Calibri" w:hAnsi="Arial" w:cs="Arial"/>
          <w:sz w:val="24"/>
          <w:szCs w:val="24"/>
        </w:rPr>
        <w:t xml:space="preserve">  Ryan Dickey was excused.  </w:t>
      </w:r>
      <w:r w:rsidRPr="00012AC4">
        <w:rPr>
          <w:rFonts w:ascii="Arial" w:eastAsia="Times New Roman" w:hAnsi="Arial" w:cs="Arial"/>
          <w:sz w:val="24"/>
          <w:szCs w:val="24"/>
        </w:rPr>
        <w:t>S</w:t>
      </w:r>
      <w:r w:rsidRPr="00012AC4">
        <w:rPr>
          <w:rFonts w:ascii="Arial" w:eastAsia="Calibri" w:hAnsi="Arial" w:cs="Arial"/>
          <w:sz w:val="24"/>
          <w:szCs w:val="24"/>
        </w:rPr>
        <w:t>taff in attendance were Mike Luers, Kevin Berkley, Dan Olson, Chad Burrell, Bryan Steele, Cory Shorkey, and Kim Dudley.</w:t>
      </w:r>
    </w:p>
    <w:p w14:paraId="2391AFAF" w14:textId="77777777" w:rsidR="00C30508" w:rsidRDefault="00C30508" w:rsidP="00C30508">
      <w:pPr>
        <w:spacing w:after="0" w:line="204" w:lineRule="auto"/>
        <w:rPr>
          <w:rFonts w:ascii="Arial" w:hAnsi="Arial" w:cs="Arial"/>
          <w:sz w:val="24"/>
          <w:szCs w:val="24"/>
        </w:rPr>
      </w:pPr>
    </w:p>
    <w:p w14:paraId="72D40624" w14:textId="54CBAF46" w:rsidR="00C30508" w:rsidRDefault="00C30508" w:rsidP="00C30508">
      <w:pPr>
        <w:spacing w:after="0" w:line="204" w:lineRule="auto"/>
        <w:rPr>
          <w:rFonts w:ascii="Arial" w:hAnsi="Arial" w:cs="Arial"/>
          <w:sz w:val="24"/>
          <w:szCs w:val="24"/>
        </w:rPr>
      </w:pPr>
      <w:r>
        <w:rPr>
          <w:rFonts w:ascii="Arial" w:hAnsi="Arial" w:cs="Arial"/>
          <w:sz w:val="24"/>
          <w:szCs w:val="24"/>
        </w:rPr>
        <w:t xml:space="preserve">Mr. Cook </w:t>
      </w:r>
      <w:r w:rsidR="00D11522">
        <w:rPr>
          <w:rFonts w:ascii="Arial" w:hAnsi="Arial" w:cs="Arial"/>
          <w:sz w:val="24"/>
          <w:szCs w:val="24"/>
        </w:rPr>
        <w:t>presented</w:t>
      </w:r>
      <w:r>
        <w:rPr>
          <w:rFonts w:ascii="Arial" w:hAnsi="Arial" w:cs="Arial"/>
          <w:sz w:val="24"/>
          <w:szCs w:val="24"/>
        </w:rPr>
        <w:t xml:space="preserve"> a video of the training for the Open and Public Meetings Act.  The video reviewed all requirements.  Mr. Cook asked the Board if they had any questions, and they did not.</w:t>
      </w:r>
    </w:p>
    <w:p w14:paraId="208FE57F" w14:textId="77777777" w:rsidR="003D3131" w:rsidRDefault="003D3131" w:rsidP="00C30508">
      <w:pPr>
        <w:spacing w:after="0" w:line="204" w:lineRule="auto"/>
        <w:rPr>
          <w:rFonts w:ascii="Arial" w:hAnsi="Arial" w:cs="Arial"/>
          <w:b/>
          <w:sz w:val="24"/>
          <w:szCs w:val="24"/>
        </w:rPr>
      </w:pPr>
    </w:p>
    <w:p w14:paraId="724BCCF6" w14:textId="2E7896F4" w:rsidR="003D3131" w:rsidRDefault="003D3131" w:rsidP="00C60205">
      <w:pPr>
        <w:spacing w:after="0" w:line="204" w:lineRule="auto"/>
        <w:jc w:val="center"/>
        <w:rPr>
          <w:rFonts w:ascii="Arial" w:hAnsi="Arial" w:cs="Arial"/>
          <w:b/>
          <w:sz w:val="24"/>
          <w:szCs w:val="24"/>
        </w:rPr>
      </w:pPr>
      <w:r>
        <w:rPr>
          <w:rFonts w:ascii="Arial" w:hAnsi="Arial" w:cs="Arial"/>
          <w:b/>
          <w:sz w:val="24"/>
          <w:szCs w:val="24"/>
        </w:rPr>
        <w:t>BOARD OF TRUSTEES MEETING MINUTES</w:t>
      </w:r>
    </w:p>
    <w:p w14:paraId="3B3B3665" w14:textId="77777777" w:rsidR="003D3131" w:rsidRPr="003D3131" w:rsidRDefault="003D3131" w:rsidP="00C60205">
      <w:pPr>
        <w:spacing w:after="0" w:line="204" w:lineRule="auto"/>
        <w:jc w:val="center"/>
        <w:rPr>
          <w:rFonts w:ascii="Arial" w:hAnsi="Arial" w:cs="Arial"/>
          <w:b/>
          <w:sz w:val="24"/>
          <w:szCs w:val="24"/>
        </w:rPr>
      </w:pPr>
    </w:p>
    <w:p w14:paraId="6102E1D1" w14:textId="77777777" w:rsidR="003D3131" w:rsidRDefault="003D3131" w:rsidP="00C60205">
      <w:pPr>
        <w:spacing w:after="0" w:line="204" w:lineRule="auto"/>
        <w:jc w:val="center"/>
        <w:rPr>
          <w:rFonts w:ascii="Arial" w:hAnsi="Arial" w:cs="Arial"/>
          <w:sz w:val="24"/>
          <w:szCs w:val="24"/>
        </w:rPr>
      </w:pPr>
      <w:r>
        <w:rPr>
          <w:rFonts w:ascii="Arial" w:hAnsi="Arial" w:cs="Arial"/>
          <w:sz w:val="24"/>
          <w:szCs w:val="24"/>
        </w:rPr>
        <w:t>December 16, 2024</w:t>
      </w:r>
    </w:p>
    <w:p w14:paraId="469DF0DB" w14:textId="77777777" w:rsidR="003D3131" w:rsidRDefault="003D3131" w:rsidP="00C60205">
      <w:pPr>
        <w:spacing w:after="0" w:line="204" w:lineRule="auto"/>
        <w:jc w:val="center"/>
        <w:rPr>
          <w:rFonts w:ascii="Arial" w:hAnsi="Arial" w:cs="Arial"/>
          <w:sz w:val="24"/>
          <w:szCs w:val="24"/>
        </w:rPr>
      </w:pPr>
      <w:r>
        <w:rPr>
          <w:rFonts w:ascii="Arial" w:hAnsi="Arial" w:cs="Arial"/>
          <w:sz w:val="24"/>
          <w:szCs w:val="24"/>
        </w:rPr>
        <w:t>** District Office**</w:t>
      </w:r>
    </w:p>
    <w:p w14:paraId="342DEAE9" w14:textId="77777777" w:rsidR="003D3131" w:rsidRDefault="003D3131" w:rsidP="00C60205">
      <w:pPr>
        <w:spacing w:after="0" w:line="204" w:lineRule="auto"/>
        <w:jc w:val="center"/>
        <w:rPr>
          <w:rFonts w:ascii="Arial" w:hAnsi="Arial" w:cs="Arial"/>
          <w:sz w:val="24"/>
          <w:szCs w:val="24"/>
        </w:rPr>
      </w:pPr>
      <w:r>
        <w:rPr>
          <w:rFonts w:ascii="Arial" w:hAnsi="Arial" w:cs="Arial"/>
          <w:sz w:val="24"/>
          <w:szCs w:val="24"/>
        </w:rPr>
        <w:t>5:00 p.m.</w:t>
      </w:r>
    </w:p>
    <w:p w14:paraId="6099AEF4" w14:textId="77777777" w:rsidR="003D3131" w:rsidRDefault="003D3131" w:rsidP="00C60205">
      <w:pPr>
        <w:spacing w:after="0" w:line="204" w:lineRule="auto"/>
        <w:jc w:val="center"/>
        <w:rPr>
          <w:rFonts w:ascii="Arial" w:hAnsi="Arial" w:cs="Arial"/>
          <w:sz w:val="24"/>
          <w:szCs w:val="24"/>
        </w:rPr>
      </w:pPr>
    </w:p>
    <w:p w14:paraId="3B641E2D" w14:textId="77777777" w:rsidR="003D3131" w:rsidRDefault="003D3131" w:rsidP="00C60205">
      <w:pPr>
        <w:spacing w:after="0" w:line="204" w:lineRule="auto"/>
        <w:rPr>
          <w:rFonts w:ascii="Arial" w:hAnsi="Arial" w:cs="Arial"/>
          <w:b/>
          <w:sz w:val="24"/>
          <w:szCs w:val="24"/>
        </w:rPr>
      </w:pPr>
      <w:r>
        <w:rPr>
          <w:rFonts w:ascii="Arial" w:hAnsi="Arial" w:cs="Arial"/>
          <w:b/>
          <w:sz w:val="24"/>
          <w:szCs w:val="24"/>
        </w:rPr>
        <w:t>I.</w:t>
      </w:r>
      <w:r>
        <w:rPr>
          <w:rFonts w:ascii="Arial" w:hAnsi="Arial" w:cs="Arial"/>
          <w:b/>
          <w:sz w:val="24"/>
          <w:szCs w:val="24"/>
        </w:rPr>
        <w:tab/>
        <w:t>CALL TO ORDER</w:t>
      </w:r>
    </w:p>
    <w:p w14:paraId="6945591A" w14:textId="77777777" w:rsidR="003045FD" w:rsidRPr="00840B05" w:rsidRDefault="003045FD" w:rsidP="003045FD">
      <w:pPr>
        <w:spacing w:after="0" w:line="204" w:lineRule="auto"/>
        <w:rPr>
          <w:rFonts w:ascii="Arial" w:hAnsi="Arial" w:cs="Arial"/>
          <w:sz w:val="24"/>
          <w:szCs w:val="24"/>
        </w:rPr>
      </w:pPr>
    </w:p>
    <w:p w14:paraId="65314C5C" w14:textId="68338752" w:rsidR="00E82C7E" w:rsidRPr="003045FD" w:rsidRDefault="003045FD" w:rsidP="003045FD">
      <w:pPr>
        <w:widowControl w:val="0"/>
        <w:tabs>
          <w:tab w:val="left" w:pos="-336"/>
          <w:tab w:val="left" w:pos="0"/>
          <w:tab w:val="left" w:pos="720"/>
          <w:tab w:val="left" w:pos="1296"/>
          <w:tab w:val="left" w:pos="1872"/>
          <w:tab w:val="left" w:pos="2448"/>
          <w:tab w:val="left" w:pos="9504"/>
          <w:tab w:val="left" w:pos="10044"/>
        </w:tabs>
        <w:spacing w:after="0" w:line="204" w:lineRule="auto"/>
        <w:rPr>
          <w:rFonts w:ascii="Arial" w:eastAsia="Calibri" w:hAnsi="Arial" w:cs="Arial"/>
          <w:sz w:val="24"/>
          <w:szCs w:val="24"/>
        </w:rPr>
      </w:pPr>
      <w:proofErr w:type="gramStart"/>
      <w:r w:rsidRPr="00012AC4">
        <w:rPr>
          <w:rFonts w:ascii="Arial" w:eastAsia="Calibri" w:hAnsi="Arial" w:cs="Arial"/>
          <w:sz w:val="24"/>
          <w:szCs w:val="24"/>
        </w:rPr>
        <w:t xml:space="preserve">The </w:t>
      </w:r>
      <w:r>
        <w:rPr>
          <w:rFonts w:ascii="Arial" w:eastAsia="Calibri" w:hAnsi="Arial" w:cs="Arial"/>
          <w:sz w:val="24"/>
          <w:szCs w:val="24"/>
        </w:rPr>
        <w:t>December</w:t>
      </w:r>
      <w:proofErr w:type="gramEnd"/>
      <w:r>
        <w:rPr>
          <w:rFonts w:ascii="Arial" w:eastAsia="Calibri" w:hAnsi="Arial" w:cs="Arial"/>
          <w:sz w:val="24"/>
          <w:szCs w:val="24"/>
        </w:rPr>
        <w:t xml:space="preserve"> 16</w:t>
      </w:r>
      <w:r w:rsidRPr="00012AC4">
        <w:rPr>
          <w:rFonts w:ascii="Arial" w:eastAsia="Calibri" w:hAnsi="Arial" w:cs="Arial"/>
          <w:sz w:val="24"/>
          <w:szCs w:val="24"/>
        </w:rPr>
        <w:t xml:space="preserve">, 2024, Board of Trustees meeting was called to order by Chair </w:t>
      </w:r>
      <w:r>
        <w:rPr>
          <w:rFonts w:ascii="Arial" w:eastAsia="Calibri" w:hAnsi="Arial" w:cs="Arial"/>
          <w:sz w:val="24"/>
          <w:szCs w:val="24"/>
        </w:rPr>
        <w:t>Jan</w:t>
      </w:r>
      <w:r w:rsidRPr="00012AC4">
        <w:rPr>
          <w:rFonts w:ascii="Arial" w:eastAsia="Calibri" w:hAnsi="Arial" w:cs="Arial"/>
          <w:sz w:val="24"/>
          <w:szCs w:val="24"/>
        </w:rPr>
        <w:t xml:space="preserve"> Wilking at 5:00 p.m. Other Board members in attendance were M</w:t>
      </w:r>
      <w:r>
        <w:rPr>
          <w:rFonts w:ascii="Arial" w:eastAsia="Calibri" w:hAnsi="Arial" w:cs="Arial"/>
          <w:sz w:val="24"/>
          <w:szCs w:val="24"/>
        </w:rPr>
        <w:t>ary Ann</w:t>
      </w:r>
      <w:r w:rsidRPr="00012AC4">
        <w:rPr>
          <w:rFonts w:ascii="Arial" w:eastAsia="Calibri" w:hAnsi="Arial" w:cs="Arial"/>
          <w:sz w:val="24"/>
          <w:szCs w:val="24"/>
        </w:rPr>
        <w:t xml:space="preserve"> Pack, Robert Richer, </w:t>
      </w:r>
      <w:r>
        <w:rPr>
          <w:rFonts w:ascii="Arial" w:eastAsia="Calibri" w:hAnsi="Arial" w:cs="Arial"/>
          <w:sz w:val="24"/>
          <w:szCs w:val="24"/>
        </w:rPr>
        <w:t xml:space="preserve">and </w:t>
      </w:r>
      <w:r w:rsidRPr="00012AC4">
        <w:rPr>
          <w:rFonts w:ascii="Arial" w:eastAsia="Calibri" w:hAnsi="Arial" w:cs="Arial"/>
          <w:sz w:val="24"/>
          <w:szCs w:val="24"/>
        </w:rPr>
        <w:t>Richard Pick.</w:t>
      </w:r>
      <w:r>
        <w:rPr>
          <w:rFonts w:ascii="Arial" w:eastAsia="Calibri" w:hAnsi="Arial" w:cs="Arial"/>
          <w:sz w:val="24"/>
          <w:szCs w:val="24"/>
        </w:rPr>
        <w:t xml:space="preserve">  Ryan Dickey was excused.  </w:t>
      </w:r>
      <w:r w:rsidRPr="00012AC4">
        <w:rPr>
          <w:rFonts w:ascii="Arial" w:eastAsia="Times New Roman" w:hAnsi="Arial" w:cs="Arial"/>
          <w:sz w:val="24"/>
          <w:szCs w:val="24"/>
        </w:rPr>
        <w:t>S</w:t>
      </w:r>
      <w:r w:rsidRPr="00012AC4">
        <w:rPr>
          <w:rFonts w:ascii="Arial" w:eastAsia="Calibri" w:hAnsi="Arial" w:cs="Arial"/>
          <w:sz w:val="24"/>
          <w:szCs w:val="24"/>
        </w:rPr>
        <w:t>taff in attendance were Mike Luers, Kevin Berkley, Dan Olson, Chad Burrell, Bryan Steele, Cory Shorkey, and Kim Dudley.  Also, in attendance</w:t>
      </w:r>
      <w:r>
        <w:rPr>
          <w:rFonts w:ascii="Arial" w:eastAsia="Calibri" w:hAnsi="Arial" w:cs="Arial"/>
          <w:sz w:val="24"/>
          <w:szCs w:val="24"/>
        </w:rPr>
        <w:t xml:space="preserve"> </w:t>
      </w:r>
      <w:proofErr w:type="gramStart"/>
      <w:r>
        <w:rPr>
          <w:rFonts w:ascii="Arial" w:eastAsia="Calibri" w:hAnsi="Arial" w:cs="Arial"/>
          <w:sz w:val="24"/>
          <w:szCs w:val="24"/>
        </w:rPr>
        <w:t>was</w:t>
      </w:r>
      <w:proofErr w:type="gramEnd"/>
      <w:r>
        <w:rPr>
          <w:rFonts w:ascii="Arial" w:eastAsia="Calibri" w:hAnsi="Arial" w:cs="Arial"/>
          <w:sz w:val="24"/>
          <w:szCs w:val="24"/>
        </w:rPr>
        <w:t xml:space="preserve"> </w:t>
      </w:r>
      <w:r>
        <w:rPr>
          <w:rFonts w:ascii="Arial" w:hAnsi="Arial" w:cs="Arial"/>
          <w:sz w:val="24"/>
          <w:szCs w:val="24"/>
        </w:rPr>
        <w:t>Jeremy Cook, Cohne and Kinghorn.</w:t>
      </w:r>
    </w:p>
    <w:p w14:paraId="77E01B51" w14:textId="77777777" w:rsidR="00E82C7E" w:rsidRDefault="00E82C7E" w:rsidP="00C60205">
      <w:pPr>
        <w:spacing w:after="0" w:line="204" w:lineRule="auto"/>
        <w:rPr>
          <w:rFonts w:ascii="Arial" w:hAnsi="Arial" w:cs="Arial"/>
          <w:sz w:val="24"/>
          <w:szCs w:val="24"/>
        </w:rPr>
      </w:pPr>
    </w:p>
    <w:p w14:paraId="46D19121" w14:textId="77777777" w:rsidR="003D3131" w:rsidRDefault="003D3131" w:rsidP="00C60205">
      <w:pPr>
        <w:spacing w:after="0" w:line="204" w:lineRule="auto"/>
        <w:rPr>
          <w:rFonts w:ascii="Arial" w:hAnsi="Arial" w:cs="Arial"/>
          <w:b/>
          <w:sz w:val="24"/>
          <w:szCs w:val="24"/>
        </w:rPr>
      </w:pPr>
      <w:r>
        <w:rPr>
          <w:rFonts w:ascii="Arial" w:hAnsi="Arial" w:cs="Arial"/>
          <w:b/>
          <w:sz w:val="24"/>
          <w:szCs w:val="24"/>
        </w:rPr>
        <w:t>II.</w:t>
      </w:r>
      <w:r>
        <w:rPr>
          <w:rFonts w:ascii="Arial" w:hAnsi="Arial" w:cs="Arial"/>
          <w:b/>
          <w:sz w:val="24"/>
          <w:szCs w:val="24"/>
        </w:rPr>
        <w:tab/>
        <w:t>CONSENT AGENDA</w:t>
      </w:r>
    </w:p>
    <w:p w14:paraId="70B96B56" w14:textId="69A2A35F" w:rsidR="003D3131" w:rsidRDefault="003D3131" w:rsidP="00C60205">
      <w:pPr>
        <w:pStyle w:val="ListParagraph"/>
        <w:numPr>
          <w:ilvl w:val="0"/>
          <w:numId w:val="8"/>
        </w:numPr>
        <w:spacing w:after="0" w:line="204" w:lineRule="auto"/>
        <w:ind w:left="1440" w:hanging="720"/>
        <w:rPr>
          <w:rFonts w:ascii="Arial" w:hAnsi="Arial" w:cs="Arial"/>
          <w:sz w:val="24"/>
          <w:szCs w:val="24"/>
        </w:rPr>
      </w:pPr>
      <w:r>
        <w:rPr>
          <w:rFonts w:ascii="Arial" w:hAnsi="Arial" w:cs="Arial"/>
          <w:sz w:val="24"/>
          <w:szCs w:val="24"/>
        </w:rPr>
        <w:t>Approval of Board Meeting Minutes for November 18, 2024</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582A0FBB" w14:textId="490914D3" w:rsidR="003D3131" w:rsidRPr="003D3131" w:rsidRDefault="003D3131" w:rsidP="00C60205">
      <w:pPr>
        <w:pStyle w:val="ListParagraph"/>
        <w:numPr>
          <w:ilvl w:val="0"/>
          <w:numId w:val="8"/>
        </w:numPr>
        <w:spacing w:after="0" w:line="204" w:lineRule="auto"/>
        <w:ind w:left="1440" w:hanging="720"/>
        <w:rPr>
          <w:rFonts w:ascii="Arial" w:hAnsi="Arial" w:cs="Arial"/>
          <w:sz w:val="24"/>
          <w:szCs w:val="24"/>
        </w:rPr>
      </w:pPr>
      <w:r>
        <w:rPr>
          <w:rFonts w:ascii="Arial" w:hAnsi="Arial" w:cs="Arial"/>
          <w:sz w:val="24"/>
          <w:szCs w:val="24"/>
        </w:rPr>
        <w:t xml:space="preserve">Escrow Fund Reduction Approval – </w:t>
      </w:r>
      <w:r w:rsidRPr="004D1A92">
        <w:rPr>
          <w:rFonts w:ascii="Arial" w:hAnsi="Arial" w:cs="Arial"/>
          <w:sz w:val="24"/>
          <w:szCs w:val="24"/>
        </w:rPr>
        <w:t>LV6A Work Force Housing – Retain 0%</w:t>
      </w:r>
    </w:p>
    <w:p w14:paraId="3B0BFE3E" w14:textId="77777777" w:rsidR="003D3131" w:rsidRPr="001F6032" w:rsidRDefault="003D3131" w:rsidP="00C60205">
      <w:pPr>
        <w:spacing w:after="0" w:line="204" w:lineRule="auto"/>
        <w:rPr>
          <w:rFonts w:ascii="Arial" w:hAnsi="Arial" w:cs="Arial"/>
          <w:sz w:val="24"/>
          <w:szCs w:val="24"/>
        </w:rPr>
      </w:pPr>
      <w:bookmarkStart w:id="0" w:name="_Hlk175045296"/>
    </w:p>
    <w:p w14:paraId="1551943D" w14:textId="38A503D2" w:rsidR="003D3131" w:rsidRPr="003D3131" w:rsidRDefault="003D3131" w:rsidP="00C60205">
      <w:pPr>
        <w:widowControl w:val="0"/>
        <w:tabs>
          <w:tab w:val="left" w:pos="-336"/>
          <w:tab w:val="left" w:pos="85"/>
          <w:tab w:val="left" w:pos="720"/>
          <w:tab w:val="left" w:pos="1296"/>
          <w:tab w:val="left" w:pos="1872"/>
          <w:tab w:val="left" w:pos="2448"/>
          <w:tab w:val="left" w:pos="9540"/>
        </w:tabs>
        <w:spacing w:after="0" w:line="204" w:lineRule="auto"/>
        <w:ind w:left="90"/>
        <w:rPr>
          <w:rFonts w:ascii="Arial" w:eastAsia="Calibri" w:hAnsi="Arial" w:cs="Arial"/>
          <w:sz w:val="24"/>
          <w:szCs w:val="24"/>
        </w:rPr>
      </w:pPr>
      <w:r w:rsidRPr="003045FD">
        <w:rPr>
          <w:rFonts w:ascii="Arial" w:eastAsia="Calibri" w:hAnsi="Arial" w:cs="Arial"/>
          <w:sz w:val="24"/>
          <w:szCs w:val="24"/>
        </w:rPr>
        <w:t>Mr. Richer made the motion to approve the Consent Agenda with</w:t>
      </w:r>
      <w:r w:rsidR="00AE41EA">
        <w:rPr>
          <w:rFonts w:ascii="Arial" w:eastAsia="Calibri" w:hAnsi="Arial" w:cs="Arial"/>
          <w:sz w:val="24"/>
          <w:szCs w:val="24"/>
        </w:rPr>
        <w:t xml:space="preserve"> </w:t>
      </w:r>
      <w:r w:rsidR="008A1F8D">
        <w:rPr>
          <w:rFonts w:ascii="Arial" w:eastAsia="Calibri" w:hAnsi="Arial" w:cs="Arial"/>
          <w:sz w:val="24"/>
          <w:szCs w:val="24"/>
        </w:rPr>
        <w:t xml:space="preserve">Ms. Dudley </w:t>
      </w:r>
      <w:r w:rsidR="006A1CFB">
        <w:rPr>
          <w:rFonts w:ascii="Arial" w:eastAsia="Calibri" w:hAnsi="Arial" w:cs="Arial"/>
          <w:sz w:val="24"/>
          <w:szCs w:val="24"/>
        </w:rPr>
        <w:t>amending</w:t>
      </w:r>
      <w:r w:rsidR="004F702A">
        <w:rPr>
          <w:rFonts w:ascii="Arial" w:eastAsia="Calibri" w:hAnsi="Arial" w:cs="Arial"/>
          <w:sz w:val="24"/>
          <w:szCs w:val="24"/>
        </w:rPr>
        <w:t xml:space="preserve"> the name </w:t>
      </w:r>
      <w:r w:rsidR="00857B85">
        <w:rPr>
          <w:rFonts w:ascii="Arial" w:eastAsia="Calibri" w:hAnsi="Arial" w:cs="Arial"/>
          <w:sz w:val="24"/>
          <w:szCs w:val="24"/>
        </w:rPr>
        <w:t xml:space="preserve">of Mr. Pack to Mr. Cook, </w:t>
      </w:r>
      <w:r w:rsidRPr="003045FD">
        <w:rPr>
          <w:rFonts w:ascii="Arial" w:eastAsia="Calibri" w:hAnsi="Arial" w:cs="Arial"/>
          <w:sz w:val="24"/>
          <w:szCs w:val="24"/>
        </w:rPr>
        <w:t>Mr. Pick seconded, and the motion carried with Ms. Pack, Mr. Richer, Mr. Pick,</w:t>
      </w:r>
      <w:r w:rsidR="006077C7" w:rsidRPr="003045FD">
        <w:rPr>
          <w:rFonts w:ascii="Arial" w:eastAsia="Calibri" w:hAnsi="Arial" w:cs="Arial"/>
          <w:sz w:val="24"/>
          <w:szCs w:val="24"/>
        </w:rPr>
        <w:t xml:space="preserve"> </w:t>
      </w:r>
      <w:r w:rsidRPr="003045FD">
        <w:rPr>
          <w:rFonts w:ascii="Arial" w:eastAsia="Calibri" w:hAnsi="Arial" w:cs="Arial"/>
          <w:sz w:val="24"/>
          <w:szCs w:val="24"/>
        </w:rPr>
        <w:t>and Mr. Wilking voting in the affirmative.</w:t>
      </w:r>
      <w:bookmarkEnd w:id="0"/>
    </w:p>
    <w:p w14:paraId="06527B29" w14:textId="77777777" w:rsidR="003D3131" w:rsidRDefault="003D3131" w:rsidP="00C60205">
      <w:pPr>
        <w:spacing w:after="0" w:line="204" w:lineRule="auto"/>
        <w:rPr>
          <w:rFonts w:ascii="Arial" w:hAnsi="Arial" w:cs="Arial"/>
          <w:sz w:val="24"/>
          <w:szCs w:val="24"/>
        </w:rPr>
      </w:pPr>
    </w:p>
    <w:p w14:paraId="254B92FC" w14:textId="1B28B3BB" w:rsidR="003D3131" w:rsidRPr="00DD3351" w:rsidRDefault="003D3131" w:rsidP="00C60205">
      <w:pPr>
        <w:spacing w:after="0" w:line="204" w:lineRule="auto"/>
        <w:rPr>
          <w:rFonts w:ascii="Arial" w:hAnsi="Arial" w:cs="Arial"/>
          <w:b/>
          <w:bCs/>
          <w:sz w:val="24"/>
          <w:szCs w:val="24"/>
        </w:rPr>
      </w:pPr>
      <w:r w:rsidRPr="00DD3351">
        <w:rPr>
          <w:rFonts w:ascii="Arial" w:hAnsi="Arial" w:cs="Arial"/>
          <w:b/>
          <w:bCs/>
          <w:sz w:val="24"/>
          <w:szCs w:val="24"/>
        </w:rPr>
        <w:t>III</w:t>
      </w:r>
      <w:r w:rsidR="003045FD" w:rsidRPr="00DD3351">
        <w:rPr>
          <w:rFonts w:ascii="Arial" w:hAnsi="Arial" w:cs="Arial"/>
          <w:b/>
          <w:bCs/>
          <w:sz w:val="24"/>
          <w:szCs w:val="24"/>
        </w:rPr>
        <w:t>.</w:t>
      </w:r>
      <w:r w:rsidR="003045FD">
        <w:rPr>
          <w:rFonts w:ascii="Arial" w:hAnsi="Arial" w:cs="Arial"/>
          <w:b/>
          <w:bCs/>
          <w:sz w:val="24"/>
          <w:szCs w:val="24"/>
        </w:rPr>
        <w:tab/>
      </w:r>
      <w:r w:rsidR="003045FD" w:rsidRPr="00DD3351">
        <w:rPr>
          <w:rFonts w:ascii="Arial" w:hAnsi="Arial" w:cs="Arial"/>
          <w:b/>
          <w:bCs/>
          <w:sz w:val="24"/>
          <w:szCs w:val="24"/>
        </w:rPr>
        <w:t>PUBLIC</w:t>
      </w:r>
      <w:r w:rsidRPr="00DD3351">
        <w:rPr>
          <w:rFonts w:ascii="Arial" w:hAnsi="Arial" w:cs="Arial"/>
          <w:b/>
          <w:bCs/>
          <w:sz w:val="24"/>
          <w:szCs w:val="24"/>
        </w:rPr>
        <w:t xml:space="preserve"> HEARING</w:t>
      </w:r>
    </w:p>
    <w:p w14:paraId="5F52A523" w14:textId="77777777" w:rsidR="003D3131" w:rsidRDefault="003D3131" w:rsidP="00C60205">
      <w:pPr>
        <w:spacing w:after="0" w:line="204" w:lineRule="auto"/>
        <w:rPr>
          <w:rFonts w:ascii="Arial" w:hAnsi="Arial" w:cs="Arial"/>
          <w:b/>
          <w:bCs/>
          <w:sz w:val="24"/>
          <w:szCs w:val="24"/>
        </w:rPr>
      </w:pPr>
    </w:p>
    <w:p w14:paraId="14284599" w14:textId="03A1F5E2" w:rsidR="00C60205" w:rsidRPr="00E94D77" w:rsidRDefault="00C60205" w:rsidP="00C60205">
      <w:pPr>
        <w:spacing w:after="0" w:line="204" w:lineRule="auto"/>
        <w:rPr>
          <w:rFonts w:ascii="Arial" w:hAnsi="Arial" w:cs="Arial"/>
          <w:sz w:val="24"/>
          <w:szCs w:val="24"/>
        </w:rPr>
      </w:pPr>
      <w:r w:rsidRPr="00E94D77">
        <w:rPr>
          <w:rFonts w:ascii="Arial" w:hAnsi="Arial" w:cs="Arial"/>
          <w:sz w:val="24"/>
          <w:szCs w:val="24"/>
        </w:rPr>
        <w:t xml:space="preserve">Mr. Wilking </w:t>
      </w:r>
      <w:r>
        <w:rPr>
          <w:rFonts w:ascii="Arial" w:hAnsi="Arial" w:cs="Arial"/>
          <w:sz w:val="24"/>
          <w:szCs w:val="24"/>
        </w:rPr>
        <w:t>opened</w:t>
      </w:r>
      <w:r w:rsidRPr="00E94D77">
        <w:rPr>
          <w:rFonts w:ascii="Arial" w:hAnsi="Arial" w:cs="Arial"/>
          <w:sz w:val="24"/>
          <w:szCs w:val="24"/>
        </w:rPr>
        <w:t xml:space="preserve"> the Public Hearing at </w:t>
      </w:r>
      <w:r>
        <w:rPr>
          <w:rFonts w:ascii="Arial" w:hAnsi="Arial" w:cs="Arial"/>
          <w:sz w:val="24"/>
          <w:szCs w:val="24"/>
        </w:rPr>
        <w:t>5:01</w:t>
      </w:r>
      <w:r w:rsidRPr="00E94D77">
        <w:rPr>
          <w:rFonts w:ascii="Arial" w:hAnsi="Arial" w:cs="Arial"/>
          <w:sz w:val="24"/>
          <w:szCs w:val="24"/>
        </w:rPr>
        <w:t xml:space="preserve"> p.m.</w:t>
      </w:r>
    </w:p>
    <w:p w14:paraId="29CC0D55" w14:textId="77777777" w:rsidR="00C60205" w:rsidRPr="00DD3351" w:rsidRDefault="00C60205" w:rsidP="00C60205">
      <w:pPr>
        <w:spacing w:after="0" w:line="204" w:lineRule="auto"/>
        <w:rPr>
          <w:rFonts w:ascii="Arial" w:hAnsi="Arial" w:cs="Arial"/>
          <w:b/>
          <w:bCs/>
          <w:sz w:val="24"/>
          <w:szCs w:val="24"/>
        </w:rPr>
      </w:pPr>
    </w:p>
    <w:p w14:paraId="2CE207A6" w14:textId="6910A875" w:rsidR="00C60205" w:rsidRDefault="003D3131" w:rsidP="00C60205">
      <w:pPr>
        <w:spacing w:after="0" w:line="204" w:lineRule="auto"/>
        <w:rPr>
          <w:rFonts w:ascii="Arial" w:hAnsi="Arial" w:cs="Arial"/>
          <w:sz w:val="24"/>
          <w:szCs w:val="24"/>
        </w:rPr>
      </w:pPr>
      <w:r w:rsidRPr="00DD3351">
        <w:rPr>
          <w:rFonts w:ascii="Arial" w:hAnsi="Arial" w:cs="Arial"/>
          <w:b/>
          <w:bCs/>
          <w:sz w:val="24"/>
          <w:szCs w:val="24"/>
        </w:rPr>
        <w:tab/>
      </w:r>
      <w:r>
        <w:rPr>
          <w:rFonts w:ascii="Arial" w:hAnsi="Arial" w:cs="Arial"/>
          <w:b/>
          <w:bCs/>
          <w:sz w:val="24"/>
          <w:szCs w:val="24"/>
        </w:rPr>
        <w:tab/>
      </w:r>
      <w:r w:rsidRPr="00DD3351">
        <w:rPr>
          <w:rFonts w:ascii="Arial" w:hAnsi="Arial" w:cs="Arial"/>
          <w:b/>
          <w:bCs/>
          <w:sz w:val="24"/>
          <w:szCs w:val="24"/>
        </w:rPr>
        <w:t>2025 ANNUAL BUDGET</w:t>
      </w:r>
      <w:r w:rsidR="00C60205">
        <w:rPr>
          <w:rFonts w:ascii="Arial" w:hAnsi="Arial" w:cs="Arial"/>
          <w:b/>
          <w:bCs/>
          <w:sz w:val="24"/>
          <w:szCs w:val="24"/>
        </w:rPr>
        <w:t xml:space="preserve"> – </w:t>
      </w:r>
      <w:r w:rsidR="00C60205" w:rsidRPr="00C60205">
        <w:rPr>
          <w:rFonts w:ascii="Arial" w:hAnsi="Arial" w:cs="Arial"/>
          <w:sz w:val="24"/>
          <w:szCs w:val="24"/>
        </w:rPr>
        <w:t>Mr. Luers stated that the 2025 Annual Budget ha</w:t>
      </w:r>
      <w:r w:rsidR="00EE4821">
        <w:rPr>
          <w:rFonts w:ascii="Arial" w:hAnsi="Arial" w:cs="Arial"/>
          <w:sz w:val="24"/>
          <w:szCs w:val="24"/>
        </w:rPr>
        <w:t>d</w:t>
      </w:r>
      <w:r w:rsidR="00C60205" w:rsidRPr="00C60205">
        <w:rPr>
          <w:rFonts w:ascii="Arial" w:hAnsi="Arial" w:cs="Arial"/>
          <w:sz w:val="24"/>
          <w:szCs w:val="24"/>
        </w:rPr>
        <w:t xml:space="preserve"> no changes since our last Board meeting.  He asked the Board if they had any questions.</w:t>
      </w:r>
      <w:r w:rsidR="00C60205">
        <w:rPr>
          <w:rFonts w:ascii="Arial" w:hAnsi="Arial" w:cs="Arial"/>
          <w:sz w:val="24"/>
          <w:szCs w:val="24"/>
        </w:rPr>
        <w:t xml:space="preserve">  Mr. Pick said that they discussed the budget in detail last month and had no questions.</w:t>
      </w:r>
    </w:p>
    <w:p w14:paraId="1B040D75" w14:textId="77777777" w:rsidR="00AF1F95" w:rsidRDefault="00AF1F95" w:rsidP="00C60205">
      <w:pPr>
        <w:spacing w:after="0" w:line="204" w:lineRule="auto"/>
        <w:rPr>
          <w:rFonts w:ascii="Arial" w:hAnsi="Arial" w:cs="Arial"/>
          <w:sz w:val="24"/>
          <w:szCs w:val="24"/>
        </w:rPr>
      </w:pPr>
    </w:p>
    <w:p w14:paraId="58E230EA" w14:textId="7ECAA693" w:rsidR="00AF1F95" w:rsidRPr="00C60205" w:rsidRDefault="00AF1F95" w:rsidP="00C60205">
      <w:pPr>
        <w:spacing w:after="0" w:line="204" w:lineRule="auto"/>
        <w:rPr>
          <w:rFonts w:ascii="Arial" w:hAnsi="Arial" w:cs="Arial"/>
          <w:b/>
          <w:bCs/>
          <w:sz w:val="24"/>
          <w:szCs w:val="24"/>
        </w:rPr>
      </w:pPr>
      <w:r>
        <w:rPr>
          <w:rFonts w:ascii="Arial" w:hAnsi="Arial" w:cs="Arial"/>
          <w:sz w:val="24"/>
          <w:szCs w:val="24"/>
        </w:rPr>
        <w:t>No public was present.</w:t>
      </w:r>
    </w:p>
    <w:p w14:paraId="14832AEB" w14:textId="77777777" w:rsidR="00C60205" w:rsidRPr="00DD3351" w:rsidRDefault="00C60205" w:rsidP="00C60205">
      <w:pPr>
        <w:spacing w:after="0" w:line="204" w:lineRule="auto"/>
        <w:rPr>
          <w:rFonts w:ascii="Arial" w:hAnsi="Arial" w:cs="Arial"/>
          <w:b/>
          <w:bCs/>
          <w:sz w:val="24"/>
          <w:szCs w:val="24"/>
        </w:rPr>
      </w:pPr>
    </w:p>
    <w:p w14:paraId="3A4258D0" w14:textId="36E9A921" w:rsidR="00C60205" w:rsidRPr="00502B73" w:rsidRDefault="00C60205" w:rsidP="00C60205">
      <w:pPr>
        <w:spacing w:after="0" w:line="204" w:lineRule="auto"/>
        <w:rPr>
          <w:rFonts w:ascii="Arial" w:hAnsi="Arial" w:cs="Arial"/>
          <w:sz w:val="24"/>
          <w:szCs w:val="24"/>
        </w:rPr>
      </w:pPr>
      <w:r>
        <w:rPr>
          <w:rFonts w:ascii="Arial" w:hAnsi="Arial" w:cs="Arial"/>
          <w:sz w:val="24"/>
          <w:szCs w:val="24"/>
        </w:rPr>
        <w:t xml:space="preserve">Mr. Wilking closed the Public Hearing at 5:02 p.m. </w:t>
      </w:r>
    </w:p>
    <w:p w14:paraId="18EAA7E3" w14:textId="77777777" w:rsidR="003D3131" w:rsidRDefault="003D3131" w:rsidP="00C60205">
      <w:pPr>
        <w:spacing w:after="0" w:line="204" w:lineRule="auto"/>
        <w:rPr>
          <w:rFonts w:ascii="Arial" w:hAnsi="Arial" w:cs="Arial"/>
          <w:sz w:val="24"/>
          <w:szCs w:val="24"/>
        </w:rPr>
      </w:pPr>
    </w:p>
    <w:p w14:paraId="7D377273" w14:textId="2DE76836" w:rsidR="003D3131" w:rsidRDefault="003D3131" w:rsidP="00C60205">
      <w:pPr>
        <w:spacing w:after="0" w:line="204" w:lineRule="auto"/>
        <w:rPr>
          <w:rFonts w:ascii="Arial" w:hAnsi="Arial" w:cs="Arial"/>
          <w:b/>
          <w:sz w:val="24"/>
          <w:szCs w:val="24"/>
        </w:rPr>
      </w:pPr>
      <w:r>
        <w:rPr>
          <w:rFonts w:ascii="Arial" w:hAnsi="Arial" w:cs="Arial"/>
          <w:b/>
          <w:sz w:val="24"/>
          <w:szCs w:val="24"/>
        </w:rPr>
        <w:t>IV.</w:t>
      </w:r>
      <w:r>
        <w:rPr>
          <w:rFonts w:ascii="Arial" w:hAnsi="Arial" w:cs="Arial"/>
          <w:b/>
          <w:sz w:val="24"/>
          <w:szCs w:val="24"/>
        </w:rPr>
        <w:tab/>
        <w:t>PUBLIC INPUT</w:t>
      </w:r>
      <w:r w:rsidR="00C60205">
        <w:rPr>
          <w:rFonts w:ascii="Arial" w:hAnsi="Arial" w:cs="Arial"/>
          <w:b/>
          <w:sz w:val="24"/>
          <w:szCs w:val="24"/>
        </w:rPr>
        <w:t xml:space="preserve"> </w:t>
      </w:r>
      <w:r w:rsidR="00C60205" w:rsidRPr="004F5484">
        <w:rPr>
          <w:rFonts w:ascii="Arial" w:hAnsi="Arial" w:cs="Arial"/>
          <w:bCs/>
          <w:sz w:val="24"/>
          <w:szCs w:val="24"/>
        </w:rPr>
        <w:t>– There was no public input.</w:t>
      </w:r>
    </w:p>
    <w:p w14:paraId="532E99F4" w14:textId="77777777" w:rsidR="003D3131" w:rsidRDefault="003D3131" w:rsidP="00C60205">
      <w:pPr>
        <w:spacing w:after="0" w:line="204" w:lineRule="auto"/>
        <w:rPr>
          <w:rFonts w:ascii="Arial" w:hAnsi="Arial" w:cs="Arial"/>
          <w:b/>
          <w:sz w:val="24"/>
          <w:szCs w:val="24"/>
        </w:rPr>
      </w:pPr>
    </w:p>
    <w:p w14:paraId="3E137F5D" w14:textId="77777777" w:rsidR="00DC174F" w:rsidRDefault="00DC174F" w:rsidP="00C60205">
      <w:pPr>
        <w:spacing w:after="0" w:line="204" w:lineRule="auto"/>
        <w:rPr>
          <w:rFonts w:ascii="Arial" w:hAnsi="Arial" w:cs="Arial"/>
          <w:b/>
          <w:sz w:val="24"/>
          <w:szCs w:val="24"/>
        </w:rPr>
      </w:pPr>
    </w:p>
    <w:p w14:paraId="51072233" w14:textId="77777777" w:rsidR="00DC174F" w:rsidRPr="00B70EAD" w:rsidRDefault="00DC174F" w:rsidP="00DC174F">
      <w:pPr>
        <w:widowControl w:val="0"/>
        <w:tabs>
          <w:tab w:val="left" w:pos="-336"/>
          <w:tab w:val="left" w:pos="90"/>
          <w:tab w:val="left" w:pos="720"/>
          <w:tab w:val="left" w:pos="1296"/>
          <w:tab w:val="left" w:pos="1872"/>
          <w:tab w:val="left" w:pos="2448"/>
          <w:tab w:val="left" w:pos="9504"/>
          <w:tab w:val="left" w:pos="10044"/>
        </w:tabs>
        <w:spacing w:after="0" w:line="204" w:lineRule="auto"/>
        <w:rPr>
          <w:rFonts w:ascii="Arial" w:eastAsia="Times New Roman" w:hAnsi="Arial" w:cs="Arial"/>
          <w:sz w:val="24"/>
          <w:szCs w:val="24"/>
        </w:rPr>
      </w:pPr>
      <w:r w:rsidRPr="00B70EAD">
        <w:rPr>
          <w:rFonts w:ascii="Arial" w:eastAsia="Times New Roman" w:hAnsi="Arial" w:cs="Arial"/>
          <w:sz w:val="24"/>
          <w:szCs w:val="24"/>
        </w:rPr>
        <w:lastRenderedPageBreak/>
        <w:t xml:space="preserve">Board of Trustee Meeting Minutes </w:t>
      </w:r>
    </w:p>
    <w:p w14:paraId="19B7D6B8" w14:textId="77777777" w:rsidR="00DC174F" w:rsidRPr="00B70EAD" w:rsidRDefault="00DC174F" w:rsidP="00DC174F">
      <w:pPr>
        <w:spacing w:after="0" w:line="204" w:lineRule="auto"/>
        <w:rPr>
          <w:rFonts w:ascii="Arial" w:hAnsi="Arial" w:cs="Arial"/>
          <w:sz w:val="24"/>
          <w:szCs w:val="24"/>
        </w:rPr>
      </w:pPr>
      <w:r>
        <w:rPr>
          <w:rFonts w:ascii="Arial" w:hAnsi="Arial" w:cs="Arial"/>
          <w:sz w:val="24"/>
          <w:szCs w:val="24"/>
        </w:rPr>
        <w:t>December 16</w:t>
      </w:r>
      <w:r w:rsidRPr="00B70EAD">
        <w:rPr>
          <w:rFonts w:ascii="Arial" w:hAnsi="Arial" w:cs="Arial"/>
          <w:sz w:val="24"/>
          <w:szCs w:val="24"/>
        </w:rPr>
        <w:t>, 2024</w:t>
      </w:r>
    </w:p>
    <w:p w14:paraId="4FFB70FA" w14:textId="6CB900F9" w:rsidR="00DC174F" w:rsidRPr="00DC174F" w:rsidRDefault="00DC174F" w:rsidP="00C60205">
      <w:pPr>
        <w:spacing w:after="0" w:line="204" w:lineRule="auto"/>
        <w:rPr>
          <w:rFonts w:ascii="Arial" w:eastAsia="Times New Roman" w:hAnsi="Arial" w:cs="Arial"/>
          <w:sz w:val="24"/>
          <w:szCs w:val="24"/>
        </w:rPr>
      </w:pPr>
      <w:r w:rsidRPr="00B70EAD">
        <w:rPr>
          <w:rFonts w:ascii="Arial" w:eastAsia="Times New Roman" w:hAnsi="Arial" w:cs="Arial"/>
          <w:sz w:val="24"/>
          <w:szCs w:val="24"/>
        </w:rPr>
        <w:t>Page 2</w:t>
      </w:r>
    </w:p>
    <w:p w14:paraId="75F19C53" w14:textId="77777777" w:rsidR="00DC174F" w:rsidRDefault="00DC174F" w:rsidP="00C60205">
      <w:pPr>
        <w:spacing w:after="0" w:line="204" w:lineRule="auto"/>
        <w:rPr>
          <w:rFonts w:ascii="Arial" w:hAnsi="Arial" w:cs="Arial"/>
          <w:b/>
          <w:sz w:val="24"/>
          <w:szCs w:val="24"/>
        </w:rPr>
      </w:pPr>
    </w:p>
    <w:p w14:paraId="30231A4E" w14:textId="5837263C" w:rsidR="003D3131" w:rsidRPr="006947F5" w:rsidRDefault="003D3131" w:rsidP="00C60205">
      <w:pPr>
        <w:spacing w:after="0" w:line="204" w:lineRule="auto"/>
        <w:rPr>
          <w:rFonts w:ascii="Arial" w:hAnsi="Arial" w:cs="Arial"/>
          <w:sz w:val="24"/>
          <w:szCs w:val="24"/>
        </w:rPr>
      </w:pPr>
      <w:r>
        <w:rPr>
          <w:rFonts w:ascii="Arial" w:hAnsi="Arial" w:cs="Arial"/>
          <w:b/>
          <w:sz w:val="24"/>
          <w:szCs w:val="24"/>
        </w:rPr>
        <w:t>V.</w:t>
      </w:r>
      <w:r>
        <w:rPr>
          <w:rFonts w:ascii="Arial" w:hAnsi="Arial" w:cs="Arial"/>
          <w:b/>
          <w:sz w:val="24"/>
          <w:szCs w:val="24"/>
        </w:rPr>
        <w:tab/>
      </w:r>
      <w:r w:rsidRPr="006947F5">
        <w:rPr>
          <w:rFonts w:ascii="Arial" w:hAnsi="Arial" w:cs="Arial"/>
          <w:b/>
          <w:sz w:val="24"/>
          <w:szCs w:val="24"/>
        </w:rPr>
        <w:t xml:space="preserve">APPROVAL OF EXPENDITURES – </w:t>
      </w:r>
      <w:r w:rsidRPr="006947F5">
        <w:rPr>
          <w:rFonts w:ascii="Arial" w:hAnsi="Arial" w:cs="Arial"/>
          <w:sz w:val="24"/>
          <w:szCs w:val="24"/>
        </w:rPr>
        <w:t>Bills in the Amount of $990,198.61</w:t>
      </w:r>
      <w:r w:rsidR="00EE4821" w:rsidRPr="006947F5">
        <w:rPr>
          <w:rFonts w:ascii="Arial" w:hAnsi="Arial" w:cs="Arial"/>
          <w:sz w:val="24"/>
          <w:szCs w:val="24"/>
        </w:rPr>
        <w:t xml:space="preserve"> – Mr. Luers</w:t>
      </w:r>
      <w:r w:rsidR="00EE4821">
        <w:rPr>
          <w:rFonts w:ascii="Arial" w:hAnsi="Arial" w:cs="Arial"/>
          <w:sz w:val="24"/>
          <w:szCs w:val="24"/>
        </w:rPr>
        <w:t xml:space="preserve"> </w:t>
      </w:r>
      <w:r w:rsidR="00F36B08">
        <w:rPr>
          <w:rFonts w:ascii="Arial" w:hAnsi="Arial" w:cs="Arial"/>
          <w:sz w:val="24"/>
          <w:szCs w:val="24"/>
        </w:rPr>
        <w:t>mentioned the expenditure</w:t>
      </w:r>
      <w:r w:rsidR="006947F5">
        <w:rPr>
          <w:rFonts w:ascii="Arial" w:hAnsi="Arial" w:cs="Arial"/>
          <w:sz w:val="24"/>
          <w:szCs w:val="24"/>
        </w:rPr>
        <w:t>s</w:t>
      </w:r>
      <w:r w:rsidR="00F36B08">
        <w:rPr>
          <w:rFonts w:ascii="Arial" w:hAnsi="Arial" w:cs="Arial"/>
          <w:sz w:val="24"/>
          <w:szCs w:val="24"/>
        </w:rPr>
        <w:t xml:space="preserve"> to C &amp; L Pipelining</w:t>
      </w:r>
      <w:r w:rsidR="006947F5">
        <w:rPr>
          <w:rFonts w:ascii="Arial" w:hAnsi="Arial" w:cs="Arial"/>
          <w:sz w:val="24"/>
          <w:szCs w:val="24"/>
        </w:rPr>
        <w:t xml:space="preserve"> for our pipeling projec</w:t>
      </w:r>
      <w:r w:rsidR="00375DB4">
        <w:rPr>
          <w:rFonts w:ascii="Arial" w:hAnsi="Arial" w:cs="Arial"/>
          <w:sz w:val="24"/>
          <w:szCs w:val="24"/>
        </w:rPr>
        <w:t>t and said t</w:t>
      </w:r>
      <w:r w:rsidR="006947F5">
        <w:rPr>
          <w:rFonts w:ascii="Arial" w:hAnsi="Arial" w:cs="Arial"/>
          <w:sz w:val="24"/>
          <w:szCs w:val="24"/>
        </w:rPr>
        <w:t>he Alder Construction expenditure is the company installing our equipment at the ECWRF.  He asked the Board to consider approving the Expenditures.</w:t>
      </w:r>
      <w:r>
        <w:rPr>
          <w:rFonts w:ascii="Arial" w:hAnsi="Arial" w:cs="Arial"/>
          <w:sz w:val="24"/>
          <w:szCs w:val="24"/>
        </w:rPr>
        <w:tab/>
      </w:r>
    </w:p>
    <w:p w14:paraId="1720D981" w14:textId="77777777" w:rsidR="006947F5" w:rsidRPr="001F6032" w:rsidRDefault="006947F5" w:rsidP="006947F5">
      <w:pPr>
        <w:spacing w:after="0" w:line="204" w:lineRule="auto"/>
        <w:rPr>
          <w:rFonts w:ascii="Arial" w:hAnsi="Arial" w:cs="Arial"/>
          <w:sz w:val="24"/>
          <w:szCs w:val="24"/>
        </w:rPr>
      </w:pPr>
      <w:r>
        <w:rPr>
          <w:rFonts w:ascii="Arial" w:hAnsi="Arial" w:cs="Arial"/>
          <w:sz w:val="24"/>
          <w:szCs w:val="24"/>
        </w:rPr>
        <w:tab/>
      </w:r>
      <w:r>
        <w:rPr>
          <w:rFonts w:ascii="Arial" w:hAnsi="Arial" w:cs="Arial"/>
          <w:sz w:val="24"/>
          <w:szCs w:val="24"/>
        </w:rPr>
        <w:tab/>
      </w:r>
    </w:p>
    <w:p w14:paraId="3AB9ED6C" w14:textId="7B073F7A" w:rsidR="006947F5" w:rsidRPr="006947F5" w:rsidRDefault="006947F5" w:rsidP="006947F5">
      <w:pPr>
        <w:widowControl w:val="0"/>
        <w:tabs>
          <w:tab w:val="left" w:pos="-336"/>
          <w:tab w:val="left" w:pos="85"/>
          <w:tab w:val="left" w:pos="720"/>
          <w:tab w:val="left" w:pos="1296"/>
          <w:tab w:val="left" w:pos="1872"/>
          <w:tab w:val="left" w:pos="2448"/>
          <w:tab w:val="left" w:pos="9540"/>
        </w:tabs>
        <w:spacing w:after="0" w:line="204" w:lineRule="auto"/>
        <w:ind w:left="90"/>
        <w:rPr>
          <w:rFonts w:ascii="Arial" w:eastAsia="Calibri" w:hAnsi="Arial" w:cs="Arial"/>
          <w:sz w:val="24"/>
          <w:szCs w:val="24"/>
        </w:rPr>
      </w:pPr>
      <w:r w:rsidRPr="000311E0">
        <w:rPr>
          <w:rFonts w:ascii="Arial" w:eastAsia="Calibri" w:hAnsi="Arial" w:cs="Arial"/>
          <w:sz w:val="24"/>
          <w:szCs w:val="24"/>
        </w:rPr>
        <w:t>M</w:t>
      </w:r>
      <w:r>
        <w:rPr>
          <w:rFonts w:ascii="Arial" w:eastAsia="Calibri" w:hAnsi="Arial" w:cs="Arial"/>
          <w:sz w:val="24"/>
          <w:szCs w:val="24"/>
        </w:rPr>
        <w:t>r. Pick</w:t>
      </w:r>
      <w:r w:rsidRPr="000311E0">
        <w:rPr>
          <w:rFonts w:ascii="Arial" w:eastAsia="Calibri" w:hAnsi="Arial" w:cs="Arial"/>
          <w:sz w:val="24"/>
          <w:szCs w:val="24"/>
        </w:rPr>
        <w:t xml:space="preserve"> made the motion to approve the </w:t>
      </w:r>
      <w:r>
        <w:rPr>
          <w:rFonts w:ascii="Arial" w:eastAsia="Calibri" w:hAnsi="Arial" w:cs="Arial"/>
          <w:sz w:val="24"/>
          <w:szCs w:val="24"/>
        </w:rPr>
        <w:t>Expenditures</w:t>
      </w:r>
      <w:r w:rsidRPr="000311E0">
        <w:rPr>
          <w:rFonts w:ascii="Arial" w:eastAsia="Calibri" w:hAnsi="Arial" w:cs="Arial"/>
          <w:sz w:val="24"/>
          <w:szCs w:val="24"/>
        </w:rPr>
        <w:t>, M</w:t>
      </w:r>
      <w:r>
        <w:rPr>
          <w:rFonts w:ascii="Arial" w:eastAsia="Calibri" w:hAnsi="Arial" w:cs="Arial"/>
          <w:sz w:val="24"/>
          <w:szCs w:val="24"/>
        </w:rPr>
        <w:t>s. Pack</w:t>
      </w:r>
      <w:r w:rsidRPr="000311E0">
        <w:rPr>
          <w:rFonts w:ascii="Arial" w:eastAsia="Calibri" w:hAnsi="Arial" w:cs="Arial"/>
          <w:sz w:val="24"/>
          <w:szCs w:val="24"/>
        </w:rPr>
        <w:t xml:space="preserve"> seconded, and the motion carried with Mr. </w:t>
      </w:r>
      <w:r>
        <w:rPr>
          <w:rFonts w:ascii="Arial" w:eastAsia="Calibri" w:hAnsi="Arial" w:cs="Arial"/>
          <w:sz w:val="24"/>
          <w:szCs w:val="24"/>
        </w:rPr>
        <w:t>Richer</w:t>
      </w:r>
      <w:r w:rsidRPr="000311E0">
        <w:rPr>
          <w:rFonts w:ascii="Arial" w:eastAsia="Calibri" w:hAnsi="Arial" w:cs="Arial"/>
          <w:sz w:val="24"/>
          <w:szCs w:val="24"/>
        </w:rPr>
        <w:t xml:space="preserve">, Mr. Pick, </w:t>
      </w:r>
      <w:r>
        <w:rPr>
          <w:rFonts w:ascii="Arial" w:eastAsia="Calibri" w:hAnsi="Arial" w:cs="Arial"/>
          <w:sz w:val="24"/>
          <w:szCs w:val="24"/>
        </w:rPr>
        <w:t xml:space="preserve">Ms. Pack, </w:t>
      </w:r>
      <w:r w:rsidRPr="000311E0">
        <w:rPr>
          <w:rFonts w:ascii="Arial" w:eastAsia="Calibri" w:hAnsi="Arial" w:cs="Arial"/>
          <w:sz w:val="24"/>
          <w:szCs w:val="24"/>
        </w:rPr>
        <w:t>and M</w:t>
      </w:r>
      <w:r>
        <w:rPr>
          <w:rFonts w:ascii="Arial" w:eastAsia="Calibri" w:hAnsi="Arial" w:cs="Arial"/>
          <w:sz w:val="24"/>
          <w:szCs w:val="24"/>
        </w:rPr>
        <w:t>r. Wilking</w:t>
      </w:r>
      <w:r w:rsidRPr="000311E0">
        <w:rPr>
          <w:rFonts w:ascii="Arial" w:eastAsia="Calibri" w:hAnsi="Arial" w:cs="Arial"/>
          <w:sz w:val="24"/>
          <w:szCs w:val="24"/>
        </w:rPr>
        <w:t xml:space="preserve"> </w:t>
      </w:r>
      <w:proofErr w:type="gramStart"/>
      <w:r w:rsidRPr="000311E0">
        <w:rPr>
          <w:rFonts w:ascii="Arial" w:eastAsia="Calibri" w:hAnsi="Arial" w:cs="Arial"/>
          <w:sz w:val="24"/>
          <w:szCs w:val="24"/>
        </w:rPr>
        <w:t>voting</w:t>
      </w:r>
      <w:proofErr w:type="gramEnd"/>
      <w:r w:rsidRPr="000311E0">
        <w:rPr>
          <w:rFonts w:ascii="Arial" w:eastAsia="Calibri" w:hAnsi="Arial" w:cs="Arial"/>
          <w:sz w:val="24"/>
          <w:szCs w:val="24"/>
        </w:rPr>
        <w:t xml:space="preserve"> in the affirmative.</w:t>
      </w:r>
      <w:r w:rsidRPr="001F6032">
        <w:rPr>
          <w:rFonts w:ascii="Arial" w:eastAsia="Calibri" w:hAnsi="Arial" w:cs="Arial"/>
          <w:sz w:val="24"/>
          <w:szCs w:val="24"/>
        </w:rPr>
        <w:t xml:space="preserve">  </w:t>
      </w:r>
    </w:p>
    <w:p w14:paraId="745C61CD" w14:textId="77777777" w:rsidR="006947F5" w:rsidRDefault="006947F5" w:rsidP="00C60205">
      <w:pPr>
        <w:spacing w:after="0" w:line="204" w:lineRule="auto"/>
        <w:rPr>
          <w:rFonts w:ascii="Arial" w:hAnsi="Arial" w:cs="Arial"/>
          <w:b/>
          <w:sz w:val="24"/>
          <w:szCs w:val="24"/>
        </w:rPr>
      </w:pPr>
    </w:p>
    <w:p w14:paraId="5758E4F3" w14:textId="6513E244" w:rsidR="00CD0727" w:rsidRPr="00CD0727" w:rsidRDefault="003D3131" w:rsidP="00CD0727">
      <w:pPr>
        <w:spacing w:after="0" w:line="204" w:lineRule="auto"/>
        <w:rPr>
          <w:rFonts w:ascii="Arial" w:hAnsi="Arial" w:cs="Arial"/>
          <w:bCs/>
          <w:sz w:val="24"/>
          <w:szCs w:val="24"/>
        </w:rPr>
      </w:pPr>
      <w:r>
        <w:rPr>
          <w:rFonts w:ascii="Arial" w:hAnsi="Arial" w:cs="Arial"/>
          <w:b/>
          <w:sz w:val="24"/>
          <w:szCs w:val="24"/>
        </w:rPr>
        <w:t>VI.</w:t>
      </w:r>
      <w:r>
        <w:rPr>
          <w:rFonts w:ascii="Arial" w:hAnsi="Arial" w:cs="Arial"/>
          <w:b/>
          <w:sz w:val="24"/>
          <w:szCs w:val="24"/>
        </w:rPr>
        <w:tab/>
        <w:t xml:space="preserve">SUBDIVISION PROJECTS – </w:t>
      </w:r>
      <w:r w:rsidRPr="004D1A92">
        <w:rPr>
          <w:rFonts w:ascii="Arial" w:hAnsi="Arial" w:cs="Arial"/>
          <w:bCs/>
          <w:sz w:val="24"/>
          <w:szCs w:val="24"/>
        </w:rPr>
        <w:t>RC-24 – 0 REs</w:t>
      </w:r>
    </w:p>
    <w:p w14:paraId="3D9C5892" w14:textId="771DD479" w:rsidR="001C4BA5" w:rsidRPr="00AF1F95" w:rsidRDefault="00AF1F95" w:rsidP="001E10CE">
      <w:pPr>
        <w:widowControl w:val="0"/>
        <w:spacing w:line="204" w:lineRule="auto"/>
        <w:rPr>
          <w:rFonts w:ascii="Arial" w:hAnsi="Arial" w:cs="Arial"/>
          <w:sz w:val="24"/>
          <w:szCs w:val="24"/>
        </w:rPr>
      </w:pPr>
      <w:r>
        <w:rPr>
          <w:rFonts w:ascii="Arial" w:hAnsi="Arial" w:cs="Arial"/>
          <w:sz w:val="24"/>
          <w:szCs w:val="24"/>
        </w:rPr>
        <w:t>Mr. Shorkey stated t</w:t>
      </w:r>
      <w:r w:rsidRPr="00CD0727">
        <w:rPr>
          <w:rFonts w:ascii="Arial" w:hAnsi="Arial" w:cs="Arial"/>
          <w:sz w:val="24"/>
          <w:szCs w:val="24"/>
        </w:rPr>
        <w:t>he applicant has filed a Line Extension Agreement to extend wastewater main lines within the Canyon Village Development. The proposed project is a gravity line extension through</w:t>
      </w:r>
      <w:r>
        <w:rPr>
          <w:rFonts w:ascii="Arial" w:hAnsi="Arial" w:cs="Arial"/>
          <w:sz w:val="24"/>
          <w:szCs w:val="24"/>
        </w:rPr>
        <w:t xml:space="preserve"> </w:t>
      </w:r>
      <w:r w:rsidR="00CD0727" w:rsidRPr="00CD0727">
        <w:rPr>
          <w:rFonts w:ascii="Arial" w:hAnsi="Arial" w:cs="Arial"/>
          <w:sz w:val="24"/>
          <w:szCs w:val="24"/>
        </w:rPr>
        <w:t xml:space="preserve">Parcel RC-24 and the existing Timbers HOA. While we expect future development on this parcel, this project is an infrastructure project to make future development possible. No lots are being </w:t>
      </w:r>
      <w:proofErr w:type="gramStart"/>
      <w:r w:rsidR="00CD0727" w:rsidRPr="00CD0727">
        <w:rPr>
          <w:rFonts w:ascii="Arial" w:hAnsi="Arial" w:cs="Arial"/>
          <w:sz w:val="24"/>
          <w:szCs w:val="24"/>
        </w:rPr>
        <w:t>platted</w:t>
      </w:r>
      <w:proofErr w:type="gramEnd"/>
      <w:r w:rsidR="00CD0727" w:rsidRPr="00CD0727">
        <w:rPr>
          <w:rFonts w:ascii="Arial" w:hAnsi="Arial" w:cs="Arial"/>
          <w:sz w:val="24"/>
          <w:szCs w:val="24"/>
        </w:rPr>
        <w:t xml:space="preserve"> or served at this time. 233 Anticipated future REs will utilize</w:t>
      </w:r>
      <w:r w:rsidR="00CD0727" w:rsidRPr="00CD0727">
        <w:rPr>
          <w:rFonts w:ascii="Arial" w:hAnsi="Arial" w:cs="Arial"/>
        </w:rPr>
        <w:t xml:space="preserve"> this line.</w:t>
      </w:r>
    </w:p>
    <w:p w14:paraId="31FEB5E0" w14:textId="1C82BD16" w:rsidR="001C4BA5" w:rsidRPr="00830A70" w:rsidRDefault="001C4BA5" w:rsidP="001C4BA5">
      <w:pPr>
        <w:widowControl w:val="0"/>
        <w:tabs>
          <w:tab w:val="left" w:pos="-336"/>
          <w:tab w:val="left" w:pos="85"/>
          <w:tab w:val="left" w:pos="720"/>
          <w:tab w:val="left" w:pos="1296"/>
          <w:tab w:val="left" w:pos="1872"/>
          <w:tab w:val="left" w:pos="2448"/>
          <w:tab w:val="left" w:pos="9540"/>
        </w:tabs>
        <w:spacing w:after="0" w:line="204" w:lineRule="auto"/>
        <w:ind w:left="90"/>
        <w:rPr>
          <w:rFonts w:ascii="Arial" w:eastAsia="Calibri" w:hAnsi="Arial" w:cs="Arial"/>
          <w:sz w:val="24"/>
          <w:szCs w:val="24"/>
        </w:rPr>
      </w:pPr>
      <w:r>
        <w:rPr>
          <w:rFonts w:ascii="Arial" w:eastAsia="Calibri" w:hAnsi="Arial" w:cs="Arial"/>
          <w:sz w:val="24"/>
          <w:szCs w:val="24"/>
        </w:rPr>
        <w:t>Ms. Pack</w:t>
      </w:r>
      <w:r w:rsidRPr="00830A70">
        <w:rPr>
          <w:rFonts w:ascii="Arial" w:eastAsia="Calibri" w:hAnsi="Arial" w:cs="Arial"/>
          <w:sz w:val="24"/>
          <w:szCs w:val="24"/>
        </w:rPr>
        <w:t xml:space="preserve"> made the motion to </w:t>
      </w:r>
      <w:r>
        <w:rPr>
          <w:rFonts w:ascii="Arial" w:eastAsia="Calibri" w:hAnsi="Arial" w:cs="Arial"/>
          <w:sz w:val="24"/>
          <w:szCs w:val="24"/>
        </w:rPr>
        <w:t xml:space="preserve">approve </w:t>
      </w:r>
      <w:r w:rsidRPr="00B70EAD">
        <w:rPr>
          <w:rFonts w:ascii="Arial" w:eastAsia="Calibri" w:hAnsi="Arial" w:cs="Times New Roman"/>
          <w:sz w:val="24"/>
          <w:szCs w:val="24"/>
        </w:rPr>
        <w:t>the Subdivision Project</w:t>
      </w:r>
      <w:r>
        <w:rPr>
          <w:rFonts w:ascii="Arial" w:eastAsia="Calibri" w:hAnsi="Arial" w:cs="Arial"/>
          <w:sz w:val="24"/>
          <w:szCs w:val="24"/>
        </w:rPr>
        <w:t xml:space="preserve"> </w:t>
      </w:r>
      <w:r w:rsidRPr="004D1A92">
        <w:rPr>
          <w:rFonts w:ascii="Arial" w:hAnsi="Arial" w:cs="Arial"/>
          <w:bCs/>
          <w:sz w:val="24"/>
          <w:szCs w:val="24"/>
        </w:rPr>
        <w:t>RC-24 – 0 REs</w:t>
      </w:r>
      <w:r>
        <w:rPr>
          <w:rFonts w:ascii="Arial" w:hAnsi="Arial" w:cs="Arial"/>
          <w:bCs/>
          <w:sz w:val="24"/>
          <w:szCs w:val="24"/>
        </w:rPr>
        <w:t>,</w:t>
      </w:r>
      <w:r w:rsidRPr="00830A70">
        <w:rPr>
          <w:rFonts w:ascii="Arial" w:eastAsia="Calibri" w:hAnsi="Arial" w:cs="Arial"/>
          <w:sz w:val="24"/>
          <w:szCs w:val="24"/>
        </w:rPr>
        <w:t xml:space="preserve"> Mr. </w:t>
      </w:r>
      <w:r>
        <w:rPr>
          <w:rFonts w:ascii="Arial" w:eastAsia="Calibri" w:hAnsi="Arial" w:cs="Arial"/>
          <w:sz w:val="24"/>
          <w:szCs w:val="24"/>
        </w:rPr>
        <w:t>Richer</w:t>
      </w:r>
      <w:r w:rsidRPr="00830A70">
        <w:rPr>
          <w:rFonts w:ascii="Arial" w:eastAsia="Calibri" w:hAnsi="Arial" w:cs="Arial"/>
          <w:sz w:val="24"/>
          <w:szCs w:val="24"/>
        </w:rPr>
        <w:t xml:space="preserve"> seconded, and the motion carried with Mr. </w:t>
      </w:r>
      <w:r>
        <w:rPr>
          <w:rFonts w:ascii="Arial" w:eastAsia="Calibri" w:hAnsi="Arial" w:cs="Arial"/>
          <w:sz w:val="24"/>
          <w:szCs w:val="24"/>
        </w:rPr>
        <w:t>Pick</w:t>
      </w:r>
      <w:r w:rsidRPr="00830A70">
        <w:rPr>
          <w:rFonts w:ascii="Arial" w:eastAsia="Calibri" w:hAnsi="Arial" w:cs="Arial"/>
          <w:sz w:val="24"/>
          <w:szCs w:val="24"/>
        </w:rPr>
        <w:t xml:space="preserve">, Mr. </w:t>
      </w:r>
      <w:r>
        <w:rPr>
          <w:rFonts w:ascii="Arial" w:eastAsia="Calibri" w:hAnsi="Arial" w:cs="Arial"/>
          <w:sz w:val="24"/>
          <w:szCs w:val="24"/>
        </w:rPr>
        <w:t>Richer</w:t>
      </w:r>
      <w:r w:rsidRPr="00830A70">
        <w:rPr>
          <w:rFonts w:ascii="Arial" w:eastAsia="Calibri" w:hAnsi="Arial" w:cs="Arial"/>
          <w:sz w:val="24"/>
          <w:szCs w:val="24"/>
        </w:rPr>
        <w:t>, Ms. Pack, and Mr. Wilking voting in the affirmative.</w:t>
      </w:r>
      <w:r w:rsidRPr="00B70EAD">
        <w:rPr>
          <w:rFonts w:ascii="Arial" w:eastAsia="Calibri" w:hAnsi="Arial" w:cs="Arial"/>
          <w:sz w:val="24"/>
          <w:szCs w:val="24"/>
        </w:rPr>
        <w:t xml:space="preserve">  </w:t>
      </w:r>
    </w:p>
    <w:p w14:paraId="4DB4E7CB" w14:textId="6E7FF30E" w:rsidR="003D3131" w:rsidRPr="004D1A92" w:rsidRDefault="003D3131" w:rsidP="00C60205">
      <w:pPr>
        <w:spacing w:after="0" w:line="204" w:lineRule="auto"/>
        <w:rPr>
          <w:rFonts w:ascii="Arial" w:hAnsi="Arial" w:cs="Arial"/>
          <w:b/>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p>
    <w:p w14:paraId="302D3F33" w14:textId="77777777" w:rsidR="003D3131" w:rsidRDefault="003D3131" w:rsidP="003D3131">
      <w:pPr>
        <w:spacing w:after="0" w:line="240" w:lineRule="auto"/>
        <w:rPr>
          <w:rFonts w:ascii="Times New Roman" w:hAnsi="Times New Roman" w:cs="Times New Roman"/>
          <w:b/>
          <w:sz w:val="20"/>
          <w:szCs w:val="20"/>
        </w:rPr>
      </w:pPr>
      <w:r>
        <w:rPr>
          <w:rFonts w:ascii="Arial" w:hAnsi="Arial" w:cs="Arial"/>
          <w:b/>
          <w:sz w:val="24"/>
          <w:szCs w:val="24"/>
        </w:rPr>
        <w:tab/>
      </w:r>
      <w:r>
        <w:rPr>
          <w:rFonts w:ascii="Times New Roman" w:hAnsi="Times New Roman" w:cs="Times New Roman"/>
          <w:b/>
          <w:sz w:val="20"/>
          <w:szCs w:val="20"/>
        </w:rPr>
        <w:t xml:space="preserve">Estimated LEA REs Year to </w:t>
      </w:r>
      <w:proofErr w:type="gramStart"/>
      <w:r>
        <w:rPr>
          <w:rFonts w:ascii="Times New Roman" w:hAnsi="Times New Roman" w:cs="Times New Roman"/>
          <w:b/>
          <w:sz w:val="20"/>
          <w:szCs w:val="20"/>
        </w:rPr>
        <w:t>Date: #</w:t>
      </w:r>
      <w:proofErr w:type="gramEnd"/>
      <w:r>
        <w:rPr>
          <w:rFonts w:ascii="Times New Roman" w:hAnsi="Times New Roman" w:cs="Times New Roman"/>
          <w:b/>
          <w:sz w:val="20"/>
          <w:szCs w:val="20"/>
        </w:rPr>
        <w:t xml:space="preserve"> Above Splitter 4; # ECWRF 89; # SCWRF 290.68; Total 383.68</w:t>
      </w:r>
    </w:p>
    <w:p w14:paraId="52DE42F2" w14:textId="77777777" w:rsidR="003D3131" w:rsidRDefault="003D3131" w:rsidP="003D3131">
      <w:pPr>
        <w:spacing w:after="0" w:line="240" w:lineRule="auto"/>
        <w:rPr>
          <w:rFonts w:ascii="Times New Roman" w:hAnsi="Times New Roman" w:cs="Times New Roman"/>
          <w:b/>
          <w:sz w:val="20"/>
          <w:szCs w:val="20"/>
        </w:rPr>
      </w:pPr>
      <w:r>
        <w:rPr>
          <w:rFonts w:ascii="Times New Roman" w:hAnsi="Times New Roman" w:cs="Times New Roman"/>
          <w:b/>
          <w:sz w:val="20"/>
          <w:szCs w:val="20"/>
        </w:rPr>
        <w:tab/>
        <w:t xml:space="preserve">Proposed </w:t>
      </w:r>
      <w:proofErr w:type="gramStart"/>
      <w:r>
        <w:rPr>
          <w:rFonts w:ascii="Times New Roman" w:hAnsi="Times New Roman" w:cs="Times New Roman"/>
          <w:b/>
          <w:sz w:val="20"/>
          <w:szCs w:val="20"/>
        </w:rPr>
        <w:t>this Meeting: #</w:t>
      </w:r>
      <w:proofErr w:type="gramEnd"/>
      <w:r>
        <w:rPr>
          <w:rFonts w:ascii="Times New Roman" w:hAnsi="Times New Roman" w:cs="Times New Roman"/>
          <w:b/>
          <w:sz w:val="20"/>
          <w:szCs w:val="20"/>
        </w:rPr>
        <w:t xml:space="preserve"> Above Splitter 0; # ECWRF 0; # SCWRF 0; Total 0</w:t>
      </w:r>
    </w:p>
    <w:p w14:paraId="33BB1954" w14:textId="77777777" w:rsidR="003D3131" w:rsidRDefault="003D3131" w:rsidP="00C60205">
      <w:pPr>
        <w:spacing w:after="0" w:line="204" w:lineRule="auto"/>
        <w:rPr>
          <w:rFonts w:ascii="Arial" w:hAnsi="Arial" w:cs="Arial"/>
          <w:b/>
          <w:sz w:val="18"/>
          <w:szCs w:val="18"/>
        </w:rPr>
      </w:pPr>
    </w:p>
    <w:p w14:paraId="2BC77612" w14:textId="77777777" w:rsidR="003D3131" w:rsidRDefault="003D3131" w:rsidP="00C60205">
      <w:pPr>
        <w:spacing w:after="0" w:line="204" w:lineRule="auto"/>
        <w:rPr>
          <w:rFonts w:ascii="Arial" w:hAnsi="Arial" w:cs="Arial"/>
          <w:b/>
          <w:sz w:val="24"/>
          <w:szCs w:val="24"/>
        </w:rPr>
      </w:pPr>
      <w:r>
        <w:rPr>
          <w:rFonts w:ascii="Arial" w:hAnsi="Arial" w:cs="Arial"/>
          <w:b/>
          <w:sz w:val="24"/>
          <w:szCs w:val="24"/>
        </w:rPr>
        <w:t>VII.</w:t>
      </w:r>
      <w:r>
        <w:rPr>
          <w:rFonts w:ascii="Arial" w:hAnsi="Arial" w:cs="Arial"/>
          <w:b/>
          <w:sz w:val="24"/>
          <w:szCs w:val="24"/>
        </w:rPr>
        <w:tab/>
        <w:t>DISTRICT MANAGER</w:t>
      </w:r>
    </w:p>
    <w:p w14:paraId="1E09601E" w14:textId="77777777" w:rsidR="003D3131" w:rsidRDefault="003D3131" w:rsidP="00C60205">
      <w:pPr>
        <w:pStyle w:val="ListParagraph"/>
        <w:numPr>
          <w:ilvl w:val="0"/>
          <w:numId w:val="9"/>
        </w:numPr>
        <w:spacing w:after="0" w:line="204" w:lineRule="auto"/>
        <w:ind w:hanging="720"/>
        <w:rPr>
          <w:rFonts w:ascii="Arial" w:hAnsi="Arial" w:cs="Arial"/>
          <w:sz w:val="24"/>
          <w:szCs w:val="24"/>
        </w:rPr>
      </w:pPr>
      <w:r>
        <w:rPr>
          <w:rFonts w:ascii="Arial" w:hAnsi="Arial" w:cs="Arial"/>
          <w:sz w:val="24"/>
          <w:szCs w:val="24"/>
        </w:rPr>
        <w:t>Action Items</w:t>
      </w:r>
    </w:p>
    <w:p w14:paraId="62FA3052" w14:textId="26CAED1C" w:rsidR="00125A2C" w:rsidRDefault="003D3131" w:rsidP="00C60205">
      <w:pPr>
        <w:pStyle w:val="ListParagraph"/>
        <w:numPr>
          <w:ilvl w:val="1"/>
          <w:numId w:val="9"/>
        </w:numPr>
        <w:spacing w:after="0" w:line="204" w:lineRule="auto"/>
        <w:ind w:left="1980" w:hanging="540"/>
        <w:rPr>
          <w:rFonts w:ascii="Arial" w:hAnsi="Arial" w:cs="Arial"/>
          <w:sz w:val="24"/>
          <w:szCs w:val="24"/>
        </w:rPr>
      </w:pPr>
      <w:r>
        <w:rPr>
          <w:rFonts w:ascii="Arial" w:hAnsi="Arial" w:cs="Arial"/>
          <w:sz w:val="24"/>
          <w:szCs w:val="24"/>
        </w:rPr>
        <w:t>Consider adopting 2025 Final Budget</w:t>
      </w:r>
      <w:r w:rsidR="00EE263E">
        <w:rPr>
          <w:rFonts w:ascii="Arial" w:hAnsi="Arial" w:cs="Arial"/>
          <w:sz w:val="24"/>
          <w:szCs w:val="24"/>
        </w:rPr>
        <w:t xml:space="preserve"> – Mr. Luers </w:t>
      </w:r>
      <w:r w:rsidR="00125A2C">
        <w:rPr>
          <w:rFonts w:ascii="Arial" w:hAnsi="Arial" w:cs="Arial"/>
          <w:sz w:val="24"/>
          <w:szCs w:val="24"/>
        </w:rPr>
        <w:t xml:space="preserve">said as </w:t>
      </w:r>
      <w:r w:rsidR="00AD68CE">
        <w:rPr>
          <w:rFonts w:ascii="Arial" w:hAnsi="Arial" w:cs="Arial"/>
          <w:sz w:val="24"/>
          <w:szCs w:val="24"/>
        </w:rPr>
        <w:t>he indicated</w:t>
      </w:r>
      <w:r w:rsidR="00125A2C">
        <w:rPr>
          <w:rFonts w:ascii="Arial" w:hAnsi="Arial" w:cs="Arial"/>
          <w:sz w:val="24"/>
          <w:szCs w:val="24"/>
        </w:rPr>
        <w:t xml:space="preserve"> in the Public</w:t>
      </w:r>
    </w:p>
    <w:p w14:paraId="5503AA1F" w14:textId="50E03F75" w:rsidR="00EE263E" w:rsidRDefault="00125A2C" w:rsidP="00EE263E">
      <w:pPr>
        <w:spacing w:after="0" w:line="204" w:lineRule="auto"/>
        <w:rPr>
          <w:rFonts w:ascii="Arial" w:hAnsi="Arial" w:cs="Arial"/>
          <w:sz w:val="24"/>
          <w:szCs w:val="24"/>
        </w:rPr>
      </w:pPr>
      <w:proofErr w:type="gramStart"/>
      <w:r w:rsidRPr="00125A2C">
        <w:rPr>
          <w:rFonts w:ascii="Arial" w:hAnsi="Arial" w:cs="Arial"/>
          <w:sz w:val="24"/>
          <w:szCs w:val="24"/>
        </w:rPr>
        <w:t>Hearing</w:t>
      </w:r>
      <w:proofErr w:type="gramEnd"/>
      <w:r w:rsidRPr="00125A2C">
        <w:rPr>
          <w:rFonts w:ascii="Arial" w:hAnsi="Arial" w:cs="Arial"/>
          <w:sz w:val="24"/>
          <w:szCs w:val="24"/>
        </w:rPr>
        <w:t xml:space="preserve"> no changes </w:t>
      </w:r>
      <w:r w:rsidR="00AD68CE">
        <w:rPr>
          <w:rFonts w:ascii="Arial" w:hAnsi="Arial" w:cs="Arial"/>
          <w:sz w:val="24"/>
          <w:szCs w:val="24"/>
        </w:rPr>
        <w:t xml:space="preserve">have been made </w:t>
      </w:r>
      <w:r w:rsidRPr="00125A2C">
        <w:rPr>
          <w:rFonts w:ascii="Arial" w:hAnsi="Arial" w:cs="Arial"/>
          <w:sz w:val="24"/>
          <w:szCs w:val="24"/>
        </w:rPr>
        <w:t xml:space="preserve">to the 2025 Budget since our last meeting.  He </w:t>
      </w:r>
      <w:r w:rsidR="00EE263E" w:rsidRPr="00125A2C">
        <w:rPr>
          <w:rFonts w:ascii="Arial" w:hAnsi="Arial" w:cs="Arial"/>
          <w:sz w:val="24"/>
          <w:szCs w:val="24"/>
        </w:rPr>
        <w:t xml:space="preserve">asked the Board to consider </w:t>
      </w:r>
      <w:r w:rsidR="00EE263E" w:rsidRPr="00EE263E">
        <w:rPr>
          <w:rFonts w:ascii="Arial" w:hAnsi="Arial" w:cs="Arial"/>
          <w:sz w:val="24"/>
          <w:szCs w:val="24"/>
        </w:rPr>
        <w:t>adopting the 2025 Final Budget.</w:t>
      </w:r>
    </w:p>
    <w:p w14:paraId="5EB6FE40" w14:textId="77777777" w:rsidR="00EE263E" w:rsidRPr="004F5484" w:rsidRDefault="00EE263E" w:rsidP="00EE263E">
      <w:pPr>
        <w:spacing w:after="0" w:line="204" w:lineRule="auto"/>
        <w:rPr>
          <w:rFonts w:ascii="Arial" w:hAnsi="Arial" w:cs="Arial"/>
          <w:sz w:val="24"/>
          <w:szCs w:val="24"/>
        </w:rPr>
      </w:pPr>
    </w:p>
    <w:p w14:paraId="579946B9" w14:textId="026B4177" w:rsidR="00EE263E" w:rsidRPr="00EE263E" w:rsidRDefault="00EE263E" w:rsidP="00EE263E">
      <w:pPr>
        <w:widowControl w:val="0"/>
        <w:tabs>
          <w:tab w:val="left" w:pos="-336"/>
          <w:tab w:val="left" w:pos="90"/>
          <w:tab w:val="left" w:pos="720"/>
          <w:tab w:val="left" w:pos="1296"/>
          <w:tab w:val="left" w:pos="1872"/>
          <w:tab w:val="left" w:pos="2448"/>
          <w:tab w:val="left" w:pos="9540"/>
        </w:tabs>
        <w:spacing w:after="0" w:line="204" w:lineRule="auto"/>
        <w:ind w:left="90"/>
        <w:rPr>
          <w:rFonts w:ascii="Arial" w:eastAsia="Calibri" w:hAnsi="Arial" w:cs="Times New Roman"/>
          <w:sz w:val="24"/>
          <w:szCs w:val="24"/>
        </w:rPr>
      </w:pPr>
      <w:r>
        <w:rPr>
          <w:rFonts w:ascii="Arial" w:eastAsia="Calibri" w:hAnsi="Arial" w:cs="Times New Roman"/>
          <w:sz w:val="24"/>
          <w:szCs w:val="24"/>
        </w:rPr>
        <w:t>Ms. Pack</w:t>
      </w:r>
      <w:r w:rsidRPr="004F5484">
        <w:rPr>
          <w:rFonts w:ascii="Arial" w:eastAsia="Calibri" w:hAnsi="Arial" w:cs="Times New Roman"/>
          <w:sz w:val="24"/>
          <w:szCs w:val="24"/>
        </w:rPr>
        <w:t xml:space="preserve"> made the motion to</w:t>
      </w:r>
      <w:r w:rsidRPr="00EE263E">
        <w:rPr>
          <w:rFonts w:ascii="Arial" w:hAnsi="Arial" w:cs="Arial"/>
          <w:sz w:val="24"/>
          <w:szCs w:val="24"/>
        </w:rPr>
        <w:t xml:space="preserve"> </w:t>
      </w:r>
      <w:r>
        <w:rPr>
          <w:rFonts w:ascii="Arial" w:hAnsi="Arial" w:cs="Arial"/>
          <w:sz w:val="24"/>
          <w:szCs w:val="24"/>
        </w:rPr>
        <w:t>adopt the 2025 Final Budget</w:t>
      </w:r>
      <w:r w:rsidRPr="004F5484">
        <w:rPr>
          <w:rFonts w:ascii="Arial" w:eastAsia="Calibri" w:hAnsi="Arial" w:cs="Times New Roman"/>
          <w:sz w:val="24"/>
          <w:szCs w:val="24"/>
        </w:rPr>
        <w:t>, Mr.</w:t>
      </w:r>
      <w:r>
        <w:rPr>
          <w:rFonts w:ascii="Arial" w:eastAsia="Calibri" w:hAnsi="Arial" w:cs="Times New Roman"/>
          <w:sz w:val="24"/>
          <w:szCs w:val="24"/>
        </w:rPr>
        <w:t xml:space="preserve"> Pick</w:t>
      </w:r>
      <w:r w:rsidRPr="004F5484">
        <w:rPr>
          <w:rFonts w:ascii="Arial" w:eastAsia="Calibri" w:hAnsi="Arial" w:cs="Times New Roman"/>
          <w:sz w:val="24"/>
          <w:szCs w:val="24"/>
        </w:rPr>
        <w:t xml:space="preserve"> seconded, and the motion </w:t>
      </w:r>
      <w:proofErr w:type="gramStart"/>
      <w:r w:rsidRPr="004F5484">
        <w:rPr>
          <w:rFonts w:ascii="Arial" w:eastAsia="Calibri" w:hAnsi="Arial" w:cs="Times New Roman"/>
          <w:sz w:val="24"/>
          <w:szCs w:val="24"/>
        </w:rPr>
        <w:t>carried</w:t>
      </w:r>
      <w:proofErr w:type="gramEnd"/>
      <w:r w:rsidRPr="004F5484">
        <w:rPr>
          <w:rFonts w:ascii="Arial" w:eastAsia="Calibri" w:hAnsi="Arial" w:cs="Times New Roman"/>
          <w:sz w:val="24"/>
          <w:szCs w:val="24"/>
        </w:rPr>
        <w:t xml:space="preserve"> with Mr. </w:t>
      </w:r>
      <w:r>
        <w:rPr>
          <w:rFonts w:ascii="Arial" w:eastAsia="Calibri" w:hAnsi="Arial" w:cs="Times New Roman"/>
          <w:sz w:val="24"/>
          <w:szCs w:val="24"/>
        </w:rPr>
        <w:t>Richer</w:t>
      </w:r>
      <w:r w:rsidRPr="004F5484">
        <w:rPr>
          <w:rFonts w:ascii="Arial" w:eastAsia="Calibri" w:hAnsi="Arial" w:cs="Times New Roman"/>
          <w:sz w:val="24"/>
          <w:szCs w:val="24"/>
        </w:rPr>
        <w:t xml:space="preserve">, Mr. </w:t>
      </w:r>
      <w:r>
        <w:rPr>
          <w:rFonts w:ascii="Arial" w:eastAsia="Calibri" w:hAnsi="Arial" w:cs="Times New Roman"/>
          <w:sz w:val="24"/>
          <w:szCs w:val="24"/>
        </w:rPr>
        <w:t>Pick</w:t>
      </w:r>
      <w:r w:rsidRPr="004F5484">
        <w:rPr>
          <w:rFonts w:ascii="Arial" w:eastAsia="Calibri" w:hAnsi="Arial" w:cs="Times New Roman"/>
          <w:sz w:val="24"/>
          <w:szCs w:val="24"/>
        </w:rPr>
        <w:t xml:space="preserve">, Ms. Pack, and Mr. Wilking voting in the affirmative.  </w:t>
      </w:r>
    </w:p>
    <w:p w14:paraId="68B90EA0" w14:textId="0A316B62" w:rsidR="003D3131" w:rsidRPr="00317164" w:rsidRDefault="003D3131" w:rsidP="00C60205">
      <w:pPr>
        <w:spacing w:after="0" w:line="204" w:lineRule="auto"/>
        <w:rPr>
          <w:rFonts w:ascii="Arial" w:hAnsi="Arial" w:cs="Arial"/>
          <w:sz w:val="24"/>
          <w:szCs w:val="24"/>
        </w:rPr>
      </w:pPr>
      <w:r w:rsidRPr="00317164">
        <w:rPr>
          <w:rFonts w:ascii="Arial" w:hAnsi="Arial" w:cs="Arial"/>
          <w:sz w:val="24"/>
          <w:szCs w:val="24"/>
        </w:rPr>
        <w:tab/>
      </w:r>
      <w:r w:rsidRPr="00317164">
        <w:rPr>
          <w:rFonts w:ascii="Arial" w:hAnsi="Arial" w:cs="Arial"/>
          <w:sz w:val="24"/>
          <w:szCs w:val="24"/>
        </w:rPr>
        <w:tab/>
      </w:r>
      <w:r w:rsidRPr="00317164">
        <w:rPr>
          <w:rFonts w:ascii="Arial" w:hAnsi="Arial" w:cs="Arial"/>
          <w:sz w:val="24"/>
          <w:szCs w:val="24"/>
        </w:rPr>
        <w:tab/>
      </w:r>
      <w:r w:rsidRPr="00317164">
        <w:rPr>
          <w:rFonts w:ascii="Arial" w:hAnsi="Arial" w:cs="Arial"/>
          <w:sz w:val="24"/>
          <w:szCs w:val="24"/>
        </w:rPr>
        <w:tab/>
      </w:r>
    </w:p>
    <w:p w14:paraId="5522C003" w14:textId="77777777" w:rsidR="00EE263E" w:rsidRDefault="003D3131" w:rsidP="00C60205">
      <w:pPr>
        <w:pStyle w:val="ListParagraph"/>
        <w:numPr>
          <w:ilvl w:val="1"/>
          <w:numId w:val="9"/>
        </w:numPr>
        <w:spacing w:after="0" w:line="204" w:lineRule="auto"/>
        <w:ind w:left="1980" w:hanging="540"/>
        <w:rPr>
          <w:rFonts w:ascii="Arial" w:hAnsi="Arial" w:cs="Arial"/>
          <w:sz w:val="24"/>
          <w:szCs w:val="24"/>
        </w:rPr>
      </w:pPr>
      <w:r>
        <w:rPr>
          <w:rFonts w:ascii="Arial" w:hAnsi="Arial" w:cs="Arial"/>
          <w:sz w:val="24"/>
          <w:szCs w:val="24"/>
        </w:rPr>
        <w:t>Consider approving 2025 Board Meeting Schedule</w:t>
      </w:r>
      <w:r w:rsidR="00EE263E">
        <w:rPr>
          <w:rFonts w:ascii="Arial" w:hAnsi="Arial" w:cs="Arial"/>
          <w:sz w:val="24"/>
          <w:szCs w:val="24"/>
        </w:rPr>
        <w:t xml:space="preserve"> – Mr. Luers said the 2025 </w:t>
      </w:r>
    </w:p>
    <w:p w14:paraId="71EB570E" w14:textId="1CC5A401" w:rsidR="00FB5CCF" w:rsidRDefault="00EE263E" w:rsidP="00EE263E">
      <w:pPr>
        <w:spacing w:after="0" w:line="204" w:lineRule="auto"/>
        <w:rPr>
          <w:rFonts w:ascii="Arial" w:hAnsi="Arial" w:cs="Arial"/>
          <w:sz w:val="24"/>
          <w:szCs w:val="24"/>
        </w:rPr>
      </w:pPr>
      <w:proofErr w:type="gramStart"/>
      <w:r w:rsidRPr="00EE263E">
        <w:rPr>
          <w:rFonts w:ascii="Arial" w:hAnsi="Arial" w:cs="Arial"/>
          <w:sz w:val="24"/>
          <w:szCs w:val="24"/>
        </w:rPr>
        <w:t>Board</w:t>
      </w:r>
      <w:proofErr w:type="gramEnd"/>
      <w:r w:rsidRPr="00EE263E">
        <w:rPr>
          <w:rFonts w:ascii="Arial" w:hAnsi="Arial" w:cs="Arial"/>
          <w:sz w:val="24"/>
          <w:szCs w:val="24"/>
        </w:rPr>
        <w:t xml:space="preserve"> Meeting Schedule</w:t>
      </w:r>
      <w:r>
        <w:rPr>
          <w:rFonts w:ascii="Arial" w:hAnsi="Arial" w:cs="Arial"/>
          <w:sz w:val="24"/>
          <w:szCs w:val="24"/>
        </w:rPr>
        <w:t xml:space="preserve"> was included in the</w:t>
      </w:r>
      <w:r w:rsidR="005107A0">
        <w:rPr>
          <w:rFonts w:ascii="Arial" w:hAnsi="Arial" w:cs="Arial"/>
          <w:sz w:val="24"/>
          <w:szCs w:val="24"/>
        </w:rPr>
        <w:t>ir</w:t>
      </w:r>
      <w:r>
        <w:rPr>
          <w:rFonts w:ascii="Arial" w:hAnsi="Arial" w:cs="Arial"/>
          <w:sz w:val="24"/>
          <w:szCs w:val="24"/>
        </w:rPr>
        <w:t xml:space="preserve"> packe</w:t>
      </w:r>
      <w:r w:rsidR="005107A0">
        <w:rPr>
          <w:rFonts w:ascii="Arial" w:hAnsi="Arial" w:cs="Arial"/>
          <w:sz w:val="24"/>
          <w:szCs w:val="24"/>
        </w:rPr>
        <w:t xml:space="preserve">t.  Mr. Wilking asked if we made the change </w:t>
      </w:r>
      <w:proofErr w:type="gramStart"/>
      <w:r w:rsidR="005107A0">
        <w:rPr>
          <w:rFonts w:ascii="Arial" w:hAnsi="Arial" w:cs="Arial"/>
          <w:sz w:val="24"/>
          <w:szCs w:val="24"/>
        </w:rPr>
        <w:t>from</w:t>
      </w:r>
      <w:proofErr w:type="gramEnd"/>
      <w:r w:rsidR="005107A0">
        <w:rPr>
          <w:rFonts w:ascii="Arial" w:hAnsi="Arial" w:cs="Arial"/>
          <w:sz w:val="24"/>
          <w:szCs w:val="24"/>
        </w:rPr>
        <w:t xml:space="preserve"> the last board meeting, and we have changed the September</w:t>
      </w:r>
      <w:r w:rsidR="00B65393">
        <w:rPr>
          <w:rFonts w:ascii="Arial" w:hAnsi="Arial" w:cs="Arial"/>
          <w:sz w:val="24"/>
          <w:szCs w:val="24"/>
        </w:rPr>
        <w:t xml:space="preserve"> board</w:t>
      </w:r>
      <w:r w:rsidR="005107A0">
        <w:rPr>
          <w:rFonts w:ascii="Arial" w:hAnsi="Arial" w:cs="Arial"/>
          <w:sz w:val="24"/>
          <w:szCs w:val="24"/>
        </w:rPr>
        <w:t xml:space="preserve"> meeting to </w:t>
      </w:r>
      <w:r w:rsidR="00B65393">
        <w:rPr>
          <w:rFonts w:ascii="Arial" w:hAnsi="Arial" w:cs="Arial"/>
          <w:sz w:val="24"/>
          <w:szCs w:val="24"/>
        </w:rPr>
        <w:t>September 22, 2025</w:t>
      </w:r>
      <w:r w:rsidR="00FB5CCF">
        <w:rPr>
          <w:rFonts w:ascii="Arial" w:hAnsi="Arial" w:cs="Arial"/>
          <w:sz w:val="24"/>
          <w:szCs w:val="24"/>
        </w:rPr>
        <w:t>.</w:t>
      </w:r>
    </w:p>
    <w:p w14:paraId="105657B3" w14:textId="77777777" w:rsidR="00FB5CCF" w:rsidRDefault="00FB5CCF" w:rsidP="00EE263E">
      <w:pPr>
        <w:spacing w:after="0" w:line="204" w:lineRule="auto"/>
        <w:rPr>
          <w:rFonts w:ascii="Arial" w:hAnsi="Arial" w:cs="Arial"/>
          <w:sz w:val="24"/>
          <w:szCs w:val="24"/>
        </w:rPr>
      </w:pPr>
    </w:p>
    <w:p w14:paraId="530310E9" w14:textId="66363C58" w:rsidR="00FB5CCF" w:rsidRDefault="00FB5CCF" w:rsidP="00EE263E">
      <w:pPr>
        <w:spacing w:after="0" w:line="204" w:lineRule="auto"/>
        <w:rPr>
          <w:rFonts w:ascii="Arial" w:hAnsi="Arial" w:cs="Arial"/>
          <w:sz w:val="24"/>
          <w:szCs w:val="24"/>
        </w:rPr>
      </w:pPr>
      <w:r>
        <w:rPr>
          <w:rFonts w:ascii="Arial" w:hAnsi="Arial" w:cs="Arial"/>
          <w:sz w:val="24"/>
          <w:szCs w:val="24"/>
        </w:rPr>
        <w:t xml:space="preserve">Mr. Pick asked when </w:t>
      </w:r>
      <w:r w:rsidR="005A2AA5">
        <w:rPr>
          <w:rFonts w:ascii="Arial" w:hAnsi="Arial" w:cs="Arial"/>
          <w:sz w:val="24"/>
          <w:szCs w:val="24"/>
        </w:rPr>
        <w:t xml:space="preserve">we are </w:t>
      </w:r>
      <w:r>
        <w:rPr>
          <w:rFonts w:ascii="Arial" w:hAnsi="Arial" w:cs="Arial"/>
          <w:sz w:val="24"/>
          <w:szCs w:val="24"/>
        </w:rPr>
        <w:t xml:space="preserve">required to have the Public Hearing at 6:00 p.m. verses 5:00 p.m. He </w:t>
      </w:r>
      <w:r w:rsidR="005A2AA5">
        <w:rPr>
          <w:rFonts w:ascii="Arial" w:hAnsi="Arial" w:cs="Arial"/>
          <w:sz w:val="24"/>
          <w:szCs w:val="24"/>
        </w:rPr>
        <w:t>then asked</w:t>
      </w:r>
      <w:r>
        <w:rPr>
          <w:rFonts w:ascii="Arial" w:hAnsi="Arial" w:cs="Arial"/>
          <w:sz w:val="24"/>
          <w:szCs w:val="24"/>
        </w:rPr>
        <w:t xml:space="preserve"> </w:t>
      </w:r>
      <w:r w:rsidR="00122826">
        <w:rPr>
          <w:rFonts w:ascii="Arial" w:hAnsi="Arial" w:cs="Arial"/>
          <w:sz w:val="24"/>
          <w:szCs w:val="24"/>
        </w:rPr>
        <w:t>if it is</w:t>
      </w:r>
      <w:r>
        <w:rPr>
          <w:rFonts w:ascii="Arial" w:hAnsi="Arial" w:cs="Arial"/>
          <w:sz w:val="24"/>
          <w:szCs w:val="24"/>
        </w:rPr>
        <w:t xml:space="preserve"> when we are increasing rates</w:t>
      </w:r>
      <w:r w:rsidR="005A2AA5">
        <w:rPr>
          <w:rFonts w:ascii="Arial" w:hAnsi="Arial" w:cs="Arial"/>
          <w:sz w:val="24"/>
          <w:szCs w:val="24"/>
        </w:rPr>
        <w:t>.</w:t>
      </w:r>
      <w:r>
        <w:rPr>
          <w:rFonts w:ascii="Arial" w:hAnsi="Arial" w:cs="Arial"/>
          <w:sz w:val="24"/>
          <w:szCs w:val="24"/>
        </w:rPr>
        <w:t xml:space="preserve">  Mr. Luers replied yes.</w:t>
      </w:r>
    </w:p>
    <w:p w14:paraId="42DFBF96" w14:textId="77777777" w:rsidR="00FB5CCF" w:rsidRDefault="00FB5CCF" w:rsidP="00EE263E">
      <w:pPr>
        <w:spacing w:after="0" w:line="204" w:lineRule="auto"/>
        <w:rPr>
          <w:rFonts w:ascii="Arial" w:hAnsi="Arial" w:cs="Arial"/>
          <w:sz w:val="24"/>
          <w:szCs w:val="24"/>
        </w:rPr>
      </w:pPr>
    </w:p>
    <w:p w14:paraId="4FBC3E31" w14:textId="098920E5" w:rsidR="00317164" w:rsidRDefault="00B65393" w:rsidP="00EE263E">
      <w:pPr>
        <w:spacing w:after="0" w:line="204" w:lineRule="auto"/>
        <w:rPr>
          <w:rFonts w:ascii="Arial" w:hAnsi="Arial" w:cs="Arial"/>
          <w:sz w:val="24"/>
          <w:szCs w:val="24"/>
        </w:rPr>
      </w:pPr>
      <w:r>
        <w:rPr>
          <w:rFonts w:ascii="Arial" w:hAnsi="Arial" w:cs="Arial"/>
          <w:sz w:val="24"/>
          <w:szCs w:val="24"/>
        </w:rPr>
        <w:t>Mr. Luers asked the Board to consider approving the 2025 Board Meeting Schedule.</w:t>
      </w:r>
    </w:p>
    <w:p w14:paraId="22FC525B" w14:textId="77777777" w:rsidR="0010276C" w:rsidRPr="004F5484" w:rsidRDefault="0010276C" w:rsidP="0010276C">
      <w:pPr>
        <w:spacing w:after="0" w:line="204" w:lineRule="auto"/>
        <w:rPr>
          <w:rFonts w:ascii="Arial" w:hAnsi="Arial" w:cs="Arial"/>
          <w:sz w:val="24"/>
          <w:szCs w:val="24"/>
        </w:rPr>
      </w:pPr>
    </w:p>
    <w:p w14:paraId="44F02B79" w14:textId="1D66403F" w:rsidR="0010276C" w:rsidRPr="00EE263E" w:rsidRDefault="0010276C" w:rsidP="0010276C">
      <w:pPr>
        <w:widowControl w:val="0"/>
        <w:tabs>
          <w:tab w:val="left" w:pos="-336"/>
          <w:tab w:val="left" w:pos="90"/>
          <w:tab w:val="left" w:pos="720"/>
          <w:tab w:val="left" w:pos="1296"/>
          <w:tab w:val="left" w:pos="1872"/>
          <w:tab w:val="left" w:pos="2448"/>
          <w:tab w:val="left" w:pos="9540"/>
        </w:tabs>
        <w:spacing w:after="0" w:line="204" w:lineRule="auto"/>
        <w:ind w:left="90"/>
        <w:rPr>
          <w:rFonts w:ascii="Arial" w:eastAsia="Calibri" w:hAnsi="Arial" w:cs="Times New Roman"/>
          <w:sz w:val="24"/>
          <w:szCs w:val="24"/>
        </w:rPr>
      </w:pPr>
      <w:r>
        <w:rPr>
          <w:rFonts w:ascii="Arial" w:eastAsia="Calibri" w:hAnsi="Arial" w:cs="Times New Roman"/>
          <w:sz w:val="24"/>
          <w:szCs w:val="24"/>
        </w:rPr>
        <w:t>M</w:t>
      </w:r>
      <w:r w:rsidR="00FB5CCF">
        <w:rPr>
          <w:rFonts w:ascii="Arial" w:eastAsia="Calibri" w:hAnsi="Arial" w:cs="Times New Roman"/>
          <w:sz w:val="24"/>
          <w:szCs w:val="24"/>
        </w:rPr>
        <w:t>r. Pic</w:t>
      </w:r>
      <w:r>
        <w:rPr>
          <w:rFonts w:ascii="Arial" w:eastAsia="Calibri" w:hAnsi="Arial" w:cs="Times New Roman"/>
          <w:sz w:val="24"/>
          <w:szCs w:val="24"/>
        </w:rPr>
        <w:t>k</w:t>
      </w:r>
      <w:r w:rsidRPr="004F5484">
        <w:rPr>
          <w:rFonts w:ascii="Arial" w:eastAsia="Calibri" w:hAnsi="Arial" w:cs="Times New Roman"/>
          <w:sz w:val="24"/>
          <w:szCs w:val="24"/>
        </w:rPr>
        <w:t xml:space="preserve"> made the motion to</w:t>
      </w:r>
      <w:r w:rsidRPr="00EE263E">
        <w:rPr>
          <w:rFonts w:ascii="Arial" w:hAnsi="Arial" w:cs="Arial"/>
          <w:sz w:val="24"/>
          <w:szCs w:val="24"/>
        </w:rPr>
        <w:t xml:space="preserve"> </w:t>
      </w:r>
      <w:r>
        <w:rPr>
          <w:rFonts w:ascii="Arial" w:hAnsi="Arial" w:cs="Arial"/>
          <w:sz w:val="24"/>
          <w:szCs w:val="24"/>
        </w:rPr>
        <w:t>approve the 2025 Board Meeting Schedule</w:t>
      </w:r>
      <w:r w:rsidRPr="004F5484">
        <w:rPr>
          <w:rFonts w:ascii="Arial" w:eastAsia="Calibri" w:hAnsi="Arial" w:cs="Times New Roman"/>
          <w:sz w:val="24"/>
          <w:szCs w:val="24"/>
        </w:rPr>
        <w:t>, M</w:t>
      </w:r>
      <w:r w:rsidR="00FB5CCF">
        <w:rPr>
          <w:rFonts w:ascii="Arial" w:eastAsia="Calibri" w:hAnsi="Arial" w:cs="Times New Roman"/>
          <w:sz w:val="24"/>
          <w:szCs w:val="24"/>
        </w:rPr>
        <w:t>s. Pack</w:t>
      </w:r>
      <w:r w:rsidRPr="004F5484">
        <w:rPr>
          <w:rFonts w:ascii="Arial" w:eastAsia="Calibri" w:hAnsi="Arial" w:cs="Times New Roman"/>
          <w:sz w:val="24"/>
          <w:szCs w:val="24"/>
        </w:rPr>
        <w:t xml:space="preserve"> seconded, and the motion carried with Mr. </w:t>
      </w:r>
      <w:r>
        <w:rPr>
          <w:rFonts w:ascii="Arial" w:eastAsia="Calibri" w:hAnsi="Arial" w:cs="Times New Roman"/>
          <w:sz w:val="24"/>
          <w:szCs w:val="24"/>
        </w:rPr>
        <w:t>Richer</w:t>
      </w:r>
      <w:r w:rsidRPr="004F5484">
        <w:rPr>
          <w:rFonts w:ascii="Arial" w:eastAsia="Calibri" w:hAnsi="Arial" w:cs="Times New Roman"/>
          <w:sz w:val="24"/>
          <w:szCs w:val="24"/>
        </w:rPr>
        <w:t xml:space="preserve">, Mr. </w:t>
      </w:r>
      <w:r>
        <w:rPr>
          <w:rFonts w:ascii="Arial" w:eastAsia="Calibri" w:hAnsi="Arial" w:cs="Times New Roman"/>
          <w:sz w:val="24"/>
          <w:szCs w:val="24"/>
        </w:rPr>
        <w:t>Pick</w:t>
      </w:r>
      <w:r w:rsidRPr="004F5484">
        <w:rPr>
          <w:rFonts w:ascii="Arial" w:eastAsia="Calibri" w:hAnsi="Arial" w:cs="Times New Roman"/>
          <w:sz w:val="24"/>
          <w:szCs w:val="24"/>
        </w:rPr>
        <w:t xml:space="preserve">, Ms. Pack, and Mr. Wilking voting in the affirmative.  </w:t>
      </w:r>
    </w:p>
    <w:p w14:paraId="1E730504" w14:textId="582B3DD2" w:rsidR="003D3131" w:rsidRPr="00317164" w:rsidRDefault="003D3131" w:rsidP="00C60205">
      <w:pPr>
        <w:spacing w:after="0" w:line="204" w:lineRule="auto"/>
        <w:rPr>
          <w:rFonts w:ascii="Arial" w:hAnsi="Arial" w:cs="Arial"/>
          <w:sz w:val="24"/>
          <w:szCs w:val="24"/>
        </w:rPr>
      </w:pPr>
      <w:r w:rsidRPr="00317164">
        <w:rPr>
          <w:rFonts w:ascii="Arial" w:hAnsi="Arial" w:cs="Arial"/>
          <w:sz w:val="24"/>
          <w:szCs w:val="24"/>
        </w:rPr>
        <w:tab/>
      </w:r>
      <w:r w:rsidRPr="00317164">
        <w:rPr>
          <w:rFonts w:ascii="Arial" w:hAnsi="Arial" w:cs="Arial"/>
          <w:sz w:val="24"/>
          <w:szCs w:val="24"/>
        </w:rPr>
        <w:tab/>
      </w:r>
      <w:r w:rsidRPr="00317164">
        <w:rPr>
          <w:rFonts w:ascii="Arial" w:hAnsi="Arial" w:cs="Arial"/>
          <w:sz w:val="24"/>
          <w:szCs w:val="24"/>
        </w:rPr>
        <w:tab/>
      </w:r>
    </w:p>
    <w:p w14:paraId="626E38B8" w14:textId="30775D19" w:rsidR="00AF1F95" w:rsidRPr="00AF1F95" w:rsidRDefault="003D3131" w:rsidP="00AF1F95">
      <w:pPr>
        <w:pStyle w:val="ListParagraph"/>
        <w:numPr>
          <w:ilvl w:val="0"/>
          <w:numId w:val="9"/>
        </w:numPr>
        <w:spacing w:after="0" w:line="204" w:lineRule="auto"/>
        <w:ind w:hanging="720"/>
        <w:rPr>
          <w:rFonts w:ascii="Arial" w:hAnsi="Arial" w:cs="Arial"/>
          <w:sz w:val="24"/>
          <w:szCs w:val="24"/>
        </w:rPr>
      </w:pPr>
      <w:r>
        <w:rPr>
          <w:rFonts w:ascii="Arial" w:hAnsi="Arial" w:cs="Arial"/>
          <w:sz w:val="24"/>
          <w:szCs w:val="24"/>
        </w:rPr>
        <w:t>Discussion Items – Annual Fraud Risk Assessment</w:t>
      </w:r>
      <w:r w:rsidR="00CC660F">
        <w:rPr>
          <w:rFonts w:ascii="Arial" w:hAnsi="Arial" w:cs="Arial"/>
          <w:sz w:val="24"/>
          <w:szCs w:val="24"/>
        </w:rPr>
        <w:t xml:space="preserve"> – Mr. </w:t>
      </w:r>
      <w:r w:rsidR="00AC5FD0">
        <w:rPr>
          <w:rFonts w:ascii="Arial" w:hAnsi="Arial" w:cs="Arial"/>
          <w:sz w:val="24"/>
          <w:szCs w:val="24"/>
        </w:rPr>
        <w:t>Luers</w:t>
      </w:r>
      <w:r w:rsidR="00CC660F">
        <w:rPr>
          <w:rFonts w:ascii="Arial" w:hAnsi="Arial" w:cs="Arial"/>
          <w:sz w:val="24"/>
          <w:szCs w:val="24"/>
        </w:rPr>
        <w:t xml:space="preserve"> </w:t>
      </w:r>
      <w:r w:rsidR="00AF1F95">
        <w:rPr>
          <w:rFonts w:ascii="Arial" w:hAnsi="Arial" w:cs="Arial"/>
          <w:sz w:val="24"/>
          <w:szCs w:val="24"/>
        </w:rPr>
        <w:t>indicated</w:t>
      </w:r>
      <w:r w:rsidR="00CC660F">
        <w:rPr>
          <w:rFonts w:ascii="Arial" w:hAnsi="Arial" w:cs="Arial"/>
          <w:sz w:val="24"/>
          <w:szCs w:val="24"/>
        </w:rPr>
        <w:t xml:space="preserve"> the State </w:t>
      </w:r>
    </w:p>
    <w:p w14:paraId="4D811939" w14:textId="078B3FBC" w:rsidR="006A3E7E" w:rsidRDefault="00CC660F" w:rsidP="00CC660F">
      <w:pPr>
        <w:spacing w:after="0" w:line="204" w:lineRule="auto"/>
        <w:rPr>
          <w:rFonts w:ascii="Arial" w:hAnsi="Arial" w:cs="Arial"/>
          <w:sz w:val="24"/>
          <w:szCs w:val="24"/>
        </w:rPr>
      </w:pPr>
      <w:proofErr w:type="gramStart"/>
      <w:r w:rsidRPr="00CC660F">
        <w:rPr>
          <w:rFonts w:ascii="Arial" w:hAnsi="Arial" w:cs="Arial"/>
          <w:sz w:val="24"/>
          <w:szCs w:val="24"/>
        </w:rPr>
        <w:t>Auditor</w:t>
      </w:r>
      <w:proofErr w:type="gramEnd"/>
      <w:r w:rsidRPr="00CC660F">
        <w:rPr>
          <w:rFonts w:ascii="Arial" w:hAnsi="Arial" w:cs="Arial"/>
          <w:sz w:val="24"/>
          <w:szCs w:val="24"/>
        </w:rPr>
        <w:t xml:space="preserve"> requires us to </w:t>
      </w:r>
      <w:r w:rsidR="00AF1F95">
        <w:rPr>
          <w:rFonts w:ascii="Arial" w:hAnsi="Arial" w:cs="Arial"/>
          <w:sz w:val="24"/>
          <w:szCs w:val="24"/>
        </w:rPr>
        <w:t>conduct</w:t>
      </w:r>
      <w:r w:rsidRPr="00CC660F">
        <w:rPr>
          <w:rFonts w:ascii="Arial" w:hAnsi="Arial" w:cs="Arial"/>
          <w:sz w:val="24"/>
          <w:szCs w:val="24"/>
        </w:rPr>
        <w:t xml:space="preserve"> a</w:t>
      </w:r>
      <w:r w:rsidR="006A3E7E">
        <w:rPr>
          <w:rFonts w:ascii="Arial" w:hAnsi="Arial" w:cs="Arial"/>
          <w:sz w:val="24"/>
          <w:szCs w:val="24"/>
        </w:rPr>
        <w:t>n</w:t>
      </w:r>
      <w:r w:rsidRPr="00CC660F">
        <w:rPr>
          <w:rFonts w:ascii="Arial" w:hAnsi="Arial" w:cs="Arial"/>
          <w:sz w:val="24"/>
          <w:szCs w:val="24"/>
        </w:rPr>
        <w:t xml:space="preserve"> Annual Fraud Risk Assessment</w:t>
      </w:r>
      <w:r w:rsidR="006A3E7E">
        <w:rPr>
          <w:rFonts w:ascii="Arial" w:hAnsi="Arial" w:cs="Arial"/>
          <w:sz w:val="24"/>
          <w:szCs w:val="24"/>
        </w:rPr>
        <w:t>.  He asked Mr. Steele to give the Board an update.</w:t>
      </w:r>
    </w:p>
    <w:p w14:paraId="716B0C31" w14:textId="77777777" w:rsidR="006A3E7E" w:rsidRDefault="006A3E7E" w:rsidP="00CC660F">
      <w:pPr>
        <w:spacing w:after="0" w:line="204" w:lineRule="auto"/>
        <w:rPr>
          <w:rFonts w:ascii="Arial" w:hAnsi="Arial" w:cs="Arial"/>
          <w:sz w:val="24"/>
          <w:szCs w:val="24"/>
        </w:rPr>
      </w:pPr>
    </w:p>
    <w:p w14:paraId="3D942BB7" w14:textId="2A04E76A" w:rsidR="003D3131" w:rsidRDefault="006A3E7E" w:rsidP="00CC660F">
      <w:pPr>
        <w:spacing w:after="0" w:line="204" w:lineRule="auto"/>
        <w:rPr>
          <w:rFonts w:ascii="Arial" w:hAnsi="Arial" w:cs="Arial"/>
          <w:sz w:val="24"/>
          <w:szCs w:val="24"/>
        </w:rPr>
      </w:pPr>
      <w:r>
        <w:rPr>
          <w:rFonts w:ascii="Arial" w:hAnsi="Arial" w:cs="Arial"/>
          <w:sz w:val="24"/>
          <w:szCs w:val="24"/>
        </w:rPr>
        <w:t xml:space="preserve">Mr. Steele stated that each year </w:t>
      </w:r>
      <w:r w:rsidR="00DA0D45">
        <w:rPr>
          <w:rFonts w:ascii="Arial" w:hAnsi="Arial" w:cs="Arial"/>
          <w:sz w:val="24"/>
          <w:szCs w:val="24"/>
        </w:rPr>
        <w:t>we are required to submit the Annual Fraud Risk Assessment to the State Auditor.</w:t>
      </w:r>
      <w:r w:rsidR="00923A3D">
        <w:rPr>
          <w:rFonts w:ascii="Arial" w:hAnsi="Arial" w:cs="Arial"/>
          <w:sz w:val="24"/>
          <w:szCs w:val="24"/>
        </w:rPr>
        <w:t xml:space="preserve">  This year on the assessment we scored 355, which increased 40 points over last year.  It puts us on the border of low to very low</w:t>
      </w:r>
      <w:r w:rsidR="00AF1F95">
        <w:rPr>
          <w:rFonts w:ascii="Arial" w:hAnsi="Arial" w:cs="Arial"/>
          <w:sz w:val="24"/>
          <w:szCs w:val="24"/>
        </w:rPr>
        <w:t xml:space="preserve"> risk</w:t>
      </w:r>
      <w:r w:rsidR="00923A3D">
        <w:rPr>
          <w:rFonts w:ascii="Arial" w:hAnsi="Arial" w:cs="Arial"/>
          <w:sz w:val="24"/>
          <w:szCs w:val="24"/>
        </w:rPr>
        <w:t>.  Mr. Steele said he was able to obtain the CGFM certification this year and we had the employees fill out the statement of ethical behavior which gave us the additional 40 points.</w:t>
      </w:r>
    </w:p>
    <w:p w14:paraId="0FE47DD5" w14:textId="77777777" w:rsidR="00923A3D" w:rsidRDefault="00923A3D" w:rsidP="00CC660F">
      <w:pPr>
        <w:spacing w:after="0" w:line="204" w:lineRule="auto"/>
        <w:rPr>
          <w:rFonts w:ascii="Arial" w:hAnsi="Arial" w:cs="Arial"/>
          <w:sz w:val="24"/>
          <w:szCs w:val="24"/>
        </w:rPr>
      </w:pPr>
    </w:p>
    <w:p w14:paraId="0B4C02C8" w14:textId="3F7D6BA6" w:rsidR="00923A3D" w:rsidRDefault="00923A3D" w:rsidP="00CC660F">
      <w:pPr>
        <w:spacing w:after="0" w:line="204" w:lineRule="auto"/>
        <w:rPr>
          <w:rFonts w:ascii="Arial" w:hAnsi="Arial" w:cs="Arial"/>
          <w:sz w:val="24"/>
          <w:szCs w:val="24"/>
        </w:rPr>
      </w:pPr>
      <w:r>
        <w:rPr>
          <w:rFonts w:ascii="Arial" w:hAnsi="Arial" w:cs="Arial"/>
          <w:sz w:val="24"/>
          <w:szCs w:val="24"/>
        </w:rPr>
        <w:t>Mr. Luers said Kudos to Mr. Steele on obtaining the CGFM certificate.</w:t>
      </w:r>
    </w:p>
    <w:p w14:paraId="549F175C" w14:textId="77777777" w:rsidR="00923A3D" w:rsidRDefault="00923A3D" w:rsidP="00CC660F">
      <w:pPr>
        <w:spacing w:after="0" w:line="204" w:lineRule="auto"/>
        <w:rPr>
          <w:rFonts w:ascii="Arial" w:hAnsi="Arial" w:cs="Arial"/>
          <w:sz w:val="24"/>
          <w:szCs w:val="24"/>
        </w:rPr>
      </w:pPr>
    </w:p>
    <w:p w14:paraId="785DED55" w14:textId="251C820F" w:rsidR="003D3131" w:rsidRDefault="00923A3D" w:rsidP="00C60205">
      <w:pPr>
        <w:spacing w:after="0" w:line="204" w:lineRule="auto"/>
        <w:rPr>
          <w:rFonts w:ascii="Arial" w:hAnsi="Arial" w:cs="Arial"/>
          <w:sz w:val="24"/>
          <w:szCs w:val="24"/>
        </w:rPr>
      </w:pPr>
      <w:r>
        <w:rPr>
          <w:rFonts w:ascii="Arial" w:hAnsi="Arial" w:cs="Arial"/>
          <w:sz w:val="24"/>
          <w:szCs w:val="24"/>
        </w:rPr>
        <w:t xml:space="preserve">The Board </w:t>
      </w:r>
      <w:r w:rsidR="00E065C1">
        <w:rPr>
          <w:rFonts w:ascii="Arial" w:hAnsi="Arial" w:cs="Arial"/>
          <w:sz w:val="24"/>
          <w:szCs w:val="24"/>
        </w:rPr>
        <w:t>said that</w:t>
      </w:r>
      <w:r w:rsidR="002A6701">
        <w:rPr>
          <w:rFonts w:ascii="Arial" w:hAnsi="Arial" w:cs="Arial"/>
          <w:sz w:val="24"/>
          <w:szCs w:val="24"/>
        </w:rPr>
        <w:t xml:space="preserve"> </w:t>
      </w:r>
      <w:r w:rsidR="00E43A0E">
        <w:rPr>
          <w:rFonts w:ascii="Arial" w:hAnsi="Arial" w:cs="Arial"/>
          <w:sz w:val="24"/>
          <w:szCs w:val="24"/>
        </w:rPr>
        <w:t>it was a great</w:t>
      </w:r>
      <w:r>
        <w:rPr>
          <w:rFonts w:ascii="Arial" w:hAnsi="Arial" w:cs="Arial"/>
          <w:sz w:val="24"/>
          <w:szCs w:val="24"/>
        </w:rPr>
        <w:t xml:space="preserve"> </w:t>
      </w:r>
      <w:r w:rsidR="00E43A0E">
        <w:rPr>
          <w:rFonts w:ascii="Arial" w:hAnsi="Arial" w:cs="Arial"/>
          <w:sz w:val="24"/>
          <w:szCs w:val="24"/>
        </w:rPr>
        <w:t>job</w:t>
      </w:r>
      <w:r>
        <w:rPr>
          <w:rFonts w:ascii="Arial" w:hAnsi="Arial" w:cs="Arial"/>
          <w:sz w:val="24"/>
          <w:szCs w:val="24"/>
        </w:rPr>
        <w:t xml:space="preserve"> getting</w:t>
      </w:r>
      <w:r w:rsidR="002A6701">
        <w:rPr>
          <w:rFonts w:ascii="Arial" w:hAnsi="Arial" w:cs="Arial"/>
          <w:sz w:val="24"/>
          <w:szCs w:val="24"/>
        </w:rPr>
        <w:t xml:space="preserve"> a </w:t>
      </w:r>
      <w:r w:rsidR="00FA6EF7">
        <w:rPr>
          <w:rFonts w:ascii="Arial" w:hAnsi="Arial" w:cs="Arial"/>
          <w:sz w:val="24"/>
          <w:szCs w:val="24"/>
        </w:rPr>
        <w:t>higher</w:t>
      </w:r>
      <w:r w:rsidR="002A6701">
        <w:rPr>
          <w:rFonts w:ascii="Arial" w:hAnsi="Arial" w:cs="Arial"/>
          <w:sz w:val="24"/>
          <w:szCs w:val="24"/>
        </w:rPr>
        <w:t xml:space="preserve"> score.</w:t>
      </w:r>
    </w:p>
    <w:p w14:paraId="7F38E029" w14:textId="77777777" w:rsidR="00DC174F" w:rsidRPr="00B70EAD" w:rsidRDefault="00DC174F" w:rsidP="00DC174F">
      <w:pPr>
        <w:widowControl w:val="0"/>
        <w:tabs>
          <w:tab w:val="left" w:pos="-336"/>
          <w:tab w:val="left" w:pos="90"/>
          <w:tab w:val="left" w:pos="720"/>
          <w:tab w:val="left" w:pos="1296"/>
          <w:tab w:val="left" w:pos="1872"/>
          <w:tab w:val="left" w:pos="2448"/>
          <w:tab w:val="left" w:pos="9504"/>
          <w:tab w:val="left" w:pos="10044"/>
        </w:tabs>
        <w:spacing w:after="0" w:line="204" w:lineRule="auto"/>
        <w:rPr>
          <w:rFonts w:ascii="Arial" w:eastAsia="Times New Roman" w:hAnsi="Arial" w:cs="Arial"/>
          <w:sz w:val="24"/>
          <w:szCs w:val="24"/>
        </w:rPr>
      </w:pPr>
      <w:r w:rsidRPr="00B70EAD">
        <w:rPr>
          <w:rFonts w:ascii="Arial" w:eastAsia="Times New Roman" w:hAnsi="Arial" w:cs="Arial"/>
          <w:sz w:val="24"/>
          <w:szCs w:val="24"/>
        </w:rPr>
        <w:lastRenderedPageBreak/>
        <w:t xml:space="preserve">Board of Trustee Meeting Minutes </w:t>
      </w:r>
    </w:p>
    <w:p w14:paraId="43FC761C" w14:textId="77777777" w:rsidR="00DC174F" w:rsidRPr="00B70EAD" w:rsidRDefault="00DC174F" w:rsidP="00DC174F">
      <w:pPr>
        <w:spacing w:after="0" w:line="204" w:lineRule="auto"/>
        <w:rPr>
          <w:rFonts w:ascii="Arial" w:hAnsi="Arial" w:cs="Arial"/>
          <w:sz w:val="24"/>
          <w:szCs w:val="24"/>
        </w:rPr>
      </w:pPr>
      <w:r>
        <w:rPr>
          <w:rFonts w:ascii="Arial" w:hAnsi="Arial" w:cs="Arial"/>
          <w:sz w:val="24"/>
          <w:szCs w:val="24"/>
        </w:rPr>
        <w:t>December 16</w:t>
      </w:r>
      <w:r w:rsidRPr="00B70EAD">
        <w:rPr>
          <w:rFonts w:ascii="Arial" w:hAnsi="Arial" w:cs="Arial"/>
          <w:sz w:val="24"/>
          <w:szCs w:val="24"/>
        </w:rPr>
        <w:t>, 2024</w:t>
      </w:r>
    </w:p>
    <w:p w14:paraId="57A20F7C" w14:textId="2C5A1E6D" w:rsidR="00DC174F" w:rsidRPr="00DC174F" w:rsidRDefault="00DC174F" w:rsidP="00C60205">
      <w:pPr>
        <w:spacing w:after="0" w:line="204" w:lineRule="auto"/>
        <w:rPr>
          <w:rFonts w:ascii="Arial" w:eastAsia="Times New Roman" w:hAnsi="Arial" w:cs="Arial"/>
          <w:sz w:val="24"/>
          <w:szCs w:val="24"/>
        </w:rPr>
      </w:pPr>
      <w:r w:rsidRPr="00B70EAD">
        <w:rPr>
          <w:rFonts w:ascii="Arial" w:eastAsia="Times New Roman" w:hAnsi="Arial" w:cs="Arial"/>
          <w:sz w:val="24"/>
          <w:szCs w:val="24"/>
        </w:rPr>
        <w:t xml:space="preserve">Page </w:t>
      </w:r>
      <w:r>
        <w:rPr>
          <w:rFonts w:ascii="Arial" w:eastAsia="Times New Roman" w:hAnsi="Arial" w:cs="Arial"/>
          <w:sz w:val="24"/>
          <w:szCs w:val="24"/>
        </w:rPr>
        <w:t>3</w:t>
      </w:r>
    </w:p>
    <w:p w14:paraId="4666DE9F" w14:textId="77777777" w:rsidR="003D3131" w:rsidRPr="00E229B6" w:rsidRDefault="003D3131" w:rsidP="00C60205">
      <w:pPr>
        <w:spacing w:after="0" w:line="204" w:lineRule="auto"/>
        <w:rPr>
          <w:rFonts w:ascii="Arial" w:hAnsi="Arial" w:cs="Arial"/>
          <w:sz w:val="24"/>
          <w:szCs w:val="24"/>
        </w:rPr>
      </w:pPr>
    </w:p>
    <w:p w14:paraId="5AF163E5" w14:textId="45DCD155" w:rsidR="002A6701" w:rsidRPr="002A6701" w:rsidRDefault="003D3131" w:rsidP="002A6701">
      <w:pPr>
        <w:pStyle w:val="ListParagraph"/>
        <w:numPr>
          <w:ilvl w:val="0"/>
          <w:numId w:val="9"/>
        </w:numPr>
        <w:spacing w:after="0" w:line="204" w:lineRule="auto"/>
        <w:ind w:hanging="720"/>
        <w:rPr>
          <w:rFonts w:ascii="Arial" w:hAnsi="Arial" w:cs="Arial"/>
          <w:sz w:val="24"/>
          <w:szCs w:val="24"/>
        </w:rPr>
      </w:pPr>
      <w:r>
        <w:rPr>
          <w:rFonts w:ascii="Arial" w:hAnsi="Arial"/>
          <w:sz w:val="24"/>
          <w:szCs w:val="24"/>
        </w:rPr>
        <w:t>Information Items</w:t>
      </w:r>
    </w:p>
    <w:p w14:paraId="014E371A" w14:textId="7B71CB30" w:rsidR="002A6701" w:rsidRDefault="002A6701" w:rsidP="002A6701">
      <w:pPr>
        <w:spacing w:after="0" w:line="204" w:lineRule="auto"/>
        <w:rPr>
          <w:rFonts w:ascii="Arial" w:hAnsi="Arial" w:cs="Arial"/>
          <w:sz w:val="24"/>
          <w:szCs w:val="24"/>
        </w:rPr>
      </w:pPr>
      <w:r>
        <w:rPr>
          <w:rFonts w:ascii="Arial" w:hAnsi="Arial" w:cs="Arial"/>
          <w:sz w:val="24"/>
          <w:szCs w:val="24"/>
        </w:rPr>
        <w:t xml:space="preserve">Mr. Luers asked Mr. Burrell to give the Board an update on the position of the Summit County permits </w:t>
      </w:r>
      <w:r w:rsidR="00FC3DAC">
        <w:rPr>
          <w:rFonts w:ascii="Arial" w:hAnsi="Arial" w:cs="Arial"/>
          <w:sz w:val="24"/>
          <w:szCs w:val="24"/>
        </w:rPr>
        <w:t>for</w:t>
      </w:r>
      <w:r>
        <w:rPr>
          <w:rFonts w:ascii="Arial" w:hAnsi="Arial" w:cs="Arial"/>
          <w:sz w:val="24"/>
          <w:szCs w:val="24"/>
        </w:rPr>
        <w:t xml:space="preserve"> the ECWRF p</w:t>
      </w:r>
      <w:r w:rsidR="005A2AA5">
        <w:rPr>
          <w:rFonts w:ascii="Arial" w:hAnsi="Arial" w:cs="Arial"/>
          <w:sz w:val="24"/>
          <w:szCs w:val="24"/>
        </w:rPr>
        <w:t>roject</w:t>
      </w:r>
      <w:r>
        <w:rPr>
          <w:rFonts w:ascii="Arial" w:hAnsi="Arial" w:cs="Arial"/>
          <w:sz w:val="24"/>
          <w:szCs w:val="24"/>
        </w:rPr>
        <w:t>.</w:t>
      </w:r>
    </w:p>
    <w:p w14:paraId="5663E4B6" w14:textId="77777777" w:rsidR="002A6701" w:rsidRDefault="002A6701" w:rsidP="002A6701">
      <w:pPr>
        <w:spacing w:after="0" w:line="204" w:lineRule="auto"/>
        <w:rPr>
          <w:rFonts w:ascii="Arial" w:hAnsi="Arial" w:cs="Arial"/>
          <w:sz w:val="24"/>
          <w:szCs w:val="24"/>
        </w:rPr>
      </w:pPr>
    </w:p>
    <w:p w14:paraId="6887D59E" w14:textId="44E7B5A6" w:rsidR="007F010E" w:rsidRDefault="002A6701" w:rsidP="002A6701">
      <w:pPr>
        <w:spacing w:after="0" w:line="204" w:lineRule="auto"/>
        <w:rPr>
          <w:rFonts w:ascii="Arial" w:hAnsi="Arial" w:cs="Arial"/>
          <w:sz w:val="24"/>
          <w:szCs w:val="24"/>
        </w:rPr>
      </w:pPr>
      <w:r>
        <w:rPr>
          <w:rFonts w:ascii="Arial" w:hAnsi="Arial" w:cs="Arial"/>
          <w:sz w:val="24"/>
          <w:szCs w:val="24"/>
        </w:rPr>
        <w:t>Mr. Burrell said that one of the drawbacks of postponing the ECWRF project is that our Conditional Use permit has expired.  Out of concern</w:t>
      </w:r>
      <w:r w:rsidR="00AF1F95">
        <w:rPr>
          <w:rFonts w:ascii="Arial" w:hAnsi="Arial" w:cs="Arial"/>
          <w:sz w:val="24"/>
          <w:szCs w:val="24"/>
        </w:rPr>
        <w:t>,</w:t>
      </w:r>
      <w:r>
        <w:rPr>
          <w:rFonts w:ascii="Arial" w:hAnsi="Arial" w:cs="Arial"/>
          <w:sz w:val="24"/>
          <w:szCs w:val="24"/>
        </w:rPr>
        <w:t xml:space="preserve"> he met with Tiff</w:t>
      </w:r>
      <w:r w:rsidR="00083478">
        <w:rPr>
          <w:rFonts w:ascii="Arial" w:hAnsi="Arial" w:cs="Arial"/>
          <w:sz w:val="24"/>
          <w:szCs w:val="24"/>
        </w:rPr>
        <w:t>anie</w:t>
      </w:r>
      <w:r>
        <w:rPr>
          <w:rFonts w:ascii="Arial" w:hAnsi="Arial" w:cs="Arial"/>
          <w:sz w:val="24"/>
          <w:szCs w:val="24"/>
        </w:rPr>
        <w:t xml:space="preserve"> Robinson with Summit County </w:t>
      </w:r>
      <w:r w:rsidR="00BE2ADC">
        <w:rPr>
          <w:rFonts w:ascii="Arial" w:hAnsi="Arial" w:cs="Arial"/>
          <w:sz w:val="24"/>
          <w:szCs w:val="24"/>
        </w:rPr>
        <w:t xml:space="preserve">Planning, and he explained that we are still waiting for </w:t>
      </w:r>
      <w:r w:rsidR="00AF1F95">
        <w:rPr>
          <w:rFonts w:ascii="Arial" w:hAnsi="Arial" w:cs="Arial"/>
          <w:sz w:val="24"/>
          <w:szCs w:val="24"/>
        </w:rPr>
        <w:t>a discharge permit</w:t>
      </w:r>
      <w:r w:rsidR="00BE2ADC">
        <w:rPr>
          <w:rFonts w:ascii="Arial" w:hAnsi="Arial" w:cs="Arial"/>
          <w:sz w:val="24"/>
          <w:szCs w:val="24"/>
        </w:rPr>
        <w:t xml:space="preserve"> from the State and when </w:t>
      </w:r>
    </w:p>
    <w:p w14:paraId="1E37A322" w14:textId="3BC13045" w:rsidR="002A6701" w:rsidRDefault="00AF1F95" w:rsidP="002A6701">
      <w:pPr>
        <w:spacing w:after="0" w:line="204" w:lineRule="auto"/>
        <w:rPr>
          <w:rFonts w:ascii="Arial" w:hAnsi="Arial" w:cs="Arial"/>
          <w:sz w:val="24"/>
          <w:szCs w:val="24"/>
        </w:rPr>
      </w:pPr>
      <w:r>
        <w:rPr>
          <w:rFonts w:ascii="Arial" w:hAnsi="Arial" w:cs="Arial"/>
          <w:sz w:val="24"/>
          <w:szCs w:val="24"/>
        </w:rPr>
        <w:t>the Board determines</w:t>
      </w:r>
      <w:r w:rsidR="002E4C6C">
        <w:rPr>
          <w:rFonts w:ascii="Arial" w:hAnsi="Arial" w:cs="Arial"/>
          <w:sz w:val="24"/>
          <w:szCs w:val="24"/>
        </w:rPr>
        <w:t xml:space="preserve"> </w:t>
      </w:r>
      <w:r>
        <w:rPr>
          <w:rFonts w:ascii="Arial" w:hAnsi="Arial" w:cs="Arial"/>
          <w:sz w:val="24"/>
          <w:szCs w:val="24"/>
        </w:rPr>
        <w:t xml:space="preserve">we will go forward with the project.  Ms. Robinson assured us that if we don’t change anything on the structural plans, we do not have to go back to the Summit County Council for </w:t>
      </w:r>
      <w:r w:rsidR="00746ED3">
        <w:rPr>
          <w:rFonts w:ascii="Arial" w:hAnsi="Arial" w:cs="Arial"/>
          <w:sz w:val="24"/>
          <w:szCs w:val="24"/>
        </w:rPr>
        <w:t xml:space="preserve">approval </w:t>
      </w:r>
      <w:r w:rsidR="00BE2ADC">
        <w:rPr>
          <w:rFonts w:ascii="Arial" w:hAnsi="Arial" w:cs="Arial"/>
          <w:sz w:val="24"/>
          <w:szCs w:val="24"/>
        </w:rPr>
        <w:t xml:space="preserve">of special </w:t>
      </w:r>
      <w:proofErr w:type="gramStart"/>
      <w:r w:rsidR="00BE2ADC">
        <w:rPr>
          <w:rFonts w:ascii="Arial" w:hAnsi="Arial" w:cs="Arial"/>
          <w:sz w:val="24"/>
          <w:szCs w:val="24"/>
        </w:rPr>
        <w:t>exemptions</w:t>
      </w:r>
      <w:proofErr w:type="gramEnd"/>
      <w:r w:rsidR="00BE2ADC">
        <w:rPr>
          <w:rFonts w:ascii="Arial" w:hAnsi="Arial" w:cs="Arial"/>
          <w:sz w:val="24"/>
          <w:szCs w:val="24"/>
        </w:rPr>
        <w:t xml:space="preserve">.  </w:t>
      </w:r>
      <w:r w:rsidR="00BE2ADC" w:rsidRPr="007F010E">
        <w:rPr>
          <w:rFonts w:ascii="Arial" w:hAnsi="Arial" w:cs="Arial"/>
          <w:sz w:val="24"/>
          <w:szCs w:val="24"/>
        </w:rPr>
        <w:t>We would need to reapply for our Conditional Use permit</w:t>
      </w:r>
      <w:r w:rsidR="007F010E">
        <w:rPr>
          <w:rFonts w:ascii="Arial" w:hAnsi="Arial" w:cs="Arial"/>
          <w:sz w:val="24"/>
          <w:szCs w:val="24"/>
        </w:rPr>
        <w:t xml:space="preserve"> when we are ready to start the project.</w:t>
      </w:r>
    </w:p>
    <w:p w14:paraId="74FADE37" w14:textId="77777777" w:rsidR="007F010E" w:rsidRDefault="007F010E" w:rsidP="002A6701">
      <w:pPr>
        <w:spacing w:after="0" w:line="204" w:lineRule="auto"/>
        <w:rPr>
          <w:rFonts w:ascii="Arial" w:hAnsi="Arial" w:cs="Arial"/>
          <w:sz w:val="24"/>
          <w:szCs w:val="24"/>
        </w:rPr>
      </w:pPr>
    </w:p>
    <w:p w14:paraId="38B2163F" w14:textId="230C5098" w:rsidR="007F010E" w:rsidRDefault="007F010E" w:rsidP="002A6701">
      <w:pPr>
        <w:spacing w:after="0" w:line="204" w:lineRule="auto"/>
        <w:rPr>
          <w:rFonts w:ascii="Arial" w:hAnsi="Arial" w:cs="Arial"/>
          <w:sz w:val="24"/>
          <w:szCs w:val="24"/>
        </w:rPr>
      </w:pPr>
      <w:r>
        <w:rPr>
          <w:rFonts w:ascii="Arial" w:hAnsi="Arial" w:cs="Arial"/>
          <w:sz w:val="24"/>
          <w:szCs w:val="24"/>
        </w:rPr>
        <w:t xml:space="preserve">Mr. Richer asked if the Community Development Director can approve the Conditional Use permit or </w:t>
      </w:r>
      <w:proofErr w:type="gramStart"/>
      <w:r>
        <w:rPr>
          <w:rFonts w:ascii="Arial" w:hAnsi="Arial" w:cs="Arial"/>
          <w:sz w:val="24"/>
          <w:szCs w:val="24"/>
        </w:rPr>
        <w:t>do</w:t>
      </w:r>
      <w:proofErr w:type="gramEnd"/>
      <w:r>
        <w:rPr>
          <w:rFonts w:ascii="Arial" w:hAnsi="Arial" w:cs="Arial"/>
          <w:sz w:val="24"/>
          <w:szCs w:val="24"/>
        </w:rPr>
        <w:t xml:space="preserve"> we need to go through the Planning Commission.  Mr. Burrell responded that we need to go through the Planning Commission.</w:t>
      </w:r>
    </w:p>
    <w:p w14:paraId="08882391" w14:textId="77777777" w:rsidR="002A6701" w:rsidRPr="002A6701" w:rsidRDefault="002A6701" w:rsidP="002A6701">
      <w:pPr>
        <w:spacing w:after="0" w:line="204" w:lineRule="auto"/>
        <w:rPr>
          <w:rFonts w:ascii="Arial" w:hAnsi="Arial" w:cs="Arial"/>
          <w:sz w:val="24"/>
          <w:szCs w:val="24"/>
        </w:rPr>
      </w:pPr>
    </w:p>
    <w:p w14:paraId="46A92BC5" w14:textId="7E7B31C0" w:rsidR="003D3131" w:rsidRPr="00E229B6" w:rsidRDefault="003D3131" w:rsidP="00C60205">
      <w:pPr>
        <w:pStyle w:val="ListParagraph"/>
        <w:numPr>
          <w:ilvl w:val="0"/>
          <w:numId w:val="11"/>
        </w:numPr>
        <w:spacing w:after="0" w:line="204" w:lineRule="auto"/>
        <w:ind w:left="1980" w:hanging="540"/>
        <w:rPr>
          <w:rFonts w:ascii="Arial" w:hAnsi="Arial" w:cs="Arial"/>
          <w:sz w:val="24"/>
          <w:szCs w:val="24"/>
        </w:rPr>
      </w:pPr>
      <w:r>
        <w:rPr>
          <w:rFonts w:ascii="Arial" w:hAnsi="Arial" w:cs="Arial"/>
          <w:sz w:val="24"/>
          <w:szCs w:val="24"/>
        </w:rPr>
        <w:t>Financial Statement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2FD45775" w14:textId="77777777" w:rsidR="00D62F80" w:rsidRDefault="003D3131" w:rsidP="006A62C1">
      <w:pPr>
        <w:pStyle w:val="ListParagraph"/>
        <w:numPr>
          <w:ilvl w:val="0"/>
          <w:numId w:val="11"/>
        </w:numPr>
        <w:spacing w:after="0" w:line="204" w:lineRule="auto"/>
        <w:ind w:left="1980" w:hanging="540"/>
        <w:rPr>
          <w:rFonts w:ascii="Arial" w:hAnsi="Arial" w:cs="Arial"/>
          <w:sz w:val="24"/>
          <w:szCs w:val="24"/>
        </w:rPr>
      </w:pPr>
      <w:r>
        <w:rPr>
          <w:rFonts w:ascii="Arial" w:hAnsi="Arial" w:cs="Arial"/>
          <w:sz w:val="24"/>
          <w:szCs w:val="24"/>
        </w:rPr>
        <w:t>Impact Fee Report</w:t>
      </w:r>
      <w:r w:rsidR="006A62C1">
        <w:rPr>
          <w:rFonts w:ascii="Arial" w:hAnsi="Arial" w:cs="Arial"/>
          <w:sz w:val="24"/>
          <w:szCs w:val="24"/>
        </w:rPr>
        <w:t xml:space="preserve"> – Mr. Luers </w:t>
      </w:r>
      <w:r w:rsidR="00D62F80">
        <w:rPr>
          <w:rFonts w:ascii="Arial" w:hAnsi="Arial" w:cs="Arial"/>
          <w:sz w:val="24"/>
          <w:szCs w:val="24"/>
        </w:rPr>
        <w:t xml:space="preserve">said we were at 107% of our annual target a month </w:t>
      </w:r>
    </w:p>
    <w:p w14:paraId="6B430701" w14:textId="6890C601" w:rsidR="006A62C1" w:rsidRPr="00D62F80" w:rsidRDefault="00D62F80" w:rsidP="00D62F80">
      <w:pPr>
        <w:spacing w:after="0" w:line="204" w:lineRule="auto"/>
        <w:rPr>
          <w:rFonts w:ascii="Arial" w:hAnsi="Arial" w:cs="Arial"/>
          <w:sz w:val="24"/>
          <w:szCs w:val="24"/>
        </w:rPr>
      </w:pPr>
      <w:r w:rsidRPr="00D62F80">
        <w:rPr>
          <w:rFonts w:ascii="Arial" w:hAnsi="Arial" w:cs="Arial"/>
          <w:sz w:val="24"/>
          <w:szCs w:val="24"/>
        </w:rPr>
        <w:t xml:space="preserve">ago so </w:t>
      </w:r>
      <w:r w:rsidR="00122826">
        <w:rPr>
          <w:rFonts w:ascii="Arial" w:hAnsi="Arial" w:cs="Arial"/>
          <w:sz w:val="24"/>
          <w:szCs w:val="24"/>
        </w:rPr>
        <w:t>we’re not doing</w:t>
      </w:r>
      <w:r w:rsidRPr="00D62F80">
        <w:rPr>
          <w:rFonts w:ascii="Arial" w:hAnsi="Arial" w:cs="Arial"/>
          <w:sz w:val="24"/>
          <w:szCs w:val="24"/>
        </w:rPr>
        <w:t xml:space="preserve"> too bad.</w:t>
      </w:r>
    </w:p>
    <w:p w14:paraId="6300F304" w14:textId="210E619B" w:rsidR="003D3131" w:rsidRPr="00317164" w:rsidRDefault="003D3131" w:rsidP="00C60205">
      <w:pPr>
        <w:spacing w:after="0" w:line="204" w:lineRule="auto"/>
        <w:rPr>
          <w:rFonts w:ascii="Arial" w:hAnsi="Arial" w:cs="Arial"/>
          <w:sz w:val="24"/>
          <w:szCs w:val="24"/>
        </w:rPr>
      </w:pPr>
      <w:r w:rsidRPr="00317164">
        <w:rPr>
          <w:rFonts w:ascii="Arial" w:hAnsi="Arial" w:cs="Arial"/>
          <w:sz w:val="24"/>
          <w:szCs w:val="24"/>
        </w:rPr>
        <w:tab/>
      </w:r>
      <w:r w:rsidRPr="00317164">
        <w:rPr>
          <w:rFonts w:ascii="Arial" w:hAnsi="Arial" w:cs="Arial"/>
          <w:sz w:val="24"/>
          <w:szCs w:val="24"/>
        </w:rPr>
        <w:tab/>
      </w:r>
      <w:r w:rsidRPr="00317164">
        <w:rPr>
          <w:rFonts w:ascii="Arial" w:hAnsi="Arial" w:cs="Arial"/>
          <w:sz w:val="24"/>
          <w:szCs w:val="24"/>
        </w:rPr>
        <w:tab/>
      </w:r>
      <w:r w:rsidRPr="00317164">
        <w:rPr>
          <w:rFonts w:ascii="Arial" w:hAnsi="Arial" w:cs="Arial"/>
          <w:sz w:val="24"/>
          <w:szCs w:val="24"/>
        </w:rPr>
        <w:tab/>
      </w:r>
      <w:r w:rsidRPr="00317164">
        <w:rPr>
          <w:rFonts w:ascii="Arial" w:hAnsi="Arial" w:cs="Arial"/>
          <w:sz w:val="24"/>
          <w:szCs w:val="24"/>
        </w:rPr>
        <w:tab/>
      </w:r>
      <w:r w:rsidRPr="00317164">
        <w:rPr>
          <w:rFonts w:ascii="Arial" w:hAnsi="Arial" w:cs="Arial"/>
          <w:sz w:val="24"/>
          <w:szCs w:val="24"/>
        </w:rPr>
        <w:tab/>
      </w:r>
      <w:r w:rsidRPr="00317164">
        <w:rPr>
          <w:rFonts w:ascii="Arial" w:hAnsi="Arial" w:cs="Arial"/>
          <w:sz w:val="24"/>
          <w:szCs w:val="24"/>
        </w:rPr>
        <w:tab/>
      </w:r>
      <w:r w:rsidRPr="00317164">
        <w:rPr>
          <w:rFonts w:ascii="Arial" w:hAnsi="Arial" w:cs="Arial"/>
          <w:sz w:val="24"/>
          <w:szCs w:val="24"/>
        </w:rPr>
        <w:tab/>
      </w:r>
    </w:p>
    <w:p w14:paraId="3387013E" w14:textId="7CF17FD2" w:rsidR="00EE263E" w:rsidRDefault="003D3131" w:rsidP="00C60205">
      <w:pPr>
        <w:pStyle w:val="ListParagraph"/>
        <w:numPr>
          <w:ilvl w:val="0"/>
          <w:numId w:val="11"/>
        </w:numPr>
        <w:spacing w:after="0" w:line="204" w:lineRule="auto"/>
        <w:ind w:left="1980" w:hanging="540"/>
        <w:rPr>
          <w:rFonts w:ascii="Arial" w:hAnsi="Arial" w:cs="Arial"/>
          <w:sz w:val="24"/>
          <w:szCs w:val="24"/>
        </w:rPr>
      </w:pPr>
      <w:r>
        <w:rPr>
          <w:rFonts w:ascii="Arial" w:hAnsi="Arial" w:cs="Arial"/>
          <w:sz w:val="24"/>
          <w:szCs w:val="24"/>
        </w:rPr>
        <w:t>Christmas Bruch, December 24, 2024 @ 10 a.m.</w:t>
      </w:r>
      <w:r w:rsidR="00EE263E">
        <w:rPr>
          <w:rFonts w:ascii="Arial" w:hAnsi="Arial" w:cs="Arial"/>
          <w:sz w:val="24"/>
          <w:szCs w:val="24"/>
        </w:rPr>
        <w:t xml:space="preserve"> – Mr. Luers reminde</w:t>
      </w:r>
      <w:r w:rsidR="0080187F">
        <w:rPr>
          <w:rFonts w:ascii="Arial" w:hAnsi="Arial" w:cs="Arial"/>
          <w:sz w:val="24"/>
          <w:szCs w:val="24"/>
        </w:rPr>
        <w:t>d</w:t>
      </w:r>
      <w:r w:rsidR="00EE263E">
        <w:rPr>
          <w:rFonts w:ascii="Arial" w:hAnsi="Arial" w:cs="Arial"/>
          <w:sz w:val="24"/>
          <w:szCs w:val="24"/>
        </w:rPr>
        <w:t xml:space="preserve"> the Board </w:t>
      </w:r>
    </w:p>
    <w:p w14:paraId="3677C11D" w14:textId="1A11AF83" w:rsidR="003D3131" w:rsidRPr="00EE263E" w:rsidRDefault="00EE263E" w:rsidP="00EE263E">
      <w:pPr>
        <w:spacing w:after="0" w:line="204" w:lineRule="auto"/>
        <w:rPr>
          <w:rFonts w:ascii="Arial" w:hAnsi="Arial" w:cs="Arial"/>
          <w:sz w:val="24"/>
          <w:szCs w:val="24"/>
        </w:rPr>
      </w:pPr>
      <w:r w:rsidRPr="00EE263E">
        <w:rPr>
          <w:rFonts w:ascii="Arial" w:hAnsi="Arial" w:cs="Arial"/>
          <w:sz w:val="24"/>
          <w:szCs w:val="24"/>
        </w:rPr>
        <w:t>about the Christmas Bruch on December 24, 2024 @ 10 a.m.</w:t>
      </w:r>
    </w:p>
    <w:p w14:paraId="2B2A9F7B" w14:textId="77777777" w:rsidR="00C2652F" w:rsidRDefault="00C2652F" w:rsidP="00C60205">
      <w:pPr>
        <w:spacing w:after="0" w:line="204" w:lineRule="auto"/>
        <w:rPr>
          <w:rFonts w:ascii="Arial" w:hAnsi="Arial" w:cs="Arial"/>
          <w:b/>
          <w:sz w:val="24"/>
          <w:szCs w:val="24"/>
        </w:rPr>
      </w:pPr>
    </w:p>
    <w:p w14:paraId="265BD4D0" w14:textId="7E735FAE" w:rsidR="003D3131" w:rsidRDefault="003D3131" w:rsidP="00C60205">
      <w:pPr>
        <w:spacing w:after="0" w:line="204" w:lineRule="auto"/>
        <w:rPr>
          <w:rFonts w:ascii="Arial" w:hAnsi="Arial" w:cs="Arial"/>
          <w:b/>
          <w:sz w:val="24"/>
          <w:szCs w:val="24"/>
        </w:rPr>
      </w:pPr>
      <w:r>
        <w:rPr>
          <w:rFonts w:ascii="Arial" w:hAnsi="Arial" w:cs="Arial"/>
          <w:b/>
          <w:sz w:val="24"/>
          <w:szCs w:val="24"/>
        </w:rPr>
        <w:t>VIII.</w:t>
      </w:r>
      <w:r>
        <w:rPr>
          <w:rFonts w:ascii="Arial" w:hAnsi="Arial" w:cs="Arial"/>
          <w:b/>
          <w:sz w:val="24"/>
          <w:szCs w:val="24"/>
        </w:rPr>
        <w:tab/>
        <w:t>FUTURE AGENDA ITEMS</w:t>
      </w:r>
    </w:p>
    <w:p w14:paraId="2BFFF985" w14:textId="77777777" w:rsidR="003D3131" w:rsidRDefault="003D3131" w:rsidP="00C60205">
      <w:pPr>
        <w:pStyle w:val="ListParagraph"/>
        <w:numPr>
          <w:ilvl w:val="0"/>
          <w:numId w:val="10"/>
        </w:numPr>
        <w:spacing w:after="0" w:line="204" w:lineRule="auto"/>
        <w:ind w:hanging="720"/>
        <w:rPr>
          <w:rFonts w:ascii="Arial" w:hAnsi="Arial" w:cs="Arial"/>
          <w:sz w:val="24"/>
          <w:szCs w:val="24"/>
        </w:rPr>
      </w:pPr>
      <w:r>
        <w:rPr>
          <w:rFonts w:ascii="Arial" w:hAnsi="Arial" w:cs="Arial"/>
          <w:sz w:val="24"/>
          <w:szCs w:val="24"/>
        </w:rPr>
        <w:t>Projects</w:t>
      </w:r>
    </w:p>
    <w:p w14:paraId="16142183" w14:textId="77777777" w:rsidR="003D3131" w:rsidRDefault="003D3131" w:rsidP="00C60205">
      <w:pPr>
        <w:pStyle w:val="ListParagraph"/>
        <w:numPr>
          <w:ilvl w:val="0"/>
          <w:numId w:val="10"/>
        </w:numPr>
        <w:spacing w:after="0" w:line="204" w:lineRule="auto"/>
        <w:ind w:hanging="720"/>
        <w:rPr>
          <w:rFonts w:ascii="Arial" w:hAnsi="Arial" w:cs="Arial"/>
          <w:sz w:val="24"/>
          <w:szCs w:val="24"/>
        </w:rPr>
      </w:pPr>
      <w:r>
        <w:rPr>
          <w:rFonts w:ascii="Arial" w:hAnsi="Arial" w:cs="Arial"/>
          <w:sz w:val="24"/>
          <w:szCs w:val="24"/>
        </w:rPr>
        <w:t>Operations</w:t>
      </w:r>
    </w:p>
    <w:p w14:paraId="1D5648ED" w14:textId="77777777" w:rsidR="003D3131" w:rsidRDefault="003D3131" w:rsidP="00C60205">
      <w:pPr>
        <w:pStyle w:val="ListParagraph"/>
        <w:numPr>
          <w:ilvl w:val="0"/>
          <w:numId w:val="10"/>
        </w:numPr>
        <w:spacing w:after="0" w:line="204" w:lineRule="auto"/>
        <w:ind w:hanging="720"/>
        <w:rPr>
          <w:rFonts w:ascii="Arial" w:hAnsi="Arial" w:cs="Arial"/>
          <w:sz w:val="24"/>
          <w:szCs w:val="24"/>
        </w:rPr>
      </w:pPr>
      <w:r>
        <w:rPr>
          <w:rFonts w:ascii="Arial" w:hAnsi="Arial" w:cs="Arial"/>
          <w:sz w:val="24"/>
          <w:szCs w:val="24"/>
        </w:rPr>
        <w:t>Finance</w:t>
      </w:r>
    </w:p>
    <w:p w14:paraId="123877A1" w14:textId="77777777" w:rsidR="003D3131" w:rsidRDefault="003D3131" w:rsidP="00C60205">
      <w:pPr>
        <w:pStyle w:val="ListParagraph"/>
        <w:numPr>
          <w:ilvl w:val="0"/>
          <w:numId w:val="10"/>
        </w:numPr>
        <w:spacing w:after="0" w:line="204" w:lineRule="auto"/>
        <w:ind w:hanging="720"/>
        <w:rPr>
          <w:rFonts w:ascii="Arial" w:hAnsi="Arial" w:cs="Arial"/>
          <w:sz w:val="24"/>
          <w:szCs w:val="24"/>
        </w:rPr>
      </w:pPr>
      <w:r>
        <w:rPr>
          <w:rFonts w:ascii="Arial" w:hAnsi="Arial" w:cs="Arial"/>
          <w:sz w:val="24"/>
          <w:szCs w:val="24"/>
        </w:rPr>
        <w:t>Governmental Matters</w:t>
      </w:r>
    </w:p>
    <w:p w14:paraId="1B521290" w14:textId="77777777" w:rsidR="003D3131" w:rsidRDefault="003D3131" w:rsidP="00C60205">
      <w:pPr>
        <w:spacing w:after="0" w:line="204" w:lineRule="auto"/>
        <w:rPr>
          <w:rFonts w:ascii="Arial" w:hAnsi="Arial" w:cs="Arial"/>
          <w:sz w:val="24"/>
          <w:szCs w:val="24"/>
        </w:rPr>
      </w:pPr>
    </w:p>
    <w:p w14:paraId="369EE532" w14:textId="77777777" w:rsidR="003D3131" w:rsidRDefault="003D3131" w:rsidP="00C60205">
      <w:pPr>
        <w:spacing w:after="0" w:line="204" w:lineRule="auto"/>
        <w:rPr>
          <w:rFonts w:ascii="Arial" w:hAnsi="Arial" w:cs="Arial"/>
          <w:b/>
          <w:sz w:val="24"/>
          <w:szCs w:val="24"/>
        </w:rPr>
      </w:pPr>
      <w:r>
        <w:rPr>
          <w:rFonts w:ascii="Arial" w:hAnsi="Arial" w:cs="Arial"/>
          <w:b/>
          <w:sz w:val="24"/>
          <w:szCs w:val="24"/>
        </w:rPr>
        <w:t>IV.</w:t>
      </w:r>
      <w:r>
        <w:rPr>
          <w:rFonts w:ascii="Arial" w:hAnsi="Arial" w:cs="Arial"/>
          <w:b/>
          <w:sz w:val="24"/>
          <w:szCs w:val="24"/>
        </w:rPr>
        <w:tab/>
        <w:t>ADJOURN</w:t>
      </w:r>
    </w:p>
    <w:p w14:paraId="51231E62" w14:textId="77777777" w:rsidR="00C2652F" w:rsidRDefault="00C2652F" w:rsidP="00C2652F">
      <w:pPr>
        <w:spacing w:after="0" w:line="204" w:lineRule="auto"/>
        <w:rPr>
          <w:rFonts w:ascii="Arial" w:hAnsi="Arial" w:cs="Arial"/>
          <w:sz w:val="24"/>
          <w:szCs w:val="24"/>
        </w:rPr>
      </w:pPr>
    </w:p>
    <w:p w14:paraId="4B517728" w14:textId="16553834" w:rsidR="00C2652F" w:rsidRPr="00B70EAD" w:rsidRDefault="00C2652F" w:rsidP="00C2652F">
      <w:pPr>
        <w:widowControl w:val="0"/>
        <w:tabs>
          <w:tab w:val="left" w:pos="-336"/>
          <w:tab w:val="left" w:pos="85"/>
          <w:tab w:val="left" w:pos="720"/>
          <w:tab w:val="left" w:pos="1296"/>
          <w:tab w:val="left" w:pos="1872"/>
          <w:tab w:val="left" w:pos="2448"/>
          <w:tab w:val="left" w:pos="9540"/>
        </w:tabs>
        <w:spacing w:after="0" w:line="204" w:lineRule="auto"/>
        <w:ind w:left="90"/>
        <w:rPr>
          <w:rFonts w:ascii="Arial" w:eastAsia="Calibri" w:hAnsi="Arial" w:cs="Arial"/>
          <w:sz w:val="24"/>
          <w:szCs w:val="24"/>
        </w:rPr>
      </w:pPr>
      <w:bookmarkStart w:id="1" w:name="_Hlk116036750"/>
      <w:r w:rsidRPr="00FF2356">
        <w:rPr>
          <w:rFonts w:ascii="Arial" w:eastAsia="Calibri" w:hAnsi="Arial" w:cs="Arial"/>
          <w:sz w:val="24"/>
          <w:szCs w:val="24"/>
        </w:rPr>
        <w:t xml:space="preserve">Mr. </w:t>
      </w:r>
      <w:r>
        <w:rPr>
          <w:rFonts w:ascii="Arial" w:eastAsia="Calibri" w:hAnsi="Arial" w:cs="Arial"/>
          <w:sz w:val="24"/>
          <w:szCs w:val="24"/>
        </w:rPr>
        <w:t>Pick</w:t>
      </w:r>
      <w:r w:rsidRPr="00701D96">
        <w:rPr>
          <w:rFonts w:ascii="Arial" w:eastAsia="Calibri" w:hAnsi="Arial" w:cs="Arial"/>
          <w:sz w:val="24"/>
          <w:szCs w:val="24"/>
        </w:rPr>
        <w:t xml:space="preserve"> made the motion to Adjourn at </w:t>
      </w:r>
      <w:r>
        <w:rPr>
          <w:rFonts w:ascii="Arial" w:eastAsia="Calibri" w:hAnsi="Arial" w:cs="Arial"/>
          <w:sz w:val="24"/>
          <w:szCs w:val="24"/>
        </w:rPr>
        <w:t>5:19</w:t>
      </w:r>
      <w:r w:rsidRPr="00FF2356">
        <w:rPr>
          <w:rFonts w:ascii="Arial" w:eastAsia="Calibri" w:hAnsi="Arial" w:cs="Arial"/>
          <w:sz w:val="24"/>
          <w:szCs w:val="24"/>
        </w:rPr>
        <w:t xml:space="preserve"> p.m., </w:t>
      </w:r>
      <w:r>
        <w:rPr>
          <w:rFonts w:ascii="Arial" w:eastAsia="Calibri" w:hAnsi="Arial" w:cs="Arial"/>
          <w:sz w:val="24"/>
          <w:szCs w:val="24"/>
        </w:rPr>
        <w:t>Mr. Richer</w:t>
      </w:r>
      <w:r w:rsidRPr="00701D96">
        <w:rPr>
          <w:rFonts w:ascii="Arial" w:eastAsia="Calibri" w:hAnsi="Arial" w:cs="Arial"/>
          <w:sz w:val="24"/>
          <w:szCs w:val="24"/>
        </w:rPr>
        <w:t xml:space="preserve"> seconded, and the motion carried with </w:t>
      </w:r>
      <w:r>
        <w:rPr>
          <w:rFonts w:ascii="Arial" w:eastAsia="Calibri" w:hAnsi="Arial" w:cs="Arial"/>
          <w:sz w:val="24"/>
          <w:szCs w:val="24"/>
        </w:rPr>
        <w:t xml:space="preserve">Ms. Pack, </w:t>
      </w:r>
      <w:r w:rsidRPr="00701D96">
        <w:rPr>
          <w:rFonts w:ascii="Arial" w:eastAsia="Calibri" w:hAnsi="Arial" w:cs="Arial"/>
          <w:sz w:val="24"/>
          <w:szCs w:val="24"/>
        </w:rPr>
        <w:t xml:space="preserve">Mr. </w:t>
      </w:r>
      <w:r>
        <w:rPr>
          <w:rFonts w:ascii="Arial" w:eastAsia="Calibri" w:hAnsi="Arial" w:cs="Arial"/>
          <w:sz w:val="24"/>
          <w:szCs w:val="24"/>
        </w:rPr>
        <w:t>Richer</w:t>
      </w:r>
      <w:r w:rsidRPr="00701D96">
        <w:rPr>
          <w:rFonts w:ascii="Arial" w:eastAsia="Calibri" w:hAnsi="Arial" w:cs="Arial"/>
          <w:sz w:val="24"/>
          <w:szCs w:val="24"/>
        </w:rPr>
        <w:t xml:space="preserve">, </w:t>
      </w:r>
      <w:r>
        <w:rPr>
          <w:rFonts w:ascii="Arial" w:eastAsia="Calibri" w:hAnsi="Arial" w:cs="Arial"/>
          <w:sz w:val="24"/>
          <w:szCs w:val="24"/>
        </w:rPr>
        <w:t>Mr. Pick</w:t>
      </w:r>
      <w:r w:rsidRPr="00701D96">
        <w:rPr>
          <w:rFonts w:ascii="Arial" w:eastAsia="Calibri" w:hAnsi="Arial" w:cs="Arial"/>
          <w:sz w:val="24"/>
          <w:szCs w:val="24"/>
        </w:rPr>
        <w:t xml:space="preserve">, and </w:t>
      </w:r>
      <w:r>
        <w:rPr>
          <w:rFonts w:ascii="Arial" w:eastAsia="Calibri" w:hAnsi="Arial" w:cs="Arial"/>
          <w:sz w:val="24"/>
          <w:szCs w:val="24"/>
        </w:rPr>
        <w:t>Mr. Wilking</w:t>
      </w:r>
      <w:r w:rsidRPr="00701D96">
        <w:rPr>
          <w:rFonts w:ascii="Arial" w:eastAsia="Calibri" w:hAnsi="Arial" w:cs="Arial"/>
          <w:sz w:val="24"/>
          <w:szCs w:val="24"/>
        </w:rPr>
        <w:t xml:space="preserve"> voting in the affirmative.</w:t>
      </w:r>
      <w:bookmarkEnd w:id="1"/>
      <w:r w:rsidRPr="00B70EAD">
        <w:rPr>
          <w:rFonts w:ascii="Arial" w:eastAsia="Calibri" w:hAnsi="Arial" w:cs="Arial"/>
          <w:sz w:val="24"/>
          <w:szCs w:val="24"/>
        </w:rPr>
        <w:t xml:space="preserve">  </w:t>
      </w:r>
    </w:p>
    <w:p w14:paraId="0F552668" w14:textId="77777777" w:rsidR="00C2652F" w:rsidRPr="00CB752F" w:rsidRDefault="00C2652F" w:rsidP="00C2652F">
      <w:pPr>
        <w:spacing w:after="0" w:line="204" w:lineRule="auto"/>
        <w:rPr>
          <w:rFonts w:ascii="Arial" w:hAnsi="Arial" w:cs="Arial"/>
          <w:sz w:val="24"/>
          <w:szCs w:val="24"/>
        </w:rPr>
      </w:pPr>
    </w:p>
    <w:p w14:paraId="50AF1456" w14:textId="77777777" w:rsidR="00C2652F" w:rsidRDefault="00C2652F" w:rsidP="00C2652F">
      <w:pPr>
        <w:widowControl w:val="0"/>
        <w:tabs>
          <w:tab w:val="left" w:pos="-336"/>
          <w:tab w:val="left" w:pos="90"/>
          <w:tab w:val="left" w:pos="720"/>
          <w:tab w:val="left" w:pos="1296"/>
          <w:tab w:val="left" w:pos="1872"/>
          <w:tab w:val="left" w:pos="2448"/>
          <w:tab w:val="left" w:pos="9504"/>
          <w:tab w:val="left" w:pos="10044"/>
        </w:tabs>
        <w:spacing w:after="0" w:line="204" w:lineRule="auto"/>
        <w:rPr>
          <w:rFonts w:ascii="Arial" w:eastAsia="Times New Roman" w:hAnsi="Arial" w:cs="Arial"/>
          <w:sz w:val="24"/>
          <w:szCs w:val="24"/>
        </w:rPr>
      </w:pPr>
    </w:p>
    <w:p w14:paraId="67ABF5B1" w14:textId="77777777" w:rsidR="00C2652F" w:rsidRDefault="00C2652F" w:rsidP="00C2652F">
      <w:pPr>
        <w:widowControl w:val="0"/>
        <w:tabs>
          <w:tab w:val="left" w:pos="-336"/>
          <w:tab w:val="left" w:pos="90"/>
          <w:tab w:val="left" w:pos="720"/>
          <w:tab w:val="left" w:pos="1296"/>
          <w:tab w:val="left" w:pos="1872"/>
          <w:tab w:val="left" w:pos="2448"/>
          <w:tab w:val="left" w:pos="9504"/>
          <w:tab w:val="left" w:pos="10044"/>
        </w:tabs>
        <w:spacing w:after="0" w:line="204" w:lineRule="auto"/>
        <w:rPr>
          <w:rFonts w:ascii="Arial" w:eastAsia="Times New Roman" w:hAnsi="Arial" w:cs="Arial"/>
          <w:sz w:val="24"/>
          <w:szCs w:val="24"/>
        </w:rPr>
      </w:pPr>
    </w:p>
    <w:p w14:paraId="4AFD67F5" w14:textId="77777777" w:rsidR="00C2652F" w:rsidRPr="00B70EAD" w:rsidRDefault="00C2652F" w:rsidP="00C2652F">
      <w:pPr>
        <w:widowControl w:val="0"/>
        <w:tabs>
          <w:tab w:val="left" w:pos="-336"/>
          <w:tab w:val="left" w:pos="85"/>
          <w:tab w:val="left" w:pos="720"/>
          <w:tab w:val="left" w:pos="1296"/>
          <w:tab w:val="left" w:pos="1872"/>
          <w:tab w:val="left" w:pos="2448"/>
          <w:tab w:val="left" w:pos="9540"/>
        </w:tabs>
        <w:spacing w:after="0" w:line="204" w:lineRule="auto"/>
        <w:rPr>
          <w:rFonts w:ascii="Arial" w:eastAsia="Calibri" w:hAnsi="Arial" w:cs="Arial"/>
          <w:sz w:val="24"/>
          <w:szCs w:val="24"/>
        </w:rPr>
      </w:pPr>
    </w:p>
    <w:p w14:paraId="768A07FA" w14:textId="77777777" w:rsidR="00C2652F" w:rsidRPr="00B70EAD" w:rsidRDefault="00C2652F" w:rsidP="00C2652F">
      <w:pPr>
        <w:widowControl w:val="0"/>
        <w:tabs>
          <w:tab w:val="left" w:pos="-336"/>
          <w:tab w:val="left" w:pos="85"/>
          <w:tab w:val="left" w:pos="720"/>
          <w:tab w:val="left" w:pos="1296"/>
          <w:tab w:val="left" w:pos="1872"/>
          <w:tab w:val="left" w:pos="2448"/>
          <w:tab w:val="left" w:pos="9540"/>
        </w:tabs>
        <w:spacing w:after="0" w:line="204" w:lineRule="auto"/>
        <w:rPr>
          <w:rFonts w:ascii="Arial" w:eastAsia="Calibri" w:hAnsi="Arial" w:cs="Arial"/>
          <w:sz w:val="24"/>
          <w:szCs w:val="24"/>
        </w:rPr>
      </w:pPr>
    </w:p>
    <w:p w14:paraId="28610A31" w14:textId="77777777" w:rsidR="00C2652F" w:rsidRPr="00B70EAD" w:rsidRDefault="00C2652F" w:rsidP="00C2652F">
      <w:pPr>
        <w:widowControl w:val="0"/>
        <w:tabs>
          <w:tab w:val="left" w:pos="-251"/>
          <w:tab w:val="left" w:pos="85"/>
          <w:tab w:val="left" w:pos="805"/>
          <w:tab w:val="left" w:pos="1381"/>
          <w:tab w:val="left" w:pos="1957"/>
          <w:tab w:val="left" w:pos="2533"/>
          <w:tab w:val="left" w:pos="9589"/>
          <w:tab w:val="left" w:pos="10129"/>
          <w:tab w:val="left" w:pos="10165"/>
          <w:tab w:val="left" w:pos="10885"/>
        </w:tabs>
        <w:spacing w:line="204" w:lineRule="auto"/>
        <w:ind w:left="85" w:right="522"/>
        <w:jc w:val="right"/>
        <w:rPr>
          <w:rFonts w:ascii="Arial" w:eastAsia="Calibri" w:hAnsi="Arial" w:cs="Arial"/>
          <w:sz w:val="24"/>
          <w:szCs w:val="24"/>
        </w:rPr>
      </w:pPr>
      <w:r w:rsidRPr="00B70EAD">
        <w:rPr>
          <w:rFonts w:ascii="Arial" w:eastAsia="Calibri" w:hAnsi="Arial" w:cs="Arial"/>
          <w:sz w:val="24"/>
          <w:szCs w:val="24"/>
        </w:rPr>
        <w:t>_____________________________________</w:t>
      </w:r>
    </w:p>
    <w:p w14:paraId="2DD0C3C2" w14:textId="77777777" w:rsidR="00C2652F" w:rsidRPr="00B70EAD" w:rsidRDefault="00C2652F" w:rsidP="00C2652F">
      <w:pPr>
        <w:widowControl w:val="0"/>
        <w:tabs>
          <w:tab w:val="left" w:pos="-251"/>
          <w:tab w:val="left" w:pos="85"/>
          <w:tab w:val="left" w:pos="805"/>
          <w:tab w:val="left" w:pos="1381"/>
          <w:tab w:val="left" w:pos="1957"/>
          <w:tab w:val="left" w:pos="2533"/>
          <w:tab w:val="left" w:pos="9589"/>
          <w:tab w:val="left" w:pos="10129"/>
          <w:tab w:val="left" w:pos="10165"/>
          <w:tab w:val="left" w:pos="10885"/>
        </w:tabs>
        <w:spacing w:line="204" w:lineRule="auto"/>
        <w:ind w:left="85" w:right="522"/>
        <w:jc w:val="right"/>
        <w:rPr>
          <w:rFonts w:ascii="Arial" w:eastAsia="Calibri" w:hAnsi="Arial" w:cs="Arial"/>
          <w:sz w:val="24"/>
          <w:szCs w:val="24"/>
        </w:rPr>
      </w:pPr>
      <w:r w:rsidRPr="00B70EAD">
        <w:rPr>
          <w:rFonts w:ascii="Arial" w:eastAsia="Calibri" w:hAnsi="Arial" w:cs="Arial"/>
          <w:sz w:val="24"/>
          <w:szCs w:val="24"/>
        </w:rPr>
        <w:tab/>
      </w:r>
      <w:r w:rsidRPr="00B70EAD">
        <w:rPr>
          <w:rFonts w:ascii="Arial" w:eastAsia="Calibri" w:hAnsi="Arial" w:cs="Arial"/>
          <w:sz w:val="24"/>
          <w:szCs w:val="24"/>
        </w:rPr>
        <w:tab/>
        <w:t>Jan Wilking, Chairman</w:t>
      </w:r>
    </w:p>
    <w:p w14:paraId="3CF2A7AB" w14:textId="77777777" w:rsidR="00C2652F" w:rsidRDefault="00C2652F" w:rsidP="00C2652F">
      <w:pPr>
        <w:widowControl w:val="0"/>
        <w:tabs>
          <w:tab w:val="left" w:pos="-251"/>
          <w:tab w:val="left" w:pos="85"/>
          <w:tab w:val="left" w:pos="805"/>
          <w:tab w:val="left" w:pos="1381"/>
          <w:tab w:val="left" w:pos="1957"/>
          <w:tab w:val="left" w:pos="2533"/>
          <w:tab w:val="left" w:pos="9589"/>
          <w:tab w:val="left" w:pos="10129"/>
          <w:tab w:val="left" w:pos="10165"/>
          <w:tab w:val="left" w:pos="10885"/>
        </w:tabs>
        <w:spacing w:line="204" w:lineRule="auto"/>
        <w:ind w:left="85" w:right="522"/>
        <w:jc w:val="right"/>
        <w:rPr>
          <w:rFonts w:ascii="Arial" w:eastAsia="Calibri" w:hAnsi="Arial" w:cs="Arial"/>
          <w:sz w:val="24"/>
          <w:szCs w:val="24"/>
        </w:rPr>
      </w:pPr>
    </w:p>
    <w:p w14:paraId="44171BD2" w14:textId="77777777" w:rsidR="00C2652F" w:rsidRPr="00B70EAD" w:rsidRDefault="00C2652F" w:rsidP="00C2652F">
      <w:pPr>
        <w:widowControl w:val="0"/>
        <w:tabs>
          <w:tab w:val="left" w:pos="-251"/>
          <w:tab w:val="left" w:pos="85"/>
          <w:tab w:val="left" w:pos="805"/>
          <w:tab w:val="left" w:pos="1381"/>
          <w:tab w:val="left" w:pos="1957"/>
          <w:tab w:val="left" w:pos="2533"/>
          <w:tab w:val="left" w:pos="9589"/>
          <w:tab w:val="left" w:pos="10129"/>
          <w:tab w:val="left" w:pos="10165"/>
          <w:tab w:val="left" w:pos="10885"/>
        </w:tabs>
        <w:spacing w:line="204" w:lineRule="auto"/>
        <w:ind w:left="85" w:right="522"/>
        <w:jc w:val="right"/>
        <w:rPr>
          <w:rFonts w:ascii="Arial" w:eastAsia="Calibri" w:hAnsi="Arial" w:cs="Arial"/>
          <w:sz w:val="24"/>
          <w:szCs w:val="24"/>
        </w:rPr>
      </w:pPr>
    </w:p>
    <w:p w14:paraId="459312D1" w14:textId="77777777" w:rsidR="00C2652F" w:rsidRPr="00B70EAD" w:rsidRDefault="00C2652F" w:rsidP="00C2652F">
      <w:pPr>
        <w:widowControl w:val="0"/>
        <w:tabs>
          <w:tab w:val="left" w:pos="-251"/>
          <w:tab w:val="left" w:pos="85"/>
          <w:tab w:val="left" w:pos="805"/>
          <w:tab w:val="left" w:pos="1381"/>
          <w:tab w:val="left" w:pos="1957"/>
          <w:tab w:val="left" w:pos="2533"/>
          <w:tab w:val="left" w:pos="9589"/>
          <w:tab w:val="left" w:pos="10129"/>
          <w:tab w:val="left" w:pos="10165"/>
          <w:tab w:val="left" w:pos="10885"/>
        </w:tabs>
        <w:spacing w:line="204" w:lineRule="auto"/>
        <w:ind w:left="85" w:right="522"/>
        <w:jc w:val="right"/>
        <w:rPr>
          <w:rFonts w:ascii="Arial" w:eastAsia="Calibri" w:hAnsi="Arial" w:cs="Arial"/>
          <w:sz w:val="24"/>
          <w:szCs w:val="24"/>
        </w:rPr>
      </w:pPr>
    </w:p>
    <w:p w14:paraId="3645B95D" w14:textId="77777777" w:rsidR="00C2652F" w:rsidRPr="00B70EAD" w:rsidRDefault="00C2652F" w:rsidP="00C2652F">
      <w:pPr>
        <w:widowControl w:val="0"/>
        <w:tabs>
          <w:tab w:val="left" w:pos="-251"/>
          <w:tab w:val="left" w:pos="85"/>
          <w:tab w:val="left" w:pos="805"/>
          <w:tab w:val="left" w:pos="1381"/>
          <w:tab w:val="left" w:pos="1957"/>
          <w:tab w:val="left" w:pos="2533"/>
          <w:tab w:val="left" w:pos="9589"/>
          <w:tab w:val="left" w:pos="10129"/>
          <w:tab w:val="left" w:pos="10165"/>
          <w:tab w:val="left" w:pos="10885"/>
        </w:tabs>
        <w:spacing w:line="204" w:lineRule="auto"/>
        <w:ind w:left="85" w:right="522"/>
        <w:jc w:val="right"/>
        <w:rPr>
          <w:rFonts w:ascii="Arial" w:eastAsia="Calibri" w:hAnsi="Arial" w:cs="Arial"/>
          <w:sz w:val="24"/>
          <w:szCs w:val="24"/>
        </w:rPr>
      </w:pPr>
      <w:r w:rsidRPr="00B70EAD">
        <w:rPr>
          <w:rFonts w:ascii="Arial" w:eastAsia="Calibri" w:hAnsi="Arial" w:cs="Arial"/>
          <w:sz w:val="24"/>
          <w:szCs w:val="24"/>
        </w:rPr>
        <w:t>_____________________________________</w:t>
      </w:r>
    </w:p>
    <w:p w14:paraId="2BE4EBAB" w14:textId="77777777" w:rsidR="00C2652F" w:rsidRPr="00021A1D" w:rsidRDefault="00C2652F" w:rsidP="00C2652F">
      <w:pPr>
        <w:spacing w:after="160" w:line="204" w:lineRule="auto"/>
        <w:rPr>
          <w:rFonts w:ascii="Arial" w:eastAsia="Calibri" w:hAnsi="Arial" w:cs="Arial"/>
          <w:sz w:val="24"/>
          <w:szCs w:val="24"/>
        </w:rPr>
      </w:pPr>
      <w:r w:rsidRPr="00B70EAD">
        <w:rPr>
          <w:rFonts w:ascii="Arial" w:eastAsia="Calibri" w:hAnsi="Arial" w:cs="Arial"/>
          <w:sz w:val="24"/>
          <w:szCs w:val="24"/>
        </w:rPr>
        <w:t xml:space="preserve"> </w:t>
      </w:r>
      <w:r w:rsidRPr="00B70EAD">
        <w:rPr>
          <w:rFonts w:ascii="Arial" w:eastAsia="Calibri" w:hAnsi="Arial" w:cs="Arial"/>
          <w:sz w:val="24"/>
          <w:szCs w:val="24"/>
        </w:rPr>
        <w:tab/>
        <w:t xml:space="preserve">     </w:t>
      </w:r>
      <w:r w:rsidRPr="00B70EAD">
        <w:rPr>
          <w:rFonts w:ascii="Arial" w:eastAsia="Calibri" w:hAnsi="Arial" w:cs="Arial"/>
          <w:sz w:val="24"/>
          <w:szCs w:val="24"/>
        </w:rPr>
        <w:tab/>
      </w:r>
      <w:r w:rsidRPr="00B70EAD">
        <w:rPr>
          <w:rFonts w:ascii="Arial" w:eastAsia="Calibri" w:hAnsi="Arial" w:cs="Arial"/>
          <w:sz w:val="24"/>
          <w:szCs w:val="24"/>
        </w:rPr>
        <w:tab/>
      </w:r>
      <w:r w:rsidRPr="00B70EAD">
        <w:rPr>
          <w:rFonts w:ascii="Arial" w:eastAsia="Calibri" w:hAnsi="Arial" w:cs="Arial"/>
          <w:sz w:val="24"/>
          <w:szCs w:val="24"/>
        </w:rPr>
        <w:tab/>
      </w:r>
      <w:r w:rsidRPr="00B70EAD">
        <w:rPr>
          <w:rFonts w:ascii="Arial" w:eastAsia="Calibri" w:hAnsi="Arial" w:cs="Arial"/>
          <w:sz w:val="24"/>
          <w:szCs w:val="24"/>
        </w:rPr>
        <w:tab/>
      </w:r>
      <w:r w:rsidRPr="00B70EAD">
        <w:rPr>
          <w:rFonts w:ascii="Arial" w:eastAsia="Calibri" w:hAnsi="Arial" w:cs="Arial"/>
          <w:sz w:val="24"/>
          <w:szCs w:val="24"/>
        </w:rPr>
        <w:tab/>
      </w:r>
      <w:r w:rsidRPr="00B70EAD">
        <w:rPr>
          <w:rFonts w:ascii="Arial" w:eastAsia="Calibri" w:hAnsi="Arial" w:cs="Arial"/>
          <w:sz w:val="24"/>
          <w:szCs w:val="24"/>
        </w:rPr>
        <w:tab/>
        <w:t xml:space="preserve">         Kim Dudley, Administrative Specialist</w:t>
      </w:r>
      <w:r>
        <w:rPr>
          <w:rFonts w:ascii="Arial" w:eastAsia="Calibri" w:hAnsi="Arial" w:cs="Arial"/>
          <w:sz w:val="24"/>
          <w:szCs w:val="24"/>
        </w:rPr>
        <w:t xml:space="preserve"> / Clerk</w:t>
      </w:r>
    </w:p>
    <w:p w14:paraId="0831D285" w14:textId="77777777" w:rsidR="00C2652F" w:rsidRDefault="00C2652F" w:rsidP="00C2652F">
      <w:pPr>
        <w:spacing w:after="0" w:line="204" w:lineRule="auto"/>
        <w:rPr>
          <w:rFonts w:ascii="Arial" w:hAnsi="Arial" w:cs="Arial"/>
          <w:sz w:val="14"/>
          <w:szCs w:val="14"/>
        </w:rPr>
      </w:pPr>
    </w:p>
    <w:p w14:paraId="59F27635" w14:textId="77777777" w:rsidR="0022064C" w:rsidRDefault="0022064C" w:rsidP="00C60205">
      <w:pPr>
        <w:spacing w:line="204" w:lineRule="auto"/>
      </w:pPr>
    </w:p>
    <w:sectPr w:rsidR="0022064C" w:rsidSect="001212C6">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C9EFD" w14:textId="77777777" w:rsidR="001212C6" w:rsidRDefault="001212C6" w:rsidP="001212C6">
      <w:pPr>
        <w:spacing w:after="0" w:line="240" w:lineRule="auto"/>
      </w:pPr>
      <w:r>
        <w:separator/>
      </w:r>
    </w:p>
  </w:endnote>
  <w:endnote w:type="continuationSeparator" w:id="0">
    <w:p w14:paraId="19F29D35" w14:textId="77777777" w:rsidR="001212C6" w:rsidRDefault="001212C6" w:rsidP="00121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421BE" w14:textId="77777777" w:rsidR="001212C6" w:rsidRDefault="001212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01D35" w14:textId="77777777" w:rsidR="001212C6" w:rsidRDefault="001212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E2298" w14:textId="77777777" w:rsidR="001212C6" w:rsidRDefault="001212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6A781" w14:textId="77777777" w:rsidR="001212C6" w:rsidRDefault="001212C6" w:rsidP="001212C6">
      <w:pPr>
        <w:spacing w:after="0" w:line="240" w:lineRule="auto"/>
      </w:pPr>
      <w:r>
        <w:separator/>
      </w:r>
    </w:p>
  </w:footnote>
  <w:footnote w:type="continuationSeparator" w:id="0">
    <w:p w14:paraId="454A7BB6" w14:textId="77777777" w:rsidR="001212C6" w:rsidRDefault="001212C6" w:rsidP="001212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5C241" w14:textId="07A7FD5F" w:rsidR="001212C6" w:rsidRDefault="00122826">
    <w:pPr>
      <w:pStyle w:val="Header"/>
    </w:pPr>
    <w:r>
      <w:rPr>
        <w:noProof/>
      </w:rPr>
      <w:pict w14:anchorId="39A19A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845454" o:spid="_x0000_s12290" type="#_x0000_t136" style="position:absolute;margin-left:0;margin-top:0;width:532.95pt;height:228.4pt;rotation:315;z-index:-251655168;mso-position-horizontal:center;mso-position-horizontal-relative:margin;mso-position-vertical:center;mso-position-vertical-relative:margin" o:allowincell="f" fillcolor="#ffc000" stroked="f">
          <v:fill opacity=".5"/>
          <v:textpath style="font-family:&quot;Calibri&quot;;font-size:1pt" string="PENDIN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B7EC2" w14:textId="68C1F5C6" w:rsidR="001212C6" w:rsidRDefault="00122826">
    <w:pPr>
      <w:pStyle w:val="Header"/>
    </w:pPr>
    <w:r>
      <w:rPr>
        <w:noProof/>
      </w:rPr>
      <w:pict w14:anchorId="2916BF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845455" o:spid="_x0000_s12291" type="#_x0000_t136" style="position:absolute;margin-left:0;margin-top:0;width:532.95pt;height:228.4pt;rotation:315;z-index:-251653120;mso-position-horizontal:center;mso-position-horizontal-relative:margin;mso-position-vertical:center;mso-position-vertical-relative:margin" o:allowincell="f" fillcolor="#ffc000" stroked="f">
          <v:fill opacity=".5"/>
          <v:textpath style="font-family:&quot;Calibri&quot;;font-size:1pt" string="PENDING"/>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1D9C2" w14:textId="0D21D1BE" w:rsidR="001212C6" w:rsidRDefault="00122826">
    <w:pPr>
      <w:pStyle w:val="Header"/>
    </w:pPr>
    <w:r>
      <w:rPr>
        <w:noProof/>
      </w:rPr>
      <w:pict w14:anchorId="36E1BD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845453" o:spid="_x0000_s12289" type="#_x0000_t136" style="position:absolute;margin-left:0;margin-top:0;width:532.95pt;height:228.4pt;rotation:315;z-index:-251657216;mso-position-horizontal:center;mso-position-horizontal-relative:margin;mso-position-vertical:center;mso-position-vertical-relative:margin" o:allowincell="f" fillcolor="#ffc000" stroked="f">
          <v:fill opacity=".5"/>
          <v:textpath style="font-family:&quot;Calibri&quot;;font-size:1pt" string="PENDING"/>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10205"/>
    <w:multiLevelType w:val="hybridMultilevel"/>
    <w:tmpl w:val="BE96FF94"/>
    <w:lvl w:ilvl="0" w:tplc="FFFFFFFF">
      <w:start w:val="1"/>
      <w:numFmt w:val="upp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 w15:restartNumberingAfterBreak="0">
    <w:nsid w:val="1CB5154B"/>
    <w:multiLevelType w:val="hybridMultilevel"/>
    <w:tmpl w:val="997A71A2"/>
    <w:lvl w:ilvl="0" w:tplc="FFFFFFFF">
      <w:start w:val="1"/>
      <w:numFmt w:val="upperLetter"/>
      <w:lvlText w:val="%1."/>
      <w:lvlJc w:val="left"/>
      <w:pPr>
        <w:ind w:left="1440" w:hanging="360"/>
      </w:pPr>
    </w:lvl>
    <w:lvl w:ilvl="1" w:tplc="FFFFFFFF">
      <w:start w:val="1"/>
      <w:numFmt w:val="decimal"/>
      <w:lvlText w:val="%2."/>
      <w:lvlJc w:val="left"/>
      <w:pPr>
        <w:ind w:left="2520" w:hanging="72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 w15:restartNumberingAfterBreak="0">
    <w:nsid w:val="24951FD7"/>
    <w:multiLevelType w:val="hybridMultilevel"/>
    <w:tmpl w:val="7E68D6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9D441ED"/>
    <w:multiLevelType w:val="hybridMultilevel"/>
    <w:tmpl w:val="BE96FF94"/>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15:restartNumberingAfterBreak="0">
    <w:nsid w:val="44331D61"/>
    <w:multiLevelType w:val="hybridMultilevel"/>
    <w:tmpl w:val="7E68D60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4B437DE6"/>
    <w:multiLevelType w:val="hybridMultilevel"/>
    <w:tmpl w:val="68E81F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B45D95"/>
    <w:multiLevelType w:val="hybridMultilevel"/>
    <w:tmpl w:val="408A7196"/>
    <w:lvl w:ilvl="0" w:tplc="2852369C">
      <w:start w:val="1"/>
      <w:numFmt w:val="upperLetter"/>
      <w:lvlText w:val="%1."/>
      <w:lvlJc w:val="left"/>
      <w:pPr>
        <w:ind w:left="1080" w:hanging="360"/>
      </w:p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576D3D26"/>
    <w:multiLevelType w:val="hybridMultilevel"/>
    <w:tmpl w:val="997A71A2"/>
    <w:lvl w:ilvl="0" w:tplc="04090015">
      <w:start w:val="1"/>
      <w:numFmt w:val="upperLetter"/>
      <w:lvlText w:val="%1."/>
      <w:lvlJc w:val="left"/>
      <w:pPr>
        <w:ind w:left="1440" w:hanging="360"/>
      </w:pPr>
    </w:lvl>
    <w:lvl w:ilvl="1" w:tplc="E7EE1612">
      <w:start w:val="1"/>
      <w:numFmt w:val="decimal"/>
      <w:lvlText w:val="%2."/>
      <w:lvlJc w:val="left"/>
      <w:pPr>
        <w:ind w:left="2520" w:hanging="72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5F2305D8"/>
    <w:multiLevelType w:val="hybridMultilevel"/>
    <w:tmpl w:val="408A7196"/>
    <w:lvl w:ilvl="0" w:tplc="FFFFFFFF">
      <w:start w:val="1"/>
      <w:numFmt w:val="upperLetter"/>
      <w:lvlText w:val="%1."/>
      <w:lvlJc w:val="left"/>
      <w:pPr>
        <w:ind w:left="1080" w:hanging="360"/>
      </w:pPr>
    </w:lvl>
    <w:lvl w:ilvl="1" w:tplc="FFFFFFFF">
      <w:start w:val="1"/>
      <w:numFmt w:val="decimal"/>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num w:numId="1" w16cid:durableId="1616323643">
    <w:abstractNumId w:val="6"/>
  </w:num>
  <w:num w:numId="2" w16cid:durableId="15392456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60727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87346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6226150">
    <w:abstractNumId w:val="5"/>
  </w:num>
  <w:num w:numId="6" w16cid:durableId="484012397">
    <w:abstractNumId w:val="2"/>
  </w:num>
  <w:num w:numId="7" w16cid:durableId="1149133090">
    <w:abstractNumId w:val="3"/>
  </w:num>
  <w:num w:numId="8" w16cid:durableId="1613437591">
    <w:abstractNumId w:val="8"/>
  </w:num>
  <w:num w:numId="9" w16cid:durableId="136344844">
    <w:abstractNumId w:val="1"/>
  </w:num>
  <w:num w:numId="10" w16cid:durableId="657080745">
    <w:abstractNumId w:val="0"/>
  </w:num>
  <w:num w:numId="11" w16cid:durableId="11746822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292"/>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5C0"/>
    <w:rsid w:val="00083478"/>
    <w:rsid w:val="00094C13"/>
    <w:rsid w:val="000E6EA4"/>
    <w:rsid w:val="0010276C"/>
    <w:rsid w:val="001045BD"/>
    <w:rsid w:val="00120CAB"/>
    <w:rsid w:val="001212C6"/>
    <w:rsid w:val="00122826"/>
    <w:rsid w:val="00125338"/>
    <w:rsid w:val="00125A2C"/>
    <w:rsid w:val="001560BD"/>
    <w:rsid w:val="001C4BA5"/>
    <w:rsid w:val="001E10CE"/>
    <w:rsid w:val="001F7179"/>
    <w:rsid w:val="0022064C"/>
    <w:rsid w:val="00240CB0"/>
    <w:rsid w:val="00243494"/>
    <w:rsid w:val="00244183"/>
    <w:rsid w:val="00267459"/>
    <w:rsid w:val="002A6701"/>
    <w:rsid w:val="002C5206"/>
    <w:rsid w:val="002E4C6C"/>
    <w:rsid w:val="003045FD"/>
    <w:rsid w:val="00317164"/>
    <w:rsid w:val="00324D84"/>
    <w:rsid w:val="0034231D"/>
    <w:rsid w:val="00350286"/>
    <w:rsid w:val="0036303F"/>
    <w:rsid w:val="00375DB4"/>
    <w:rsid w:val="003A75D4"/>
    <w:rsid w:val="003D3131"/>
    <w:rsid w:val="00440067"/>
    <w:rsid w:val="004504AD"/>
    <w:rsid w:val="004837D9"/>
    <w:rsid w:val="004D1A92"/>
    <w:rsid w:val="004F702A"/>
    <w:rsid w:val="005107A0"/>
    <w:rsid w:val="005603C6"/>
    <w:rsid w:val="00573E7F"/>
    <w:rsid w:val="0057687F"/>
    <w:rsid w:val="005827E1"/>
    <w:rsid w:val="005941CB"/>
    <w:rsid w:val="005A2AA5"/>
    <w:rsid w:val="005C70BB"/>
    <w:rsid w:val="005D59B4"/>
    <w:rsid w:val="006077C7"/>
    <w:rsid w:val="006111F7"/>
    <w:rsid w:val="00614051"/>
    <w:rsid w:val="006254DA"/>
    <w:rsid w:val="006503C9"/>
    <w:rsid w:val="006868A4"/>
    <w:rsid w:val="006947F5"/>
    <w:rsid w:val="006A1CFB"/>
    <w:rsid w:val="006A3E7E"/>
    <w:rsid w:val="006A62C1"/>
    <w:rsid w:val="006D385F"/>
    <w:rsid w:val="006E3E45"/>
    <w:rsid w:val="00717E98"/>
    <w:rsid w:val="00746ED3"/>
    <w:rsid w:val="007611D9"/>
    <w:rsid w:val="00770020"/>
    <w:rsid w:val="0078253E"/>
    <w:rsid w:val="007F010E"/>
    <w:rsid w:val="007F1EBA"/>
    <w:rsid w:val="0080187F"/>
    <w:rsid w:val="00816D46"/>
    <w:rsid w:val="00817158"/>
    <w:rsid w:val="00851C0B"/>
    <w:rsid w:val="00857B85"/>
    <w:rsid w:val="008707A9"/>
    <w:rsid w:val="008A1F8D"/>
    <w:rsid w:val="008A442E"/>
    <w:rsid w:val="008A51A4"/>
    <w:rsid w:val="008A7AD0"/>
    <w:rsid w:val="008D69A8"/>
    <w:rsid w:val="00923A3D"/>
    <w:rsid w:val="009268A9"/>
    <w:rsid w:val="00947F7A"/>
    <w:rsid w:val="00995278"/>
    <w:rsid w:val="00A01041"/>
    <w:rsid w:val="00A436ED"/>
    <w:rsid w:val="00AB6068"/>
    <w:rsid w:val="00AB75C0"/>
    <w:rsid w:val="00AC5FD0"/>
    <w:rsid w:val="00AD68CE"/>
    <w:rsid w:val="00AE41EA"/>
    <w:rsid w:val="00AF1F95"/>
    <w:rsid w:val="00B33019"/>
    <w:rsid w:val="00B65393"/>
    <w:rsid w:val="00B73EF9"/>
    <w:rsid w:val="00B954F7"/>
    <w:rsid w:val="00BE2ADC"/>
    <w:rsid w:val="00BE4A23"/>
    <w:rsid w:val="00C2652F"/>
    <w:rsid w:val="00C30508"/>
    <w:rsid w:val="00C53C10"/>
    <w:rsid w:val="00C60205"/>
    <w:rsid w:val="00C745EC"/>
    <w:rsid w:val="00CA0B80"/>
    <w:rsid w:val="00CA27B1"/>
    <w:rsid w:val="00CA7BFB"/>
    <w:rsid w:val="00CB2467"/>
    <w:rsid w:val="00CC660F"/>
    <w:rsid w:val="00CC69AD"/>
    <w:rsid w:val="00CD0727"/>
    <w:rsid w:val="00CD4574"/>
    <w:rsid w:val="00CD459A"/>
    <w:rsid w:val="00D11522"/>
    <w:rsid w:val="00D16EC8"/>
    <w:rsid w:val="00D33142"/>
    <w:rsid w:val="00D35AAD"/>
    <w:rsid w:val="00D35BF6"/>
    <w:rsid w:val="00D37458"/>
    <w:rsid w:val="00D62F80"/>
    <w:rsid w:val="00DA0D45"/>
    <w:rsid w:val="00DA2E2B"/>
    <w:rsid w:val="00DC174F"/>
    <w:rsid w:val="00DD3351"/>
    <w:rsid w:val="00E065C1"/>
    <w:rsid w:val="00E229B6"/>
    <w:rsid w:val="00E43A0E"/>
    <w:rsid w:val="00E51D9B"/>
    <w:rsid w:val="00E67BA6"/>
    <w:rsid w:val="00E82C7E"/>
    <w:rsid w:val="00EE263E"/>
    <w:rsid w:val="00EE4821"/>
    <w:rsid w:val="00F16FF5"/>
    <w:rsid w:val="00F27429"/>
    <w:rsid w:val="00F36B08"/>
    <w:rsid w:val="00FA6EF7"/>
    <w:rsid w:val="00FB3327"/>
    <w:rsid w:val="00FB5CCF"/>
    <w:rsid w:val="00FC3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2"/>
    <o:shapelayout v:ext="edit">
      <o:idmap v:ext="edit" data="1"/>
    </o:shapelayout>
  </w:shapeDefaults>
  <w:decimalSymbol w:val="."/>
  <w:listSeparator w:val=","/>
  <w14:docId w14:val="49F4965D"/>
  <w15:chartTrackingRefBased/>
  <w15:docId w15:val="{B55AA16D-759B-43B8-A6F2-F317E9958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5C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75C0"/>
    <w:pPr>
      <w:ind w:left="720"/>
      <w:contextualSpacing/>
    </w:pPr>
  </w:style>
  <w:style w:type="character" w:styleId="Hyperlink">
    <w:name w:val="Hyperlink"/>
    <w:basedOn w:val="DefaultParagraphFont"/>
    <w:uiPriority w:val="99"/>
    <w:semiHidden/>
    <w:unhideWhenUsed/>
    <w:rsid w:val="001F7179"/>
    <w:rPr>
      <w:color w:val="0563C1" w:themeColor="hyperlink"/>
      <w:u w:val="single"/>
    </w:rPr>
  </w:style>
  <w:style w:type="paragraph" w:styleId="Header">
    <w:name w:val="header"/>
    <w:basedOn w:val="Normal"/>
    <w:link w:val="HeaderChar"/>
    <w:uiPriority w:val="99"/>
    <w:unhideWhenUsed/>
    <w:rsid w:val="001212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12C6"/>
  </w:style>
  <w:style w:type="paragraph" w:styleId="Footer">
    <w:name w:val="footer"/>
    <w:basedOn w:val="Normal"/>
    <w:link w:val="FooterChar"/>
    <w:uiPriority w:val="99"/>
    <w:unhideWhenUsed/>
    <w:rsid w:val="001212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12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138432">
      <w:bodyDiv w:val="1"/>
      <w:marLeft w:val="0"/>
      <w:marRight w:val="0"/>
      <w:marTop w:val="0"/>
      <w:marBottom w:val="0"/>
      <w:divBdr>
        <w:top w:val="none" w:sz="0" w:space="0" w:color="auto"/>
        <w:left w:val="none" w:sz="0" w:space="0" w:color="auto"/>
        <w:bottom w:val="none" w:sz="0" w:space="0" w:color="auto"/>
        <w:right w:val="none" w:sz="0" w:space="0" w:color="auto"/>
      </w:divBdr>
    </w:div>
    <w:div w:id="1876964402">
      <w:bodyDiv w:val="1"/>
      <w:marLeft w:val="0"/>
      <w:marRight w:val="0"/>
      <w:marTop w:val="0"/>
      <w:marBottom w:val="0"/>
      <w:divBdr>
        <w:top w:val="none" w:sz="0" w:space="0" w:color="auto"/>
        <w:left w:val="none" w:sz="0" w:space="0" w:color="auto"/>
        <w:bottom w:val="none" w:sz="0" w:space="0" w:color="auto"/>
        <w:right w:val="none" w:sz="0" w:space="0" w:color="auto"/>
      </w:divBdr>
    </w:div>
    <w:div w:id="193065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1065</Words>
  <Characters>6077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Dudley</dc:creator>
  <cp:keywords/>
  <dc:description/>
  <cp:lastModifiedBy>Kim Dudley</cp:lastModifiedBy>
  <cp:revision>5</cp:revision>
  <cp:lastPrinted>2024-12-27T19:52:00Z</cp:lastPrinted>
  <dcterms:created xsi:type="dcterms:W3CDTF">2024-12-30T17:38:00Z</dcterms:created>
  <dcterms:modified xsi:type="dcterms:W3CDTF">2024-12-30T18:10:00Z</dcterms:modified>
</cp:coreProperties>
</file>