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CE8999" w14:textId="25F813CC" w:rsidR="006368EF" w:rsidRDefault="006368EF" w:rsidP="004A35DE">
      <w:pPr>
        <w:rPr>
          <w:b/>
          <w:bCs/>
        </w:rPr>
      </w:pPr>
      <w:r>
        <w:rPr>
          <w:b/>
          <w:bCs/>
          <w:noProof/>
        </w:rPr>
        <w:drawing>
          <wp:inline distT="0" distB="0" distL="0" distR="0" wp14:anchorId="391C5319" wp14:editId="64586857">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F9CD3B0" w:rsidR="004A35DE" w:rsidRPr="006368EF" w:rsidRDefault="004A35DE" w:rsidP="004A35DE">
      <w:pPr>
        <w:rPr>
          <w:b/>
          <w:bCs/>
        </w:rPr>
      </w:pPr>
      <w:r w:rsidRPr="006368EF">
        <w:rPr>
          <w:b/>
          <w:bCs/>
        </w:rPr>
        <w:t>PUBLIC NOTICE</w:t>
      </w:r>
      <w:r w:rsidR="00CD24B1">
        <w:rPr>
          <w:b/>
          <w:bCs/>
        </w:rPr>
        <w:t xml:space="preserve"> Public Hearing-  202</w:t>
      </w:r>
      <w:r w:rsidR="00FB0223">
        <w:rPr>
          <w:b/>
          <w:bCs/>
        </w:rPr>
        <w:t>5</w:t>
      </w:r>
      <w:r w:rsidR="00CD24B1">
        <w:rPr>
          <w:b/>
          <w:bCs/>
        </w:rPr>
        <w:t xml:space="preserve"> Operating Budget Adoption</w:t>
      </w:r>
    </w:p>
    <w:p w14:paraId="0453517C" w14:textId="6EE15113" w:rsidR="004A35DE" w:rsidRDefault="004A35DE" w:rsidP="004A35DE">
      <w:r w:rsidRPr="006368EF">
        <w:rPr>
          <w:b/>
          <w:bCs/>
        </w:rPr>
        <w:t>DATE:</w:t>
      </w:r>
      <w:r>
        <w:t xml:space="preserve">             </w:t>
      </w:r>
      <w:r w:rsidR="00212D5D">
        <w:t xml:space="preserve">Wednesday </w:t>
      </w:r>
      <w:r w:rsidR="00CD24B1">
        <w:t>December 1</w:t>
      </w:r>
      <w:r w:rsidR="00FB0223">
        <w:t>1</w:t>
      </w:r>
      <w:r w:rsidR="00CD24B1">
        <w:t>th</w:t>
      </w:r>
      <w:r w:rsidR="00A25A7A">
        <w:t xml:space="preserve"> , 20</w:t>
      </w:r>
      <w:r w:rsidR="00D55570">
        <w:t>24</w:t>
      </w:r>
    </w:p>
    <w:p w14:paraId="0B69A5A4" w14:textId="744C5920" w:rsidR="004A35DE" w:rsidRDefault="004A35DE" w:rsidP="004A35DE">
      <w:r w:rsidRPr="006368EF">
        <w:rPr>
          <w:b/>
          <w:bCs/>
        </w:rPr>
        <w:t>TIME:</w:t>
      </w:r>
      <w:r>
        <w:t xml:space="preserve">              </w:t>
      </w:r>
      <w:r w:rsidR="00A25A7A">
        <w:t>6</w:t>
      </w:r>
      <w:r w:rsidR="00DF733D">
        <w:t>:00</w:t>
      </w:r>
      <w:r>
        <w:t xml:space="preserve"> PM </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5A35FDDA" w:rsidR="004A35DE" w:rsidRDefault="004A35DE" w:rsidP="004A35DE">
      <w:r>
        <w:t xml:space="preserve">1. Call Meeting to Order </w:t>
      </w:r>
      <w:r w:rsidR="008F42A8">
        <w:t xml:space="preserve">– </w:t>
      </w:r>
      <w:r w:rsidR="00A25A7A">
        <w:t>Alexa Wilson</w:t>
      </w:r>
      <w:r w:rsidR="00951D1D">
        <w:t xml:space="preserve"> called the meeting to order at 5:32pm. </w:t>
      </w:r>
    </w:p>
    <w:p w14:paraId="2790B71B" w14:textId="2F6A92D8" w:rsidR="004A35DE" w:rsidRDefault="004A35DE" w:rsidP="004A35DE">
      <w:r>
        <w:t xml:space="preserve">   a. Roll Call of Board Members </w:t>
      </w:r>
      <w:r w:rsidR="008F42A8">
        <w:t xml:space="preserve">– </w:t>
      </w:r>
      <w:r w:rsidR="00A25A7A">
        <w:t>Alexa Wilson</w:t>
      </w:r>
      <w:r w:rsidR="00537544">
        <w:t xml:space="preserve"> called role. Amy Gold and Mike Morlang were present. No absences. </w:t>
      </w:r>
    </w:p>
    <w:p w14:paraId="5DDA2D56" w14:textId="57C80382" w:rsidR="004A35DE" w:rsidRDefault="006368EF" w:rsidP="004A35DE">
      <w:r>
        <w:t>2</w:t>
      </w:r>
      <w:r w:rsidR="004A35DE">
        <w:t xml:space="preserve">. Adoption of Agenda </w:t>
      </w:r>
      <w:r w:rsidR="008F42A8">
        <w:t xml:space="preserve">– </w:t>
      </w:r>
      <w:r w:rsidR="00A25A7A">
        <w:t>Alexa Wilson</w:t>
      </w:r>
      <w:r w:rsidR="009F6CC7">
        <w:t xml:space="preserve"> asked for a motion to adopt the agenda. Mike Morlang made the motion, Amy Golden 2</w:t>
      </w:r>
      <w:r w:rsidR="009F6CC7" w:rsidRPr="009F6CC7">
        <w:rPr>
          <w:vertAlign w:val="superscript"/>
        </w:rPr>
        <w:t>nd</w:t>
      </w:r>
      <w:r w:rsidR="009F6CC7">
        <w:t xml:space="preserve"> and the agenda was unanimously approved.</w:t>
      </w:r>
    </w:p>
    <w:p w14:paraId="6D1AD1A8" w14:textId="1C8E4908" w:rsidR="006368EF" w:rsidRDefault="006368EF" w:rsidP="004A35DE">
      <w:r>
        <w:t>3. Approval of minutes</w:t>
      </w:r>
      <w:r w:rsidR="008F2085" w:rsidRPr="008F2085">
        <w:rPr>
          <w:rFonts w:ascii="Calibri" w:eastAsia="Times New Roman" w:hAnsi="Calibri" w:cs="Times New Roman"/>
        </w:rPr>
        <w:t xml:space="preserve"> f</w:t>
      </w:r>
      <w:r w:rsidR="00DF733D">
        <w:rPr>
          <w:rFonts w:ascii="Calibri" w:eastAsia="Times New Roman" w:hAnsi="Calibri" w:cs="Times New Roman"/>
        </w:rPr>
        <w:t xml:space="preserve">rom </w:t>
      </w:r>
      <w:r w:rsidR="00A25A7A">
        <w:rPr>
          <w:rFonts w:ascii="Calibri" w:eastAsia="Times New Roman" w:hAnsi="Calibri" w:cs="Times New Roman"/>
        </w:rPr>
        <w:t>11/</w:t>
      </w:r>
      <w:r w:rsidR="00D55570">
        <w:rPr>
          <w:rFonts w:ascii="Calibri" w:eastAsia="Times New Roman" w:hAnsi="Calibri" w:cs="Times New Roman"/>
        </w:rPr>
        <w:t>13/24</w:t>
      </w:r>
      <w:r>
        <w:t xml:space="preserve"> meeting</w:t>
      </w:r>
      <w:r w:rsidR="008F42A8">
        <w:t xml:space="preserve">- </w:t>
      </w:r>
      <w:r w:rsidR="00A25A7A">
        <w:t>Alexa Wilson</w:t>
      </w:r>
      <w:r w:rsidR="00640833">
        <w:t xml:space="preserve"> asked for approval of the minutes from 11/13/24. Mike </w:t>
      </w:r>
      <w:r w:rsidR="008C3E84">
        <w:t>Morlang made a motion to approve the minutes, Amy Golden 2</w:t>
      </w:r>
      <w:r w:rsidR="008C3E84" w:rsidRPr="008C3E84">
        <w:rPr>
          <w:vertAlign w:val="superscript"/>
        </w:rPr>
        <w:t>nd</w:t>
      </w:r>
      <w:r w:rsidR="008C3E84">
        <w:t xml:space="preserve"> and the minutes were approved unanimously.</w:t>
      </w:r>
    </w:p>
    <w:p w14:paraId="1DB2E1A5" w14:textId="049F366C" w:rsidR="004A35DE" w:rsidRDefault="006368EF" w:rsidP="004A35DE">
      <w:r>
        <w:t>4</w:t>
      </w:r>
      <w:r w:rsidR="004A35DE">
        <w:t xml:space="preserve">. Review procedures for handling electronic participation by the public </w:t>
      </w:r>
      <w:r w:rsidR="008F42A8">
        <w:t xml:space="preserve">– </w:t>
      </w:r>
      <w:r w:rsidR="00A25A7A">
        <w:t>Alexa Wilson</w:t>
      </w:r>
      <w:r w:rsidR="008C3E84">
        <w:t xml:space="preserve"> reviewed procedures. </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3439D5FB" w14:textId="273146DB" w:rsidR="008C3E84" w:rsidRDefault="008C3E84" w:rsidP="004A35DE">
      <w:r>
        <w:t>There was no public comment</w:t>
      </w:r>
      <w:r w:rsidR="0061299A">
        <w:t>.</w:t>
      </w:r>
    </w:p>
    <w:p w14:paraId="0F03603D" w14:textId="003E5F0D" w:rsidR="00EE04E0" w:rsidRDefault="00EE04E0" w:rsidP="004A35DE">
      <w:r>
        <w:t>6. Board Reports</w:t>
      </w:r>
      <w:r w:rsidR="002E2CA3">
        <w:t xml:space="preserve"> &amp; Business</w:t>
      </w:r>
      <w:r>
        <w:t xml:space="preserve">- Updates on </w:t>
      </w:r>
      <w:r w:rsidR="00B83CB5">
        <w:t>grant opportunities and exploration and possible lower cost PPA proposal in process with</w:t>
      </w:r>
      <w:r w:rsidR="002E2CA3">
        <w:t xml:space="preserve"> a solar power company</w:t>
      </w:r>
      <w:r>
        <w:t xml:space="preserve">- Alexa Wilson. Updates- Amy Golden, Mike Morlang. </w:t>
      </w:r>
    </w:p>
    <w:p w14:paraId="1D76E926" w14:textId="3311E865" w:rsidR="0061299A" w:rsidRDefault="0061299A" w:rsidP="004A35DE">
      <w:r>
        <w:lastRenderedPageBreak/>
        <w:t>Alexa Wilson gave an update on her meetings with NREL and said they are interested in partnering with T</w:t>
      </w:r>
      <w:r w:rsidR="00262A36">
        <w:t>UID on some new grant opportunities for 2025. She explained that allocated money and tax credits are “safe” for 2025</w:t>
      </w:r>
      <w:r w:rsidR="002A1A43">
        <w:t xml:space="preserve"> but the applications and use must be “compressed” into action and use in 2025, which impacts </w:t>
      </w:r>
      <w:r w:rsidR="00795CB4">
        <w:t xml:space="preserve">grants, partners and possible PPAs proposals. </w:t>
      </w:r>
    </w:p>
    <w:p w14:paraId="03AF16BB" w14:textId="285130EF" w:rsidR="00795CB4" w:rsidRDefault="00795CB4" w:rsidP="004A35DE">
      <w:r>
        <w:t xml:space="preserve">Mike Morlang commented that it may make sense to </w:t>
      </w:r>
      <w:r w:rsidR="00F26835">
        <w:t>“chip away” at costs by implementing incremental battery storage and other items to supplement the diesel generators vs going for one big grant and power plant.</w:t>
      </w:r>
      <w:r w:rsidR="0038767C">
        <w:t xml:space="preserve"> John Motley agreed.</w:t>
      </w:r>
    </w:p>
    <w:p w14:paraId="19A406F2" w14:textId="5CE34BC9" w:rsidR="0038767C" w:rsidRDefault="0038767C" w:rsidP="004A35DE">
      <w:r>
        <w:t>Alexa Wilson brought up she’d talked to the NLP owner, Dave Curtis about storage and related expenses by the management company</w:t>
      </w:r>
      <w:r w:rsidR="00AD576E">
        <w:t xml:space="preserve"> and payment of those costs by TUID for a more equitable contract arrangement. She has done research on the pricing under discussion</w:t>
      </w:r>
      <w:r w:rsidR="000B06BB">
        <w:t xml:space="preserve"> and suggested the topic be formally presented in the next board meeting. </w:t>
      </w:r>
    </w:p>
    <w:p w14:paraId="0EAD4EB8" w14:textId="407AB0A7" w:rsidR="000B06BB" w:rsidRDefault="000B06BB" w:rsidP="004A35DE">
      <w:r>
        <w:t xml:space="preserve">Mike Morlang commented that “it’s a good conversation to have” at the next meeting. </w:t>
      </w:r>
    </w:p>
    <w:p w14:paraId="5B4DF279" w14:textId="2851B28D" w:rsidR="00341276" w:rsidRDefault="00341276" w:rsidP="004A35DE">
      <w:r>
        <w:t xml:space="preserve">John Motley covered what is current in outside covered storage for TUID and what is in and what would be included in extra office space for inside storage next door to the TUID office. </w:t>
      </w:r>
    </w:p>
    <w:p w14:paraId="10FA0386" w14:textId="77A68758" w:rsidR="00010E80" w:rsidRDefault="00010E80" w:rsidP="004A35DE">
      <w:r>
        <w:t>7. General Manager report. John Motley</w:t>
      </w:r>
      <w:r w:rsidR="00341276">
        <w:t xml:space="preserve"> covered the provided written update/report on the state of TUID operating affairs that covered generator rebuilds</w:t>
      </w:r>
      <w:r w:rsidR="0078504E">
        <w:t xml:space="preserve">, waste water training, transition to QB accounting in house and fuel expenses and revenue to date for 2024. </w:t>
      </w:r>
    </w:p>
    <w:p w14:paraId="4D2A8E4B" w14:textId="77777777" w:rsidR="00894A9A" w:rsidRDefault="00010E80" w:rsidP="004A35DE">
      <w:r>
        <w:t>8</w:t>
      </w:r>
      <w:r w:rsidR="002B6391">
        <w:t xml:space="preserve">. </w:t>
      </w:r>
      <w:r w:rsidR="001B327F">
        <w:t>Enter</w:t>
      </w:r>
      <w:r w:rsidR="002B6391">
        <w:t xml:space="preserve"> public hearing for</w:t>
      </w:r>
      <w:r w:rsidR="008F2CCE">
        <w:t xml:space="preserve"> discussion</w:t>
      </w:r>
      <w:r w:rsidR="00091A7F">
        <w:t xml:space="preserve"> and</w:t>
      </w:r>
      <w:r w:rsidR="002B6391">
        <w:t xml:space="preserve"> </w:t>
      </w:r>
      <w:r w:rsidR="00023579">
        <w:t>approval of 2025 TUID operating Budget.</w:t>
      </w:r>
    </w:p>
    <w:p w14:paraId="6333CE20" w14:textId="74A1AA3C" w:rsidR="002B6391" w:rsidRDefault="000B37F1" w:rsidP="004A35DE">
      <w:r>
        <w:t xml:space="preserve"> Amy Golden made a motion to enter public hearing, Mike Morland 2</w:t>
      </w:r>
      <w:r w:rsidRPr="000B37F1">
        <w:rPr>
          <w:vertAlign w:val="superscript"/>
        </w:rPr>
        <w:t>nd</w:t>
      </w:r>
      <w:r>
        <w:t xml:space="preserve"> and the public hearing was entered into. There were no public comments or public present for the hearing. John Motley reminded everyone that the draft budget has been posted on the public website, newspaper and local notices </w:t>
      </w:r>
      <w:r w:rsidR="00894A9A">
        <w:t xml:space="preserve">posted and the budget has been available for in person inspection or via email request for the public to inspect. </w:t>
      </w:r>
    </w:p>
    <w:p w14:paraId="6EC024D8" w14:textId="4940B295" w:rsidR="00023579" w:rsidRDefault="00010E80" w:rsidP="004A35DE">
      <w:r>
        <w:t>9</w:t>
      </w:r>
      <w:r w:rsidR="00023579">
        <w:t>. Leave public hearing and re</w:t>
      </w:r>
      <w:r w:rsidR="00273E63">
        <w:t>sume board meeting.</w:t>
      </w:r>
      <w:r w:rsidR="00894A9A">
        <w:t xml:space="preserve"> With no comments on the budget</w:t>
      </w:r>
      <w:r w:rsidR="00C40CBD">
        <w:t xml:space="preserve"> Amy Gold made a motion to leave </w:t>
      </w:r>
      <w:r w:rsidR="008B4D01">
        <w:t>the public</w:t>
      </w:r>
      <w:r w:rsidR="00C40CBD">
        <w:t xml:space="preserve"> hearing, Mike Morland 2</w:t>
      </w:r>
      <w:r w:rsidR="00C40CBD" w:rsidRPr="00C40CBD">
        <w:rPr>
          <w:vertAlign w:val="superscript"/>
        </w:rPr>
        <w:t>nd</w:t>
      </w:r>
      <w:r w:rsidR="00C40CBD">
        <w:t xml:space="preserve"> and the public hearing was closed. There was a vote on resolution </w:t>
      </w:r>
      <w:r w:rsidR="00235C10">
        <w:t>2024-03 approving the 2025 TUID operating budget. With a called vote, all board members voted “yea” to approve the budget unanimously.</w:t>
      </w:r>
    </w:p>
    <w:p w14:paraId="6DEDB92B" w14:textId="1D985C84" w:rsidR="006368EF" w:rsidRDefault="00273E63" w:rsidP="006368EF">
      <w:r>
        <w:t>1</w:t>
      </w:r>
      <w:r w:rsidR="001B327F">
        <w:t>0</w:t>
      </w:r>
      <w:r w:rsidR="006368EF">
        <w:t xml:space="preserve">. </w:t>
      </w:r>
      <w:r w:rsidR="00CD24B1">
        <w:t>Confirm the</w:t>
      </w:r>
      <w:r w:rsidR="006368EF">
        <w:t xml:space="preserve"> </w:t>
      </w:r>
      <w:r w:rsidR="00CD24B1">
        <w:t>next meeting date</w:t>
      </w:r>
      <w:r w:rsidR="00DE7EF4">
        <w:t>s</w:t>
      </w:r>
      <w:r w:rsidR="00CD24B1">
        <w:t xml:space="preserve"> and meeting schedule for 202</w:t>
      </w:r>
      <w:r w:rsidR="003370E1">
        <w:t>5</w:t>
      </w:r>
      <w:r w:rsidR="00CD24B1">
        <w:t xml:space="preserve"> calendar year</w:t>
      </w:r>
      <w:r w:rsidR="00A25A7A">
        <w:t>.</w:t>
      </w:r>
      <w:r w:rsidR="00DC6420">
        <w:t xml:space="preserve"> Meeting dates set tentatively (subject to change as needed) were </w:t>
      </w:r>
      <w:r w:rsidR="00B2771F">
        <w:t>March 19</w:t>
      </w:r>
      <w:r w:rsidR="00B2771F" w:rsidRPr="00B2771F">
        <w:rPr>
          <w:vertAlign w:val="superscript"/>
        </w:rPr>
        <w:t>th</w:t>
      </w:r>
      <w:r w:rsidR="00B2771F">
        <w:t>, June 11</w:t>
      </w:r>
      <w:r w:rsidR="00B2771F" w:rsidRPr="00B2771F">
        <w:rPr>
          <w:vertAlign w:val="superscript"/>
        </w:rPr>
        <w:t>th</w:t>
      </w:r>
      <w:r w:rsidR="00B2771F">
        <w:t>, and Sept 10</w:t>
      </w:r>
      <w:r w:rsidR="00B2771F" w:rsidRPr="00B2771F">
        <w:rPr>
          <w:vertAlign w:val="superscript"/>
        </w:rPr>
        <w:t>th</w:t>
      </w:r>
      <w:r w:rsidR="00B2771F">
        <w:t xml:space="preserve">. John Motley reminded everyone that a November meeting would need to be scheduled for draft budget adoption as well, set at a later date in 2025. </w:t>
      </w:r>
    </w:p>
    <w:p w14:paraId="7611E725" w14:textId="5AE6A5AF" w:rsidR="004A35DE" w:rsidRDefault="006368EF" w:rsidP="004A35DE">
      <w:r>
        <w:t>1</w:t>
      </w:r>
      <w:r w:rsidR="001B327F">
        <w:t>1</w:t>
      </w:r>
      <w:r>
        <w:t>. Adjournment</w:t>
      </w:r>
      <w:r w:rsidR="004A35DE">
        <w:t xml:space="preserve">    </w:t>
      </w:r>
      <w:r w:rsidR="00ED7E5A">
        <w:t xml:space="preserve">-  Alexa Wilson called for adjournment </w:t>
      </w:r>
      <w:r w:rsidR="000813ED">
        <w:t>at 6:27 pm, Mike Morlang made the motion to adjourn, Amy Golden 2</w:t>
      </w:r>
      <w:r w:rsidR="000813ED" w:rsidRPr="000813ED">
        <w:rPr>
          <w:vertAlign w:val="superscript"/>
        </w:rPr>
        <w:t>nd</w:t>
      </w:r>
      <w:r w:rsidR="000813ED">
        <w:t xml:space="preserve"> and the meeting was adjourned.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71232"/>
    <w:rsid w:val="000813ED"/>
    <w:rsid w:val="00091A7F"/>
    <w:rsid w:val="000B06BB"/>
    <w:rsid w:val="000B37F1"/>
    <w:rsid w:val="001B327F"/>
    <w:rsid w:val="001B6C22"/>
    <w:rsid w:val="00212D5D"/>
    <w:rsid w:val="00235C10"/>
    <w:rsid w:val="00262A36"/>
    <w:rsid w:val="00273E63"/>
    <w:rsid w:val="002A1A43"/>
    <w:rsid w:val="002B6391"/>
    <w:rsid w:val="002E2CA3"/>
    <w:rsid w:val="00322A7F"/>
    <w:rsid w:val="003370E1"/>
    <w:rsid w:val="00341276"/>
    <w:rsid w:val="0038767C"/>
    <w:rsid w:val="003918AF"/>
    <w:rsid w:val="004A35DE"/>
    <w:rsid w:val="004F0B37"/>
    <w:rsid w:val="004F68A9"/>
    <w:rsid w:val="00537544"/>
    <w:rsid w:val="00572841"/>
    <w:rsid w:val="005A0CBA"/>
    <w:rsid w:val="0061299A"/>
    <w:rsid w:val="006368EF"/>
    <w:rsid w:val="00640833"/>
    <w:rsid w:val="0078504E"/>
    <w:rsid w:val="00795CB4"/>
    <w:rsid w:val="008769FB"/>
    <w:rsid w:val="00891B48"/>
    <w:rsid w:val="00894A9A"/>
    <w:rsid w:val="008B4D01"/>
    <w:rsid w:val="008B6B86"/>
    <w:rsid w:val="008C3E84"/>
    <w:rsid w:val="008F2085"/>
    <w:rsid w:val="008F2CCE"/>
    <w:rsid w:val="008F42A8"/>
    <w:rsid w:val="00951D1D"/>
    <w:rsid w:val="009F6CC7"/>
    <w:rsid w:val="00A25A7A"/>
    <w:rsid w:val="00AD576E"/>
    <w:rsid w:val="00B2771F"/>
    <w:rsid w:val="00B83CB5"/>
    <w:rsid w:val="00B8564A"/>
    <w:rsid w:val="00B9424D"/>
    <w:rsid w:val="00C16977"/>
    <w:rsid w:val="00C40CBD"/>
    <w:rsid w:val="00CD24B1"/>
    <w:rsid w:val="00D55570"/>
    <w:rsid w:val="00DC6420"/>
    <w:rsid w:val="00DE7EF4"/>
    <w:rsid w:val="00DF733D"/>
    <w:rsid w:val="00E61F2D"/>
    <w:rsid w:val="00E978CD"/>
    <w:rsid w:val="00ED7E5A"/>
    <w:rsid w:val="00EE04E0"/>
    <w:rsid w:val="00F26835"/>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1D46E4-3DC3-4995-A3B0-6E519A2D2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731</Words>
  <Characters>4173</Characters>
  <Application>Microsoft Office Word</Application>
  <DocSecurity>0</DocSecurity>
  <Lines>34</Lines>
  <Paragraphs>9</Paragraphs>
  <ScaleCrop>false</ScaleCrop>
  <Company/>
  <LinksUpToDate>false</LinksUpToDate>
  <CharactersWithSpaces>4895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25</cp:revision>
  <dcterms:created xsi:type="dcterms:W3CDTF">2024-12-12T21:51:00Z</dcterms:created>
  <dcterms:modified xsi:type="dcterms:W3CDTF">2024-12-12T22:14:00Z</dcterms:modified>
</cp:coreProperties>
</file>