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197B8A" w14:textId="77777777" w:rsidR="00BB091B" w:rsidRDefault="00BB091B" w:rsidP="00BB091B">
      <w:pPr>
        <w:pStyle w:val="ListParagraph"/>
        <w:numPr>
          <w:ilvl w:val="0"/>
          <w:numId w:val="1"/>
        </w:numPr>
      </w:pPr>
      <w:r>
        <w:t>Roll Call &amp; Pledge</w:t>
      </w:r>
    </w:p>
    <w:p w14:paraId="505F1C62" w14:textId="77777777" w:rsidR="00BB091B" w:rsidRDefault="00BB091B" w:rsidP="00BB091B">
      <w:pPr>
        <w:pStyle w:val="ListParagraph"/>
        <w:rPr>
          <w:color w:val="00B0F0"/>
        </w:rPr>
        <w:sectPr w:rsidR="00BB091B">
          <w:head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D28B065" w14:textId="512B022B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Steve Babbitt</w:t>
      </w:r>
    </w:p>
    <w:p w14:paraId="4A3052A1" w14:textId="58E56098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Sue Fritzke</w:t>
      </w:r>
    </w:p>
    <w:p w14:paraId="0485D222" w14:textId="5FBF8F06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Wendy Potter</w:t>
      </w:r>
    </w:p>
    <w:p w14:paraId="44589A8F" w14:textId="7879B79A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Kate Chappell</w:t>
      </w:r>
    </w:p>
    <w:p w14:paraId="4BCF3023" w14:textId="34B46C2A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Carrie Torrey</w:t>
      </w:r>
    </w:p>
    <w:p w14:paraId="6EEB3027" w14:textId="7833311E" w:rsidR="00BB091B" w:rsidRPr="00BB091B" w:rsidRDefault="00BB091B" w:rsidP="00BB091B">
      <w:pPr>
        <w:pStyle w:val="ListParagraph"/>
        <w:rPr>
          <w:color w:val="00B0F0"/>
        </w:rPr>
      </w:pPr>
      <w:r w:rsidRPr="00BB091B">
        <w:rPr>
          <w:color w:val="00B0F0"/>
        </w:rPr>
        <w:t>Dave Love (BP)</w:t>
      </w:r>
    </w:p>
    <w:p w14:paraId="6BD0AE78" w14:textId="77777777" w:rsidR="00BB091B" w:rsidRDefault="00BB091B" w:rsidP="00BB091B">
      <w:pPr>
        <w:pStyle w:val="ListParagraph"/>
        <w:numPr>
          <w:ilvl w:val="0"/>
          <w:numId w:val="1"/>
        </w:numPr>
        <w:sectPr w:rsidR="00BB091B" w:rsidSect="00BB091B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0BA517F4" w14:textId="2CC6EC86" w:rsidR="00BB091B" w:rsidRDefault="00BB091B" w:rsidP="00BB091B">
      <w:pPr>
        <w:pStyle w:val="ListParagraph"/>
        <w:numPr>
          <w:ilvl w:val="0"/>
          <w:numId w:val="1"/>
        </w:numPr>
      </w:pPr>
      <w:r>
        <w:t>Call for Conflicts of Interest</w:t>
      </w:r>
      <w:r>
        <w:t xml:space="preserve"> </w:t>
      </w:r>
      <w:r>
        <w:rPr>
          <w:color w:val="00B0F0"/>
        </w:rPr>
        <w:t>None</w:t>
      </w:r>
    </w:p>
    <w:p w14:paraId="4C5764B7" w14:textId="77777777" w:rsidR="00BB6F83" w:rsidRDefault="00BB091B" w:rsidP="00BB091B">
      <w:pPr>
        <w:pStyle w:val="ListParagraph"/>
        <w:numPr>
          <w:ilvl w:val="0"/>
          <w:numId w:val="1"/>
        </w:numPr>
      </w:pPr>
      <w:r>
        <w:t>BP-Dave Love</w:t>
      </w:r>
    </w:p>
    <w:p w14:paraId="6197E054" w14:textId="77777777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>Dustin Oyler Shop</w:t>
      </w:r>
    </w:p>
    <w:p w14:paraId="5794B5AB" w14:textId="13C6608F" w:rsidR="00BB091B" w:rsidRDefault="00BB6F83" w:rsidP="00BB6F83">
      <w:pPr>
        <w:pStyle w:val="ListParagraph"/>
      </w:pPr>
      <w:r>
        <w:rPr>
          <w:color w:val="00B0F0"/>
        </w:rPr>
        <w:t>Tim Fitzpatrick-greenhouse/high tunnel with water &amp; electric</w:t>
      </w:r>
      <w:r w:rsidR="00BB091B">
        <w:t xml:space="preserve"> </w:t>
      </w:r>
    </w:p>
    <w:p w14:paraId="7F0A4CA4" w14:textId="77777777" w:rsidR="00BB091B" w:rsidRDefault="00BB091B" w:rsidP="00BB091B">
      <w:pPr>
        <w:pStyle w:val="ListParagraph"/>
        <w:numPr>
          <w:ilvl w:val="0"/>
          <w:numId w:val="1"/>
        </w:numPr>
      </w:pPr>
      <w:r>
        <w:t>Minutes for approval</w:t>
      </w:r>
    </w:p>
    <w:p w14:paraId="492B2285" w14:textId="599549FE" w:rsidR="00BB091B" w:rsidRPr="00BB6F83" w:rsidRDefault="00BB091B" w:rsidP="00BB091B">
      <w:pPr>
        <w:pStyle w:val="ListParagraph"/>
        <w:ind w:left="1440"/>
        <w:rPr>
          <w:color w:val="00B0F0"/>
        </w:rPr>
      </w:pPr>
      <w:r>
        <w:t>July joint meeting minutes</w:t>
      </w:r>
      <w:r w:rsidR="00BB6F83">
        <w:t xml:space="preserve"> </w:t>
      </w:r>
      <w:r w:rsidR="00BB6F83">
        <w:rPr>
          <w:color w:val="00B0F0"/>
        </w:rPr>
        <w:t xml:space="preserve">Wendy motioned to approve July meeting </w:t>
      </w:r>
      <w:proofErr w:type="gramStart"/>
      <w:r w:rsidR="00BB6F83">
        <w:rPr>
          <w:color w:val="00B0F0"/>
        </w:rPr>
        <w:t>minutes,</w:t>
      </w:r>
      <w:proofErr w:type="gramEnd"/>
      <w:r w:rsidR="00BB6F83">
        <w:rPr>
          <w:color w:val="00B0F0"/>
        </w:rPr>
        <w:t xml:space="preserve"> Kate Seconded the motion. All were in favor.</w:t>
      </w:r>
    </w:p>
    <w:p w14:paraId="16D8145F" w14:textId="2948842E" w:rsidR="00BB091B" w:rsidRPr="00BB6F83" w:rsidRDefault="00BB091B" w:rsidP="00BB091B">
      <w:pPr>
        <w:pStyle w:val="ListParagraph"/>
        <w:ind w:left="1440"/>
        <w:rPr>
          <w:color w:val="00B0F0"/>
        </w:rPr>
      </w:pPr>
      <w:r>
        <w:t>September minutes</w:t>
      </w:r>
      <w:r w:rsidR="00BB6F83">
        <w:t xml:space="preserve"> </w:t>
      </w:r>
      <w:r w:rsidR="00BB6F83">
        <w:rPr>
          <w:color w:val="00B0F0"/>
        </w:rPr>
        <w:t xml:space="preserve">Wendy Motioned to approve September meeting </w:t>
      </w:r>
      <w:proofErr w:type="gramStart"/>
      <w:r w:rsidR="00BB6F83">
        <w:rPr>
          <w:color w:val="00B0F0"/>
        </w:rPr>
        <w:t>minutes,</w:t>
      </w:r>
      <w:proofErr w:type="gramEnd"/>
      <w:r w:rsidR="00BB6F83">
        <w:rPr>
          <w:color w:val="00B0F0"/>
        </w:rPr>
        <w:t xml:space="preserve"> Kate Seconded. All were in favor.</w:t>
      </w:r>
    </w:p>
    <w:p w14:paraId="7A9241FF" w14:textId="50713273" w:rsidR="00BB091B" w:rsidRDefault="00BB091B" w:rsidP="00BB091B">
      <w:pPr>
        <w:pStyle w:val="ListParagraph"/>
        <w:numPr>
          <w:ilvl w:val="0"/>
          <w:numId w:val="1"/>
        </w:numPr>
      </w:pPr>
      <w:r>
        <w:t>Update on 2 TC meetings</w:t>
      </w:r>
      <w:r w:rsidR="00BB6F83">
        <w:t xml:space="preserve"> </w:t>
      </w:r>
      <w:r w:rsidR="00BB6F83">
        <w:rPr>
          <w:color w:val="00B0F0"/>
        </w:rPr>
        <w:t>Carrie Shared about the Town Council meetings.</w:t>
      </w:r>
    </w:p>
    <w:p w14:paraId="57FACA66" w14:textId="21A95606" w:rsidR="00BB091B" w:rsidRPr="00BB6F83" w:rsidRDefault="00BB091B" w:rsidP="00BB091B">
      <w:pPr>
        <w:pStyle w:val="ListParagraph"/>
        <w:numPr>
          <w:ilvl w:val="0"/>
          <w:numId w:val="1"/>
        </w:numPr>
      </w:pPr>
      <w:r>
        <w:t>Sections 9&amp; 10 Discussion</w:t>
      </w:r>
      <w:r w:rsidR="00BB6F83">
        <w:t xml:space="preserve"> </w:t>
      </w:r>
    </w:p>
    <w:p w14:paraId="4D849C47" w14:textId="15ABB2DD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>Discussion led to acknowledgment that the following sections need edits</w:t>
      </w:r>
    </w:p>
    <w:p w14:paraId="10CED33D" w14:textId="32BB10E9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 xml:space="preserve">9-2-1 E. </w:t>
      </w:r>
    </w:p>
    <w:p w14:paraId="35CFD2C9" w14:textId="4793FEA1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>9-2-3C.</w:t>
      </w:r>
    </w:p>
    <w:p w14:paraId="6D371E5B" w14:textId="23DB3ED4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>9-3-2 A correct we have more than 1Zoneing</w:t>
      </w:r>
    </w:p>
    <w:p w14:paraId="6029CA2D" w14:textId="473A807D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 xml:space="preserve">Sue proposed to clear up all </w:t>
      </w:r>
      <w:proofErr w:type="gramStart"/>
      <w:r>
        <w:rPr>
          <w:color w:val="00B0F0"/>
        </w:rPr>
        <w:t>referral</w:t>
      </w:r>
      <w:proofErr w:type="gramEnd"/>
      <w:r>
        <w:rPr>
          <w:color w:val="00B0F0"/>
        </w:rPr>
        <w:t xml:space="preserve"> to Planning &amp; Zoning Commission </w:t>
      </w:r>
      <w:proofErr w:type="spellStart"/>
      <w:r>
        <w:rPr>
          <w:color w:val="00B0F0"/>
        </w:rPr>
        <w:t>through out</w:t>
      </w:r>
      <w:proofErr w:type="spellEnd"/>
      <w:r>
        <w:rPr>
          <w:color w:val="00B0F0"/>
        </w:rPr>
        <w:t xml:space="preserve"> the document.</w:t>
      </w:r>
    </w:p>
    <w:p w14:paraId="44BFC281" w14:textId="421F6729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>9-2-5 States Section 9 supersedes Section 10 so corrections should be made to Section 10 first.</w:t>
      </w:r>
    </w:p>
    <w:p w14:paraId="379E0A24" w14:textId="5666B5DA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 xml:space="preserve">9-3-7 D </w:t>
      </w:r>
      <w:r w:rsidRPr="00BB6F83">
        <w:rPr>
          <w:strike/>
          <w:color w:val="00B0F0"/>
        </w:rPr>
        <w:t>code</w:t>
      </w:r>
      <w:r>
        <w:rPr>
          <w:strike/>
          <w:color w:val="00B0F0"/>
        </w:rPr>
        <w:t xml:space="preserve"> </w:t>
      </w:r>
      <w:r>
        <w:rPr>
          <w:color w:val="00B0F0"/>
        </w:rPr>
        <w:t>permit</w:t>
      </w:r>
    </w:p>
    <w:p w14:paraId="74BBFEBC" w14:textId="77777777" w:rsid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 xml:space="preserve">9-3-7 strike bonded </w:t>
      </w:r>
    </w:p>
    <w:p w14:paraId="76B245AC" w14:textId="601C956D" w:rsidR="00BB6F83" w:rsidRPr="00BB6F83" w:rsidRDefault="00BB6F83" w:rsidP="00BB6F83">
      <w:pPr>
        <w:pStyle w:val="ListParagraph"/>
        <w:rPr>
          <w:color w:val="00B0F0"/>
        </w:rPr>
      </w:pPr>
      <w:r>
        <w:rPr>
          <w:color w:val="00B0F0"/>
        </w:rPr>
        <w:t xml:space="preserve">“electrical &amp; mechanical” </w:t>
      </w:r>
      <w:r w:rsidRPr="00BB6F83">
        <w:rPr>
          <w:strike/>
          <w:color w:val="00B0F0"/>
        </w:rPr>
        <w:t>repairs</w:t>
      </w:r>
    </w:p>
    <w:p w14:paraId="5DAFCF06" w14:textId="0A599284" w:rsidR="00BB6F83" w:rsidRDefault="00BB6F83" w:rsidP="00BB6F83">
      <w:pPr>
        <w:pStyle w:val="ListParagraph"/>
        <w:rPr>
          <w:color w:val="00B0F0"/>
        </w:rPr>
      </w:pPr>
      <w:r w:rsidRPr="00BB6F83">
        <w:rPr>
          <w:color w:val="00B0F0"/>
        </w:rPr>
        <w:t>9-4-3B</w:t>
      </w:r>
      <w:r>
        <w:rPr>
          <w:color w:val="00B0F0"/>
        </w:rPr>
        <w:t xml:space="preserve"> Add the date Dark sky </w:t>
      </w:r>
      <w:r w:rsidR="00BF1E92">
        <w:rPr>
          <w:color w:val="00B0F0"/>
        </w:rPr>
        <w:t xml:space="preserve">lighting </w:t>
      </w:r>
      <w:r>
        <w:rPr>
          <w:color w:val="00B0F0"/>
        </w:rPr>
        <w:t xml:space="preserve">was </w:t>
      </w:r>
      <w:r w:rsidR="00BF1E92">
        <w:rPr>
          <w:color w:val="00B0F0"/>
        </w:rPr>
        <w:t>adopted.</w:t>
      </w:r>
    </w:p>
    <w:p w14:paraId="76F64261" w14:textId="21FC4E71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9-4-3C</w:t>
      </w:r>
    </w:p>
    <w:p w14:paraId="73D434B1" w14:textId="2649F7F1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Steve shared a bit about his experience and understanding of the lighting. And all agree it should be simplified -think 6</w:t>
      </w:r>
      <w:r w:rsidRPr="00BF1E92">
        <w:rPr>
          <w:color w:val="00B0F0"/>
          <w:vertAlign w:val="superscript"/>
        </w:rPr>
        <w:t>th</w:t>
      </w:r>
      <w:r>
        <w:rPr>
          <w:color w:val="00B0F0"/>
        </w:rPr>
        <w:t xml:space="preserve"> grade language.</w:t>
      </w:r>
    </w:p>
    <w:p w14:paraId="3450FFC3" w14:textId="77777777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9-4-4 3 Get an example of a table inserted.</w:t>
      </w:r>
    </w:p>
    <w:p w14:paraId="062C5057" w14:textId="6DE387AD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 xml:space="preserve">9-4-6 E 2 </w:t>
      </w:r>
      <w:r w:rsidRPr="00BF1E92">
        <w:rPr>
          <w:strike/>
          <w:color w:val="00B0F0"/>
        </w:rPr>
        <w:t>Sporting</w:t>
      </w:r>
      <w:r>
        <w:rPr>
          <w:color w:val="00B0F0"/>
        </w:rPr>
        <w:t xml:space="preserve">  </w:t>
      </w:r>
    </w:p>
    <w:p w14:paraId="38359920" w14:textId="2FD2B5B3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9-4-7 C 1</w:t>
      </w:r>
    </w:p>
    <w:p w14:paraId="012E2679" w14:textId="3EF03389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10-1-4 G. Dark night skies</w:t>
      </w:r>
    </w:p>
    <w:p w14:paraId="2820C548" w14:textId="77777777" w:rsidR="00BF1E92" w:rsidRDefault="00BF1E92" w:rsidP="00BB6F83">
      <w:pPr>
        <w:pStyle w:val="ListParagraph"/>
        <w:rPr>
          <w:color w:val="00B0F0"/>
        </w:rPr>
      </w:pPr>
      <w:r>
        <w:rPr>
          <w:color w:val="00B0F0"/>
        </w:rPr>
        <w:t>10-3-1</w:t>
      </w:r>
    </w:p>
    <w:p w14:paraId="36570C73" w14:textId="275CA488" w:rsidR="00BF1E92" w:rsidRDefault="00BF1E92" w:rsidP="00BF1E92">
      <w:pPr>
        <w:pStyle w:val="ListParagraph"/>
        <w:ind w:firstLine="720"/>
        <w:rPr>
          <w:color w:val="00B0F0"/>
        </w:rPr>
      </w:pPr>
      <w:r>
        <w:rPr>
          <w:color w:val="00B0F0"/>
        </w:rPr>
        <w:t xml:space="preserve"> A.</w:t>
      </w:r>
    </w:p>
    <w:p w14:paraId="764BAC5E" w14:textId="4C8CD405" w:rsidR="00BF1E92" w:rsidRPr="00BF1E92" w:rsidRDefault="00BF1E92" w:rsidP="00BF1E92">
      <w:pPr>
        <w:pStyle w:val="ListParagraph"/>
        <w:ind w:firstLine="720"/>
        <w:rPr>
          <w:color w:val="00B0F0"/>
        </w:rPr>
      </w:pPr>
      <w:r>
        <w:rPr>
          <w:color w:val="00B0F0"/>
        </w:rPr>
        <w:t>C-Remove copy over 9-2-1A</w:t>
      </w:r>
    </w:p>
    <w:p w14:paraId="4B338126" w14:textId="78F0320C" w:rsidR="00BB091B" w:rsidRDefault="00BB091B" w:rsidP="00BB091B">
      <w:pPr>
        <w:pStyle w:val="ListParagraph"/>
        <w:numPr>
          <w:ilvl w:val="0"/>
          <w:numId w:val="1"/>
        </w:numPr>
      </w:pPr>
      <w:r>
        <w:t>Old Business/Other Business</w:t>
      </w:r>
      <w:r w:rsidR="00BF1E92">
        <w:t xml:space="preserve"> </w:t>
      </w:r>
    </w:p>
    <w:p w14:paraId="11EE5D55" w14:textId="1275F972" w:rsidR="00BB091B" w:rsidRPr="00BF1E92" w:rsidRDefault="00BB091B" w:rsidP="00BB091B">
      <w:pPr>
        <w:pStyle w:val="ListParagraph"/>
        <w:numPr>
          <w:ilvl w:val="0"/>
          <w:numId w:val="1"/>
        </w:numPr>
      </w:pPr>
      <w:r>
        <w:t>Public Comments</w:t>
      </w:r>
      <w:r w:rsidR="00BF1E92">
        <w:t xml:space="preserve"> </w:t>
      </w:r>
      <w:r w:rsidR="00BF1E92">
        <w:rPr>
          <w:color w:val="00B0F0"/>
        </w:rPr>
        <w:t>none</w:t>
      </w:r>
    </w:p>
    <w:p w14:paraId="24B611D9" w14:textId="2FC3FC0A" w:rsidR="00BF1E92" w:rsidRDefault="00BB091B" w:rsidP="00BF1E92">
      <w:pPr>
        <w:pStyle w:val="ListParagraph"/>
        <w:numPr>
          <w:ilvl w:val="0"/>
          <w:numId w:val="1"/>
        </w:numPr>
      </w:pPr>
      <w:r>
        <w:t>Next Meeting should land on Nov 28</w:t>
      </w:r>
      <w:proofErr w:type="gramStart"/>
      <w:r w:rsidRPr="00BF1E92">
        <w:rPr>
          <w:vertAlign w:val="superscript"/>
        </w:rPr>
        <w:t>th</w:t>
      </w:r>
      <w:r>
        <w:t>(</w:t>
      </w:r>
      <w:proofErr w:type="gramEnd"/>
      <w:r>
        <w:t>Thanksgiving Day) can we do Thursday the 21</w:t>
      </w:r>
      <w:r w:rsidRPr="00BF1E92">
        <w:rPr>
          <w:vertAlign w:val="superscript"/>
        </w:rPr>
        <w:t>st</w:t>
      </w:r>
      <w:r>
        <w:t>? or Wed the 20</w:t>
      </w:r>
      <w:r w:rsidRPr="00BF1E92">
        <w:rPr>
          <w:vertAlign w:val="superscript"/>
        </w:rPr>
        <w:t>th</w:t>
      </w:r>
      <w:r>
        <w:t>/27</w:t>
      </w:r>
      <w:r w:rsidRPr="00BF1E92">
        <w:rPr>
          <w:vertAlign w:val="superscript"/>
        </w:rPr>
        <w:t>th</w:t>
      </w:r>
      <w:r>
        <w:t>?</w:t>
      </w:r>
      <w:r w:rsidR="00BF1E92">
        <w:t xml:space="preserve"> </w:t>
      </w:r>
      <w:r w:rsidR="00BF1E92" w:rsidRPr="00BF1E92">
        <w:rPr>
          <w:color w:val="00B0F0"/>
        </w:rPr>
        <w:t>Discussion had Next meeting being held Tuesday, November 19</w:t>
      </w:r>
      <w:r w:rsidR="00BF1E92" w:rsidRPr="00BF1E92">
        <w:rPr>
          <w:color w:val="00B0F0"/>
          <w:vertAlign w:val="superscript"/>
        </w:rPr>
        <w:t>th</w:t>
      </w:r>
      <w:r w:rsidR="00BF1E92" w:rsidRPr="00BF1E92">
        <w:rPr>
          <w:color w:val="00B0F0"/>
        </w:rPr>
        <w:t>, 6:30pm. Steve motioned we adjourn, Kate seconded</w:t>
      </w:r>
      <w:r w:rsidR="00BF1E92">
        <w:rPr>
          <w:color w:val="00B0F0"/>
        </w:rPr>
        <w:t>. All were in favor.</w:t>
      </w:r>
    </w:p>
    <w:p w14:paraId="53AC780F" w14:textId="0E7474EB" w:rsidR="00BF1E92" w:rsidRDefault="00BF1E92" w:rsidP="00BF1E92">
      <w:pPr>
        <w:pStyle w:val="ListParagraph"/>
        <w:spacing w:after="0"/>
      </w:pPr>
      <w:r>
        <w:lastRenderedPageBreak/>
        <w:t>Torrey Town is inviting you to a scheduled Zoom meeting.</w:t>
      </w:r>
    </w:p>
    <w:p w14:paraId="1A86B556" w14:textId="77777777" w:rsidR="00BF1E92" w:rsidRDefault="00BF1E92" w:rsidP="00BF1E92">
      <w:pPr>
        <w:spacing w:after="0"/>
        <w:ind w:firstLine="720"/>
      </w:pPr>
      <w:r>
        <w:t>Topic: Torrey Town's Planning &amp; Zoning Zoom Meeting</w:t>
      </w:r>
    </w:p>
    <w:p w14:paraId="3CE76E92" w14:textId="77777777" w:rsidR="00BF1E92" w:rsidRDefault="00BF1E92" w:rsidP="00BF1E92">
      <w:pPr>
        <w:pStyle w:val="ListParagraph"/>
        <w:spacing w:after="0"/>
      </w:pPr>
      <w:r>
        <w:t xml:space="preserve">Time: Nov 7, </w:t>
      </w:r>
      <w:proofErr w:type="gramStart"/>
      <w:r>
        <w:t>2024</w:t>
      </w:r>
      <w:proofErr w:type="gramEnd"/>
      <w:r>
        <w:t xml:space="preserve"> 06:30 PM Mountain Time (US and Canada)</w:t>
      </w:r>
    </w:p>
    <w:p w14:paraId="1589B813" w14:textId="77777777" w:rsidR="00BF1E92" w:rsidRDefault="00BF1E92" w:rsidP="00BF1E92">
      <w:pPr>
        <w:spacing w:after="0"/>
        <w:ind w:firstLine="720"/>
      </w:pPr>
      <w:r>
        <w:t>Join Zoom Meeting</w:t>
      </w:r>
    </w:p>
    <w:p w14:paraId="5F676CFE" w14:textId="77777777" w:rsidR="00BF1E92" w:rsidRDefault="00BF1E92" w:rsidP="00BF1E92">
      <w:pPr>
        <w:pStyle w:val="ListParagraph"/>
        <w:spacing w:after="0"/>
      </w:pPr>
      <w:r>
        <w:t>https://us02web.zoom.us/j/89903040821?pwd=HV8eQ8PgA9WbN2YaN3NIHDWbbZQ5bG.1</w:t>
      </w:r>
    </w:p>
    <w:p w14:paraId="1DCD400A" w14:textId="77777777" w:rsidR="00BF1E92" w:rsidRDefault="00BF1E92" w:rsidP="00BF1E92">
      <w:pPr>
        <w:spacing w:after="0"/>
        <w:ind w:firstLine="720"/>
      </w:pPr>
      <w:r>
        <w:t>Meeting ID: 899 0304 0821</w:t>
      </w:r>
    </w:p>
    <w:p w14:paraId="661E8B75" w14:textId="77777777" w:rsidR="00BF1E92" w:rsidRDefault="00BF1E92" w:rsidP="00BF1E92">
      <w:pPr>
        <w:pStyle w:val="ListParagraph"/>
        <w:spacing w:after="0"/>
      </w:pPr>
      <w:r>
        <w:t>Passcode: 255219</w:t>
      </w:r>
    </w:p>
    <w:p w14:paraId="3CD900D0" w14:textId="77777777" w:rsidR="00BF1E92" w:rsidRDefault="00BF1E92" w:rsidP="00BF1E92">
      <w:pPr>
        <w:spacing w:after="0"/>
        <w:ind w:firstLine="720"/>
      </w:pPr>
      <w:r>
        <w:t>One tap mobile</w:t>
      </w:r>
    </w:p>
    <w:p w14:paraId="6C010852" w14:textId="77777777" w:rsidR="00BF1E92" w:rsidRDefault="00BF1E92" w:rsidP="00BF1E92">
      <w:pPr>
        <w:pStyle w:val="ListParagraph"/>
        <w:spacing w:after="0"/>
      </w:pPr>
      <w:r>
        <w:t>+</w:t>
      </w:r>
      <w:proofErr w:type="gramStart"/>
      <w:r>
        <w:t>12532158782,,</w:t>
      </w:r>
      <w:proofErr w:type="gramEnd"/>
      <w:r>
        <w:t>89903040821#,,,,*255219# US (Tacoma)</w:t>
      </w:r>
    </w:p>
    <w:p w14:paraId="7EA92D0B" w14:textId="77777777" w:rsidR="00BF1E92" w:rsidRDefault="00BF1E92" w:rsidP="00BF1E92">
      <w:pPr>
        <w:pStyle w:val="ListParagraph"/>
        <w:spacing w:after="0"/>
      </w:pPr>
      <w:r>
        <w:t>+</w:t>
      </w:r>
      <w:proofErr w:type="gramStart"/>
      <w:r>
        <w:t>13462487799,,</w:t>
      </w:r>
      <w:proofErr w:type="gramEnd"/>
      <w:r>
        <w:t>89903040821#,,,,*255219# US (Houston)</w:t>
      </w:r>
    </w:p>
    <w:p w14:paraId="3B31F78E" w14:textId="77777777" w:rsidR="00BF1E92" w:rsidRDefault="00BF1E92" w:rsidP="00BF1E92">
      <w:pPr>
        <w:pStyle w:val="ListParagraph"/>
        <w:spacing w:after="0"/>
      </w:pPr>
      <w:r>
        <w:t>Dial by your location</w:t>
      </w:r>
    </w:p>
    <w:p w14:paraId="06F2E678" w14:textId="77777777" w:rsidR="00BF1E92" w:rsidRDefault="00BF1E92" w:rsidP="00BF1E92">
      <w:pPr>
        <w:pStyle w:val="ListParagraph"/>
        <w:spacing w:after="0"/>
      </w:pPr>
      <w:r>
        <w:t>• +1 253 215 8782 US (Tacoma)</w:t>
      </w:r>
    </w:p>
    <w:p w14:paraId="2F8041F1" w14:textId="77777777" w:rsidR="00BF1E92" w:rsidRDefault="00BF1E92" w:rsidP="00BF1E92">
      <w:pPr>
        <w:pStyle w:val="ListParagraph"/>
        <w:spacing w:after="0"/>
      </w:pPr>
      <w:r>
        <w:t>• +1 346 248 7799 US (Houston)</w:t>
      </w:r>
    </w:p>
    <w:p w14:paraId="666E84CD" w14:textId="77777777" w:rsidR="00BF1E92" w:rsidRDefault="00BF1E92" w:rsidP="00BF1E92">
      <w:pPr>
        <w:pStyle w:val="ListParagraph"/>
        <w:spacing w:after="0"/>
      </w:pPr>
      <w:r>
        <w:t>• +1 669 444 9171 US</w:t>
      </w:r>
    </w:p>
    <w:p w14:paraId="38E9ACE7" w14:textId="77777777" w:rsidR="00BF1E92" w:rsidRDefault="00BF1E92" w:rsidP="00BF1E92">
      <w:pPr>
        <w:pStyle w:val="ListParagraph"/>
        <w:spacing w:after="0"/>
      </w:pPr>
      <w:r>
        <w:t>• +1 669 900 9128 US (San Jose)</w:t>
      </w:r>
    </w:p>
    <w:p w14:paraId="779ADA21" w14:textId="77777777" w:rsidR="00BF1E92" w:rsidRDefault="00BF1E92" w:rsidP="00BF1E92">
      <w:pPr>
        <w:pStyle w:val="ListParagraph"/>
        <w:spacing w:after="0"/>
      </w:pPr>
      <w:r>
        <w:t>• +1 719 359 4580 US</w:t>
      </w:r>
    </w:p>
    <w:p w14:paraId="0AAF1762" w14:textId="77777777" w:rsidR="00BF1E92" w:rsidRDefault="00BF1E92" w:rsidP="00BF1E92">
      <w:pPr>
        <w:pStyle w:val="ListParagraph"/>
        <w:spacing w:after="0"/>
      </w:pPr>
      <w:r>
        <w:t>• +1 253 205 0468 US</w:t>
      </w:r>
    </w:p>
    <w:p w14:paraId="7A20B396" w14:textId="77777777" w:rsidR="00BF1E92" w:rsidRDefault="00BF1E92" w:rsidP="00BF1E92">
      <w:pPr>
        <w:pStyle w:val="ListParagraph"/>
        <w:spacing w:after="0"/>
      </w:pPr>
      <w:r>
        <w:t>• +1 301 715 8592 US (Washington DC)</w:t>
      </w:r>
    </w:p>
    <w:p w14:paraId="5396690B" w14:textId="77777777" w:rsidR="00BF1E92" w:rsidRDefault="00BF1E92" w:rsidP="00BF1E92">
      <w:pPr>
        <w:pStyle w:val="ListParagraph"/>
        <w:spacing w:after="0"/>
      </w:pPr>
      <w:r>
        <w:t>• +1 305 224 1968 US</w:t>
      </w:r>
    </w:p>
    <w:p w14:paraId="4C48A609" w14:textId="77777777" w:rsidR="00BF1E92" w:rsidRDefault="00BF1E92" w:rsidP="00BF1E92">
      <w:pPr>
        <w:pStyle w:val="ListParagraph"/>
        <w:spacing w:after="0"/>
      </w:pPr>
      <w:r>
        <w:t>• +1 309 205 3325 US</w:t>
      </w:r>
    </w:p>
    <w:p w14:paraId="1A167559" w14:textId="77777777" w:rsidR="00BF1E92" w:rsidRDefault="00BF1E92" w:rsidP="00BF1E92">
      <w:pPr>
        <w:pStyle w:val="ListParagraph"/>
        <w:spacing w:after="0"/>
      </w:pPr>
      <w:r>
        <w:t>• +1 312 626 6799 US (Chicago)</w:t>
      </w:r>
    </w:p>
    <w:p w14:paraId="6AA09525" w14:textId="77777777" w:rsidR="00BF1E92" w:rsidRDefault="00BF1E92" w:rsidP="00BF1E92">
      <w:pPr>
        <w:pStyle w:val="ListParagraph"/>
        <w:spacing w:after="0"/>
      </w:pPr>
      <w:r>
        <w:t>• +1 360 209 5623 US</w:t>
      </w:r>
    </w:p>
    <w:p w14:paraId="2D86A707" w14:textId="77777777" w:rsidR="00BF1E92" w:rsidRDefault="00BF1E92" w:rsidP="00BF1E92">
      <w:pPr>
        <w:pStyle w:val="ListParagraph"/>
        <w:spacing w:after="0"/>
      </w:pPr>
      <w:r>
        <w:t>• +1 386 347 5053 US</w:t>
      </w:r>
    </w:p>
    <w:p w14:paraId="21C27151" w14:textId="77777777" w:rsidR="00BF1E92" w:rsidRDefault="00BF1E92" w:rsidP="00BF1E92">
      <w:pPr>
        <w:pStyle w:val="ListParagraph"/>
        <w:spacing w:after="0"/>
      </w:pPr>
      <w:r>
        <w:t>• +1 507 473 4847 US</w:t>
      </w:r>
    </w:p>
    <w:p w14:paraId="3B81E5A0" w14:textId="77777777" w:rsidR="00BF1E92" w:rsidRDefault="00BF1E92" w:rsidP="00BF1E92">
      <w:pPr>
        <w:pStyle w:val="ListParagraph"/>
        <w:spacing w:after="0"/>
      </w:pPr>
      <w:r>
        <w:t>• +1 564 217 2000 US</w:t>
      </w:r>
    </w:p>
    <w:p w14:paraId="0153039F" w14:textId="77777777" w:rsidR="00BF1E92" w:rsidRDefault="00BF1E92" w:rsidP="00BF1E92">
      <w:pPr>
        <w:pStyle w:val="ListParagraph"/>
        <w:spacing w:after="0"/>
      </w:pPr>
      <w:r>
        <w:t>• +1 646 558 8656 US (New York)</w:t>
      </w:r>
    </w:p>
    <w:p w14:paraId="68BE8BBA" w14:textId="77777777" w:rsidR="00BF1E92" w:rsidRDefault="00BF1E92" w:rsidP="00BF1E92">
      <w:pPr>
        <w:pStyle w:val="ListParagraph"/>
        <w:spacing w:after="0"/>
      </w:pPr>
      <w:r>
        <w:t>• +1 646 931 3860 US</w:t>
      </w:r>
    </w:p>
    <w:p w14:paraId="71035BC6" w14:textId="77777777" w:rsidR="00BF1E92" w:rsidRDefault="00BF1E92" w:rsidP="00BF1E92">
      <w:pPr>
        <w:pStyle w:val="ListParagraph"/>
        <w:spacing w:after="0"/>
      </w:pPr>
      <w:r>
        <w:t>• +1 689 278 1000 US</w:t>
      </w:r>
    </w:p>
    <w:p w14:paraId="28E4B43E" w14:textId="77777777" w:rsidR="00BF1E92" w:rsidRDefault="00BF1E92" w:rsidP="00BF1E92">
      <w:pPr>
        <w:spacing w:after="0"/>
        <w:ind w:firstLine="720"/>
      </w:pPr>
      <w:r>
        <w:t>Meeting ID: 899 0304 0821</w:t>
      </w:r>
    </w:p>
    <w:p w14:paraId="68E364FE" w14:textId="77777777" w:rsidR="00BF1E92" w:rsidRDefault="00BF1E92" w:rsidP="00BF1E92">
      <w:pPr>
        <w:pStyle w:val="ListParagraph"/>
        <w:spacing w:after="0"/>
      </w:pPr>
      <w:r>
        <w:t>Passcode: 255219</w:t>
      </w:r>
    </w:p>
    <w:p w14:paraId="76A6667F" w14:textId="77777777" w:rsidR="00BF1E92" w:rsidRDefault="00BF1E92" w:rsidP="00BF1E92">
      <w:pPr>
        <w:spacing w:after="0"/>
      </w:pPr>
      <w:r>
        <w:t>Find your local number: https://us02web.zoom.us/u/kdhHdtWjFd</w:t>
      </w:r>
    </w:p>
    <w:p w14:paraId="68B70A80" w14:textId="77777777" w:rsidR="00BF1E92" w:rsidRDefault="00BF1E92" w:rsidP="00BF1E92">
      <w:pPr>
        <w:pStyle w:val="ListParagraph"/>
        <w:spacing w:after="0"/>
      </w:pPr>
    </w:p>
    <w:p w14:paraId="712EE7F0" w14:textId="77777777" w:rsidR="00BF1E92" w:rsidRDefault="00BF1E92" w:rsidP="00BF1E92">
      <w:pPr>
        <w:pStyle w:val="ListParagraph"/>
      </w:pPr>
    </w:p>
    <w:p w14:paraId="617A9657" w14:textId="77777777" w:rsidR="0001443A" w:rsidRDefault="0001443A"/>
    <w:sectPr w:rsidR="0001443A" w:rsidSect="00BB091B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E4C868" w14:textId="77777777" w:rsidR="00A95D27" w:rsidRDefault="00A95D27" w:rsidP="00BB6F83">
      <w:pPr>
        <w:spacing w:after="0" w:line="240" w:lineRule="auto"/>
      </w:pPr>
      <w:r>
        <w:separator/>
      </w:r>
    </w:p>
  </w:endnote>
  <w:endnote w:type="continuationSeparator" w:id="0">
    <w:p w14:paraId="312DA115" w14:textId="77777777" w:rsidR="00A95D27" w:rsidRDefault="00A95D27" w:rsidP="00BB6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C7796A" w14:textId="77777777" w:rsidR="00A95D27" w:rsidRDefault="00A95D27" w:rsidP="00BB6F83">
      <w:pPr>
        <w:spacing w:after="0" w:line="240" w:lineRule="auto"/>
      </w:pPr>
      <w:r>
        <w:separator/>
      </w:r>
    </w:p>
  </w:footnote>
  <w:footnote w:type="continuationSeparator" w:id="0">
    <w:p w14:paraId="7A5E84B0" w14:textId="77777777" w:rsidR="00A95D27" w:rsidRDefault="00A95D27" w:rsidP="00BB6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5DFB2E" w14:textId="5D343451" w:rsidR="00BF1E92" w:rsidRDefault="00BF1E92" w:rsidP="00BF1E92">
    <w:pPr>
      <w:pStyle w:val="Header"/>
      <w:jc w:val="center"/>
    </w:pPr>
    <w:r>
      <w:t xml:space="preserve">Torrey Town Planning &amp; Zoning Meeting </w:t>
    </w:r>
    <w:r>
      <w:t>Minutes</w:t>
    </w:r>
  </w:p>
  <w:p w14:paraId="557A09DF" w14:textId="77777777" w:rsidR="00BF1E92" w:rsidRDefault="00BF1E92" w:rsidP="00BF1E92">
    <w:pPr>
      <w:pStyle w:val="Header"/>
      <w:jc w:val="center"/>
    </w:pPr>
    <w:r>
      <w:t>Wednesday, November 7, 2024, 6:30pm MST</w:t>
    </w:r>
  </w:p>
  <w:p w14:paraId="45D99B02" w14:textId="77777777" w:rsidR="00BF1E92" w:rsidRDefault="00BF1E92" w:rsidP="00BF1E92">
    <w:pPr>
      <w:pStyle w:val="Header"/>
      <w:jc w:val="center"/>
    </w:pPr>
    <w:r>
      <w:t>Torrey Town Hall &amp; Zoom</w:t>
    </w:r>
  </w:p>
  <w:p w14:paraId="481C8440" w14:textId="77777777" w:rsidR="00BF1E92" w:rsidRDefault="00BF1E92" w:rsidP="00BF1E92">
    <w:pPr>
      <w:pStyle w:val="Header"/>
      <w:jc w:val="center"/>
    </w:pPr>
    <w:r>
      <w:t xml:space="preserve">75 East 100 North, Torrey, Ut 84775 </w:t>
    </w:r>
  </w:p>
  <w:p w14:paraId="3883CE69" w14:textId="77777777" w:rsidR="00BF1E92" w:rsidRDefault="00BF1E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4C1634"/>
    <w:multiLevelType w:val="hybridMultilevel"/>
    <w:tmpl w:val="6FF22B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36476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91B"/>
    <w:rsid w:val="0001443A"/>
    <w:rsid w:val="00421D08"/>
    <w:rsid w:val="006135E3"/>
    <w:rsid w:val="00A95D27"/>
    <w:rsid w:val="00BB091B"/>
    <w:rsid w:val="00BB6F83"/>
    <w:rsid w:val="00BF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DA913"/>
  <w15:chartTrackingRefBased/>
  <w15:docId w15:val="{8EA8A58D-01D3-4A1C-B077-51FA242F7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B09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09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09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09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09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09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09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09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09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09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09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09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091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091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091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091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091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09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09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09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09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09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09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09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09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091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09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091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091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B6F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6F83"/>
  </w:style>
  <w:style w:type="paragraph" w:styleId="Footer">
    <w:name w:val="footer"/>
    <w:basedOn w:val="Normal"/>
    <w:link w:val="FooterChar"/>
    <w:uiPriority w:val="99"/>
    <w:unhideWhenUsed/>
    <w:rsid w:val="00BB6F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6F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Carrie Torrey</cp:lastModifiedBy>
  <cp:revision>1</cp:revision>
  <dcterms:created xsi:type="dcterms:W3CDTF">2024-11-18T18:52:00Z</dcterms:created>
  <dcterms:modified xsi:type="dcterms:W3CDTF">2024-11-18T19:52:00Z</dcterms:modified>
</cp:coreProperties>
</file>