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0B21DA" w14:textId="0F5ECD9B" w:rsidR="001716E3" w:rsidRDefault="00372598" w:rsidP="00991B12">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Council Meeting</w:t>
      </w:r>
      <w:r w:rsidR="00F04A1D">
        <w:rPr>
          <w:rFonts w:asciiTheme="minorHAnsi" w:hAnsiTheme="minorHAnsi"/>
          <w:b/>
          <w:sz w:val="23"/>
          <w:szCs w:val="23"/>
        </w:rPr>
        <w:t xml:space="preserve"> </w:t>
      </w:r>
    </w:p>
    <w:p w14:paraId="311E9BE3" w14:textId="66AA3E33" w:rsidR="001716E3" w:rsidRDefault="00372598" w:rsidP="00991B12">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F25636">
        <w:rPr>
          <w:rFonts w:asciiTheme="minorHAnsi" w:hAnsiTheme="minorHAnsi"/>
          <w:b/>
          <w:sz w:val="23"/>
          <w:szCs w:val="23"/>
        </w:rPr>
        <w:t>November 19</w:t>
      </w:r>
      <w:r w:rsidR="00B53520">
        <w:rPr>
          <w:rFonts w:asciiTheme="minorHAnsi" w:hAnsiTheme="minorHAnsi"/>
          <w:b/>
          <w:sz w:val="23"/>
          <w:szCs w:val="23"/>
        </w:rPr>
        <w:t>, 2024</w:t>
      </w:r>
      <w:r w:rsidR="00C15C13">
        <w:rPr>
          <w:rFonts w:asciiTheme="minorHAnsi" w:hAnsiTheme="minorHAnsi"/>
          <w:b/>
          <w:sz w:val="23"/>
          <w:szCs w:val="23"/>
        </w:rPr>
        <w:t xml:space="preserve"> </w:t>
      </w:r>
      <w:r w:rsidR="00106E37">
        <w:rPr>
          <w:rFonts w:asciiTheme="minorHAnsi" w:hAnsiTheme="minorHAnsi"/>
          <w:b/>
          <w:sz w:val="23"/>
          <w:szCs w:val="23"/>
        </w:rPr>
        <w:t>4</w:t>
      </w:r>
      <w:r>
        <w:rPr>
          <w:rFonts w:asciiTheme="minorHAnsi" w:hAnsiTheme="minorHAnsi"/>
          <w:b/>
          <w:sz w:val="23"/>
          <w:szCs w:val="23"/>
        </w:rPr>
        <w:t>:00 PM</w:t>
      </w:r>
    </w:p>
    <w:p w14:paraId="7E4F1852" w14:textId="77777777" w:rsidR="001716E3" w:rsidRDefault="00372598" w:rsidP="00991B12">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3B64FF38" w14:textId="77777777" w:rsidR="001716E3" w:rsidRDefault="00372598" w:rsidP="00991B12">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2C9FE3E2" w14:textId="77777777" w:rsidR="001716E3" w:rsidRDefault="001716E3" w:rsidP="00991B12">
      <w:pPr>
        <w:pStyle w:val="NoSpacing11"/>
        <w:spacing w:after="0" w:line="240" w:lineRule="auto"/>
        <w:ind w:rightChars="18" w:right="40"/>
        <w:jc w:val="both"/>
        <w:rPr>
          <w:rFonts w:asciiTheme="minorHAnsi" w:hAnsiTheme="minorHAnsi"/>
          <w:b/>
          <w:sz w:val="23"/>
          <w:szCs w:val="23"/>
        </w:rPr>
      </w:pPr>
    </w:p>
    <w:p w14:paraId="37DA30A9" w14:textId="77777777" w:rsidR="00FF1A3A" w:rsidRDefault="00FF1A3A" w:rsidP="00991B12">
      <w:pPr>
        <w:pStyle w:val="ListParagraph11"/>
        <w:spacing w:after="0" w:line="240" w:lineRule="auto"/>
        <w:ind w:left="0" w:rightChars="18" w:right="40"/>
        <w:jc w:val="both"/>
        <w:rPr>
          <w:rFonts w:asciiTheme="minorHAnsi" w:hAnsiTheme="minorHAnsi"/>
          <w:bCs/>
          <w:sz w:val="23"/>
          <w:szCs w:val="23"/>
        </w:rPr>
      </w:pPr>
    </w:p>
    <w:p w14:paraId="0CF61518" w14:textId="0BB2453B" w:rsidR="001716E3" w:rsidRDefault="00372598" w:rsidP="00991B12">
      <w:pPr>
        <w:pStyle w:val="NoSpacing11"/>
        <w:spacing w:after="0" w:line="240" w:lineRule="auto"/>
        <w:ind w:rightChars="18" w:right="40"/>
        <w:jc w:val="both"/>
        <w:rPr>
          <w:rFonts w:asciiTheme="minorHAnsi" w:hAnsiTheme="minorHAnsi"/>
          <w:bCs/>
          <w:sz w:val="23"/>
          <w:szCs w:val="23"/>
        </w:rPr>
      </w:pPr>
      <w:r>
        <w:rPr>
          <w:rFonts w:asciiTheme="minorHAnsi" w:hAnsiTheme="minorHAnsi"/>
          <w:b/>
          <w:sz w:val="23"/>
          <w:szCs w:val="23"/>
        </w:rPr>
        <w:t>Members Present:</w:t>
      </w:r>
      <w:r w:rsidR="00283D3C">
        <w:rPr>
          <w:rFonts w:asciiTheme="minorHAnsi" w:hAnsiTheme="minorHAnsi"/>
          <w:sz w:val="23"/>
          <w:szCs w:val="23"/>
        </w:rPr>
        <w:t xml:space="preserve"> </w:t>
      </w:r>
      <w:r w:rsidR="00CB2380" w:rsidRPr="009947C4">
        <w:rPr>
          <w:rFonts w:asciiTheme="minorHAnsi" w:hAnsiTheme="minorHAnsi"/>
          <w:bCs/>
          <w:sz w:val="23"/>
          <w:szCs w:val="23"/>
        </w:rPr>
        <w:t>Mayor Nolan Davis</w:t>
      </w:r>
      <w:r w:rsidR="00CB2380">
        <w:rPr>
          <w:rFonts w:asciiTheme="minorHAnsi" w:hAnsiTheme="minorHAnsi"/>
          <w:bCs/>
          <w:sz w:val="23"/>
          <w:szCs w:val="23"/>
        </w:rPr>
        <w:t>,</w:t>
      </w:r>
      <w:r w:rsidR="00CB2380">
        <w:rPr>
          <w:rFonts w:asciiTheme="minorHAnsi" w:hAnsiTheme="minorHAnsi"/>
          <w:sz w:val="23"/>
          <w:szCs w:val="23"/>
        </w:rPr>
        <w:t xml:space="preserve"> </w:t>
      </w:r>
      <w:r>
        <w:rPr>
          <w:rFonts w:asciiTheme="minorHAnsi" w:hAnsiTheme="minorHAnsi"/>
          <w:sz w:val="23"/>
          <w:szCs w:val="23"/>
        </w:rPr>
        <w:t>Council Members</w:t>
      </w:r>
      <w:r w:rsidR="00063E67">
        <w:rPr>
          <w:rFonts w:asciiTheme="minorHAnsi" w:hAnsiTheme="minorHAnsi"/>
          <w:sz w:val="23"/>
          <w:szCs w:val="23"/>
        </w:rPr>
        <w:t xml:space="preserve"> Russell Smith, </w:t>
      </w:r>
      <w:r w:rsidR="009D35B5">
        <w:rPr>
          <w:rFonts w:asciiTheme="minorHAnsi" w:hAnsiTheme="minorHAnsi"/>
          <w:sz w:val="23"/>
          <w:szCs w:val="23"/>
        </w:rPr>
        <w:t>Ian Spaulding</w:t>
      </w:r>
      <w:r w:rsidR="00432743">
        <w:rPr>
          <w:rFonts w:asciiTheme="minorHAnsi" w:hAnsiTheme="minorHAnsi"/>
          <w:sz w:val="23"/>
          <w:szCs w:val="23"/>
        </w:rPr>
        <w:t>,</w:t>
      </w:r>
      <w:r w:rsidR="00D832DB">
        <w:rPr>
          <w:rFonts w:asciiTheme="minorHAnsi" w:hAnsiTheme="minorHAnsi"/>
          <w:sz w:val="23"/>
          <w:szCs w:val="23"/>
        </w:rPr>
        <w:t xml:space="preserve"> </w:t>
      </w:r>
      <w:r w:rsidR="004A1C82">
        <w:rPr>
          <w:rFonts w:asciiTheme="minorHAnsi" w:hAnsiTheme="minorHAnsi"/>
          <w:sz w:val="23"/>
          <w:szCs w:val="23"/>
        </w:rPr>
        <w:t xml:space="preserve">Scott Symond, </w:t>
      </w:r>
      <w:r w:rsidR="00063E67">
        <w:rPr>
          <w:rFonts w:asciiTheme="minorHAnsi" w:hAnsiTheme="minorHAnsi"/>
          <w:sz w:val="23"/>
          <w:szCs w:val="23"/>
        </w:rPr>
        <w:t xml:space="preserve">and </w:t>
      </w:r>
      <w:r w:rsidR="00A15456">
        <w:rPr>
          <w:rFonts w:asciiTheme="minorHAnsi" w:hAnsiTheme="minorHAnsi"/>
          <w:sz w:val="23"/>
          <w:szCs w:val="23"/>
        </w:rPr>
        <w:t>Terry Wiseman</w:t>
      </w:r>
      <w:r w:rsidR="00D832DB">
        <w:rPr>
          <w:rFonts w:asciiTheme="minorHAnsi" w:hAnsiTheme="minorHAnsi"/>
          <w:bCs/>
          <w:sz w:val="23"/>
          <w:szCs w:val="23"/>
        </w:rPr>
        <w:t>.</w:t>
      </w:r>
    </w:p>
    <w:p w14:paraId="5793F1D7" w14:textId="41F7143B" w:rsidR="001716E3" w:rsidRPr="00432743" w:rsidRDefault="00372598" w:rsidP="00991B12">
      <w:pPr>
        <w:pStyle w:val="NoSpacing11"/>
        <w:spacing w:after="0" w:line="240" w:lineRule="auto"/>
        <w:ind w:rightChars="18" w:right="40"/>
        <w:jc w:val="both"/>
        <w:rPr>
          <w:rFonts w:asciiTheme="minorHAnsi" w:hAnsiTheme="minorHAnsi"/>
          <w:bCs/>
          <w:sz w:val="23"/>
          <w:szCs w:val="23"/>
        </w:rPr>
      </w:pPr>
      <w:r>
        <w:rPr>
          <w:rFonts w:asciiTheme="minorHAnsi" w:hAnsiTheme="minorHAnsi"/>
          <w:b/>
          <w:sz w:val="23"/>
          <w:szCs w:val="23"/>
        </w:rPr>
        <w:t xml:space="preserve">Absent: </w:t>
      </w:r>
      <w:r w:rsidR="00432743">
        <w:rPr>
          <w:rFonts w:asciiTheme="minorHAnsi" w:hAnsiTheme="minorHAnsi"/>
          <w:sz w:val="23"/>
          <w:szCs w:val="23"/>
        </w:rPr>
        <w:t xml:space="preserve">Council Member </w:t>
      </w:r>
      <w:r w:rsidR="009D35B5">
        <w:rPr>
          <w:rFonts w:asciiTheme="minorHAnsi" w:hAnsiTheme="minorHAnsi"/>
          <w:sz w:val="23"/>
          <w:szCs w:val="23"/>
        </w:rPr>
        <w:t xml:space="preserve">Les Whitney </w:t>
      </w:r>
      <w:r w:rsidR="00432743">
        <w:rPr>
          <w:rFonts w:asciiTheme="minorHAnsi" w:hAnsiTheme="minorHAnsi"/>
          <w:sz w:val="23"/>
          <w:szCs w:val="23"/>
        </w:rPr>
        <w:t xml:space="preserve"> </w:t>
      </w:r>
    </w:p>
    <w:p w14:paraId="61B1A0D1" w14:textId="270CB827" w:rsidR="001716E3" w:rsidRDefault="00372598" w:rsidP="00991B12">
      <w:pPr>
        <w:pStyle w:val="NoSpacing11"/>
        <w:spacing w:after="0" w:line="240" w:lineRule="auto"/>
        <w:ind w:rightChars="18" w:right="40"/>
        <w:jc w:val="both"/>
        <w:rPr>
          <w:rFonts w:asciiTheme="minorHAnsi" w:hAnsiTheme="minorHAnsi"/>
          <w:sz w:val="23"/>
          <w:szCs w:val="23"/>
        </w:rPr>
      </w:pPr>
      <w:r>
        <w:rPr>
          <w:rFonts w:asciiTheme="minorHAnsi" w:hAnsiTheme="minorHAnsi"/>
          <w:b/>
          <w:sz w:val="23"/>
          <w:szCs w:val="23"/>
        </w:rPr>
        <w:t>Staff</w:t>
      </w:r>
      <w:r>
        <w:rPr>
          <w:rFonts w:asciiTheme="minorHAnsi" w:hAnsiTheme="minorHAnsi"/>
          <w:sz w:val="23"/>
          <w:szCs w:val="23"/>
        </w:rPr>
        <w:t>:</w:t>
      </w:r>
      <w:r w:rsidR="00000F91">
        <w:rPr>
          <w:rFonts w:asciiTheme="minorHAnsi" w:hAnsiTheme="minorHAnsi"/>
          <w:sz w:val="23"/>
          <w:szCs w:val="23"/>
        </w:rPr>
        <w:t xml:space="preserve"> </w:t>
      </w:r>
      <w:r w:rsidR="00045C2D">
        <w:rPr>
          <w:rFonts w:asciiTheme="minorHAnsi" w:hAnsiTheme="minorHAnsi"/>
          <w:sz w:val="23"/>
          <w:szCs w:val="23"/>
        </w:rPr>
        <w:t xml:space="preserve">City Administrator Makayla Bealer, </w:t>
      </w:r>
      <w:r>
        <w:rPr>
          <w:rFonts w:asciiTheme="minorHAnsi" w:hAnsiTheme="minorHAnsi"/>
          <w:sz w:val="23"/>
          <w:szCs w:val="23"/>
        </w:rPr>
        <w:t>City Recorder Monica Seifers, Attorney Leo Ka</w:t>
      </w:r>
      <w:r w:rsidR="00063E67">
        <w:rPr>
          <w:rFonts w:asciiTheme="minorHAnsi" w:hAnsiTheme="minorHAnsi"/>
          <w:sz w:val="23"/>
          <w:szCs w:val="23"/>
        </w:rPr>
        <w:t>nell, Foreman Benjamin Stewart</w:t>
      </w:r>
      <w:r w:rsidR="004A1C82">
        <w:rPr>
          <w:rFonts w:asciiTheme="minorHAnsi" w:hAnsiTheme="minorHAnsi"/>
          <w:sz w:val="23"/>
          <w:szCs w:val="23"/>
        </w:rPr>
        <w:t>.</w:t>
      </w:r>
    </w:p>
    <w:p w14:paraId="7673585A" w14:textId="30A06327" w:rsidR="001716E3" w:rsidRPr="007A11F9" w:rsidRDefault="00372598" w:rsidP="00991B12">
      <w:pPr>
        <w:pStyle w:val="ListParagraph11"/>
        <w:spacing w:after="0" w:line="240" w:lineRule="auto"/>
        <w:ind w:left="0" w:rightChars="18" w:right="40"/>
        <w:jc w:val="both"/>
        <w:rPr>
          <w:rFonts w:asciiTheme="minorHAnsi" w:hAnsiTheme="minorHAnsi"/>
          <w:bCs/>
          <w:sz w:val="23"/>
          <w:szCs w:val="23"/>
        </w:rPr>
      </w:pPr>
      <w:r>
        <w:rPr>
          <w:rFonts w:asciiTheme="minorHAnsi" w:hAnsiTheme="minorHAnsi"/>
          <w:b/>
          <w:sz w:val="23"/>
          <w:szCs w:val="23"/>
        </w:rPr>
        <w:t xml:space="preserve">Visitors (Official Roster): </w:t>
      </w:r>
      <w:r w:rsidR="00432743">
        <w:rPr>
          <w:rFonts w:asciiTheme="minorHAnsi" w:hAnsiTheme="minorHAnsi"/>
          <w:b/>
          <w:sz w:val="23"/>
          <w:szCs w:val="23"/>
        </w:rPr>
        <w:t xml:space="preserve"> </w:t>
      </w:r>
      <w:r w:rsidR="007A11F9">
        <w:rPr>
          <w:rFonts w:asciiTheme="minorHAnsi" w:hAnsiTheme="minorHAnsi"/>
          <w:sz w:val="23"/>
          <w:szCs w:val="23"/>
        </w:rPr>
        <w:t xml:space="preserve">Matt Loo, </w:t>
      </w:r>
      <w:r w:rsidR="001A2182">
        <w:rPr>
          <w:rFonts w:asciiTheme="minorHAnsi" w:hAnsiTheme="minorHAnsi"/>
          <w:sz w:val="23"/>
          <w:szCs w:val="23"/>
        </w:rPr>
        <w:t>Bill</w:t>
      </w:r>
      <w:r w:rsidR="007A11F9">
        <w:rPr>
          <w:rFonts w:asciiTheme="minorHAnsi" w:hAnsiTheme="minorHAnsi"/>
          <w:sz w:val="23"/>
          <w:szCs w:val="23"/>
        </w:rPr>
        <w:t xml:space="preserve"> Wray, Sarah Wray </w:t>
      </w:r>
    </w:p>
    <w:p w14:paraId="717298BD" w14:textId="77777777" w:rsidR="009947C4" w:rsidRPr="004E20AD" w:rsidRDefault="009947C4" w:rsidP="00991B12">
      <w:pPr>
        <w:pStyle w:val="ListParagraph11"/>
        <w:spacing w:after="0" w:line="240" w:lineRule="auto"/>
        <w:ind w:left="0" w:rightChars="18" w:right="40"/>
        <w:jc w:val="both"/>
        <w:rPr>
          <w:rFonts w:asciiTheme="minorHAnsi" w:hAnsiTheme="minorHAnsi" w:cstheme="minorHAnsi"/>
          <w:bCs/>
          <w:sz w:val="23"/>
          <w:szCs w:val="23"/>
        </w:rPr>
      </w:pPr>
    </w:p>
    <w:p w14:paraId="2EBC3B8C" w14:textId="77777777" w:rsidR="001716E3" w:rsidRDefault="00372598" w:rsidP="00991B12">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Call to Order</w:t>
      </w:r>
    </w:p>
    <w:p w14:paraId="7EA99224" w14:textId="4A07D14D" w:rsidR="001716E3" w:rsidRDefault="00372598" w:rsidP="00991B12">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w:t>
      </w:r>
      <w:r w:rsidR="00784093">
        <w:rPr>
          <w:rFonts w:asciiTheme="minorHAnsi" w:hAnsiTheme="minorHAnsi"/>
          <w:sz w:val="23"/>
          <w:szCs w:val="23"/>
        </w:rPr>
        <w:t xml:space="preserve"> </w:t>
      </w:r>
      <w:r w:rsidR="00CB2380">
        <w:rPr>
          <w:rFonts w:asciiTheme="minorHAnsi" w:hAnsiTheme="minorHAnsi"/>
          <w:sz w:val="23"/>
          <w:szCs w:val="23"/>
        </w:rPr>
        <w:t xml:space="preserve">Davis </w:t>
      </w:r>
      <w:r w:rsidR="00106E37">
        <w:rPr>
          <w:rFonts w:asciiTheme="minorHAnsi" w:hAnsiTheme="minorHAnsi"/>
          <w:sz w:val="23"/>
          <w:szCs w:val="23"/>
        </w:rPr>
        <w:t>called the meeting to order at</w:t>
      </w:r>
      <w:r>
        <w:rPr>
          <w:rFonts w:asciiTheme="minorHAnsi" w:hAnsiTheme="minorHAnsi"/>
          <w:sz w:val="23"/>
          <w:szCs w:val="23"/>
        </w:rPr>
        <w:t xml:space="preserve"> </w:t>
      </w:r>
      <w:r w:rsidR="00106E37">
        <w:rPr>
          <w:rFonts w:asciiTheme="minorHAnsi" w:hAnsiTheme="minorHAnsi"/>
          <w:sz w:val="23"/>
          <w:szCs w:val="23"/>
        </w:rPr>
        <w:t>4</w:t>
      </w:r>
      <w:r>
        <w:rPr>
          <w:rFonts w:asciiTheme="minorHAnsi" w:hAnsiTheme="minorHAnsi"/>
          <w:sz w:val="23"/>
          <w:szCs w:val="23"/>
        </w:rPr>
        <w:t>:0</w:t>
      </w:r>
      <w:r w:rsidR="00432743">
        <w:rPr>
          <w:rFonts w:asciiTheme="minorHAnsi" w:hAnsiTheme="minorHAnsi"/>
          <w:sz w:val="23"/>
          <w:szCs w:val="23"/>
        </w:rPr>
        <w:t>0</w:t>
      </w:r>
      <w:r>
        <w:rPr>
          <w:rFonts w:asciiTheme="minorHAnsi" w:hAnsiTheme="minorHAnsi"/>
          <w:sz w:val="23"/>
          <w:szCs w:val="23"/>
        </w:rPr>
        <w:t xml:space="preserve"> p.m. followed by the Pledge of Allegiance. </w:t>
      </w:r>
    </w:p>
    <w:p w14:paraId="4A587713" w14:textId="77777777" w:rsidR="001716E3" w:rsidRDefault="001716E3" w:rsidP="00991B12">
      <w:pPr>
        <w:pStyle w:val="ListParagraph11"/>
        <w:tabs>
          <w:tab w:val="left" w:pos="0"/>
        </w:tabs>
        <w:spacing w:after="0" w:line="240" w:lineRule="auto"/>
        <w:ind w:left="0" w:rightChars="18" w:right="40"/>
        <w:jc w:val="both"/>
        <w:rPr>
          <w:rFonts w:asciiTheme="minorHAnsi" w:hAnsiTheme="minorHAnsi"/>
          <w:sz w:val="23"/>
          <w:szCs w:val="23"/>
        </w:rPr>
      </w:pPr>
    </w:p>
    <w:p w14:paraId="3EDCE174" w14:textId="7F273202" w:rsidR="001716E3" w:rsidRDefault="00372598" w:rsidP="00991B12">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Visitors</w:t>
      </w:r>
    </w:p>
    <w:p w14:paraId="25A00455" w14:textId="280365E2" w:rsidR="004E6EFF" w:rsidRDefault="009D35B5" w:rsidP="00991B12">
      <w:pPr>
        <w:pStyle w:val="ListParagraph11"/>
        <w:numPr>
          <w:ilvl w:val="0"/>
          <w:numId w:val="22"/>
        </w:numPr>
        <w:tabs>
          <w:tab w:val="left" w:pos="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Matt Loo – Presentation of Easements for RV Park development between 600 North and 700 North Main Street (Highway 257) </w:t>
      </w:r>
    </w:p>
    <w:p w14:paraId="04A082DF" w14:textId="6EC3EBA2" w:rsidR="00A14FC4" w:rsidRDefault="009D35B5" w:rsidP="00991B12">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Mr. Loo was in attendance to</w:t>
      </w:r>
      <w:r w:rsidR="007A11F9">
        <w:rPr>
          <w:rFonts w:asciiTheme="minorHAnsi" w:hAnsiTheme="minorHAnsi"/>
          <w:sz w:val="23"/>
          <w:szCs w:val="23"/>
        </w:rPr>
        <w:t xml:space="preserve"> present a proposal for extending 600 North heading east toward the railroad tracks. This would assist with drainage from Highway 257. Would like to connect 600 North and make it a clean connection going to the east, as well as to the north to the hospital. He has </w:t>
      </w:r>
      <w:r w:rsidR="004204F7">
        <w:rPr>
          <w:rFonts w:asciiTheme="minorHAnsi" w:hAnsiTheme="minorHAnsi"/>
          <w:sz w:val="23"/>
          <w:szCs w:val="23"/>
        </w:rPr>
        <w:t>spoken</w:t>
      </w:r>
      <w:r w:rsidR="007A11F9">
        <w:rPr>
          <w:rFonts w:asciiTheme="minorHAnsi" w:hAnsiTheme="minorHAnsi"/>
          <w:sz w:val="23"/>
          <w:szCs w:val="23"/>
        </w:rPr>
        <w:t xml:space="preserve"> with the </w:t>
      </w:r>
      <w:r w:rsidR="00000759">
        <w:rPr>
          <w:rFonts w:asciiTheme="minorHAnsi" w:hAnsiTheme="minorHAnsi"/>
          <w:sz w:val="23"/>
          <w:szCs w:val="23"/>
        </w:rPr>
        <w:t>landowners,</w:t>
      </w:r>
      <w:r w:rsidR="007A11F9">
        <w:rPr>
          <w:rFonts w:asciiTheme="minorHAnsi" w:hAnsiTheme="minorHAnsi"/>
          <w:sz w:val="23"/>
          <w:szCs w:val="23"/>
        </w:rPr>
        <w:t xml:space="preserve"> and they are </w:t>
      </w:r>
      <w:r w:rsidR="004204F7">
        <w:rPr>
          <w:rFonts w:asciiTheme="minorHAnsi" w:hAnsiTheme="minorHAnsi"/>
          <w:sz w:val="23"/>
          <w:szCs w:val="23"/>
        </w:rPr>
        <w:t xml:space="preserve">okay with the concept of the right of way. </w:t>
      </w:r>
      <w:r w:rsidR="007A11F9">
        <w:rPr>
          <w:rFonts w:asciiTheme="minorHAnsi" w:hAnsiTheme="minorHAnsi"/>
          <w:sz w:val="23"/>
          <w:szCs w:val="23"/>
        </w:rPr>
        <w:t>Mr. Loo</w:t>
      </w:r>
      <w:r w:rsidR="00991B12">
        <w:rPr>
          <w:rFonts w:asciiTheme="minorHAnsi" w:hAnsiTheme="minorHAnsi"/>
          <w:sz w:val="23"/>
          <w:szCs w:val="23"/>
        </w:rPr>
        <w:t xml:space="preserve"> – I believe </w:t>
      </w:r>
      <w:r w:rsidR="007A11F9">
        <w:rPr>
          <w:rFonts w:asciiTheme="minorHAnsi" w:hAnsiTheme="minorHAnsi"/>
          <w:sz w:val="23"/>
          <w:szCs w:val="23"/>
        </w:rPr>
        <w:t>the Bradshaw’s and A</w:t>
      </w:r>
      <w:r w:rsidR="004204F7">
        <w:rPr>
          <w:rFonts w:asciiTheme="minorHAnsi" w:hAnsiTheme="minorHAnsi"/>
          <w:sz w:val="23"/>
          <w:szCs w:val="23"/>
        </w:rPr>
        <w:t xml:space="preserve">dvanced </w:t>
      </w:r>
      <w:r w:rsidR="007A11F9">
        <w:rPr>
          <w:rFonts w:asciiTheme="minorHAnsi" w:hAnsiTheme="minorHAnsi"/>
          <w:sz w:val="23"/>
          <w:szCs w:val="23"/>
        </w:rPr>
        <w:t>D</w:t>
      </w:r>
      <w:r w:rsidR="004204F7">
        <w:rPr>
          <w:rFonts w:asciiTheme="minorHAnsi" w:hAnsiTheme="minorHAnsi"/>
          <w:sz w:val="23"/>
          <w:szCs w:val="23"/>
        </w:rPr>
        <w:t>evelopment</w:t>
      </w:r>
      <w:r w:rsidR="007A11F9">
        <w:rPr>
          <w:rFonts w:asciiTheme="minorHAnsi" w:hAnsiTheme="minorHAnsi"/>
          <w:sz w:val="23"/>
          <w:szCs w:val="23"/>
        </w:rPr>
        <w:t xml:space="preserve"> donated some property when the hospital went in. </w:t>
      </w:r>
      <w:r w:rsidR="00000759">
        <w:rPr>
          <w:rFonts w:asciiTheme="minorHAnsi" w:hAnsiTheme="minorHAnsi"/>
          <w:sz w:val="23"/>
          <w:szCs w:val="23"/>
        </w:rPr>
        <w:t xml:space="preserve">It is </w:t>
      </w:r>
      <w:r w:rsidR="00991B12">
        <w:rPr>
          <w:rFonts w:asciiTheme="minorHAnsi" w:hAnsiTheme="minorHAnsi"/>
          <w:sz w:val="23"/>
          <w:szCs w:val="23"/>
        </w:rPr>
        <w:t>my</w:t>
      </w:r>
      <w:r w:rsidR="00000759">
        <w:rPr>
          <w:rFonts w:asciiTheme="minorHAnsi" w:hAnsiTheme="minorHAnsi"/>
          <w:sz w:val="23"/>
          <w:szCs w:val="23"/>
        </w:rPr>
        <w:t xml:space="preserve"> understanding that in Utah when you abandon a right of way, half of it will go to one property owner and the other half to the other property owner, so I am not sure how we want to handle this since the hospital, </w:t>
      </w:r>
      <w:r w:rsidR="00991B12">
        <w:rPr>
          <w:rFonts w:asciiTheme="minorHAnsi" w:hAnsiTheme="minorHAnsi"/>
          <w:sz w:val="23"/>
          <w:szCs w:val="23"/>
        </w:rPr>
        <w:t xml:space="preserve">I am </w:t>
      </w:r>
      <w:r w:rsidR="00000759">
        <w:rPr>
          <w:rFonts w:asciiTheme="minorHAnsi" w:hAnsiTheme="minorHAnsi"/>
          <w:sz w:val="23"/>
          <w:szCs w:val="23"/>
        </w:rPr>
        <w:t>assuming, is a non-profit and its own entity.</w:t>
      </w:r>
      <w:r w:rsidR="00F76445">
        <w:rPr>
          <w:rFonts w:asciiTheme="minorHAnsi" w:hAnsiTheme="minorHAnsi"/>
          <w:sz w:val="23"/>
          <w:szCs w:val="23"/>
        </w:rPr>
        <w:t xml:space="preserve"> </w:t>
      </w:r>
      <w:r w:rsidR="007A11F9">
        <w:rPr>
          <w:rFonts w:asciiTheme="minorHAnsi" w:hAnsiTheme="minorHAnsi"/>
          <w:sz w:val="23"/>
          <w:szCs w:val="23"/>
        </w:rPr>
        <w:t xml:space="preserve">Chairman Symond – </w:t>
      </w:r>
      <w:r w:rsidR="00000759">
        <w:rPr>
          <w:rFonts w:asciiTheme="minorHAnsi" w:hAnsiTheme="minorHAnsi"/>
          <w:sz w:val="23"/>
          <w:szCs w:val="23"/>
        </w:rPr>
        <w:t>I am the c</w:t>
      </w:r>
      <w:r w:rsidR="007A11F9">
        <w:rPr>
          <w:rFonts w:asciiTheme="minorHAnsi" w:hAnsiTheme="minorHAnsi"/>
          <w:sz w:val="23"/>
          <w:szCs w:val="23"/>
        </w:rPr>
        <w:t>hairman of the hospital</w:t>
      </w:r>
      <w:r w:rsidR="00000759">
        <w:rPr>
          <w:rFonts w:asciiTheme="minorHAnsi" w:hAnsiTheme="minorHAnsi"/>
          <w:sz w:val="23"/>
          <w:szCs w:val="23"/>
        </w:rPr>
        <w:t xml:space="preserve"> </w:t>
      </w:r>
      <w:r w:rsidR="00991B12">
        <w:rPr>
          <w:rFonts w:asciiTheme="minorHAnsi" w:hAnsiTheme="minorHAnsi"/>
          <w:sz w:val="23"/>
          <w:szCs w:val="23"/>
        </w:rPr>
        <w:t>board,</w:t>
      </w:r>
      <w:r w:rsidR="00000759">
        <w:rPr>
          <w:rFonts w:asciiTheme="minorHAnsi" w:hAnsiTheme="minorHAnsi"/>
          <w:sz w:val="23"/>
          <w:szCs w:val="23"/>
        </w:rPr>
        <w:t xml:space="preserve"> and </w:t>
      </w:r>
      <w:r w:rsidR="007A11F9">
        <w:rPr>
          <w:rFonts w:asciiTheme="minorHAnsi" w:hAnsiTheme="minorHAnsi"/>
          <w:sz w:val="23"/>
          <w:szCs w:val="23"/>
        </w:rPr>
        <w:t>we will work with you</w:t>
      </w:r>
      <w:r w:rsidR="00991B12">
        <w:rPr>
          <w:rFonts w:asciiTheme="minorHAnsi" w:hAnsiTheme="minorHAnsi"/>
          <w:sz w:val="23"/>
          <w:szCs w:val="23"/>
        </w:rPr>
        <w:t>. W</w:t>
      </w:r>
      <w:r w:rsidR="00000759">
        <w:rPr>
          <w:rFonts w:asciiTheme="minorHAnsi" w:hAnsiTheme="minorHAnsi"/>
          <w:sz w:val="23"/>
          <w:szCs w:val="23"/>
        </w:rPr>
        <w:t>hatever we need to do to make this work</w:t>
      </w:r>
      <w:r w:rsidR="007A11F9">
        <w:rPr>
          <w:rFonts w:asciiTheme="minorHAnsi" w:hAnsiTheme="minorHAnsi"/>
          <w:sz w:val="23"/>
          <w:szCs w:val="23"/>
        </w:rPr>
        <w:t>.</w:t>
      </w:r>
      <w:r w:rsidR="00000759">
        <w:rPr>
          <w:rFonts w:asciiTheme="minorHAnsi" w:hAnsiTheme="minorHAnsi"/>
          <w:sz w:val="23"/>
          <w:szCs w:val="23"/>
        </w:rPr>
        <w:t xml:space="preserve"> Mr. Loo – we appreciate that.</w:t>
      </w:r>
      <w:r w:rsidR="00B52026">
        <w:rPr>
          <w:rFonts w:asciiTheme="minorHAnsi" w:hAnsiTheme="minorHAnsi"/>
          <w:sz w:val="23"/>
          <w:szCs w:val="23"/>
        </w:rPr>
        <w:t xml:space="preserve"> </w:t>
      </w:r>
      <w:r w:rsidR="007A11F9">
        <w:rPr>
          <w:rFonts w:asciiTheme="minorHAnsi" w:hAnsiTheme="minorHAnsi"/>
          <w:sz w:val="23"/>
          <w:szCs w:val="23"/>
        </w:rPr>
        <w:t xml:space="preserve">Attorney Kanell – </w:t>
      </w:r>
      <w:r w:rsidR="00991B12">
        <w:rPr>
          <w:rFonts w:asciiTheme="minorHAnsi" w:hAnsiTheme="minorHAnsi"/>
          <w:sz w:val="23"/>
          <w:szCs w:val="23"/>
        </w:rPr>
        <w:t xml:space="preserve">the county purchased </w:t>
      </w:r>
      <w:proofErr w:type="gramStart"/>
      <w:r w:rsidR="00991B12">
        <w:rPr>
          <w:rFonts w:asciiTheme="minorHAnsi" w:hAnsiTheme="minorHAnsi"/>
          <w:sz w:val="23"/>
          <w:szCs w:val="23"/>
        </w:rPr>
        <w:t>a large number of</w:t>
      </w:r>
      <w:proofErr w:type="gramEnd"/>
      <w:r w:rsidR="00991B12">
        <w:rPr>
          <w:rFonts w:asciiTheme="minorHAnsi" w:hAnsiTheme="minorHAnsi"/>
          <w:sz w:val="23"/>
          <w:szCs w:val="23"/>
        </w:rPr>
        <w:t xml:space="preserve"> acres of property to the east. We</w:t>
      </w:r>
      <w:r w:rsidR="007A11F9">
        <w:rPr>
          <w:rFonts w:asciiTheme="minorHAnsi" w:hAnsiTheme="minorHAnsi"/>
          <w:sz w:val="23"/>
          <w:szCs w:val="23"/>
        </w:rPr>
        <w:t xml:space="preserve"> could have put the hospital </w:t>
      </w:r>
      <w:r w:rsidR="00991B12">
        <w:rPr>
          <w:rFonts w:asciiTheme="minorHAnsi" w:hAnsiTheme="minorHAnsi"/>
          <w:sz w:val="23"/>
          <w:szCs w:val="23"/>
        </w:rPr>
        <w:t xml:space="preserve">on that property to the </w:t>
      </w:r>
      <w:r w:rsidR="009E261B">
        <w:rPr>
          <w:rFonts w:asciiTheme="minorHAnsi" w:hAnsiTheme="minorHAnsi"/>
          <w:sz w:val="23"/>
          <w:szCs w:val="23"/>
        </w:rPr>
        <w:t>east,</w:t>
      </w:r>
      <w:r w:rsidR="007A11F9">
        <w:rPr>
          <w:rFonts w:asciiTheme="minorHAnsi" w:hAnsiTheme="minorHAnsi"/>
          <w:sz w:val="23"/>
          <w:szCs w:val="23"/>
        </w:rPr>
        <w:t xml:space="preserve"> but</w:t>
      </w:r>
      <w:r w:rsidR="00991B12">
        <w:rPr>
          <w:rFonts w:asciiTheme="minorHAnsi" w:hAnsiTheme="minorHAnsi"/>
          <w:sz w:val="23"/>
          <w:szCs w:val="23"/>
        </w:rPr>
        <w:t xml:space="preserve"> we really </w:t>
      </w:r>
      <w:r w:rsidR="007A11F9">
        <w:rPr>
          <w:rFonts w:asciiTheme="minorHAnsi" w:hAnsiTheme="minorHAnsi"/>
          <w:sz w:val="23"/>
          <w:szCs w:val="23"/>
        </w:rPr>
        <w:t xml:space="preserve">felt it was </w:t>
      </w:r>
      <w:r w:rsidR="00991B12">
        <w:rPr>
          <w:rFonts w:asciiTheme="minorHAnsi" w:hAnsiTheme="minorHAnsi"/>
          <w:sz w:val="23"/>
          <w:szCs w:val="23"/>
        </w:rPr>
        <w:t>more beneficial</w:t>
      </w:r>
      <w:r w:rsidR="007A11F9">
        <w:rPr>
          <w:rFonts w:asciiTheme="minorHAnsi" w:hAnsiTheme="minorHAnsi"/>
          <w:sz w:val="23"/>
          <w:szCs w:val="23"/>
        </w:rPr>
        <w:t xml:space="preserve"> to have </w:t>
      </w:r>
      <w:r w:rsidR="00991B12">
        <w:rPr>
          <w:rFonts w:asciiTheme="minorHAnsi" w:hAnsiTheme="minorHAnsi"/>
          <w:sz w:val="23"/>
          <w:szCs w:val="23"/>
        </w:rPr>
        <w:t xml:space="preserve">the hospital </w:t>
      </w:r>
      <w:r w:rsidR="007A11F9">
        <w:rPr>
          <w:rFonts w:asciiTheme="minorHAnsi" w:hAnsiTheme="minorHAnsi"/>
          <w:sz w:val="23"/>
          <w:szCs w:val="23"/>
        </w:rPr>
        <w:t xml:space="preserve">by main </w:t>
      </w:r>
      <w:r w:rsidR="008A7EC5">
        <w:rPr>
          <w:rFonts w:asciiTheme="minorHAnsi" w:hAnsiTheme="minorHAnsi"/>
          <w:sz w:val="23"/>
          <w:szCs w:val="23"/>
        </w:rPr>
        <w:t>street,</w:t>
      </w:r>
      <w:r w:rsidR="009E261B">
        <w:rPr>
          <w:rFonts w:asciiTheme="minorHAnsi" w:hAnsiTheme="minorHAnsi"/>
          <w:sz w:val="23"/>
          <w:szCs w:val="23"/>
        </w:rPr>
        <w:t xml:space="preserve"> so we went through this big trade off to try to get the property on main street. We gave Advanced Development a whole bunch of acres. We worked with the title company and when the property was all traded around, they just left this proposed street blank, so there  wasn’t a deed to Milford City for the street, but the legal descriptions left this street in  place. So, we will probably have to do some kind of research to see who owns the property and whoever that is would want to deed it. I am assuming the council would be okay with this because we really need 600 North and 700 North for drainage. In the future, whether it is a subdivision or whatever, they will have to create streets, it doesn’t have to be this 200 </w:t>
      </w:r>
      <w:r w:rsidR="008A7EC5">
        <w:rPr>
          <w:rFonts w:asciiTheme="minorHAnsi" w:hAnsiTheme="minorHAnsi"/>
          <w:sz w:val="23"/>
          <w:szCs w:val="23"/>
        </w:rPr>
        <w:t>East Street</w:t>
      </w:r>
      <w:r w:rsidR="009E261B">
        <w:rPr>
          <w:rFonts w:asciiTheme="minorHAnsi" w:hAnsiTheme="minorHAnsi"/>
          <w:sz w:val="23"/>
          <w:szCs w:val="23"/>
        </w:rPr>
        <w:t xml:space="preserve">. </w:t>
      </w:r>
      <w:r w:rsidR="008A7EC5">
        <w:rPr>
          <w:rFonts w:asciiTheme="minorHAnsi" w:hAnsiTheme="minorHAnsi"/>
          <w:sz w:val="23"/>
          <w:szCs w:val="23"/>
        </w:rPr>
        <w:t>But</w:t>
      </w:r>
      <w:r w:rsidR="009E261B">
        <w:rPr>
          <w:rFonts w:asciiTheme="minorHAnsi" w:hAnsiTheme="minorHAnsi"/>
          <w:sz w:val="23"/>
          <w:szCs w:val="23"/>
        </w:rPr>
        <w:t xml:space="preserve"> that is </w:t>
      </w:r>
      <w:r w:rsidR="008A7EC5">
        <w:rPr>
          <w:rFonts w:asciiTheme="minorHAnsi" w:hAnsiTheme="minorHAnsi"/>
          <w:sz w:val="23"/>
          <w:szCs w:val="23"/>
        </w:rPr>
        <w:t>the</w:t>
      </w:r>
      <w:r w:rsidR="009E261B">
        <w:rPr>
          <w:rFonts w:asciiTheme="minorHAnsi" w:hAnsiTheme="minorHAnsi"/>
          <w:sz w:val="23"/>
          <w:szCs w:val="23"/>
        </w:rPr>
        <w:t xml:space="preserve"> way it is. I am not sure is 200 East an actual dirt road that people have been using? Administrator Bealer – no, 200 East is just platted from Center Street to 400 North, however, Milford City vacated it between Center Street and 100 North for the lift station. The only place it is graded in and platted is from 200 North up to 400 North. Then we have where when they did the </w:t>
      </w:r>
      <w:r w:rsidR="00F76445">
        <w:rPr>
          <w:rFonts w:asciiTheme="minorHAnsi" w:hAnsiTheme="minorHAnsi"/>
          <w:sz w:val="23"/>
          <w:szCs w:val="23"/>
        </w:rPr>
        <w:t>hospital,</w:t>
      </w:r>
      <w:r w:rsidR="009E261B">
        <w:rPr>
          <w:rFonts w:asciiTheme="minorHAnsi" w:hAnsiTheme="minorHAnsi"/>
          <w:sz w:val="23"/>
          <w:szCs w:val="23"/>
        </w:rPr>
        <w:t xml:space="preserve"> they put it in</w:t>
      </w:r>
      <w:r w:rsidR="00270601">
        <w:rPr>
          <w:rFonts w:asciiTheme="minorHAnsi" w:hAnsiTheme="minorHAnsi"/>
          <w:sz w:val="23"/>
          <w:szCs w:val="23"/>
        </w:rPr>
        <w:t xml:space="preserve"> between 600 North and 900 North after the hospital was developed. So, what they are considering is if we will get  rid of the 200 East easement, they </w:t>
      </w:r>
      <w:r w:rsidR="00F76445">
        <w:rPr>
          <w:rFonts w:asciiTheme="minorHAnsi" w:hAnsiTheme="minorHAnsi"/>
          <w:sz w:val="23"/>
          <w:szCs w:val="23"/>
        </w:rPr>
        <w:t>will</w:t>
      </w:r>
      <w:r w:rsidR="00270601">
        <w:rPr>
          <w:rFonts w:asciiTheme="minorHAnsi" w:hAnsiTheme="minorHAnsi"/>
          <w:sz w:val="23"/>
          <w:szCs w:val="23"/>
        </w:rPr>
        <w:t xml:space="preserve"> give us easements for 700 North and 600 North traveling east toward the railroad tracks. I’m sorry, that would be 600 and 800 North. A</w:t>
      </w:r>
      <w:r w:rsidR="009E261B">
        <w:rPr>
          <w:rFonts w:asciiTheme="minorHAnsi" w:hAnsiTheme="minorHAnsi"/>
          <w:sz w:val="23"/>
          <w:szCs w:val="23"/>
        </w:rPr>
        <w:t xml:space="preserve">ttorney Kanell </w:t>
      </w:r>
      <w:r w:rsidR="00270601">
        <w:rPr>
          <w:rFonts w:asciiTheme="minorHAnsi" w:hAnsiTheme="minorHAnsi"/>
          <w:sz w:val="23"/>
          <w:szCs w:val="23"/>
        </w:rPr>
        <w:t>-</w:t>
      </w:r>
      <w:r w:rsidR="00F76445">
        <w:rPr>
          <w:rFonts w:asciiTheme="minorHAnsi" w:hAnsiTheme="minorHAnsi"/>
          <w:sz w:val="23"/>
          <w:szCs w:val="23"/>
        </w:rPr>
        <w:t xml:space="preserve"> </w:t>
      </w:r>
      <w:r w:rsidR="00270601">
        <w:rPr>
          <w:rFonts w:asciiTheme="minorHAnsi" w:hAnsiTheme="minorHAnsi"/>
          <w:sz w:val="23"/>
          <w:szCs w:val="23"/>
        </w:rPr>
        <w:t xml:space="preserve">so, </w:t>
      </w:r>
      <w:r w:rsidR="00A14FC4">
        <w:rPr>
          <w:rFonts w:asciiTheme="minorHAnsi" w:hAnsiTheme="minorHAnsi"/>
          <w:sz w:val="23"/>
          <w:szCs w:val="23"/>
        </w:rPr>
        <w:t>all I am saying is between 600 and 800 North</w:t>
      </w:r>
      <w:r w:rsidR="00270601">
        <w:rPr>
          <w:rFonts w:asciiTheme="minorHAnsi" w:hAnsiTheme="minorHAnsi"/>
          <w:sz w:val="23"/>
          <w:szCs w:val="23"/>
        </w:rPr>
        <w:t xml:space="preserve"> that street probably is owned by one of  the three parties, either the county or </w:t>
      </w:r>
      <w:r w:rsidR="00CB08F1">
        <w:rPr>
          <w:rFonts w:asciiTheme="minorHAnsi" w:hAnsiTheme="minorHAnsi"/>
          <w:sz w:val="23"/>
          <w:szCs w:val="23"/>
        </w:rPr>
        <w:t>the Bradshaw’s</w:t>
      </w:r>
      <w:r w:rsidR="00270601">
        <w:rPr>
          <w:rFonts w:asciiTheme="minorHAnsi" w:hAnsiTheme="minorHAnsi"/>
          <w:sz w:val="23"/>
          <w:szCs w:val="23"/>
        </w:rPr>
        <w:t xml:space="preserve"> or Advanced Development. And </w:t>
      </w:r>
      <w:r w:rsidR="00270601">
        <w:rPr>
          <w:rFonts w:asciiTheme="minorHAnsi" w:hAnsiTheme="minorHAnsi"/>
          <w:sz w:val="23"/>
          <w:szCs w:val="23"/>
        </w:rPr>
        <w:lastRenderedPageBreak/>
        <w:t xml:space="preserve">so, to get this to work out, it is not like we are vacating a street, so we wouldn’t go half and half, somebody </w:t>
      </w:r>
      <w:proofErr w:type="gramStart"/>
      <w:r w:rsidR="00270601">
        <w:rPr>
          <w:rFonts w:asciiTheme="minorHAnsi" w:hAnsiTheme="minorHAnsi"/>
          <w:sz w:val="23"/>
          <w:szCs w:val="23"/>
        </w:rPr>
        <w:t>actually still</w:t>
      </w:r>
      <w:proofErr w:type="gramEnd"/>
      <w:r w:rsidR="00270601">
        <w:rPr>
          <w:rFonts w:asciiTheme="minorHAnsi" w:hAnsiTheme="minorHAnsi"/>
          <w:sz w:val="23"/>
          <w:szCs w:val="23"/>
        </w:rPr>
        <w:t xml:space="preserve"> owns that property but when the deeded the trade out they deeded each parcel of property and assumed that would be the </w:t>
      </w:r>
      <w:r w:rsidR="008A7EC5">
        <w:rPr>
          <w:rFonts w:asciiTheme="minorHAnsi" w:hAnsiTheme="minorHAnsi"/>
          <w:sz w:val="23"/>
          <w:szCs w:val="23"/>
        </w:rPr>
        <w:t>street,</w:t>
      </w:r>
      <w:r w:rsidR="00270601">
        <w:rPr>
          <w:rFonts w:asciiTheme="minorHAnsi" w:hAnsiTheme="minorHAnsi"/>
          <w:sz w:val="23"/>
          <w:szCs w:val="23"/>
        </w:rPr>
        <w:t xml:space="preserve"> so they didn’t include it in the legal description. Matt Loo – gotcha. Attorney Kanell – so it may be that the county owns </w:t>
      </w:r>
      <w:r w:rsidR="008A7EC5">
        <w:rPr>
          <w:rFonts w:asciiTheme="minorHAnsi" w:hAnsiTheme="minorHAnsi"/>
          <w:sz w:val="23"/>
          <w:szCs w:val="23"/>
        </w:rPr>
        <w:t>it,</w:t>
      </w:r>
      <w:r w:rsidR="00270601">
        <w:rPr>
          <w:rFonts w:asciiTheme="minorHAnsi" w:hAnsiTheme="minorHAnsi"/>
          <w:sz w:val="23"/>
          <w:szCs w:val="23"/>
        </w:rPr>
        <w:t xml:space="preserve"> or it may be that Bradshaw’s own it, but there is somebody that could deed that property </w:t>
      </w:r>
      <w:r w:rsidR="00A14FC4">
        <w:rPr>
          <w:rFonts w:asciiTheme="minorHAnsi" w:hAnsiTheme="minorHAnsi"/>
          <w:sz w:val="23"/>
          <w:szCs w:val="23"/>
        </w:rPr>
        <w:t xml:space="preserve"> </w:t>
      </w:r>
      <w:r w:rsidR="00270601">
        <w:rPr>
          <w:rFonts w:asciiTheme="minorHAnsi" w:hAnsiTheme="minorHAnsi"/>
          <w:sz w:val="23"/>
          <w:szCs w:val="23"/>
        </w:rPr>
        <w:t xml:space="preserve">and we are dealing with the same parties now, so I think we could probably work it out. Mr. Loo – I think so too. I think in the spirit of just trying to align it and clean it all up and give the right legal description and deed it to the city is what we would like to propose. Attorney Kanell – does everyone understand what I was saying? That road was set </w:t>
      </w:r>
      <w:r w:rsidR="008A7EC5">
        <w:rPr>
          <w:rFonts w:asciiTheme="minorHAnsi" w:hAnsiTheme="minorHAnsi"/>
          <w:sz w:val="23"/>
          <w:szCs w:val="23"/>
        </w:rPr>
        <w:t>apart,</w:t>
      </w:r>
      <w:r w:rsidR="00270601">
        <w:rPr>
          <w:rFonts w:asciiTheme="minorHAnsi" w:hAnsiTheme="minorHAnsi"/>
          <w:sz w:val="23"/>
          <w:szCs w:val="23"/>
        </w:rPr>
        <w:t xml:space="preserve"> but I don’t know exactly who owns </w:t>
      </w:r>
      <w:r w:rsidR="008A7EC5">
        <w:rPr>
          <w:rFonts w:asciiTheme="minorHAnsi" w:hAnsiTheme="minorHAnsi"/>
          <w:sz w:val="23"/>
          <w:szCs w:val="23"/>
        </w:rPr>
        <w:t>it,</w:t>
      </w:r>
      <w:r w:rsidR="00270601">
        <w:rPr>
          <w:rFonts w:asciiTheme="minorHAnsi" w:hAnsiTheme="minorHAnsi"/>
          <w:sz w:val="23"/>
          <w:szCs w:val="23"/>
        </w:rPr>
        <w:t xml:space="preserve"> but I know Milford City has never been deeded it. Mr. Loo -  I have been talking with the Bradshaw’s as well as Advanced Development and they are open to what was just sketched out so I think what I will do if it’s okay with the council and the mayor</w:t>
      </w:r>
      <w:r w:rsidR="00ED762E">
        <w:rPr>
          <w:rFonts w:asciiTheme="minorHAnsi" w:hAnsiTheme="minorHAnsi"/>
          <w:sz w:val="23"/>
          <w:szCs w:val="23"/>
        </w:rPr>
        <w:t xml:space="preserve"> is we will dig deeper and get it detailed, come up with the legal description, find out who the owners are and make sure all the deeds are corrected and deeded to the right party. Attorney Kanell – right, that should work out fine. Administrator Bealer – so, I just have one question. Currently we </w:t>
      </w:r>
      <w:r w:rsidR="00D606C0">
        <w:rPr>
          <w:rFonts w:asciiTheme="minorHAnsi" w:hAnsiTheme="minorHAnsi"/>
          <w:sz w:val="23"/>
          <w:szCs w:val="23"/>
        </w:rPr>
        <w:t xml:space="preserve">have </w:t>
      </w:r>
      <w:r w:rsidR="00E3553C">
        <w:rPr>
          <w:rFonts w:asciiTheme="minorHAnsi" w:hAnsiTheme="minorHAnsi"/>
          <w:sz w:val="23"/>
          <w:szCs w:val="23"/>
        </w:rPr>
        <w:t xml:space="preserve">a </w:t>
      </w:r>
      <w:r w:rsidR="006A675E">
        <w:rPr>
          <w:rFonts w:asciiTheme="minorHAnsi" w:hAnsiTheme="minorHAnsi"/>
          <w:sz w:val="23"/>
          <w:szCs w:val="23"/>
        </w:rPr>
        <w:t>twenty-one-foot</w:t>
      </w:r>
      <w:r w:rsidR="00E3553C">
        <w:rPr>
          <w:rFonts w:asciiTheme="minorHAnsi" w:hAnsiTheme="minorHAnsi"/>
          <w:sz w:val="23"/>
          <w:szCs w:val="23"/>
        </w:rPr>
        <w:t xml:space="preserve"> easement that has our utility line where 600 North, it would be on the north side of 600 North</w:t>
      </w:r>
      <w:r w:rsidR="00FE4C31">
        <w:rPr>
          <w:rFonts w:asciiTheme="minorHAnsi" w:hAnsiTheme="minorHAnsi"/>
          <w:sz w:val="23"/>
          <w:szCs w:val="23"/>
        </w:rPr>
        <w:t xml:space="preserve">. If that line is extended to the east,  are we going to want that to jog,  or do we want to consider extending that </w:t>
      </w:r>
      <w:r w:rsidR="006A675E">
        <w:rPr>
          <w:rFonts w:asciiTheme="minorHAnsi" w:hAnsiTheme="minorHAnsi"/>
          <w:sz w:val="23"/>
          <w:szCs w:val="23"/>
        </w:rPr>
        <w:t>twenty-one-foot</w:t>
      </w:r>
      <w:r w:rsidR="00FE4C31">
        <w:rPr>
          <w:rFonts w:asciiTheme="minorHAnsi" w:hAnsiTheme="minorHAnsi"/>
          <w:sz w:val="23"/>
          <w:szCs w:val="23"/>
        </w:rPr>
        <w:t xml:space="preserve"> easement to the end of Laura Bradshaw’s property? Mr. Loo – would that </w:t>
      </w:r>
      <w:r w:rsidR="006A675E">
        <w:rPr>
          <w:rFonts w:asciiTheme="minorHAnsi" w:hAnsiTheme="minorHAnsi"/>
          <w:sz w:val="23"/>
          <w:szCs w:val="23"/>
        </w:rPr>
        <w:t>twenty-one</w:t>
      </w:r>
      <w:r w:rsidR="00FE4C31">
        <w:rPr>
          <w:rFonts w:asciiTheme="minorHAnsi" w:hAnsiTheme="minorHAnsi"/>
          <w:sz w:val="23"/>
          <w:szCs w:val="23"/>
        </w:rPr>
        <w:t xml:space="preserve"> </w:t>
      </w:r>
      <w:r w:rsidR="006A675E">
        <w:rPr>
          <w:rFonts w:asciiTheme="minorHAnsi" w:hAnsiTheme="minorHAnsi"/>
          <w:sz w:val="23"/>
          <w:szCs w:val="23"/>
        </w:rPr>
        <w:t xml:space="preserve">foot </w:t>
      </w:r>
      <w:r w:rsidR="00FE4C31">
        <w:rPr>
          <w:rFonts w:asciiTheme="minorHAnsi" w:hAnsiTheme="minorHAnsi"/>
          <w:sz w:val="23"/>
          <w:szCs w:val="23"/>
        </w:rPr>
        <w:t xml:space="preserve">easement be part of that sixty? Can that be part of the  sixty? Attorney Kanell – the problem line is the sewer line is already in the </w:t>
      </w:r>
      <w:r w:rsidR="008A7EC5">
        <w:rPr>
          <w:rFonts w:asciiTheme="minorHAnsi" w:hAnsiTheme="minorHAnsi"/>
          <w:sz w:val="23"/>
          <w:szCs w:val="23"/>
        </w:rPr>
        <w:t>easement;</w:t>
      </w:r>
      <w:r w:rsidR="00FE4C31">
        <w:rPr>
          <w:rFonts w:asciiTheme="minorHAnsi" w:hAnsiTheme="minorHAnsi"/>
          <w:sz w:val="23"/>
          <w:szCs w:val="23"/>
        </w:rPr>
        <w:t xml:space="preserve"> it would be just to the outside of 600 North. </w:t>
      </w:r>
      <w:r w:rsidR="006A675E">
        <w:rPr>
          <w:rFonts w:asciiTheme="minorHAnsi" w:hAnsiTheme="minorHAnsi"/>
          <w:sz w:val="23"/>
          <w:szCs w:val="23"/>
        </w:rPr>
        <w:t xml:space="preserve">If they are going to develop and they </w:t>
      </w:r>
      <w:proofErr w:type="gramStart"/>
      <w:r w:rsidR="006A675E">
        <w:rPr>
          <w:rFonts w:asciiTheme="minorHAnsi" w:hAnsiTheme="minorHAnsi"/>
          <w:sz w:val="23"/>
          <w:szCs w:val="23"/>
        </w:rPr>
        <w:t>have to</w:t>
      </w:r>
      <w:proofErr w:type="gramEnd"/>
      <w:r w:rsidR="006A675E">
        <w:rPr>
          <w:rFonts w:asciiTheme="minorHAnsi" w:hAnsiTheme="minorHAnsi"/>
          <w:sz w:val="23"/>
          <w:szCs w:val="23"/>
        </w:rPr>
        <w:t xml:space="preserve"> extend it to the east, will they jog it to the east? Mr. Loo – I think I would. Maybe I will have engineers look at that for flow. If it makes sense to just run it through, maybe we will run it that way instead of having an L shape, because I don’t want to affect the flow of whatever is going that way. Makayla asked Foreman Stewart if he had any comments on that. Foreman Stewart wasn’t sure how far east they would be able to go with the sewer and get their depth because it would have to go to 100 East. Mr. Loo – I think we will work with you and your consultant engineer  and make sure that whatever we do there meets what you are trying to do there as well as doing the sixty-foot right of way for the road. I think they are open to running </w:t>
      </w:r>
      <w:r w:rsidR="00A564A0">
        <w:rPr>
          <w:rFonts w:asciiTheme="minorHAnsi" w:hAnsiTheme="minorHAnsi"/>
          <w:sz w:val="23"/>
          <w:szCs w:val="23"/>
        </w:rPr>
        <w:t>those twenty-one feet</w:t>
      </w:r>
      <w:r w:rsidR="006A675E">
        <w:rPr>
          <w:rFonts w:asciiTheme="minorHAnsi" w:hAnsiTheme="minorHAnsi"/>
          <w:sz w:val="23"/>
          <w:szCs w:val="23"/>
        </w:rPr>
        <w:t xml:space="preserve"> all the way down to the property line. Because, again, it is an RV pad and we aren’t going to do anything crazy on that</w:t>
      </w:r>
      <w:r w:rsidR="00F021A3">
        <w:rPr>
          <w:rFonts w:asciiTheme="minorHAnsi" w:hAnsiTheme="minorHAnsi"/>
          <w:sz w:val="23"/>
          <w:szCs w:val="23"/>
        </w:rPr>
        <w:t xml:space="preserve">, we can’t build on that, unless we are required to put up a cinder block fence there. Attorney Kanell – I can see what Ben is talking about, the sewer goes around and then down first east to the lift station, and if people were to develop to the east would they need to do another line to the lift station or could they just go into first east. Mr. Loo – yeah, I think it is going to have to be someone a lot smarter than me. I guess what I am saying is the property owners are willing to work with whatever makes sense at the end of the day and not make an issue with it. So, if that is </w:t>
      </w:r>
      <w:r w:rsidR="008A7EC5">
        <w:rPr>
          <w:rFonts w:asciiTheme="minorHAnsi" w:hAnsiTheme="minorHAnsi"/>
          <w:sz w:val="23"/>
          <w:szCs w:val="23"/>
        </w:rPr>
        <w:t>okay,</w:t>
      </w:r>
      <w:r w:rsidR="00F021A3">
        <w:rPr>
          <w:rFonts w:asciiTheme="minorHAnsi" w:hAnsiTheme="minorHAnsi"/>
          <w:sz w:val="23"/>
          <w:szCs w:val="23"/>
        </w:rPr>
        <w:t xml:space="preserve"> we will continue the discussion and try to figure this out with your staff and consultant engineer. Administrator Bealer – I have one more question, we have been accruing quite a few engineering costs and legal fees with your project, </w:t>
      </w:r>
      <w:r w:rsidR="00B52026">
        <w:rPr>
          <w:rFonts w:asciiTheme="minorHAnsi" w:hAnsiTheme="minorHAnsi"/>
          <w:sz w:val="23"/>
          <w:szCs w:val="23"/>
        </w:rPr>
        <w:t>so I think  we need to come to an agreement on how we want to handle those costs. The city has just</w:t>
      </w:r>
      <w:r w:rsidR="008A7EC5">
        <w:rPr>
          <w:rFonts w:asciiTheme="minorHAnsi" w:hAnsiTheme="minorHAnsi"/>
          <w:sz w:val="23"/>
          <w:szCs w:val="23"/>
        </w:rPr>
        <w:t xml:space="preserve"> been</w:t>
      </w:r>
      <w:r w:rsidR="00B52026">
        <w:rPr>
          <w:rFonts w:asciiTheme="minorHAnsi" w:hAnsiTheme="minorHAnsi"/>
          <w:sz w:val="23"/>
          <w:szCs w:val="23"/>
        </w:rPr>
        <w:t xml:space="preserve"> paying them up front right now, but we normally go into agreement with the developer to help offset those costs, this is something we probably should discuss. Mr. Loo – absolutely. I can have our engineers do all the work and then figure out what the cost is to have your city engineers review and not worry about design, or whatever. So let us take the burden of cost off the city from this point forward. </w:t>
      </w:r>
      <w:r w:rsidR="00A14FC4">
        <w:rPr>
          <w:rFonts w:asciiTheme="minorHAnsi" w:hAnsiTheme="minorHAnsi"/>
          <w:sz w:val="23"/>
          <w:szCs w:val="23"/>
        </w:rPr>
        <w:t>Mayor Davis</w:t>
      </w:r>
      <w:r w:rsidR="00B52026">
        <w:rPr>
          <w:rFonts w:asciiTheme="minorHAnsi" w:hAnsiTheme="minorHAnsi"/>
          <w:sz w:val="23"/>
          <w:szCs w:val="23"/>
        </w:rPr>
        <w:t xml:space="preserve"> asked if anyone had any other questions. He restated that </w:t>
      </w:r>
      <w:r w:rsidR="00A14FC4">
        <w:rPr>
          <w:rFonts w:asciiTheme="minorHAnsi" w:hAnsiTheme="minorHAnsi"/>
          <w:sz w:val="23"/>
          <w:szCs w:val="23"/>
        </w:rPr>
        <w:t>the city needs to research this further</w:t>
      </w:r>
      <w:r w:rsidR="00B52026">
        <w:rPr>
          <w:rFonts w:asciiTheme="minorHAnsi" w:hAnsiTheme="minorHAnsi"/>
          <w:sz w:val="23"/>
          <w:szCs w:val="23"/>
        </w:rPr>
        <w:t xml:space="preserve"> to </w:t>
      </w:r>
      <w:r w:rsidR="00A14FC4">
        <w:rPr>
          <w:rFonts w:asciiTheme="minorHAnsi" w:hAnsiTheme="minorHAnsi"/>
          <w:sz w:val="23"/>
          <w:szCs w:val="23"/>
        </w:rPr>
        <w:t>determine who owns</w:t>
      </w:r>
      <w:r w:rsidR="00B52026">
        <w:rPr>
          <w:rFonts w:asciiTheme="minorHAnsi" w:hAnsiTheme="minorHAnsi"/>
          <w:sz w:val="23"/>
          <w:szCs w:val="23"/>
        </w:rPr>
        <w:t xml:space="preserve"> what regarding the road. Mayor Davis liked the plan</w:t>
      </w:r>
      <w:r w:rsidR="008A434E">
        <w:rPr>
          <w:rFonts w:asciiTheme="minorHAnsi" w:hAnsiTheme="minorHAnsi"/>
          <w:sz w:val="23"/>
          <w:szCs w:val="23"/>
        </w:rPr>
        <w:t xml:space="preserve"> though and wanted to move forward</w:t>
      </w:r>
      <w:r w:rsidR="00B52026">
        <w:rPr>
          <w:rFonts w:asciiTheme="minorHAnsi" w:hAnsiTheme="minorHAnsi"/>
          <w:sz w:val="23"/>
          <w:szCs w:val="23"/>
        </w:rPr>
        <w:t>.</w:t>
      </w:r>
      <w:r w:rsidR="008A434E">
        <w:rPr>
          <w:rFonts w:asciiTheme="minorHAnsi" w:hAnsiTheme="minorHAnsi"/>
          <w:sz w:val="23"/>
          <w:szCs w:val="23"/>
        </w:rPr>
        <w:t xml:space="preserve"> Mr. Loo – maybe  we can communicate that to UDOT, that we are moving forward, so that they can get us in the queue, so they don’t bypass us with the drainage.</w:t>
      </w:r>
      <w:r w:rsidR="00B52026">
        <w:rPr>
          <w:rFonts w:asciiTheme="minorHAnsi" w:hAnsiTheme="minorHAnsi"/>
          <w:sz w:val="23"/>
          <w:szCs w:val="23"/>
        </w:rPr>
        <w:t xml:space="preserve"> </w:t>
      </w:r>
      <w:r w:rsidR="00A14FC4">
        <w:rPr>
          <w:rFonts w:asciiTheme="minorHAnsi" w:hAnsiTheme="minorHAnsi"/>
          <w:sz w:val="23"/>
          <w:szCs w:val="23"/>
        </w:rPr>
        <w:t xml:space="preserve"> </w:t>
      </w:r>
    </w:p>
    <w:p w14:paraId="58E39733" w14:textId="66333C9C" w:rsidR="00A14FC4" w:rsidRPr="009D35B5" w:rsidRDefault="008A434E" w:rsidP="00991B12">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Administrator Bealer – on that, our city en</w:t>
      </w:r>
      <w:r w:rsidR="00A14FC4">
        <w:rPr>
          <w:rFonts w:asciiTheme="minorHAnsi" w:hAnsiTheme="minorHAnsi"/>
          <w:sz w:val="23"/>
          <w:szCs w:val="23"/>
        </w:rPr>
        <w:t xml:space="preserve">gineer </w:t>
      </w:r>
      <w:r>
        <w:rPr>
          <w:rFonts w:asciiTheme="minorHAnsi" w:hAnsiTheme="minorHAnsi"/>
          <w:sz w:val="23"/>
          <w:szCs w:val="23"/>
        </w:rPr>
        <w:t xml:space="preserve">is </w:t>
      </w:r>
      <w:r w:rsidR="00A14FC4">
        <w:rPr>
          <w:rFonts w:asciiTheme="minorHAnsi" w:hAnsiTheme="minorHAnsi"/>
          <w:sz w:val="23"/>
          <w:szCs w:val="23"/>
        </w:rPr>
        <w:t xml:space="preserve">working on </w:t>
      </w:r>
      <w:r>
        <w:rPr>
          <w:rFonts w:asciiTheme="minorHAnsi" w:hAnsiTheme="minorHAnsi"/>
          <w:sz w:val="23"/>
          <w:szCs w:val="23"/>
        </w:rPr>
        <w:t xml:space="preserve">a </w:t>
      </w:r>
      <w:r w:rsidR="00A14FC4">
        <w:rPr>
          <w:rFonts w:asciiTheme="minorHAnsi" w:hAnsiTheme="minorHAnsi"/>
          <w:sz w:val="23"/>
          <w:szCs w:val="23"/>
        </w:rPr>
        <w:t>hydro study.</w:t>
      </w:r>
    </w:p>
    <w:p w14:paraId="42F11EBD" w14:textId="77777777" w:rsidR="004E20AD" w:rsidRDefault="004E20AD" w:rsidP="00991B12">
      <w:pPr>
        <w:pStyle w:val="ListParagraph11"/>
        <w:tabs>
          <w:tab w:val="left" w:pos="0"/>
        </w:tabs>
        <w:spacing w:after="0" w:line="240" w:lineRule="auto"/>
        <w:ind w:left="0" w:rightChars="18" w:right="40"/>
        <w:jc w:val="both"/>
        <w:rPr>
          <w:rFonts w:asciiTheme="minorHAnsi" w:hAnsiTheme="minorHAnsi"/>
          <w:b/>
          <w:sz w:val="23"/>
          <w:szCs w:val="23"/>
          <w:u w:val="single"/>
        </w:rPr>
      </w:pPr>
    </w:p>
    <w:p w14:paraId="62FB869E" w14:textId="37881598" w:rsidR="001716E3" w:rsidRDefault="00372598" w:rsidP="00991B12">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Consent Issues</w:t>
      </w:r>
      <w:r w:rsidR="00A14FC4">
        <w:rPr>
          <w:rFonts w:asciiTheme="minorHAnsi" w:hAnsiTheme="minorHAnsi"/>
          <w:b/>
          <w:sz w:val="23"/>
          <w:szCs w:val="23"/>
          <w:u w:val="single"/>
        </w:rPr>
        <w:t xml:space="preserve">  </w:t>
      </w:r>
    </w:p>
    <w:p w14:paraId="66684858" w14:textId="51765F62" w:rsidR="001716E3" w:rsidRPr="00063E67" w:rsidRDefault="00372598" w:rsidP="00991B12">
      <w:pPr>
        <w:pStyle w:val="ListParagraph11"/>
        <w:numPr>
          <w:ilvl w:val="0"/>
          <w:numId w:val="2"/>
        </w:numPr>
        <w:tabs>
          <w:tab w:val="left" w:pos="270"/>
        </w:tabs>
        <w:spacing w:after="0" w:line="240" w:lineRule="auto"/>
        <w:ind w:left="0" w:rightChars="18" w:right="40" w:firstLine="0"/>
        <w:jc w:val="both"/>
        <w:rPr>
          <w:rFonts w:asciiTheme="minorHAnsi" w:hAnsiTheme="minorHAnsi"/>
          <w:b/>
          <w:i/>
          <w:iCs/>
          <w:sz w:val="23"/>
          <w:szCs w:val="23"/>
        </w:rPr>
      </w:pPr>
      <w:r w:rsidRPr="00063E67">
        <w:rPr>
          <w:rFonts w:asciiTheme="minorHAnsi" w:hAnsiTheme="minorHAnsi"/>
          <w:b/>
          <w:color w:val="222222"/>
          <w:sz w:val="23"/>
          <w:szCs w:val="23"/>
          <w:shd w:val="clear" w:color="auto" w:fill="FFFFFF"/>
        </w:rPr>
        <w:t xml:space="preserve"> </w:t>
      </w:r>
      <w:r w:rsidRPr="00063E67">
        <w:rPr>
          <w:rFonts w:asciiTheme="minorHAnsi" w:hAnsiTheme="minorHAnsi"/>
          <w:b/>
          <w:sz w:val="23"/>
          <w:szCs w:val="23"/>
        </w:rPr>
        <w:t>Consent issues including bills and payroll,</w:t>
      </w:r>
      <w:r w:rsidR="0037020A">
        <w:rPr>
          <w:rFonts w:asciiTheme="minorHAnsi" w:hAnsiTheme="minorHAnsi"/>
          <w:b/>
          <w:sz w:val="23"/>
          <w:szCs w:val="23"/>
        </w:rPr>
        <w:t xml:space="preserve"> Financial Report </w:t>
      </w:r>
      <w:r w:rsidR="009D35B5">
        <w:rPr>
          <w:rFonts w:asciiTheme="minorHAnsi" w:hAnsiTheme="minorHAnsi"/>
          <w:b/>
          <w:sz w:val="23"/>
          <w:szCs w:val="23"/>
        </w:rPr>
        <w:t>September</w:t>
      </w:r>
      <w:r w:rsidR="00BD4D9F">
        <w:rPr>
          <w:rFonts w:asciiTheme="minorHAnsi" w:hAnsiTheme="minorHAnsi"/>
          <w:b/>
          <w:sz w:val="23"/>
          <w:szCs w:val="23"/>
        </w:rPr>
        <w:t xml:space="preserve"> 2024</w:t>
      </w:r>
      <w:r w:rsidR="0037020A">
        <w:rPr>
          <w:rFonts w:asciiTheme="minorHAnsi" w:hAnsiTheme="minorHAnsi"/>
          <w:b/>
          <w:sz w:val="23"/>
          <w:szCs w:val="23"/>
        </w:rPr>
        <w:t>,</w:t>
      </w:r>
      <w:r w:rsidR="009D35B5">
        <w:rPr>
          <w:rFonts w:asciiTheme="minorHAnsi" w:hAnsiTheme="minorHAnsi"/>
          <w:b/>
          <w:sz w:val="23"/>
          <w:szCs w:val="23"/>
        </w:rPr>
        <w:t xml:space="preserve"> and October 2024,</w:t>
      </w:r>
      <w:r w:rsidR="0037020A">
        <w:rPr>
          <w:rFonts w:asciiTheme="minorHAnsi" w:hAnsiTheme="minorHAnsi"/>
          <w:b/>
          <w:sz w:val="23"/>
          <w:szCs w:val="23"/>
        </w:rPr>
        <w:t xml:space="preserve"> a</w:t>
      </w:r>
      <w:r w:rsidRPr="00063E67">
        <w:rPr>
          <w:rFonts w:asciiTheme="minorHAnsi" w:hAnsiTheme="minorHAnsi"/>
          <w:b/>
          <w:sz w:val="23"/>
          <w:szCs w:val="23"/>
        </w:rPr>
        <w:t xml:space="preserve">nd </w:t>
      </w:r>
      <w:r w:rsidR="007A386E">
        <w:rPr>
          <w:rFonts w:asciiTheme="minorHAnsi" w:hAnsiTheme="minorHAnsi"/>
          <w:b/>
          <w:sz w:val="23"/>
          <w:szCs w:val="23"/>
        </w:rPr>
        <w:t xml:space="preserve">minutes of </w:t>
      </w:r>
      <w:r w:rsidR="00202EF8">
        <w:rPr>
          <w:rFonts w:asciiTheme="minorHAnsi" w:hAnsiTheme="minorHAnsi"/>
          <w:b/>
          <w:sz w:val="23"/>
          <w:szCs w:val="23"/>
        </w:rPr>
        <w:t xml:space="preserve">the </w:t>
      </w:r>
      <w:r w:rsidR="009D35B5">
        <w:rPr>
          <w:rFonts w:asciiTheme="minorHAnsi" w:hAnsiTheme="minorHAnsi"/>
          <w:b/>
          <w:sz w:val="23"/>
          <w:szCs w:val="23"/>
        </w:rPr>
        <w:t>September 17, 2024</w:t>
      </w:r>
      <w:r w:rsidR="00BD4D9F">
        <w:rPr>
          <w:rFonts w:asciiTheme="minorHAnsi" w:hAnsiTheme="minorHAnsi"/>
          <w:b/>
          <w:sz w:val="23"/>
          <w:szCs w:val="23"/>
        </w:rPr>
        <w:t xml:space="preserve"> Regular Meeting</w:t>
      </w:r>
      <w:r w:rsidR="00106E37" w:rsidRPr="00063E67">
        <w:rPr>
          <w:rFonts w:asciiTheme="minorHAnsi" w:hAnsiTheme="minorHAnsi"/>
          <w:b/>
          <w:sz w:val="23"/>
          <w:szCs w:val="23"/>
        </w:rPr>
        <w:t xml:space="preserve">. </w:t>
      </w:r>
    </w:p>
    <w:p w14:paraId="49AC35DB" w14:textId="1D0783C1" w:rsidR="001716E3" w:rsidRPr="00063E67" w:rsidRDefault="001716E3" w:rsidP="00991B12">
      <w:pPr>
        <w:pStyle w:val="ListParagraph11"/>
        <w:tabs>
          <w:tab w:val="left" w:pos="270"/>
        </w:tabs>
        <w:spacing w:after="0" w:line="240" w:lineRule="auto"/>
        <w:ind w:left="0" w:rightChars="18" w:right="40"/>
        <w:jc w:val="both"/>
        <w:rPr>
          <w:rFonts w:asciiTheme="minorHAnsi" w:hAnsiTheme="minorHAnsi"/>
          <w:b/>
          <w:sz w:val="23"/>
          <w:szCs w:val="23"/>
        </w:rPr>
      </w:pPr>
    </w:p>
    <w:p w14:paraId="62B2F311" w14:textId="4D529900" w:rsidR="00045C2D" w:rsidRDefault="00372598" w:rsidP="00991B12">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045C2D">
        <w:rPr>
          <w:rFonts w:asciiTheme="minorHAnsi" w:hAnsiTheme="minorHAnsi"/>
          <w:b/>
          <w:bCs/>
          <w:i/>
          <w:iCs/>
          <w:sz w:val="23"/>
          <w:szCs w:val="23"/>
        </w:rPr>
        <w:t>MOTION</w:t>
      </w:r>
      <w:r w:rsidRPr="00045C2D">
        <w:rPr>
          <w:rFonts w:asciiTheme="minorHAnsi" w:hAnsiTheme="minorHAnsi"/>
          <w:i/>
          <w:iCs/>
          <w:sz w:val="23"/>
          <w:szCs w:val="23"/>
        </w:rPr>
        <w:t>: Council Member</w:t>
      </w:r>
      <w:r w:rsidR="00A14FC4">
        <w:rPr>
          <w:rFonts w:asciiTheme="minorHAnsi" w:hAnsiTheme="minorHAnsi"/>
          <w:i/>
          <w:iCs/>
          <w:sz w:val="23"/>
          <w:szCs w:val="23"/>
        </w:rPr>
        <w:t xml:space="preserve"> Scott Symond</w:t>
      </w:r>
      <w:r w:rsidR="00F728B0">
        <w:rPr>
          <w:rFonts w:asciiTheme="minorHAnsi" w:hAnsiTheme="minorHAnsi"/>
          <w:i/>
          <w:iCs/>
          <w:sz w:val="23"/>
          <w:szCs w:val="23"/>
        </w:rPr>
        <w:t xml:space="preserve"> </w:t>
      </w:r>
      <w:r w:rsidRPr="00045C2D">
        <w:rPr>
          <w:rFonts w:asciiTheme="minorHAnsi" w:hAnsiTheme="minorHAnsi"/>
          <w:i/>
          <w:iCs/>
          <w:sz w:val="23"/>
          <w:szCs w:val="23"/>
        </w:rPr>
        <w:t>moved to approve</w:t>
      </w:r>
      <w:r w:rsidR="00E34FFC" w:rsidRPr="00045C2D">
        <w:rPr>
          <w:rFonts w:asciiTheme="minorHAnsi" w:hAnsiTheme="minorHAnsi"/>
          <w:i/>
          <w:iCs/>
          <w:sz w:val="23"/>
          <w:szCs w:val="23"/>
        </w:rPr>
        <w:t xml:space="preserve"> the consent </w:t>
      </w:r>
      <w:r w:rsidR="002D0DAA" w:rsidRPr="00045C2D">
        <w:rPr>
          <w:rFonts w:asciiTheme="minorHAnsi" w:hAnsiTheme="minorHAnsi"/>
          <w:i/>
          <w:iCs/>
          <w:sz w:val="23"/>
          <w:szCs w:val="23"/>
        </w:rPr>
        <w:t xml:space="preserve">issues </w:t>
      </w:r>
      <w:r w:rsidR="00895AC4" w:rsidRPr="00045C2D">
        <w:rPr>
          <w:rFonts w:asciiTheme="minorHAnsi" w:hAnsiTheme="minorHAnsi"/>
          <w:i/>
          <w:iCs/>
          <w:sz w:val="23"/>
          <w:szCs w:val="23"/>
        </w:rPr>
        <w:t>as presented</w:t>
      </w:r>
      <w:r w:rsidRPr="00045C2D">
        <w:rPr>
          <w:rFonts w:asciiTheme="minorHAnsi" w:hAnsiTheme="minorHAnsi"/>
          <w:i/>
          <w:iCs/>
          <w:sz w:val="23"/>
          <w:szCs w:val="23"/>
        </w:rPr>
        <w:t xml:space="preserve">. </w:t>
      </w:r>
      <w:r w:rsidR="00202EF8" w:rsidRPr="00045C2D">
        <w:rPr>
          <w:rFonts w:asciiTheme="minorHAnsi" w:hAnsiTheme="minorHAnsi"/>
          <w:i/>
          <w:iCs/>
          <w:sz w:val="23"/>
          <w:szCs w:val="23"/>
        </w:rPr>
        <w:t>The motion</w:t>
      </w:r>
      <w:r w:rsidRPr="00045C2D">
        <w:rPr>
          <w:rFonts w:asciiTheme="minorHAnsi" w:hAnsiTheme="minorHAnsi"/>
          <w:i/>
          <w:iCs/>
          <w:sz w:val="23"/>
          <w:szCs w:val="23"/>
        </w:rPr>
        <w:t xml:space="preserve"> was seconded by Council Member</w:t>
      </w:r>
      <w:r w:rsidR="00A14FC4">
        <w:rPr>
          <w:rFonts w:asciiTheme="minorHAnsi" w:hAnsiTheme="minorHAnsi"/>
          <w:i/>
          <w:iCs/>
          <w:sz w:val="23"/>
          <w:szCs w:val="23"/>
        </w:rPr>
        <w:t xml:space="preserve"> Russell Smith</w:t>
      </w:r>
      <w:r w:rsidRPr="00045C2D">
        <w:rPr>
          <w:rFonts w:asciiTheme="minorHAnsi" w:hAnsiTheme="minorHAnsi"/>
          <w:i/>
          <w:iCs/>
          <w:sz w:val="23"/>
          <w:szCs w:val="23"/>
        </w:rPr>
        <w:t xml:space="preserve">. </w:t>
      </w:r>
      <w:r w:rsidR="00045C2D">
        <w:rPr>
          <w:rFonts w:asciiTheme="minorHAnsi" w:hAnsiTheme="minorHAnsi"/>
          <w:i/>
          <w:iCs/>
          <w:sz w:val="23"/>
          <w:szCs w:val="23"/>
        </w:rPr>
        <w:t>The motion carried with the following votes:</w:t>
      </w:r>
    </w:p>
    <w:p w14:paraId="0623C346" w14:textId="031081F8" w:rsidR="00045C2D"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w:t>
      </w:r>
      <w:r w:rsidR="00F728B0">
        <w:rPr>
          <w:rFonts w:asciiTheme="minorHAnsi" w:hAnsiTheme="minorHAnsi"/>
          <w:i/>
          <w:iCs/>
          <w:sz w:val="23"/>
          <w:szCs w:val="23"/>
        </w:rPr>
        <w:t xml:space="preserve">  </w:t>
      </w:r>
      <w:r w:rsidR="00A14FC4">
        <w:rPr>
          <w:rFonts w:asciiTheme="minorHAnsi" w:hAnsiTheme="minorHAnsi"/>
          <w:i/>
          <w:iCs/>
          <w:sz w:val="23"/>
          <w:szCs w:val="23"/>
        </w:rPr>
        <w:t>Scott Symond, Terry Wiseman, Ian Spaulding</w:t>
      </w:r>
      <w:r w:rsidR="00F728B0">
        <w:rPr>
          <w:rFonts w:asciiTheme="minorHAnsi" w:hAnsiTheme="minorHAnsi"/>
          <w:i/>
          <w:iCs/>
          <w:sz w:val="23"/>
          <w:szCs w:val="23"/>
        </w:rPr>
        <w:t xml:space="preserve">, Russell Smith </w:t>
      </w:r>
    </w:p>
    <w:p w14:paraId="2506FDB8" w14:textId="2277C723" w:rsidR="00045C2D"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No:</w:t>
      </w:r>
      <w:r w:rsidR="00F728B0">
        <w:rPr>
          <w:rFonts w:asciiTheme="minorHAnsi" w:hAnsiTheme="minorHAnsi"/>
          <w:i/>
          <w:iCs/>
          <w:sz w:val="23"/>
          <w:szCs w:val="23"/>
        </w:rPr>
        <w:t xml:space="preserve"> None </w:t>
      </w:r>
    </w:p>
    <w:p w14:paraId="1840328B" w14:textId="6FF4B04D" w:rsidR="00045C2D" w:rsidRDefault="00F728B0"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Absent: </w:t>
      </w:r>
      <w:r w:rsidR="009D35B5">
        <w:rPr>
          <w:rFonts w:asciiTheme="minorHAnsi" w:hAnsiTheme="minorHAnsi"/>
          <w:i/>
          <w:iCs/>
          <w:sz w:val="23"/>
          <w:szCs w:val="23"/>
        </w:rPr>
        <w:t xml:space="preserve">Les Whitney </w:t>
      </w:r>
    </w:p>
    <w:p w14:paraId="4618D17F" w14:textId="71DFC8E6" w:rsidR="001716E3" w:rsidRPr="00045C2D" w:rsidRDefault="001716E3" w:rsidP="00991B12">
      <w:pPr>
        <w:pStyle w:val="ListParagraph11"/>
        <w:numPr>
          <w:ilvl w:val="0"/>
          <w:numId w:val="17"/>
        </w:numPr>
        <w:tabs>
          <w:tab w:val="left" w:pos="270"/>
        </w:tabs>
        <w:spacing w:after="0" w:line="240" w:lineRule="auto"/>
        <w:ind w:left="0" w:rightChars="18" w:right="40"/>
        <w:jc w:val="both"/>
        <w:rPr>
          <w:rFonts w:asciiTheme="minorHAnsi" w:hAnsiTheme="minorHAnsi"/>
          <w:i/>
          <w:iCs/>
          <w:sz w:val="23"/>
          <w:szCs w:val="23"/>
        </w:rPr>
      </w:pPr>
    </w:p>
    <w:p w14:paraId="4129D7AB" w14:textId="77777777" w:rsidR="001716E3" w:rsidRDefault="00372598" w:rsidP="00991B12">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New Business</w:t>
      </w:r>
    </w:p>
    <w:p w14:paraId="229F9AD5" w14:textId="4E8F61E8" w:rsidR="00525AB0" w:rsidRDefault="009D35B5" w:rsidP="00991B12">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Presentation of Bids for Temporary RV Park Proposals </w:t>
      </w:r>
    </w:p>
    <w:p w14:paraId="066D0BE5" w14:textId="3188F0E8" w:rsidR="00EF1941" w:rsidRDefault="00BD4D9F" w:rsidP="00991B12">
      <w:pPr>
        <w:spacing w:after="0" w:line="240" w:lineRule="auto"/>
        <w:jc w:val="both"/>
      </w:pPr>
      <w:r>
        <w:t xml:space="preserve">Administrator Bealer </w:t>
      </w:r>
      <w:r w:rsidR="00EF1941">
        <w:t>reported there were no bids received. The potential bidders expressed the deadline was too short</w:t>
      </w:r>
      <w:r w:rsidR="008A434E">
        <w:t>, they were waiting for information from Rocky Mountain Power and verification from subcontractors</w:t>
      </w:r>
      <w:r w:rsidR="00EF1941">
        <w:t>. She suggested</w:t>
      </w:r>
      <w:r w:rsidR="008A434E">
        <w:t xml:space="preserve"> extending the deadline to December 12, 2024 at</w:t>
      </w:r>
      <w:r w:rsidR="00EF1941">
        <w:t xml:space="preserve"> 2:00 PM where the bids could be opened, tabulated, etc. </w:t>
      </w:r>
      <w:r w:rsidR="008A434E">
        <w:t>and a summary prepared for the members of the council and discussed in the December 17 Council Meeting. The city was trying to address this urgently due to the need, but the timeframe didn’t allow the prospective bidders time to gather critical information for the preparation of their bid. M</w:t>
      </w:r>
      <w:r w:rsidR="00EF1941">
        <w:t>ayor Davis agreed</w:t>
      </w:r>
      <w:r w:rsidR="008A434E">
        <w:t xml:space="preserve"> stating that he has been in contact with </w:t>
      </w:r>
      <w:r w:rsidR="008A7EC5">
        <w:t>RMP,</w:t>
      </w:r>
      <w:r w:rsidR="008A434E">
        <w:t xml:space="preserve"> and they had questions as well. He added that RMP</w:t>
      </w:r>
      <w:r w:rsidR="00EF1941">
        <w:t xml:space="preserve"> need</w:t>
      </w:r>
      <w:r w:rsidR="008A434E">
        <w:t>ed</w:t>
      </w:r>
      <w:r w:rsidR="00EF1941">
        <w:t xml:space="preserve"> a site plan. Mr. Loo</w:t>
      </w:r>
      <w:r w:rsidR="008A434E">
        <w:t xml:space="preserve"> cited that he could</w:t>
      </w:r>
      <w:r w:rsidR="00EF1941">
        <w:t xml:space="preserve"> provide a conceptual site plan</w:t>
      </w:r>
      <w:r w:rsidR="008A434E">
        <w:t xml:space="preserve"> that may help with the power side</w:t>
      </w:r>
      <w:r w:rsidR="00EF1941">
        <w:t>. Mayor Davis</w:t>
      </w:r>
      <w:r w:rsidR="005D0976">
        <w:t xml:space="preserve"> stated though</w:t>
      </w:r>
      <w:r w:rsidR="00EF1941">
        <w:t xml:space="preserve"> that</w:t>
      </w:r>
      <w:r w:rsidR="005D0976">
        <w:t xml:space="preserve"> would be a big help and appreciated that. RMP would be able to provide a cost estimate with that plan. Mr. Loo will email it to Administrator Bealer. Administrator Bealer has had a request for the frontage width of the 3.5 acres so she will add that to the proposal. Mr. Loo advised that she could use the site plan he will send over, it should work for that. Mayor Davis summarized that the council supported extending the deadline for the RFP to December 12 at 2 PM. All </w:t>
      </w:r>
      <w:proofErr w:type="gramStart"/>
      <w:r w:rsidR="005D0976">
        <w:t>were in agreement</w:t>
      </w:r>
      <w:proofErr w:type="gramEnd"/>
      <w:r w:rsidR="005D0976">
        <w:t xml:space="preserve">. </w:t>
      </w:r>
    </w:p>
    <w:p w14:paraId="148FDA29" w14:textId="77777777" w:rsidR="005D0976" w:rsidRDefault="005D0976" w:rsidP="00991B12">
      <w:pPr>
        <w:spacing w:after="0" w:line="240" w:lineRule="auto"/>
        <w:jc w:val="both"/>
      </w:pPr>
    </w:p>
    <w:p w14:paraId="54DE06AC" w14:textId="5397B055" w:rsidR="007C2401" w:rsidRDefault="00EF1941" w:rsidP="005D0976">
      <w:pPr>
        <w:pStyle w:val="ListParagraph11"/>
        <w:tabs>
          <w:tab w:val="left" w:pos="270"/>
          <w:tab w:val="left" w:pos="420"/>
        </w:tabs>
        <w:spacing w:after="0" w:line="240" w:lineRule="auto"/>
        <w:ind w:left="0" w:rightChars="18" w:right="40"/>
        <w:jc w:val="both"/>
        <w:rPr>
          <w:rFonts w:asciiTheme="minorHAnsi" w:hAnsiTheme="minorHAnsi"/>
          <w:b/>
          <w:bCs/>
          <w:i/>
          <w:iCs/>
          <w:sz w:val="23"/>
          <w:szCs w:val="23"/>
        </w:rPr>
      </w:pPr>
      <w:r>
        <w:rPr>
          <w:rFonts w:asciiTheme="minorHAnsi" w:hAnsiTheme="minorHAnsi"/>
          <w:b/>
          <w:bCs/>
          <w:i/>
          <w:iCs/>
          <w:sz w:val="23"/>
          <w:szCs w:val="23"/>
        </w:rPr>
        <w:t>Mr. Loo left</w:t>
      </w:r>
      <w:r w:rsidR="005D0976">
        <w:rPr>
          <w:rFonts w:asciiTheme="minorHAnsi" w:hAnsiTheme="minorHAnsi"/>
          <w:b/>
          <w:bCs/>
          <w:i/>
          <w:iCs/>
          <w:sz w:val="23"/>
          <w:szCs w:val="23"/>
        </w:rPr>
        <w:t xml:space="preserve"> the meeting</w:t>
      </w:r>
      <w:r>
        <w:rPr>
          <w:rFonts w:asciiTheme="minorHAnsi" w:hAnsiTheme="minorHAnsi"/>
          <w:b/>
          <w:bCs/>
          <w:i/>
          <w:iCs/>
          <w:sz w:val="23"/>
          <w:szCs w:val="23"/>
        </w:rPr>
        <w:t xml:space="preserve"> at 4:23 </w:t>
      </w:r>
      <w:r w:rsidR="005D0976">
        <w:rPr>
          <w:rFonts w:asciiTheme="minorHAnsi" w:hAnsiTheme="minorHAnsi"/>
          <w:b/>
          <w:bCs/>
          <w:i/>
          <w:iCs/>
          <w:sz w:val="23"/>
          <w:szCs w:val="23"/>
        </w:rPr>
        <w:t>PM</w:t>
      </w:r>
    </w:p>
    <w:p w14:paraId="64B2E82C" w14:textId="77777777" w:rsidR="007C2401" w:rsidRDefault="007C2401" w:rsidP="00991B12">
      <w:pPr>
        <w:pStyle w:val="ListParagraph11"/>
        <w:tabs>
          <w:tab w:val="left" w:pos="270"/>
          <w:tab w:val="left" w:pos="420"/>
        </w:tabs>
        <w:spacing w:after="0" w:line="240" w:lineRule="auto"/>
        <w:ind w:rightChars="18" w:right="40"/>
        <w:jc w:val="both"/>
        <w:rPr>
          <w:rFonts w:asciiTheme="minorHAnsi" w:hAnsiTheme="minorHAnsi"/>
          <w:i/>
          <w:iCs/>
          <w:sz w:val="23"/>
          <w:szCs w:val="23"/>
        </w:rPr>
      </w:pPr>
    </w:p>
    <w:p w14:paraId="17FB6FA8" w14:textId="603B198C" w:rsidR="006B57CF" w:rsidRDefault="009D35B5" w:rsidP="00991B12">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Approval of Agreement with BLM for Tube Hill </w:t>
      </w:r>
    </w:p>
    <w:p w14:paraId="5BA0230E" w14:textId="042DBBBF" w:rsidR="007A386E" w:rsidRPr="00202EF8" w:rsidRDefault="00BD4D9F" w:rsidP="00991B12">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City Administrator Bealer </w:t>
      </w:r>
      <w:r w:rsidR="00EF1941">
        <w:rPr>
          <w:rFonts w:asciiTheme="minorHAnsi" w:hAnsiTheme="minorHAnsi"/>
          <w:sz w:val="23"/>
          <w:szCs w:val="23"/>
        </w:rPr>
        <w:t>explained the city has a</w:t>
      </w:r>
      <w:r w:rsidR="00285011">
        <w:rPr>
          <w:rFonts w:asciiTheme="minorHAnsi" w:hAnsiTheme="minorHAnsi"/>
          <w:sz w:val="23"/>
          <w:szCs w:val="23"/>
        </w:rPr>
        <w:t xml:space="preserve">n </w:t>
      </w:r>
      <w:r w:rsidR="00EF1941">
        <w:rPr>
          <w:rFonts w:asciiTheme="minorHAnsi" w:hAnsiTheme="minorHAnsi"/>
          <w:sz w:val="23"/>
          <w:szCs w:val="23"/>
        </w:rPr>
        <w:t xml:space="preserve">agreement </w:t>
      </w:r>
      <w:r w:rsidR="00285011">
        <w:rPr>
          <w:rFonts w:asciiTheme="minorHAnsi" w:hAnsiTheme="minorHAnsi"/>
          <w:sz w:val="23"/>
          <w:szCs w:val="23"/>
        </w:rPr>
        <w:t xml:space="preserve">with the Bureau of Land Management (BLM) that allows the area to be used as Tube Hill. </w:t>
      </w:r>
      <w:r w:rsidR="00EF1941">
        <w:rPr>
          <w:rFonts w:asciiTheme="minorHAnsi" w:hAnsiTheme="minorHAnsi"/>
          <w:sz w:val="23"/>
          <w:szCs w:val="23"/>
        </w:rPr>
        <w:t xml:space="preserve">It is a </w:t>
      </w:r>
      <w:r w:rsidR="00285011">
        <w:rPr>
          <w:rFonts w:asciiTheme="minorHAnsi" w:hAnsiTheme="minorHAnsi"/>
          <w:sz w:val="23"/>
          <w:szCs w:val="23"/>
        </w:rPr>
        <w:t>five-year</w:t>
      </w:r>
      <w:r w:rsidR="00EF1941">
        <w:rPr>
          <w:rFonts w:asciiTheme="minorHAnsi" w:hAnsiTheme="minorHAnsi"/>
          <w:sz w:val="23"/>
          <w:szCs w:val="23"/>
        </w:rPr>
        <w:t xml:space="preserve"> </w:t>
      </w:r>
      <w:r w:rsidR="00285011">
        <w:rPr>
          <w:rFonts w:asciiTheme="minorHAnsi" w:hAnsiTheme="minorHAnsi"/>
          <w:sz w:val="23"/>
          <w:szCs w:val="23"/>
        </w:rPr>
        <w:t xml:space="preserve">agreement and up for </w:t>
      </w:r>
      <w:r w:rsidR="00EF1941">
        <w:rPr>
          <w:rFonts w:asciiTheme="minorHAnsi" w:hAnsiTheme="minorHAnsi"/>
          <w:sz w:val="23"/>
          <w:szCs w:val="23"/>
        </w:rPr>
        <w:t xml:space="preserve">renewal. </w:t>
      </w:r>
      <w:r w:rsidR="00285011">
        <w:rPr>
          <w:rFonts w:asciiTheme="minorHAnsi" w:hAnsiTheme="minorHAnsi"/>
          <w:sz w:val="23"/>
          <w:szCs w:val="23"/>
        </w:rPr>
        <w:t xml:space="preserve">If we want to continue to offer that as a tubing location,  we will need to renew the agreement. There was an option of Milford City purchasing the land but with the conditions, it is more beneficial to utilize the land through an agreement due to liability reasons. Council Member Spaulding felt it was better to </w:t>
      </w:r>
      <w:r w:rsidR="00064B9C">
        <w:rPr>
          <w:rFonts w:asciiTheme="minorHAnsi" w:hAnsiTheme="minorHAnsi"/>
          <w:sz w:val="23"/>
          <w:szCs w:val="23"/>
        </w:rPr>
        <w:t xml:space="preserve">renew the agreement. </w:t>
      </w:r>
    </w:p>
    <w:p w14:paraId="666D3670" w14:textId="23970CA9" w:rsidR="00045C2D" w:rsidRDefault="00045C2D" w:rsidP="00991B12">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Council Member</w:t>
      </w:r>
      <w:r w:rsidR="00EF1941">
        <w:rPr>
          <w:rFonts w:asciiTheme="minorHAnsi" w:hAnsiTheme="minorHAnsi"/>
          <w:i/>
          <w:iCs/>
          <w:sz w:val="23"/>
          <w:szCs w:val="23"/>
        </w:rPr>
        <w:t xml:space="preserve"> Ian Spaulding moved to approve the city admi</w:t>
      </w:r>
      <w:r w:rsidR="00064B9C">
        <w:rPr>
          <w:rFonts w:asciiTheme="minorHAnsi" w:hAnsiTheme="minorHAnsi"/>
          <w:i/>
          <w:iCs/>
          <w:sz w:val="23"/>
          <w:szCs w:val="23"/>
        </w:rPr>
        <w:t>nistrator to sign the agreement and return to the Bureau of Land Management. T</w:t>
      </w:r>
      <w:r>
        <w:rPr>
          <w:rFonts w:asciiTheme="minorHAnsi" w:hAnsiTheme="minorHAnsi"/>
          <w:i/>
          <w:iCs/>
          <w:sz w:val="23"/>
          <w:szCs w:val="23"/>
        </w:rPr>
        <w:t>he motion was seconded by Council Member</w:t>
      </w:r>
      <w:r w:rsidR="00EF1941">
        <w:rPr>
          <w:rFonts w:asciiTheme="minorHAnsi" w:hAnsiTheme="minorHAnsi"/>
          <w:i/>
          <w:iCs/>
          <w:sz w:val="23"/>
          <w:szCs w:val="23"/>
        </w:rPr>
        <w:t xml:space="preserve"> Scott </w:t>
      </w:r>
      <w:r w:rsidR="00064B9C">
        <w:rPr>
          <w:rFonts w:asciiTheme="minorHAnsi" w:hAnsiTheme="minorHAnsi"/>
          <w:i/>
          <w:iCs/>
          <w:sz w:val="23"/>
          <w:szCs w:val="23"/>
        </w:rPr>
        <w:t>Symond</w:t>
      </w:r>
      <w:r>
        <w:rPr>
          <w:rFonts w:asciiTheme="minorHAnsi" w:hAnsiTheme="minorHAnsi"/>
          <w:i/>
          <w:iCs/>
          <w:sz w:val="23"/>
          <w:szCs w:val="23"/>
        </w:rPr>
        <w:t>.  The motion carried with the following votes:</w:t>
      </w:r>
    </w:p>
    <w:p w14:paraId="09F545DD" w14:textId="3505B19D" w:rsidR="00EF1941"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w:t>
      </w:r>
      <w:r w:rsidR="00EF1941">
        <w:rPr>
          <w:rFonts w:asciiTheme="minorHAnsi" w:hAnsiTheme="minorHAnsi"/>
          <w:i/>
          <w:iCs/>
          <w:sz w:val="23"/>
          <w:szCs w:val="23"/>
        </w:rPr>
        <w:t xml:space="preserve"> Scott Symon</w:t>
      </w:r>
      <w:r w:rsidR="00321E9D">
        <w:rPr>
          <w:rFonts w:asciiTheme="minorHAnsi" w:hAnsiTheme="minorHAnsi"/>
          <w:i/>
          <w:iCs/>
          <w:sz w:val="23"/>
          <w:szCs w:val="23"/>
        </w:rPr>
        <w:t>/</w:t>
      </w:r>
      <w:r w:rsidR="00EF1941">
        <w:rPr>
          <w:rFonts w:asciiTheme="minorHAnsi" w:hAnsiTheme="minorHAnsi"/>
          <w:i/>
          <w:iCs/>
          <w:sz w:val="23"/>
          <w:szCs w:val="23"/>
        </w:rPr>
        <w:t xml:space="preserve">d, Terry Wiseman, Ian Spaulding, Russell Smith </w:t>
      </w:r>
    </w:p>
    <w:p w14:paraId="33267A5A" w14:textId="1C24E07D" w:rsidR="00045C2D"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No:</w:t>
      </w:r>
      <w:r w:rsidR="00EF1941">
        <w:rPr>
          <w:rFonts w:asciiTheme="minorHAnsi" w:hAnsiTheme="minorHAnsi"/>
          <w:i/>
          <w:iCs/>
          <w:sz w:val="23"/>
          <w:szCs w:val="23"/>
        </w:rPr>
        <w:t xml:space="preserve"> None</w:t>
      </w:r>
    </w:p>
    <w:p w14:paraId="66309E58" w14:textId="2BB3A229" w:rsidR="00045C2D"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Absent:  </w:t>
      </w:r>
      <w:r w:rsidR="009D35B5">
        <w:rPr>
          <w:rFonts w:asciiTheme="minorHAnsi" w:hAnsiTheme="minorHAnsi"/>
          <w:i/>
          <w:iCs/>
          <w:sz w:val="23"/>
          <w:szCs w:val="23"/>
        </w:rPr>
        <w:t xml:space="preserve">Council Member Les Whitney </w:t>
      </w:r>
    </w:p>
    <w:p w14:paraId="6E637CBD" w14:textId="77777777" w:rsidR="00045C2D"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p>
    <w:p w14:paraId="0F573365" w14:textId="1EAD7891" w:rsidR="00045C2D" w:rsidRDefault="009D35B5" w:rsidP="00991B12">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GIS Programming Update </w:t>
      </w:r>
    </w:p>
    <w:p w14:paraId="1F5B6556" w14:textId="644D3B83" w:rsidR="00045C2D" w:rsidRPr="00202EF8" w:rsidRDefault="00BD4D9F" w:rsidP="00991B12">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City Administrator Bealer </w:t>
      </w:r>
      <w:r w:rsidR="00064B9C">
        <w:rPr>
          <w:rFonts w:asciiTheme="minorHAnsi" w:hAnsiTheme="minorHAnsi"/>
          <w:sz w:val="23"/>
          <w:szCs w:val="23"/>
        </w:rPr>
        <w:t xml:space="preserve">explained that the GIS is the city mapping system that is housed through Sunrise Engineering. Technological advances are making changes to the service. The cost is not changing, but the way we access those map files will. There was a letter in the council packet </w:t>
      </w:r>
      <w:r w:rsidR="006A2FE4">
        <w:rPr>
          <w:rFonts w:asciiTheme="minorHAnsi" w:hAnsiTheme="minorHAnsi"/>
          <w:sz w:val="23"/>
          <w:szCs w:val="23"/>
        </w:rPr>
        <w:t xml:space="preserve">that explains it will </w:t>
      </w:r>
      <w:r w:rsidR="006A2FE4">
        <w:rPr>
          <w:rFonts w:asciiTheme="minorHAnsi" w:hAnsiTheme="minorHAnsi"/>
          <w:sz w:val="23"/>
          <w:szCs w:val="23"/>
        </w:rPr>
        <w:lastRenderedPageBreak/>
        <w:t xml:space="preserve">go through the ARC website rather than housed on site. We use that same program for our county maps. The cost will remain at </w:t>
      </w:r>
      <w:r w:rsidR="00EF1941">
        <w:rPr>
          <w:rFonts w:asciiTheme="minorHAnsi" w:hAnsiTheme="minorHAnsi"/>
          <w:sz w:val="23"/>
          <w:szCs w:val="23"/>
        </w:rPr>
        <w:t xml:space="preserve">$600 per month. </w:t>
      </w:r>
      <w:r w:rsidR="006A2FE4">
        <w:rPr>
          <w:rFonts w:asciiTheme="minorHAnsi" w:hAnsiTheme="minorHAnsi"/>
          <w:sz w:val="23"/>
          <w:szCs w:val="23"/>
        </w:rPr>
        <w:t xml:space="preserve">This is just an update of how the GIS files are stored and accessed and that we are migrating the files. </w:t>
      </w:r>
    </w:p>
    <w:p w14:paraId="0710FFBE" w14:textId="77777777" w:rsidR="00045C2D"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p>
    <w:p w14:paraId="11E1C6C7" w14:textId="78FD107B" w:rsidR="00045C2D" w:rsidRDefault="009D35B5" w:rsidP="00991B12">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Appointment of Library Board Members – Sherri Yardley and Lynae Malchus </w:t>
      </w:r>
    </w:p>
    <w:p w14:paraId="247BD76E" w14:textId="668C14AD" w:rsidR="003943C7" w:rsidRDefault="00EF1941" w:rsidP="00991B12">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Council Member Spaulding asked </w:t>
      </w:r>
      <w:r w:rsidR="006A2FE4">
        <w:rPr>
          <w:rFonts w:asciiTheme="minorHAnsi" w:hAnsiTheme="minorHAnsi"/>
          <w:sz w:val="23"/>
          <w:szCs w:val="23"/>
        </w:rPr>
        <w:t xml:space="preserve">how often the terms came up. Administrator Bealer explained the terms were four-years and they can run two consecutive terms then they </w:t>
      </w:r>
      <w:proofErr w:type="gramStart"/>
      <w:r w:rsidR="006A2FE4">
        <w:rPr>
          <w:rFonts w:asciiTheme="minorHAnsi" w:hAnsiTheme="minorHAnsi"/>
          <w:sz w:val="23"/>
          <w:szCs w:val="23"/>
        </w:rPr>
        <w:t>have to</w:t>
      </w:r>
      <w:proofErr w:type="gramEnd"/>
      <w:r w:rsidR="006A2FE4">
        <w:rPr>
          <w:rFonts w:asciiTheme="minorHAnsi" w:hAnsiTheme="minorHAnsi"/>
          <w:sz w:val="23"/>
          <w:szCs w:val="23"/>
        </w:rPr>
        <w:t xml:space="preserve"> come out. We advertise and the names are submitted to the Library Board, who in turn makes a recommendation to the city council. As with other appointments, we don’t have a ton of interest. </w:t>
      </w:r>
    </w:p>
    <w:p w14:paraId="2DE5E299" w14:textId="77777777" w:rsidR="00EF1941" w:rsidRPr="00202EF8" w:rsidRDefault="00EF1941" w:rsidP="00991B12">
      <w:pPr>
        <w:pStyle w:val="ListParagraph11"/>
        <w:tabs>
          <w:tab w:val="left" w:pos="0"/>
        </w:tabs>
        <w:spacing w:after="0" w:line="240" w:lineRule="auto"/>
        <w:ind w:left="0" w:rightChars="18" w:right="40"/>
        <w:jc w:val="both"/>
        <w:rPr>
          <w:rFonts w:asciiTheme="minorHAnsi" w:hAnsiTheme="minorHAnsi"/>
          <w:sz w:val="23"/>
          <w:szCs w:val="23"/>
        </w:rPr>
      </w:pPr>
    </w:p>
    <w:p w14:paraId="3E98AD92" w14:textId="2FFE5A45" w:rsidR="00045C2D" w:rsidRDefault="00045C2D" w:rsidP="00991B12">
      <w:pPr>
        <w:pStyle w:val="ListParagraph11"/>
        <w:numPr>
          <w:ilvl w:val="0"/>
          <w:numId w:val="17"/>
        </w:numPr>
        <w:tabs>
          <w:tab w:val="left" w:pos="270"/>
          <w:tab w:val="left" w:pos="420"/>
        </w:tabs>
        <w:spacing w:after="0" w:line="240" w:lineRule="auto"/>
        <w:ind w:left="36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Council Member</w:t>
      </w:r>
      <w:r w:rsidR="00A23612">
        <w:rPr>
          <w:rFonts w:asciiTheme="minorHAnsi" w:hAnsiTheme="minorHAnsi"/>
          <w:i/>
          <w:iCs/>
          <w:sz w:val="23"/>
          <w:szCs w:val="23"/>
        </w:rPr>
        <w:t xml:space="preserve"> Ian Spaulding moved to accept the recommendation of the</w:t>
      </w:r>
      <w:r w:rsidR="006A2FE4">
        <w:rPr>
          <w:rFonts w:asciiTheme="minorHAnsi" w:hAnsiTheme="minorHAnsi"/>
          <w:i/>
          <w:iCs/>
          <w:sz w:val="23"/>
          <w:szCs w:val="23"/>
        </w:rPr>
        <w:t xml:space="preserve"> Library Board in appointing Sherri Yardley and Lynae Malchus to the Library Board. </w:t>
      </w:r>
      <w:r>
        <w:rPr>
          <w:rFonts w:asciiTheme="minorHAnsi" w:hAnsiTheme="minorHAnsi"/>
          <w:i/>
          <w:iCs/>
          <w:sz w:val="23"/>
          <w:szCs w:val="23"/>
        </w:rPr>
        <w:t>The motion was seconded by Council Member</w:t>
      </w:r>
      <w:r w:rsidR="00EF1941">
        <w:rPr>
          <w:rFonts w:asciiTheme="minorHAnsi" w:hAnsiTheme="minorHAnsi"/>
          <w:i/>
          <w:iCs/>
          <w:sz w:val="23"/>
          <w:szCs w:val="23"/>
        </w:rPr>
        <w:t xml:space="preserve"> </w:t>
      </w:r>
      <w:r w:rsidR="00A23612">
        <w:rPr>
          <w:rFonts w:asciiTheme="minorHAnsi" w:hAnsiTheme="minorHAnsi"/>
          <w:i/>
          <w:iCs/>
          <w:sz w:val="23"/>
          <w:szCs w:val="23"/>
        </w:rPr>
        <w:t>Russell Smith</w:t>
      </w:r>
      <w:r>
        <w:rPr>
          <w:rFonts w:asciiTheme="minorHAnsi" w:hAnsiTheme="minorHAnsi"/>
          <w:i/>
          <w:iCs/>
          <w:sz w:val="23"/>
          <w:szCs w:val="23"/>
        </w:rPr>
        <w:t>. The motion carried with the following votes:</w:t>
      </w:r>
    </w:p>
    <w:p w14:paraId="0247A0CF" w14:textId="4CDCEBC5" w:rsidR="00045C2D"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w:t>
      </w:r>
      <w:r w:rsidR="00EF1941">
        <w:rPr>
          <w:rFonts w:asciiTheme="minorHAnsi" w:hAnsiTheme="minorHAnsi"/>
          <w:i/>
          <w:iCs/>
          <w:sz w:val="23"/>
          <w:szCs w:val="23"/>
        </w:rPr>
        <w:t xml:space="preserve"> Scott Symond, Terry Wiseman, Ian Spaulding, Russell Smith</w:t>
      </w:r>
    </w:p>
    <w:p w14:paraId="10F0CA11" w14:textId="52DC3DFD" w:rsidR="00045C2D"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No:</w:t>
      </w:r>
      <w:r w:rsidR="00EF1941">
        <w:rPr>
          <w:rFonts w:asciiTheme="minorHAnsi" w:hAnsiTheme="minorHAnsi"/>
          <w:i/>
          <w:iCs/>
          <w:sz w:val="23"/>
          <w:szCs w:val="23"/>
        </w:rPr>
        <w:t xml:space="preserve"> None</w:t>
      </w:r>
    </w:p>
    <w:p w14:paraId="0084AFBF" w14:textId="468D5E54" w:rsidR="00045C2D"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Absent:</w:t>
      </w:r>
      <w:r w:rsidR="009D35B5">
        <w:rPr>
          <w:rFonts w:asciiTheme="minorHAnsi" w:hAnsiTheme="minorHAnsi"/>
          <w:i/>
          <w:iCs/>
          <w:sz w:val="23"/>
          <w:szCs w:val="23"/>
        </w:rPr>
        <w:t xml:space="preserve"> Council Member Les Whitney </w:t>
      </w:r>
      <w:r>
        <w:rPr>
          <w:rFonts w:asciiTheme="minorHAnsi" w:hAnsiTheme="minorHAnsi"/>
          <w:i/>
          <w:iCs/>
          <w:sz w:val="23"/>
          <w:szCs w:val="23"/>
        </w:rPr>
        <w:t xml:space="preserve">  </w:t>
      </w:r>
    </w:p>
    <w:p w14:paraId="7B764143" w14:textId="77777777" w:rsidR="00045C2D"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p>
    <w:p w14:paraId="7644AD95" w14:textId="440EE1C5" w:rsidR="00045C2D" w:rsidRDefault="009D35B5" w:rsidP="00991B12">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Presentation of bids for Tree Limb Pile Removal </w:t>
      </w:r>
    </w:p>
    <w:p w14:paraId="093C5C0F" w14:textId="7DACABCA" w:rsidR="001316DA" w:rsidRDefault="00025C18" w:rsidP="00991B12">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Administrator Bealer</w:t>
      </w:r>
      <w:r w:rsidR="00491F37">
        <w:rPr>
          <w:rFonts w:asciiTheme="minorHAnsi" w:hAnsiTheme="minorHAnsi"/>
          <w:sz w:val="23"/>
          <w:szCs w:val="23"/>
        </w:rPr>
        <w:t xml:space="preserve"> reported that the plan previously discussed was implemented. </w:t>
      </w:r>
      <w:r w:rsidR="00404820">
        <w:rPr>
          <w:rFonts w:asciiTheme="minorHAnsi" w:hAnsiTheme="minorHAnsi"/>
          <w:sz w:val="23"/>
          <w:szCs w:val="23"/>
        </w:rPr>
        <w:t>Since then, o</w:t>
      </w:r>
      <w:r w:rsidR="00491F37">
        <w:rPr>
          <w:rFonts w:asciiTheme="minorHAnsi" w:hAnsiTheme="minorHAnsi"/>
          <w:sz w:val="23"/>
          <w:szCs w:val="23"/>
        </w:rPr>
        <w:t xml:space="preserve">ne of the companies expressed that it would be cheaper to haul away the chips. Mayor Davis discussed taking the tree chips to the landfill with the landfill manager. The landfill manager expressed that he did not want to take the chips, he </w:t>
      </w:r>
      <w:r w:rsidR="00404820">
        <w:rPr>
          <w:rFonts w:asciiTheme="minorHAnsi" w:hAnsiTheme="minorHAnsi"/>
          <w:sz w:val="23"/>
          <w:szCs w:val="23"/>
        </w:rPr>
        <w:t>must</w:t>
      </w:r>
      <w:r w:rsidR="00491F37">
        <w:rPr>
          <w:rFonts w:asciiTheme="minorHAnsi" w:hAnsiTheme="minorHAnsi"/>
          <w:sz w:val="23"/>
          <w:szCs w:val="23"/>
        </w:rPr>
        <w:t xml:space="preserve"> bury them and </w:t>
      </w:r>
      <w:r w:rsidR="00404820">
        <w:rPr>
          <w:rFonts w:asciiTheme="minorHAnsi" w:hAnsiTheme="minorHAnsi"/>
          <w:sz w:val="23"/>
          <w:szCs w:val="23"/>
        </w:rPr>
        <w:t xml:space="preserve">then </w:t>
      </w:r>
      <w:r w:rsidR="00491F37">
        <w:rPr>
          <w:rFonts w:asciiTheme="minorHAnsi" w:hAnsiTheme="minorHAnsi"/>
          <w:sz w:val="23"/>
          <w:szCs w:val="23"/>
        </w:rPr>
        <w:t>sit on them for 30 years</w:t>
      </w:r>
      <w:r w:rsidR="00404820">
        <w:rPr>
          <w:rFonts w:asciiTheme="minorHAnsi" w:hAnsiTheme="minorHAnsi"/>
          <w:sz w:val="23"/>
          <w:szCs w:val="23"/>
        </w:rPr>
        <w:t xml:space="preserve"> so his preference is to have the tree limbs brought in whole and he can bury them and then bury the ashes</w:t>
      </w:r>
      <w:r w:rsidR="00491F37">
        <w:rPr>
          <w:rFonts w:asciiTheme="minorHAnsi" w:hAnsiTheme="minorHAnsi"/>
          <w:sz w:val="23"/>
          <w:szCs w:val="23"/>
        </w:rPr>
        <w:t xml:space="preserve">. </w:t>
      </w:r>
      <w:r w:rsidR="00404820">
        <w:rPr>
          <w:rFonts w:asciiTheme="minorHAnsi" w:hAnsiTheme="minorHAnsi"/>
          <w:sz w:val="23"/>
          <w:szCs w:val="23"/>
        </w:rPr>
        <w:t>She contacted the tree service companies and let them know the landfill would not accept the chips and requested bids for hauling only. Yardley Trees bid $22K and Todd Myers bid $11.5K.</w:t>
      </w:r>
      <w:r w:rsidR="00491F37">
        <w:rPr>
          <w:rFonts w:asciiTheme="minorHAnsi" w:hAnsiTheme="minorHAnsi"/>
          <w:sz w:val="23"/>
          <w:szCs w:val="23"/>
        </w:rPr>
        <w:t xml:space="preserve"> Council Member Spaulding – the alternative would be for the city crew to haul them off.</w:t>
      </w:r>
      <w:r w:rsidR="00404820">
        <w:rPr>
          <w:rFonts w:asciiTheme="minorHAnsi" w:hAnsiTheme="minorHAnsi"/>
          <w:sz w:val="23"/>
          <w:szCs w:val="23"/>
        </w:rPr>
        <w:t xml:space="preserve"> Administrator  Bealer – that is a question for Foreman Stewart – maybe they could take loads out over the winter. I don’t know, it is a question for them. Council Member Spaulding – how many truck loads would it take?</w:t>
      </w:r>
      <w:r w:rsidR="00491F37">
        <w:rPr>
          <w:rFonts w:asciiTheme="minorHAnsi" w:hAnsiTheme="minorHAnsi"/>
          <w:sz w:val="23"/>
          <w:szCs w:val="23"/>
        </w:rPr>
        <w:t xml:space="preserve"> </w:t>
      </w:r>
      <w:r w:rsidR="00404820">
        <w:rPr>
          <w:rFonts w:asciiTheme="minorHAnsi" w:hAnsiTheme="minorHAnsi"/>
          <w:sz w:val="23"/>
          <w:szCs w:val="23"/>
        </w:rPr>
        <w:t>Council Member Terry Wiseman</w:t>
      </w:r>
      <w:r w:rsidR="00491F37">
        <w:rPr>
          <w:rFonts w:asciiTheme="minorHAnsi" w:hAnsiTheme="minorHAnsi"/>
          <w:sz w:val="23"/>
          <w:szCs w:val="23"/>
        </w:rPr>
        <w:t xml:space="preserve"> suggested reopening it for bid for hauling off. </w:t>
      </w:r>
      <w:r w:rsidR="00404820">
        <w:rPr>
          <w:rFonts w:asciiTheme="minorHAnsi" w:hAnsiTheme="minorHAnsi"/>
          <w:sz w:val="23"/>
          <w:szCs w:val="23"/>
        </w:rPr>
        <w:t xml:space="preserve">Council Member Russell Smith agreed, we may want to reopen it for hauling off, not chipping. </w:t>
      </w:r>
      <w:r w:rsidR="00491F37">
        <w:rPr>
          <w:rFonts w:asciiTheme="minorHAnsi" w:hAnsiTheme="minorHAnsi"/>
          <w:sz w:val="23"/>
          <w:szCs w:val="23"/>
        </w:rPr>
        <w:t>Mayor Davis – may have to put it out to bid again</w:t>
      </w:r>
      <w:r w:rsidR="00BF1593">
        <w:rPr>
          <w:rFonts w:asciiTheme="minorHAnsi" w:hAnsiTheme="minorHAnsi"/>
          <w:sz w:val="23"/>
          <w:szCs w:val="23"/>
        </w:rPr>
        <w:t xml:space="preserve"> since the landfill </w:t>
      </w:r>
      <w:r w:rsidR="00491F37">
        <w:rPr>
          <w:rFonts w:asciiTheme="minorHAnsi" w:hAnsiTheme="minorHAnsi"/>
          <w:sz w:val="23"/>
          <w:szCs w:val="23"/>
        </w:rPr>
        <w:t xml:space="preserve">manager is opposed to taking chips. </w:t>
      </w:r>
    </w:p>
    <w:p w14:paraId="5E46AB6F" w14:textId="77777777" w:rsidR="00491F37" w:rsidRDefault="00491F37" w:rsidP="00991B12">
      <w:pPr>
        <w:pStyle w:val="ListParagraph11"/>
        <w:tabs>
          <w:tab w:val="left" w:pos="0"/>
        </w:tabs>
        <w:spacing w:after="0" w:line="240" w:lineRule="auto"/>
        <w:ind w:left="0" w:rightChars="18" w:right="40"/>
        <w:jc w:val="both"/>
        <w:rPr>
          <w:rFonts w:asciiTheme="minorHAnsi" w:hAnsiTheme="minorHAnsi"/>
          <w:sz w:val="23"/>
          <w:szCs w:val="23"/>
        </w:rPr>
      </w:pPr>
    </w:p>
    <w:p w14:paraId="6D20AA74" w14:textId="750F2BA9" w:rsidR="00491F37" w:rsidRDefault="00491F37" w:rsidP="00991B12">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Bill Wray </w:t>
      </w:r>
      <w:r w:rsidR="00BF1593">
        <w:rPr>
          <w:rFonts w:asciiTheme="minorHAnsi" w:hAnsiTheme="minorHAnsi"/>
          <w:sz w:val="23"/>
          <w:szCs w:val="23"/>
        </w:rPr>
        <w:t xml:space="preserve">asked if it </w:t>
      </w:r>
      <w:r>
        <w:rPr>
          <w:rFonts w:asciiTheme="minorHAnsi" w:hAnsiTheme="minorHAnsi"/>
          <w:sz w:val="23"/>
          <w:szCs w:val="23"/>
        </w:rPr>
        <w:t xml:space="preserve">would it be possible to burn the wood? Mayor Davis </w:t>
      </w:r>
      <w:r w:rsidR="00BF1593">
        <w:rPr>
          <w:rFonts w:asciiTheme="minorHAnsi" w:hAnsiTheme="minorHAnsi"/>
          <w:sz w:val="23"/>
          <w:szCs w:val="23"/>
        </w:rPr>
        <w:t xml:space="preserve">explained that had </w:t>
      </w:r>
      <w:r>
        <w:rPr>
          <w:rFonts w:asciiTheme="minorHAnsi" w:hAnsiTheme="minorHAnsi"/>
          <w:sz w:val="23"/>
          <w:szCs w:val="23"/>
        </w:rPr>
        <w:t xml:space="preserve">been discussed but the wood needs to </w:t>
      </w:r>
      <w:r w:rsidR="00660562">
        <w:rPr>
          <w:rFonts w:asciiTheme="minorHAnsi" w:hAnsiTheme="minorHAnsi"/>
          <w:sz w:val="23"/>
          <w:szCs w:val="23"/>
        </w:rPr>
        <w:t>dry,</w:t>
      </w:r>
      <w:r>
        <w:rPr>
          <w:rFonts w:asciiTheme="minorHAnsi" w:hAnsiTheme="minorHAnsi"/>
          <w:sz w:val="23"/>
          <w:szCs w:val="23"/>
        </w:rPr>
        <w:t xml:space="preserve"> and the </w:t>
      </w:r>
      <w:r w:rsidR="00660562">
        <w:rPr>
          <w:rFonts w:asciiTheme="minorHAnsi" w:hAnsiTheme="minorHAnsi"/>
          <w:sz w:val="23"/>
          <w:szCs w:val="23"/>
        </w:rPr>
        <w:t>number</w:t>
      </w:r>
      <w:r>
        <w:rPr>
          <w:rFonts w:asciiTheme="minorHAnsi" w:hAnsiTheme="minorHAnsi"/>
          <w:sz w:val="23"/>
          <w:szCs w:val="23"/>
        </w:rPr>
        <w:t xml:space="preserve"> of trees would pose a problem with ash and smoke concerns. </w:t>
      </w:r>
      <w:r w:rsidR="00BF1593">
        <w:rPr>
          <w:rFonts w:asciiTheme="minorHAnsi" w:hAnsiTheme="minorHAnsi"/>
          <w:sz w:val="23"/>
          <w:szCs w:val="23"/>
        </w:rPr>
        <w:t xml:space="preserve">Council Member Spaulding was more inclined to revising the scope and taking bids for hauling </w:t>
      </w:r>
      <w:proofErr w:type="gramStart"/>
      <w:r w:rsidR="00BF1593">
        <w:rPr>
          <w:rFonts w:asciiTheme="minorHAnsi" w:hAnsiTheme="minorHAnsi"/>
          <w:sz w:val="23"/>
          <w:szCs w:val="23"/>
        </w:rPr>
        <w:t>off of</w:t>
      </w:r>
      <w:proofErr w:type="gramEnd"/>
      <w:r w:rsidR="00BF1593">
        <w:rPr>
          <w:rFonts w:asciiTheme="minorHAnsi" w:hAnsiTheme="minorHAnsi"/>
          <w:sz w:val="23"/>
          <w:szCs w:val="23"/>
        </w:rPr>
        <w:t xml:space="preserve"> the limbs. </w:t>
      </w:r>
      <w:r>
        <w:rPr>
          <w:rFonts w:asciiTheme="minorHAnsi" w:hAnsiTheme="minorHAnsi"/>
          <w:sz w:val="23"/>
          <w:szCs w:val="23"/>
        </w:rPr>
        <w:t xml:space="preserve">Mayor </w:t>
      </w:r>
      <w:r w:rsidR="00BF1593">
        <w:rPr>
          <w:rFonts w:asciiTheme="minorHAnsi" w:hAnsiTheme="minorHAnsi"/>
          <w:sz w:val="23"/>
          <w:szCs w:val="23"/>
        </w:rPr>
        <w:t xml:space="preserve">Davis cited that  the scope must include that the limbs must be taken to the landfill. Council Member Wiseman </w:t>
      </w:r>
      <w:r w:rsidR="00B46222">
        <w:rPr>
          <w:rFonts w:asciiTheme="minorHAnsi" w:hAnsiTheme="minorHAnsi"/>
          <w:sz w:val="23"/>
          <w:szCs w:val="23"/>
        </w:rPr>
        <w:t>asked if we</w:t>
      </w:r>
      <w:r w:rsidR="00BF1593">
        <w:rPr>
          <w:rFonts w:asciiTheme="minorHAnsi" w:hAnsiTheme="minorHAnsi"/>
          <w:sz w:val="23"/>
          <w:szCs w:val="23"/>
        </w:rPr>
        <w:t xml:space="preserve"> are sure the landfill will waive the dump fees for a contractor</w:t>
      </w:r>
      <w:r w:rsidR="00B46222">
        <w:rPr>
          <w:rFonts w:asciiTheme="minorHAnsi" w:hAnsiTheme="minorHAnsi"/>
          <w:sz w:val="23"/>
          <w:szCs w:val="23"/>
        </w:rPr>
        <w:t>.</w:t>
      </w:r>
      <w:r w:rsidR="00BF1593">
        <w:rPr>
          <w:rFonts w:asciiTheme="minorHAnsi" w:hAnsiTheme="minorHAnsi"/>
          <w:sz w:val="23"/>
          <w:szCs w:val="23"/>
        </w:rPr>
        <w:t xml:space="preserve"> </w:t>
      </w:r>
      <w:r>
        <w:rPr>
          <w:rFonts w:asciiTheme="minorHAnsi" w:hAnsiTheme="minorHAnsi"/>
          <w:sz w:val="23"/>
          <w:szCs w:val="23"/>
        </w:rPr>
        <w:t>Mayor Davis</w:t>
      </w:r>
      <w:r w:rsidR="00BF1593">
        <w:rPr>
          <w:rFonts w:asciiTheme="minorHAnsi" w:hAnsiTheme="minorHAnsi"/>
          <w:sz w:val="23"/>
          <w:szCs w:val="23"/>
        </w:rPr>
        <w:t xml:space="preserve"> stated if that was the direction the</w:t>
      </w:r>
      <w:r w:rsidR="00B46222">
        <w:rPr>
          <w:rFonts w:asciiTheme="minorHAnsi" w:hAnsiTheme="minorHAnsi"/>
          <w:sz w:val="23"/>
          <w:szCs w:val="23"/>
        </w:rPr>
        <w:t xml:space="preserve"> council wanted to take, he could</w:t>
      </w:r>
      <w:r>
        <w:rPr>
          <w:rFonts w:asciiTheme="minorHAnsi" w:hAnsiTheme="minorHAnsi"/>
          <w:sz w:val="23"/>
          <w:szCs w:val="23"/>
        </w:rPr>
        <w:t xml:space="preserve"> talk to the board about waiving the fees. </w:t>
      </w:r>
      <w:r w:rsidR="00B46222">
        <w:rPr>
          <w:rFonts w:asciiTheme="minorHAnsi" w:hAnsiTheme="minorHAnsi"/>
          <w:sz w:val="23"/>
          <w:szCs w:val="23"/>
        </w:rPr>
        <w:t xml:space="preserve">He asked if we had a time frame which led to discussion. Council Member Spaulding - there could be other items or trash collected if the limbs were to stay on site for too long. Mayor Davis – you bring up a good point. That was </w:t>
      </w:r>
      <w:r w:rsidR="00660562">
        <w:rPr>
          <w:rFonts w:asciiTheme="minorHAnsi" w:hAnsiTheme="minorHAnsi"/>
          <w:sz w:val="23"/>
          <w:szCs w:val="23"/>
        </w:rPr>
        <w:t>discussed</w:t>
      </w:r>
      <w:r w:rsidR="00B46222">
        <w:rPr>
          <w:rFonts w:asciiTheme="minorHAnsi" w:hAnsiTheme="minorHAnsi"/>
          <w:sz w:val="23"/>
          <w:szCs w:val="23"/>
        </w:rPr>
        <w:t xml:space="preserve"> with Todd Myers who said there were already items other than tree limbs in the pile that caused concern with chipping the limbs.  The mayor had concerns with that if we allow the limbs to sit up there for too long. Council Member Spaulding – what is a reasonable timeframe to expect someone to have it completed  taking in the consideration of time it will take to advertise and collect bids. Mayor Davis felt noticing it and having bids collected by next council meeting </w:t>
      </w:r>
      <w:r w:rsidR="00B70A4C">
        <w:rPr>
          <w:rFonts w:asciiTheme="minorHAnsi" w:hAnsiTheme="minorHAnsi"/>
          <w:sz w:val="23"/>
          <w:szCs w:val="23"/>
        </w:rPr>
        <w:t xml:space="preserve">should give ample time. We have a bid opening for the lease on December 12. </w:t>
      </w:r>
      <w:r w:rsidR="00B70A4C">
        <w:rPr>
          <w:rFonts w:asciiTheme="minorHAnsi" w:hAnsiTheme="minorHAnsi"/>
          <w:sz w:val="23"/>
          <w:szCs w:val="23"/>
        </w:rPr>
        <w:lastRenderedPageBreak/>
        <w:t xml:space="preserve">Administrator Bealer asked if they wanted to award the tree bid that day? Mayor Davis – yes,  I feel that is adequate. How long do we want to give for completion of the removal? Council Member Spaulding – 30 days? </w:t>
      </w:r>
      <w:r w:rsidR="003416AF">
        <w:rPr>
          <w:rFonts w:asciiTheme="minorHAnsi" w:hAnsiTheme="minorHAnsi"/>
          <w:sz w:val="23"/>
          <w:szCs w:val="23"/>
        </w:rPr>
        <w:t xml:space="preserve"> </w:t>
      </w:r>
    </w:p>
    <w:p w14:paraId="5FB79913" w14:textId="77777777" w:rsidR="00491F37" w:rsidRDefault="00491F37" w:rsidP="00991B12">
      <w:pPr>
        <w:pStyle w:val="ListParagraph11"/>
        <w:tabs>
          <w:tab w:val="left" w:pos="0"/>
        </w:tabs>
        <w:spacing w:after="0" w:line="240" w:lineRule="auto"/>
        <w:ind w:left="0" w:rightChars="18" w:right="40"/>
        <w:jc w:val="both"/>
        <w:rPr>
          <w:rFonts w:asciiTheme="minorHAnsi" w:hAnsiTheme="minorHAnsi"/>
          <w:sz w:val="23"/>
          <w:szCs w:val="23"/>
        </w:rPr>
      </w:pPr>
    </w:p>
    <w:p w14:paraId="5573E56D" w14:textId="5F8F9A52" w:rsidR="00045C2D" w:rsidRDefault="00045C2D" w:rsidP="00991B12">
      <w:pPr>
        <w:pStyle w:val="ListParagraph11"/>
        <w:numPr>
          <w:ilvl w:val="0"/>
          <w:numId w:val="17"/>
        </w:numPr>
        <w:tabs>
          <w:tab w:val="left" w:pos="0"/>
        </w:tabs>
        <w:spacing w:after="0" w:line="240" w:lineRule="auto"/>
        <w:ind w:left="270"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w:t>
      </w:r>
      <w:r w:rsidR="003416AF">
        <w:rPr>
          <w:rFonts w:asciiTheme="minorHAnsi" w:hAnsiTheme="minorHAnsi"/>
          <w:i/>
          <w:iCs/>
          <w:sz w:val="23"/>
          <w:szCs w:val="23"/>
        </w:rPr>
        <w:t xml:space="preserve">PM </w:t>
      </w:r>
      <w:r>
        <w:rPr>
          <w:rFonts w:asciiTheme="minorHAnsi" w:hAnsiTheme="minorHAnsi"/>
          <w:i/>
          <w:iCs/>
          <w:sz w:val="23"/>
          <w:szCs w:val="23"/>
        </w:rPr>
        <w:t>Council Member</w:t>
      </w:r>
      <w:r w:rsidR="003416AF">
        <w:rPr>
          <w:rFonts w:asciiTheme="minorHAnsi" w:hAnsiTheme="minorHAnsi"/>
          <w:i/>
          <w:iCs/>
          <w:sz w:val="23"/>
          <w:szCs w:val="23"/>
        </w:rPr>
        <w:t xml:space="preserve"> Ian Spaulding moved to </w:t>
      </w:r>
      <w:r w:rsidR="00B70A4C">
        <w:rPr>
          <w:rFonts w:asciiTheme="minorHAnsi" w:hAnsiTheme="minorHAnsi"/>
          <w:i/>
          <w:iCs/>
          <w:sz w:val="23"/>
          <w:szCs w:val="23"/>
        </w:rPr>
        <w:t xml:space="preserve">reject the bids based on the removal of chipping, </w:t>
      </w:r>
      <w:r w:rsidR="003416AF">
        <w:rPr>
          <w:rFonts w:asciiTheme="minorHAnsi" w:hAnsiTheme="minorHAnsi"/>
          <w:i/>
          <w:iCs/>
          <w:sz w:val="23"/>
          <w:szCs w:val="23"/>
        </w:rPr>
        <w:t xml:space="preserve">put out a new proposal </w:t>
      </w:r>
      <w:r w:rsidR="00B70A4C">
        <w:rPr>
          <w:rFonts w:asciiTheme="minorHAnsi" w:hAnsiTheme="minorHAnsi"/>
          <w:i/>
          <w:iCs/>
          <w:sz w:val="23"/>
          <w:szCs w:val="23"/>
        </w:rPr>
        <w:t>to</w:t>
      </w:r>
      <w:r w:rsidR="003416AF">
        <w:rPr>
          <w:rFonts w:asciiTheme="minorHAnsi" w:hAnsiTheme="minorHAnsi"/>
          <w:i/>
          <w:iCs/>
          <w:sz w:val="23"/>
          <w:szCs w:val="23"/>
        </w:rPr>
        <w:t xml:space="preserve"> </w:t>
      </w:r>
      <w:r w:rsidR="00B70A4C">
        <w:rPr>
          <w:rFonts w:asciiTheme="minorHAnsi" w:hAnsiTheme="minorHAnsi"/>
          <w:i/>
          <w:iCs/>
          <w:sz w:val="23"/>
          <w:szCs w:val="23"/>
        </w:rPr>
        <w:t>remove the tree limbs from their current location and take</w:t>
      </w:r>
      <w:r w:rsidR="00556DEB">
        <w:rPr>
          <w:rFonts w:asciiTheme="minorHAnsi" w:hAnsiTheme="minorHAnsi"/>
          <w:i/>
          <w:iCs/>
          <w:sz w:val="23"/>
          <w:szCs w:val="23"/>
        </w:rPr>
        <w:t>n</w:t>
      </w:r>
      <w:r w:rsidR="00B70A4C">
        <w:rPr>
          <w:rFonts w:asciiTheme="minorHAnsi" w:hAnsiTheme="minorHAnsi"/>
          <w:i/>
          <w:iCs/>
          <w:sz w:val="23"/>
          <w:szCs w:val="23"/>
        </w:rPr>
        <w:t xml:space="preserve"> to the landfill;</w:t>
      </w:r>
      <w:r w:rsidR="003416AF">
        <w:rPr>
          <w:rFonts w:asciiTheme="minorHAnsi" w:hAnsiTheme="minorHAnsi"/>
          <w:i/>
          <w:iCs/>
          <w:sz w:val="23"/>
          <w:szCs w:val="23"/>
        </w:rPr>
        <w:t xml:space="preserve"> bids </w:t>
      </w:r>
      <w:r w:rsidR="00B70A4C">
        <w:rPr>
          <w:rFonts w:asciiTheme="minorHAnsi" w:hAnsiTheme="minorHAnsi"/>
          <w:i/>
          <w:iCs/>
          <w:sz w:val="23"/>
          <w:szCs w:val="23"/>
        </w:rPr>
        <w:t xml:space="preserve">are </w:t>
      </w:r>
      <w:r w:rsidR="003416AF">
        <w:rPr>
          <w:rFonts w:asciiTheme="minorHAnsi" w:hAnsiTheme="minorHAnsi"/>
          <w:i/>
          <w:iCs/>
          <w:sz w:val="23"/>
          <w:szCs w:val="23"/>
        </w:rPr>
        <w:t xml:space="preserve">due and </w:t>
      </w:r>
      <w:r w:rsidR="00B70A4C">
        <w:rPr>
          <w:rFonts w:asciiTheme="minorHAnsi" w:hAnsiTheme="minorHAnsi"/>
          <w:i/>
          <w:iCs/>
          <w:sz w:val="23"/>
          <w:szCs w:val="23"/>
        </w:rPr>
        <w:t xml:space="preserve">will be </w:t>
      </w:r>
      <w:r w:rsidR="003416AF">
        <w:rPr>
          <w:rFonts w:asciiTheme="minorHAnsi" w:hAnsiTheme="minorHAnsi"/>
          <w:i/>
          <w:iCs/>
          <w:sz w:val="23"/>
          <w:szCs w:val="23"/>
        </w:rPr>
        <w:t>opened on</w:t>
      </w:r>
      <w:r w:rsidR="00B70A4C">
        <w:rPr>
          <w:rFonts w:asciiTheme="minorHAnsi" w:hAnsiTheme="minorHAnsi"/>
          <w:i/>
          <w:iCs/>
          <w:sz w:val="23"/>
          <w:szCs w:val="23"/>
        </w:rPr>
        <w:t xml:space="preserve"> December 12, 2024 </w:t>
      </w:r>
      <w:r w:rsidR="003416AF">
        <w:rPr>
          <w:rFonts w:asciiTheme="minorHAnsi" w:hAnsiTheme="minorHAnsi"/>
          <w:i/>
          <w:iCs/>
          <w:sz w:val="23"/>
          <w:szCs w:val="23"/>
        </w:rPr>
        <w:t>with a 30-day completion</w:t>
      </w:r>
      <w:r>
        <w:rPr>
          <w:rFonts w:asciiTheme="minorHAnsi" w:hAnsiTheme="minorHAnsi"/>
          <w:i/>
          <w:iCs/>
          <w:sz w:val="23"/>
          <w:szCs w:val="23"/>
        </w:rPr>
        <w:t>. The motion was seconded by Council Member</w:t>
      </w:r>
      <w:r w:rsidR="003416AF">
        <w:rPr>
          <w:rFonts w:asciiTheme="minorHAnsi" w:hAnsiTheme="minorHAnsi"/>
          <w:i/>
          <w:iCs/>
          <w:sz w:val="23"/>
          <w:szCs w:val="23"/>
        </w:rPr>
        <w:t xml:space="preserve"> Scott Symond</w:t>
      </w:r>
      <w:r>
        <w:rPr>
          <w:rFonts w:asciiTheme="minorHAnsi" w:hAnsiTheme="minorHAnsi"/>
          <w:i/>
          <w:iCs/>
          <w:sz w:val="23"/>
          <w:szCs w:val="23"/>
        </w:rPr>
        <w:t>.  The motion carried with the following votes:</w:t>
      </w:r>
    </w:p>
    <w:p w14:paraId="5A3558DE" w14:textId="2275F60B" w:rsidR="00045C2D"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w:t>
      </w:r>
      <w:r w:rsidR="003416AF" w:rsidRPr="003416AF">
        <w:rPr>
          <w:rFonts w:asciiTheme="minorHAnsi" w:hAnsiTheme="minorHAnsi"/>
          <w:i/>
          <w:iCs/>
          <w:sz w:val="23"/>
          <w:szCs w:val="23"/>
        </w:rPr>
        <w:t xml:space="preserve"> </w:t>
      </w:r>
      <w:r w:rsidR="003416AF">
        <w:rPr>
          <w:rFonts w:asciiTheme="minorHAnsi" w:hAnsiTheme="minorHAnsi"/>
          <w:i/>
          <w:iCs/>
          <w:sz w:val="23"/>
          <w:szCs w:val="23"/>
        </w:rPr>
        <w:t>Scott Symond, Terry Wiseman, Ian Spaulding, Russell Smith</w:t>
      </w:r>
    </w:p>
    <w:p w14:paraId="4B9F276C" w14:textId="173EA1DB" w:rsidR="00045C2D"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No:</w:t>
      </w:r>
      <w:r w:rsidR="00B70A4C">
        <w:rPr>
          <w:rFonts w:asciiTheme="minorHAnsi" w:hAnsiTheme="minorHAnsi"/>
          <w:i/>
          <w:iCs/>
          <w:sz w:val="23"/>
          <w:szCs w:val="23"/>
        </w:rPr>
        <w:t xml:space="preserve"> None</w:t>
      </w:r>
    </w:p>
    <w:p w14:paraId="33B82DDB" w14:textId="095CE47C" w:rsidR="00045C2D" w:rsidRDefault="00045C2D"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Absent:  </w:t>
      </w:r>
      <w:r w:rsidR="009D35B5">
        <w:rPr>
          <w:rFonts w:asciiTheme="minorHAnsi" w:hAnsiTheme="minorHAnsi"/>
          <w:i/>
          <w:iCs/>
          <w:sz w:val="23"/>
          <w:szCs w:val="23"/>
        </w:rPr>
        <w:t xml:space="preserve">Council Member Les Whitney  </w:t>
      </w:r>
    </w:p>
    <w:p w14:paraId="03F8F4FA" w14:textId="77777777" w:rsidR="003416AF" w:rsidRDefault="003416AF" w:rsidP="00991B12">
      <w:pPr>
        <w:pStyle w:val="ListParagraph11"/>
        <w:tabs>
          <w:tab w:val="left" w:pos="270"/>
          <w:tab w:val="left" w:pos="420"/>
        </w:tabs>
        <w:spacing w:after="0" w:line="240" w:lineRule="auto"/>
        <w:ind w:left="360" w:rightChars="18" w:right="40"/>
        <w:jc w:val="both"/>
        <w:rPr>
          <w:rFonts w:asciiTheme="minorHAnsi" w:hAnsiTheme="minorHAnsi"/>
          <w:iCs/>
          <w:sz w:val="23"/>
          <w:szCs w:val="23"/>
        </w:rPr>
      </w:pPr>
    </w:p>
    <w:p w14:paraId="74D1C78A" w14:textId="77777777" w:rsidR="00C37568" w:rsidRDefault="00C37568" w:rsidP="00991B12">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Old Business</w:t>
      </w:r>
    </w:p>
    <w:p w14:paraId="2EE0EACD" w14:textId="446A9C2C" w:rsidR="00C37568" w:rsidRDefault="00C37568" w:rsidP="00991B12">
      <w:pPr>
        <w:pStyle w:val="ListParagraph11"/>
        <w:numPr>
          <w:ilvl w:val="1"/>
          <w:numId w:val="2"/>
        </w:numPr>
        <w:tabs>
          <w:tab w:val="left" w:pos="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Update on the old dump property  </w:t>
      </w:r>
      <w:r w:rsidR="003416AF">
        <w:rPr>
          <w:rFonts w:asciiTheme="minorHAnsi" w:hAnsiTheme="minorHAnsi"/>
          <w:b/>
          <w:bCs/>
          <w:sz w:val="23"/>
          <w:szCs w:val="23"/>
        </w:rPr>
        <w:t xml:space="preserve"> </w:t>
      </w:r>
    </w:p>
    <w:p w14:paraId="059C8315" w14:textId="0DBF8F0F" w:rsidR="00C37568" w:rsidRDefault="00C37568" w:rsidP="00991B12">
      <w:pPr>
        <w:spacing w:after="0" w:line="240" w:lineRule="auto"/>
        <w:jc w:val="both"/>
      </w:pPr>
      <w:r>
        <w:t>Administrator Bealer</w:t>
      </w:r>
      <w:r w:rsidR="003416AF">
        <w:t xml:space="preserve"> reported that Cox Brother’s was interested in purchasing the old</w:t>
      </w:r>
      <w:r w:rsidR="00321E9D">
        <w:t xml:space="preserve"> city</w:t>
      </w:r>
      <w:r w:rsidR="003416AF">
        <w:t xml:space="preserve"> dump</w:t>
      </w:r>
      <w:r w:rsidR="00321E9D">
        <w:t xml:space="preserve"> to put in an automotive storage facility. </w:t>
      </w:r>
      <w:r w:rsidR="003416AF">
        <w:t>They have filed</w:t>
      </w:r>
      <w:r w:rsidR="00321E9D">
        <w:t xml:space="preserve"> the application with Beaver County to change the zoning</w:t>
      </w:r>
      <w:r w:rsidR="003416AF">
        <w:t>.</w:t>
      </w:r>
      <w:r w:rsidR="002C1638">
        <w:t xml:space="preserve"> The county asked the city for a letter of support where the city owns the </w:t>
      </w:r>
      <w:r w:rsidR="00660562">
        <w:t>property,</w:t>
      </w:r>
      <w:r w:rsidR="002C1638">
        <w:t xml:space="preserve"> and they are applying for the change on behalf of the city under the Cox Brother’s name. That</w:t>
      </w:r>
      <w:r w:rsidR="003416AF">
        <w:t xml:space="preserve"> process has </w:t>
      </w:r>
      <w:r w:rsidR="008A7EC5">
        <w:t>begun,</w:t>
      </w:r>
      <w:r w:rsidR="002C1638">
        <w:t xml:space="preserve"> and a</w:t>
      </w:r>
      <w:r w:rsidR="003416AF">
        <w:t xml:space="preserve">ll costs are accrued by and paid for by Cox Brother’s. </w:t>
      </w:r>
      <w:r w:rsidR="002C1638">
        <w:t>Council Member Wiseman asked if the property would still have to go out to bid</w:t>
      </w:r>
      <w:r w:rsidR="00660562">
        <w:t>. Administrator Bealer replied that was correct and once it is declared surplus the city will take bids.</w:t>
      </w:r>
      <w:r w:rsidR="00E70152">
        <w:t xml:space="preserve">                                                   </w:t>
      </w:r>
    </w:p>
    <w:p w14:paraId="652044A1" w14:textId="77777777" w:rsidR="00C37568" w:rsidRDefault="00C37568" w:rsidP="00991B12">
      <w:pPr>
        <w:pStyle w:val="ListParagraph11"/>
        <w:tabs>
          <w:tab w:val="left" w:pos="0"/>
        </w:tabs>
        <w:spacing w:after="0" w:line="240" w:lineRule="auto"/>
        <w:ind w:left="0" w:rightChars="18" w:right="40"/>
        <w:jc w:val="both"/>
        <w:rPr>
          <w:rFonts w:asciiTheme="minorHAnsi" w:hAnsiTheme="minorHAnsi"/>
          <w:b/>
          <w:sz w:val="23"/>
          <w:szCs w:val="23"/>
          <w:u w:val="single"/>
        </w:rPr>
      </w:pPr>
    </w:p>
    <w:p w14:paraId="364735F1" w14:textId="6E43C1E6" w:rsidR="006262E3" w:rsidRDefault="006262E3" w:rsidP="00991B12">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Ordinances and Resolutions</w:t>
      </w:r>
      <w:r w:rsidR="003416AF">
        <w:rPr>
          <w:rFonts w:asciiTheme="minorHAnsi" w:hAnsiTheme="minorHAnsi"/>
          <w:b/>
          <w:sz w:val="23"/>
          <w:szCs w:val="23"/>
          <w:u w:val="single"/>
        </w:rPr>
        <w:t xml:space="preserve"> </w:t>
      </w:r>
    </w:p>
    <w:p w14:paraId="5FF162BE" w14:textId="3C862C7D" w:rsidR="006262E3" w:rsidRPr="005B4E93" w:rsidRDefault="009D35B5" w:rsidP="00991B12">
      <w:pPr>
        <w:pStyle w:val="ListParagraph11"/>
        <w:numPr>
          <w:ilvl w:val="1"/>
          <w:numId w:val="2"/>
        </w:numPr>
        <w:tabs>
          <w:tab w:val="left" w:pos="270"/>
          <w:tab w:val="left" w:pos="420"/>
        </w:tabs>
        <w:spacing w:after="0" w:line="240" w:lineRule="auto"/>
        <w:ind w:left="360" w:rightChars="18" w:right="40"/>
        <w:jc w:val="both"/>
        <w:rPr>
          <w:rFonts w:asciiTheme="minorHAnsi" w:hAnsiTheme="minorHAnsi"/>
          <w:b/>
          <w:sz w:val="23"/>
          <w:szCs w:val="23"/>
        </w:rPr>
      </w:pPr>
      <w:r>
        <w:rPr>
          <w:rFonts w:asciiTheme="minorHAnsi" w:hAnsiTheme="minorHAnsi"/>
          <w:b/>
          <w:sz w:val="23"/>
          <w:szCs w:val="23"/>
        </w:rPr>
        <w:t>Ordinance 14-2024 “Subdivision Ordinance”</w:t>
      </w:r>
    </w:p>
    <w:p w14:paraId="414AD2A7" w14:textId="2A8D71BF" w:rsidR="001D7686" w:rsidRDefault="005D0976" w:rsidP="00991B12">
      <w:pPr>
        <w:spacing w:after="0" w:line="240" w:lineRule="auto"/>
        <w:jc w:val="both"/>
      </w:pPr>
      <w:r>
        <w:t>Administrator</w:t>
      </w:r>
      <w:r w:rsidR="003416AF">
        <w:t xml:space="preserve"> Bealer </w:t>
      </w:r>
      <w:r w:rsidR="00660562">
        <w:t>explained this ordinance update is</w:t>
      </w:r>
      <w:r w:rsidR="003416AF">
        <w:t xml:space="preserve"> required by the state.</w:t>
      </w:r>
      <w:r w:rsidR="00660562">
        <w:t xml:space="preserve"> This project is being c</w:t>
      </w:r>
      <w:r w:rsidR="003416AF">
        <w:t>ompleted by the Hansen Group</w:t>
      </w:r>
      <w:r w:rsidR="00660562">
        <w:t xml:space="preserve"> and funded by a grant that the city received through the state.</w:t>
      </w:r>
      <w:r w:rsidR="003416AF">
        <w:t xml:space="preserve"> Lisa has been working with </w:t>
      </w:r>
      <w:r w:rsidR="00660562">
        <w:t xml:space="preserve">the </w:t>
      </w:r>
      <w:r w:rsidR="003416AF">
        <w:t xml:space="preserve">Planning Commission. </w:t>
      </w:r>
      <w:r w:rsidR="009D35B5">
        <w:t xml:space="preserve">Zoning Administrator Thompson </w:t>
      </w:r>
      <w:r w:rsidR="00660562">
        <w:t>explained that th</w:t>
      </w:r>
      <w:r w:rsidR="003416AF">
        <w:t>e changes that have been ma</w:t>
      </w:r>
      <w:r w:rsidR="001D7686">
        <w:t>d</w:t>
      </w:r>
      <w:r w:rsidR="003416AF">
        <w:t xml:space="preserve">e </w:t>
      </w:r>
      <w:r w:rsidR="00660562">
        <w:t xml:space="preserve">to the ordinance </w:t>
      </w:r>
      <w:r w:rsidR="003416AF">
        <w:t xml:space="preserve">are all in line with what the state is requiring. </w:t>
      </w:r>
      <w:r w:rsidR="00660562">
        <w:t xml:space="preserve">The </w:t>
      </w:r>
      <w:r w:rsidR="003416AF">
        <w:t>Planning Commission has reviewed and recommends it to the council. Attorney Kanell reviewed the ordinance with the council</w:t>
      </w:r>
      <w:r w:rsidR="001D7686">
        <w:t xml:space="preserve"> for clarification</w:t>
      </w:r>
      <w:r w:rsidR="00544C0C">
        <w:t>, this is a complicated ordinance. Something to consider is this ordinance c</w:t>
      </w:r>
      <w:r w:rsidR="001D7686">
        <w:t xml:space="preserve">reates a review committee that determines whether it complies. </w:t>
      </w:r>
      <w:r w:rsidR="00544C0C">
        <w:t>That committee is comprised of the city engineer, z</w:t>
      </w:r>
      <w:r w:rsidR="001D7686">
        <w:t xml:space="preserve">oning </w:t>
      </w:r>
      <w:r w:rsidR="00544C0C">
        <w:t>a</w:t>
      </w:r>
      <w:r w:rsidR="001D7686">
        <w:t xml:space="preserve">dministrator, </w:t>
      </w:r>
      <w:r w:rsidR="00544C0C">
        <w:t>c</w:t>
      </w:r>
      <w:r w:rsidR="001D7686">
        <w:t xml:space="preserve">ity </w:t>
      </w:r>
      <w:r w:rsidR="00544C0C">
        <w:t>f</w:t>
      </w:r>
      <w:r w:rsidR="001D7686">
        <w:t xml:space="preserve">oreman, </w:t>
      </w:r>
      <w:r w:rsidR="00544C0C">
        <w:t>ci</w:t>
      </w:r>
      <w:r w:rsidR="001D7686">
        <w:t xml:space="preserve">ty </w:t>
      </w:r>
      <w:r w:rsidR="00544C0C">
        <w:t>ad</w:t>
      </w:r>
      <w:r w:rsidR="001D7686">
        <w:t xml:space="preserve">ministrator, utility clerk, </w:t>
      </w:r>
      <w:r w:rsidR="00544C0C">
        <w:t xml:space="preserve">two zoning commissioners, the mayor, and the </w:t>
      </w:r>
      <w:r w:rsidR="001D7686">
        <w:t>city attorney, etc</w:t>
      </w:r>
      <w:r w:rsidR="00544C0C">
        <w:t>. The city</w:t>
      </w:r>
      <w:r w:rsidR="001D7686">
        <w:t xml:space="preserve"> attorney and </w:t>
      </w:r>
      <w:r w:rsidR="00544C0C">
        <w:t xml:space="preserve">city </w:t>
      </w:r>
      <w:r w:rsidR="001D7686">
        <w:t xml:space="preserve">engineer </w:t>
      </w:r>
      <w:r w:rsidR="00544C0C">
        <w:t xml:space="preserve">could be something that </w:t>
      </w:r>
      <w:r w:rsidR="001D7686">
        <w:t>would incur fees so that needs to be considered. Lisa explained that is included in the fees that the developers are required to pay (any fees incurred).</w:t>
      </w:r>
      <w:r w:rsidR="00544C0C">
        <w:t xml:space="preserve"> Administrator Bealer explained that the reason the state legislature did this was to prevent city councils from </w:t>
      </w:r>
      <w:r w:rsidR="00A477E5">
        <w:t xml:space="preserve">being over </w:t>
      </w:r>
      <w:r w:rsidR="00544C0C">
        <w:t>approving or denying</w:t>
      </w:r>
      <w:r w:rsidR="00A477E5">
        <w:t xml:space="preserve"> subdivisions; they want it to be a completely different party. We had options but could not use the Land Use Authority. You had to use a collection of people within the city. We felt it would be simplified by using the staff, foreman, engineer, and attorney, we could get everything done and not have to hold so many meetings with this developer. Attorney Kanell – so, basically, if they meet the requirements, you </w:t>
      </w:r>
      <w:proofErr w:type="gramStart"/>
      <w:r w:rsidR="00A477E5">
        <w:t>have to</w:t>
      </w:r>
      <w:proofErr w:type="gramEnd"/>
      <w:r w:rsidR="00A477E5">
        <w:t xml:space="preserve"> approve it. That is something that the government is requiring. But, if you don’t approve it and there is an appeal, the c</w:t>
      </w:r>
      <w:r w:rsidR="001D7686">
        <w:t xml:space="preserve">ity </w:t>
      </w:r>
      <w:r w:rsidR="00A477E5">
        <w:t>c</w:t>
      </w:r>
      <w:r w:rsidR="001D7686">
        <w:t>ouncil is the appeal authority</w:t>
      </w:r>
      <w:r w:rsidR="00BA5758">
        <w:t xml:space="preserve">. We could have done other things, but that is what we have created as the appeal authority. This is </w:t>
      </w:r>
      <w:proofErr w:type="gramStart"/>
      <w:r w:rsidR="00BA5758">
        <w:t>pretty intense</w:t>
      </w:r>
      <w:proofErr w:type="gramEnd"/>
      <w:r w:rsidR="00BA5758">
        <w:t xml:space="preserve">, so when small </w:t>
      </w:r>
      <w:r w:rsidR="001D7686">
        <w:t xml:space="preserve">developers </w:t>
      </w:r>
      <w:r w:rsidR="00BA5758">
        <w:t xml:space="preserve">come in </w:t>
      </w:r>
      <w:r w:rsidR="001D7686">
        <w:t>wanting to do small subdivisions</w:t>
      </w:r>
      <w:r w:rsidR="00BA5758">
        <w:t xml:space="preserve"> they will have to comply with the </w:t>
      </w:r>
      <w:r w:rsidR="008A7EC5">
        <w:t>ordinance,</w:t>
      </w:r>
      <w:r w:rsidR="00BA5758">
        <w:t xml:space="preserve"> and it creates a lot of stuff they will have to do with </w:t>
      </w:r>
      <w:r w:rsidR="008A7EC5">
        <w:t>engineering,</w:t>
      </w:r>
      <w:r w:rsidR="00BA5758">
        <w:t xml:space="preserve"> and they’ll have to hire surveyors and have certifications and stuff. So, if we have a local person come in wanting to do a quick subdivision, like we have in the past, they are going to have to comply with this stuff and so hopefully we have the kind of improvements where we bring people in with the money to do a subdivision, develop it, sell it, and make some money on it. </w:t>
      </w:r>
      <w:r w:rsidR="008A7EC5">
        <w:t>But</w:t>
      </w:r>
      <w:r w:rsidR="00BA5758">
        <w:t xml:space="preserve"> that is not how we have developed our subdivisions in the past. It has always been kind of a piece meal, just get a little done at a </w:t>
      </w:r>
      <w:r w:rsidR="00BA5758">
        <w:lastRenderedPageBreak/>
        <w:t xml:space="preserve">time. Council Member Spaulding – do you </w:t>
      </w:r>
      <w:r w:rsidR="001D7686">
        <w:t xml:space="preserve">think by doing this though, </w:t>
      </w:r>
      <w:r w:rsidR="00BA5758">
        <w:t xml:space="preserve">doing how it is laid out here, </w:t>
      </w:r>
      <w:r w:rsidR="001D7686">
        <w:t xml:space="preserve">there will be better </w:t>
      </w:r>
      <w:r w:rsidR="00BA5758">
        <w:t xml:space="preserve">success at getting it </w:t>
      </w:r>
      <w:r w:rsidR="001D7686">
        <w:t>streamlin</w:t>
      </w:r>
      <w:r w:rsidR="00BA5758">
        <w:t xml:space="preserve">ed because they won’t meet the </w:t>
      </w:r>
      <w:r w:rsidR="008A7EC5">
        <w:t>roadblocks</w:t>
      </w:r>
      <w:r w:rsidR="00BA5758">
        <w:t xml:space="preserve"> that come with submitting and then waiting for a meeting to get approved or rejected, because they won’t even get the recommendation until they have met their requirements</w:t>
      </w:r>
      <w:r w:rsidR="001D7686">
        <w:t xml:space="preserve">? </w:t>
      </w:r>
      <w:r w:rsidR="00BA5758">
        <w:t xml:space="preserve">Attorney Kanell – I just feel like </w:t>
      </w:r>
      <w:r w:rsidR="001D7686">
        <w:t xml:space="preserve"> we need to adopt </w:t>
      </w:r>
      <w:r w:rsidR="00BA5758">
        <w:t xml:space="preserve">this </w:t>
      </w:r>
      <w:r w:rsidR="001D7686">
        <w:t>and see how it works</w:t>
      </w:r>
      <w:r w:rsidR="00BA5758">
        <w:t>, see if someone comes in and has money and can do a subdivision, develop it, and sell it out. And then i</w:t>
      </w:r>
      <w:r w:rsidR="001D7686">
        <w:t xml:space="preserve">f it doesn’t </w:t>
      </w:r>
      <w:r w:rsidR="008A7EC5">
        <w:t>work,</w:t>
      </w:r>
      <w:r w:rsidR="001D7686">
        <w:t xml:space="preserve"> we may have to go back to the piece meal approach</w:t>
      </w:r>
      <w:r w:rsidR="00BA5758">
        <w:t xml:space="preserve">, but let’s see if we can get it done correctly and have a subdivision all ready to go. That is what we are hoping. </w:t>
      </w:r>
      <w:r w:rsidR="00383FFC">
        <w:t xml:space="preserve">Zoning Administrator Thompson </w:t>
      </w:r>
      <w:r w:rsidR="001D7686">
        <w:t>– there is a section for small subdivisions</w:t>
      </w:r>
      <w:r w:rsidR="00383FFC">
        <w:t xml:space="preserve"> that states for a subdivision that results in no more than three parcels</w:t>
      </w:r>
      <w:r w:rsidR="001D7686">
        <w:t xml:space="preserve">. </w:t>
      </w:r>
      <w:r w:rsidR="00383FFC">
        <w:t>Attorney Kanell</w:t>
      </w:r>
      <w:r w:rsidR="001D7686">
        <w:t xml:space="preserve"> –</w:t>
      </w:r>
      <w:r w:rsidR="00383FFC">
        <w:t xml:space="preserve"> okay, for someone who wants to develop and there is already a street, then they can create up to three parcels, that was the other thing I was going to bring up, </w:t>
      </w:r>
      <w:r w:rsidR="001D7686">
        <w:t>the planning commission spent some time on that</w:t>
      </w:r>
      <w:r w:rsidR="00383FFC">
        <w:t xml:space="preserve"> and thought three parcels was okay. The state code goes up to ten parcels along a street</w:t>
      </w:r>
      <w:r w:rsidR="001D7686">
        <w:t>.</w:t>
      </w:r>
      <w:r w:rsidR="00383FFC">
        <w:t xml:space="preserve"> This was discussed by the commission but if the council felt more parcels needed to be considered they could, but the recommendation from the commission is three. Council Member Symond – so when you say three parcels do you mean  that would be three buildings or three separate forms of buildings, subdivisions. </w:t>
      </w:r>
      <w:r w:rsidR="00251394">
        <w:t>Attorney</w:t>
      </w:r>
      <w:r w:rsidR="00383FFC">
        <w:t xml:space="preserve"> Kanell – no, I am saying if somebody  owns property next to an already developed street and they want to do a simple subdivision and they don’t have to build any streets, because their lots are right next to it, this allows them to develop lots, if they had a lot of property against the street, you could decide that three is not enough. The planning commission has analyzed all that and felt that three was just about right but the most you could go up to is ten. Just  visualize someone owns property next to a street and they create three lots, or four, or five, and we only allow them to create three, right – under this ordinance? Zoning Administrator Thompson –the reason they went with three</w:t>
      </w:r>
      <w:r w:rsidR="00870911">
        <w:t xml:space="preserve"> is because they didn’t want somebody coming in and developing three lots – or a couple of lots at a time – and ending up with a big subdivision without going through </w:t>
      </w:r>
      <w:proofErr w:type="gramStart"/>
      <w:r w:rsidR="00870911">
        <w:t>all of</w:t>
      </w:r>
      <w:proofErr w:type="gramEnd"/>
      <w:r w:rsidR="00870911">
        <w:t xml:space="preserve"> the requirements you would have to for a larger subdivision. So, they limited it to just three. In the code it also says that they couldn’t do three more next to it for at least two years. That is why they chose to limit it to three, they didn’t want somebody coming in and just doing nine or ten lots at a time then turning around and doing another nine or ten. That was their intent behind that, if council feels differently, it can always go back to the planning commission. Council Member Spaulding – I am just looking at it from the sense that we have a compliance </w:t>
      </w:r>
      <w:r w:rsidR="00251394">
        <w:t>deadline,</w:t>
      </w:r>
      <w:r w:rsidR="00870911">
        <w:t xml:space="preserve"> and we have followed…it seems to me that staff has gone to a couple of different conferences and had some trainings for the zoning </w:t>
      </w:r>
      <w:r w:rsidR="008A7EC5">
        <w:t>board,</w:t>
      </w:r>
      <w:r w:rsidR="00870911">
        <w:t xml:space="preserve"> and we have put forth some great effort in trying to accomplish  this. As with any ordinance, there might be some thing we might not have right, but we have done pretty good with the many meetings already. I am inclined to trust  and move forward with the adoption, especially </w:t>
      </w:r>
      <w:proofErr w:type="gramStart"/>
      <w:r w:rsidR="00870911">
        <w:t>in light of the fact that</w:t>
      </w:r>
      <w:proofErr w:type="gramEnd"/>
      <w:r w:rsidR="00870911">
        <w:t xml:space="preserve"> we have potential developments coming in and I would rather we have something existing in place that has been recently studied and updated that meets the compliance as best as our understanding and then if needed we would work through that and make adjustments. Council Member Scott Symond – does someone </w:t>
      </w:r>
      <w:proofErr w:type="gramStart"/>
      <w:r w:rsidR="00870911">
        <w:t xml:space="preserve">have the </w:t>
      </w:r>
      <w:r w:rsidR="00931910">
        <w:t>opportunity to</w:t>
      </w:r>
      <w:proofErr w:type="gramEnd"/>
      <w:r w:rsidR="00931910">
        <w:t xml:space="preserve"> adjust this or is this iron-clad? Administrator Bealer – the city council always has the right to adjust their ordinances. Council Member Symond – alright, that is my statement. Cool. Administrator Bealer – what this ordinance is doing, you are going to revoke all of Title 14 in our code and replace it with the new code that complies with the state’s requirement. The bigger cities had to meet this requirement in April, but the smaller cities have until December 31. As with any ordinance, we may discover it doesn’t work for </w:t>
      </w:r>
      <w:r w:rsidR="00251394">
        <w:t>us,</w:t>
      </w:r>
      <w:r w:rsidR="00931910">
        <w:t xml:space="preserve"> and we will come back for further discussion and make amendments. The city council </w:t>
      </w:r>
      <w:r w:rsidR="00251394">
        <w:t>does have</w:t>
      </w:r>
      <w:r w:rsidR="00931910">
        <w:t xml:space="preserve"> at any time, the right to amend any ordinance that has been adopted. Council Member Spaulding – it might even encourage more development in the sense that it is more clear and updated. Zoning Administrator Thompson – as Makayla and Leo have both stated, we might get further down this process and find something  that works better for Milford City, but we won’t know until we go through it. </w:t>
      </w:r>
      <w:r w:rsidR="008A7EC5">
        <w:t>But</w:t>
      </w:r>
      <w:r w:rsidR="00931910">
        <w:t xml:space="preserve"> stuff can always be changed. Mayor Davis – this is a good start. A lot of it may work and be a perfect fit for our city, and some may not but planning and zoning can look at it and come back with a recommendation and we can change it and move forward again. Zoning Administrator Thompson – with this, </w:t>
      </w:r>
      <w:r w:rsidR="00F426DC">
        <w:t>our construction standards will need to b</w:t>
      </w:r>
      <w:r w:rsidR="00931910">
        <w:t>e the next assignment to be reviewed and updated.</w:t>
      </w:r>
      <w:r w:rsidR="00F72F04">
        <w:t xml:space="preserve"> Administrator Bealer reviewed </w:t>
      </w:r>
      <w:r w:rsidR="00F72F04">
        <w:lastRenderedPageBreak/>
        <w:t xml:space="preserve">the application review period of the ordinance and the flow chart. This ordinance defines things and will make the process quicker. Council Member Spaulding felt it would promote </w:t>
      </w:r>
      <w:r w:rsidR="00251394">
        <w:t>development;</w:t>
      </w:r>
      <w:r w:rsidR="00F72F04">
        <w:t xml:space="preserve"> it quantifies and clarifies it. </w:t>
      </w:r>
    </w:p>
    <w:p w14:paraId="3DB22216" w14:textId="77777777" w:rsidR="009D35B5" w:rsidRDefault="009D35B5" w:rsidP="00991B12">
      <w:pPr>
        <w:spacing w:after="0" w:line="240" w:lineRule="auto"/>
        <w:jc w:val="both"/>
      </w:pPr>
    </w:p>
    <w:p w14:paraId="68D05AFA" w14:textId="77777777" w:rsidR="00F72F04" w:rsidRDefault="009D35B5" w:rsidP="00991B12">
      <w:pPr>
        <w:pStyle w:val="ListParagraph11"/>
        <w:numPr>
          <w:ilvl w:val="0"/>
          <w:numId w:val="17"/>
        </w:numPr>
        <w:tabs>
          <w:tab w:val="left" w:pos="0"/>
        </w:tabs>
        <w:spacing w:after="0" w:line="240" w:lineRule="auto"/>
        <w:ind w:left="360" w:rightChars="18" w:right="40"/>
        <w:jc w:val="both"/>
        <w:rPr>
          <w:rFonts w:asciiTheme="minorHAnsi" w:hAnsiTheme="minorHAnsi"/>
          <w:i/>
          <w:iCs/>
          <w:sz w:val="23"/>
          <w:szCs w:val="23"/>
        </w:rPr>
      </w:pPr>
      <w:r w:rsidRPr="00F426DC">
        <w:rPr>
          <w:rFonts w:asciiTheme="minorHAnsi" w:hAnsiTheme="minorHAnsi"/>
          <w:b/>
          <w:bCs/>
          <w:i/>
          <w:iCs/>
          <w:sz w:val="23"/>
          <w:szCs w:val="23"/>
        </w:rPr>
        <w:t>MOTION</w:t>
      </w:r>
      <w:r w:rsidRPr="00F426DC">
        <w:rPr>
          <w:rFonts w:asciiTheme="minorHAnsi" w:hAnsiTheme="minorHAnsi"/>
          <w:i/>
          <w:iCs/>
          <w:sz w:val="23"/>
          <w:szCs w:val="23"/>
        </w:rPr>
        <w:t>: Council Member</w:t>
      </w:r>
      <w:r w:rsidR="00F426DC" w:rsidRPr="00F426DC">
        <w:rPr>
          <w:rFonts w:asciiTheme="minorHAnsi" w:hAnsiTheme="minorHAnsi"/>
          <w:i/>
          <w:iCs/>
          <w:sz w:val="23"/>
          <w:szCs w:val="23"/>
        </w:rPr>
        <w:t xml:space="preserve"> Russell Smith </w:t>
      </w:r>
      <w:r w:rsidRPr="00F426DC">
        <w:rPr>
          <w:rFonts w:asciiTheme="minorHAnsi" w:hAnsiTheme="minorHAnsi"/>
          <w:i/>
          <w:iCs/>
          <w:sz w:val="23"/>
          <w:szCs w:val="23"/>
        </w:rPr>
        <w:t xml:space="preserve">moved to </w:t>
      </w:r>
      <w:r w:rsidR="00F426DC" w:rsidRPr="00F426DC">
        <w:rPr>
          <w:rFonts w:asciiTheme="minorHAnsi" w:hAnsiTheme="minorHAnsi"/>
          <w:i/>
          <w:iCs/>
          <w:sz w:val="23"/>
          <w:szCs w:val="23"/>
        </w:rPr>
        <w:t>adopt</w:t>
      </w:r>
      <w:r w:rsidRPr="00F426DC">
        <w:rPr>
          <w:rFonts w:asciiTheme="minorHAnsi" w:hAnsiTheme="minorHAnsi"/>
          <w:i/>
          <w:iCs/>
          <w:sz w:val="23"/>
          <w:szCs w:val="23"/>
        </w:rPr>
        <w:t xml:space="preserve"> Ordinance 14-2024 “Subdivision Ordinance”. The motion was seconded by Council Member</w:t>
      </w:r>
      <w:r w:rsidR="00F426DC" w:rsidRPr="00F426DC">
        <w:rPr>
          <w:rFonts w:asciiTheme="minorHAnsi" w:hAnsiTheme="minorHAnsi"/>
          <w:i/>
          <w:iCs/>
          <w:sz w:val="23"/>
          <w:szCs w:val="23"/>
        </w:rPr>
        <w:t xml:space="preserve"> Ian Spaulding</w:t>
      </w:r>
      <w:r w:rsidRPr="00F426DC">
        <w:rPr>
          <w:rFonts w:asciiTheme="minorHAnsi" w:hAnsiTheme="minorHAnsi"/>
          <w:i/>
          <w:iCs/>
          <w:sz w:val="23"/>
          <w:szCs w:val="23"/>
        </w:rPr>
        <w:t>.  The motion carried with the following roll call votes:</w:t>
      </w:r>
      <w:r w:rsidR="00F426DC" w:rsidRPr="00F426DC">
        <w:rPr>
          <w:rFonts w:asciiTheme="minorHAnsi" w:hAnsiTheme="minorHAnsi"/>
          <w:i/>
          <w:iCs/>
          <w:sz w:val="23"/>
          <w:szCs w:val="23"/>
        </w:rPr>
        <w:t xml:space="preserve"> Council Member Russell </w:t>
      </w:r>
      <w:r w:rsidR="00F72F04">
        <w:rPr>
          <w:rFonts w:asciiTheme="minorHAnsi" w:hAnsiTheme="minorHAnsi"/>
          <w:i/>
          <w:iCs/>
          <w:sz w:val="23"/>
          <w:szCs w:val="23"/>
        </w:rPr>
        <w:t>Smith</w:t>
      </w:r>
      <w:r w:rsidR="00F426DC" w:rsidRPr="00F426DC">
        <w:rPr>
          <w:rFonts w:asciiTheme="minorHAnsi" w:hAnsiTheme="minorHAnsi"/>
          <w:i/>
          <w:iCs/>
          <w:sz w:val="23"/>
          <w:szCs w:val="23"/>
        </w:rPr>
        <w:t xml:space="preserve"> – yes, Ian</w:t>
      </w:r>
      <w:r w:rsidR="00F72F04">
        <w:rPr>
          <w:rFonts w:asciiTheme="minorHAnsi" w:hAnsiTheme="minorHAnsi"/>
          <w:i/>
          <w:iCs/>
          <w:sz w:val="23"/>
          <w:szCs w:val="23"/>
        </w:rPr>
        <w:t xml:space="preserve"> Spaulding</w:t>
      </w:r>
      <w:r w:rsidR="00F426DC" w:rsidRPr="00F426DC">
        <w:rPr>
          <w:rFonts w:asciiTheme="minorHAnsi" w:hAnsiTheme="minorHAnsi"/>
          <w:i/>
          <w:iCs/>
          <w:sz w:val="23"/>
          <w:szCs w:val="23"/>
        </w:rPr>
        <w:t xml:space="preserve"> – yes, Scott </w:t>
      </w:r>
      <w:r w:rsidR="00F72F04">
        <w:rPr>
          <w:rFonts w:asciiTheme="minorHAnsi" w:hAnsiTheme="minorHAnsi"/>
          <w:i/>
          <w:iCs/>
          <w:sz w:val="23"/>
          <w:szCs w:val="23"/>
        </w:rPr>
        <w:t>Symond</w:t>
      </w:r>
      <w:r w:rsidR="00F426DC" w:rsidRPr="00F426DC">
        <w:rPr>
          <w:rFonts w:asciiTheme="minorHAnsi" w:hAnsiTheme="minorHAnsi"/>
          <w:i/>
          <w:iCs/>
          <w:sz w:val="23"/>
          <w:szCs w:val="23"/>
        </w:rPr>
        <w:t>– yes, Terry</w:t>
      </w:r>
      <w:r w:rsidR="00F72F04">
        <w:rPr>
          <w:rFonts w:asciiTheme="minorHAnsi" w:hAnsiTheme="minorHAnsi"/>
          <w:i/>
          <w:iCs/>
          <w:sz w:val="23"/>
          <w:szCs w:val="23"/>
        </w:rPr>
        <w:t xml:space="preserve"> Wiseman</w:t>
      </w:r>
      <w:r w:rsidR="00F426DC" w:rsidRPr="00F426DC">
        <w:rPr>
          <w:rFonts w:asciiTheme="minorHAnsi" w:hAnsiTheme="minorHAnsi"/>
          <w:i/>
          <w:iCs/>
          <w:sz w:val="23"/>
          <w:szCs w:val="23"/>
        </w:rPr>
        <w:t xml:space="preserve"> – yes. </w:t>
      </w:r>
    </w:p>
    <w:p w14:paraId="1158F8F9" w14:textId="0F3B163A" w:rsidR="009D35B5" w:rsidRPr="00F426DC" w:rsidRDefault="00F426DC" w:rsidP="00F72F04">
      <w:pPr>
        <w:pStyle w:val="ListParagraph11"/>
        <w:tabs>
          <w:tab w:val="left" w:pos="0"/>
        </w:tabs>
        <w:spacing w:after="0" w:line="240" w:lineRule="auto"/>
        <w:ind w:left="360" w:rightChars="18" w:right="40"/>
        <w:jc w:val="both"/>
        <w:rPr>
          <w:rFonts w:asciiTheme="minorHAnsi" w:hAnsiTheme="minorHAnsi"/>
          <w:i/>
          <w:iCs/>
          <w:sz w:val="23"/>
          <w:szCs w:val="23"/>
        </w:rPr>
      </w:pPr>
      <w:r w:rsidRPr="00F426DC">
        <w:rPr>
          <w:rFonts w:asciiTheme="minorHAnsi" w:hAnsiTheme="minorHAnsi"/>
          <w:i/>
          <w:iCs/>
          <w:sz w:val="23"/>
          <w:szCs w:val="23"/>
        </w:rPr>
        <w:t xml:space="preserve">No – None </w:t>
      </w:r>
    </w:p>
    <w:p w14:paraId="1D541830" w14:textId="66C7B6B7" w:rsidR="009D35B5" w:rsidRDefault="009D35B5" w:rsidP="00991B12">
      <w:pPr>
        <w:pStyle w:val="ListParagraph11"/>
        <w:tabs>
          <w:tab w:val="left" w:pos="270"/>
          <w:tab w:val="left" w:pos="42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Absent:  Council Member Les Whitney </w:t>
      </w:r>
    </w:p>
    <w:p w14:paraId="593F95F2" w14:textId="77777777" w:rsidR="009D35B5" w:rsidRDefault="009D35B5" w:rsidP="00991B12">
      <w:pPr>
        <w:spacing w:after="0" w:line="240" w:lineRule="auto"/>
        <w:jc w:val="both"/>
      </w:pPr>
    </w:p>
    <w:p w14:paraId="070EF4B9" w14:textId="22EBA131" w:rsidR="001716E3" w:rsidRDefault="00372598" w:rsidP="00991B12">
      <w:pPr>
        <w:pStyle w:val="ListParagraph11"/>
        <w:tabs>
          <w:tab w:val="left" w:pos="0"/>
        </w:tabs>
        <w:spacing w:after="0" w:line="240" w:lineRule="auto"/>
        <w:ind w:left="50" w:rightChars="18" w:right="40"/>
        <w:jc w:val="both"/>
        <w:rPr>
          <w:rFonts w:asciiTheme="minorHAnsi" w:hAnsiTheme="minorHAnsi"/>
          <w:b/>
          <w:sz w:val="23"/>
          <w:szCs w:val="23"/>
          <w:u w:val="single"/>
        </w:rPr>
      </w:pPr>
      <w:r>
        <w:rPr>
          <w:rFonts w:asciiTheme="minorHAnsi" w:hAnsiTheme="minorHAnsi"/>
          <w:b/>
          <w:sz w:val="23"/>
          <w:szCs w:val="23"/>
          <w:u w:val="single"/>
        </w:rPr>
        <w:t xml:space="preserve">Staff and Council Reports </w:t>
      </w:r>
    </w:p>
    <w:p w14:paraId="1EF9DAE3" w14:textId="77777777" w:rsidR="00BF2E76" w:rsidRDefault="00BF2E76" w:rsidP="00991B12">
      <w:pPr>
        <w:pStyle w:val="ListParagraph11"/>
        <w:spacing w:after="0" w:line="240" w:lineRule="auto"/>
        <w:ind w:left="0" w:rightChars="18" w:right="40"/>
        <w:jc w:val="both"/>
        <w:rPr>
          <w:rFonts w:asciiTheme="minorHAnsi" w:hAnsiTheme="minorHAnsi"/>
          <w:sz w:val="23"/>
          <w:szCs w:val="23"/>
        </w:rPr>
      </w:pPr>
    </w:p>
    <w:p w14:paraId="7C757C05" w14:textId="337E455F" w:rsidR="002D0DAA" w:rsidRDefault="00A93275" w:rsidP="00991B12">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Administrator Bealer </w:t>
      </w:r>
    </w:p>
    <w:p w14:paraId="034C7115" w14:textId="5188D5FD" w:rsidR="008C2E7D" w:rsidRPr="00F426DC" w:rsidRDefault="00F426DC" w:rsidP="00991B12">
      <w:pPr>
        <w:pStyle w:val="ListParagraph11"/>
        <w:numPr>
          <w:ilvl w:val="0"/>
          <w:numId w:val="17"/>
        </w:numPr>
        <w:spacing w:after="0" w:line="240" w:lineRule="auto"/>
        <w:ind w:rightChars="18" w:right="40"/>
        <w:jc w:val="both"/>
        <w:rPr>
          <w:rFonts w:asciiTheme="minorHAnsi" w:hAnsiTheme="minorHAnsi"/>
          <w:b/>
          <w:bCs/>
          <w:sz w:val="23"/>
          <w:szCs w:val="23"/>
        </w:rPr>
      </w:pPr>
      <w:r>
        <w:rPr>
          <w:rFonts w:asciiTheme="minorHAnsi" w:hAnsiTheme="minorHAnsi"/>
          <w:sz w:val="23"/>
          <w:szCs w:val="23"/>
        </w:rPr>
        <w:t xml:space="preserve">Hinton Burdick will be </w:t>
      </w:r>
      <w:r w:rsidR="00931910">
        <w:rPr>
          <w:rFonts w:asciiTheme="minorHAnsi" w:hAnsiTheme="minorHAnsi"/>
          <w:sz w:val="23"/>
          <w:szCs w:val="23"/>
        </w:rPr>
        <w:t>in attendance</w:t>
      </w:r>
      <w:r>
        <w:rPr>
          <w:rFonts w:asciiTheme="minorHAnsi" w:hAnsiTheme="minorHAnsi"/>
          <w:sz w:val="23"/>
          <w:szCs w:val="23"/>
        </w:rPr>
        <w:t xml:space="preserve"> in December to present the </w:t>
      </w:r>
      <w:r w:rsidR="00F72F04">
        <w:rPr>
          <w:rFonts w:asciiTheme="minorHAnsi" w:hAnsiTheme="minorHAnsi"/>
          <w:sz w:val="23"/>
          <w:szCs w:val="23"/>
        </w:rPr>
        <w:t>Financial A</w:t>
      </w:r>
      <w:r>
        <w:rPr>
          <w:rFonts w:asciiTheme="minorHAnsi" w:hAnsiTheme="minorHAnsi"/>
          <w:sz w:val="23"/>
          <w:szCs w:val="23"/>
        </w:rPr>
        <w:t>udit</w:t>
      </w:r>
      <w:r w:rsidR="00F72F04">
        <w:rPr>
          <w:rFonts w:asciiTheme="minorHAnsi" w:hAnsiTheme="minorHAnsi"/>
          <w:sz w:val="23"/>
          <w:szCs w:val="23"/>
        </w:rPr>
        <w:t xml:space="preserve"> for Fiscal Year 2023-2024</w:t>
      </w:r>
      <w:r w:rsidR="00931910">
        <w:rPr>
          <w:rFonts w:asciiTheme="minorHAnsi" w:hAnsiTheme="minorHAnsi"/>
          <w:sz w:val="23"/>
          <w:szCs w:val="23"/>
        </w:rPr>
        <w:t>.</w:t>
      </w:r>
      <w:r>
        <w:rPr>
          <w:rFonts w:asciiTheme="minorHAnsi" w:hAnsiTheme="minorHAnsi"/>
          <w:sz w:val="23"/>
          <w:szCs w:val="23"/>
        </w:rPr>
        <w:t xml:space="preserve"> </w:t>
      </w:r>
    </w:p>
    <w:p w14:paraId="6E760264" w14:textId="1C3790FE" w:rsidR="00F426DC" w:rsidRPr="00F426DC" w:rsidRDefault="00F72F04" w:rsidP="00991B12">
      <w:pPr>
        <w:pStyle w:val="ListParagraph11"/>
        <w:numPr>
          <w:ilvl w:val="0"/>
          <w:numId w:val="17"/>
        </w:numPr>
        <w:spacing w:after="0" w:line="240" w:lineRule="auto"/>
        <w:ind w:rightChars="18" w:right="40"/>
        <w:jc w:val="both"/>
        <w:rPr>
          <w:rFonts w:asciiTheme="minorHAnsi" w:hAnsiTheme="minorHAnsi"/>
          <w:b/>
          <w:bCs/>
          <w:sz w:val="23"/>
          <w:szCs w:val="23"/>
        </w:rPr>
      </w:pPr>
      <w:r>
        <w:rPr>
          <w:rFonts w:asciiTheme="minorHAnsi" w:hAnsiTheme="minorHAnsi"/>
          <w:sz w:val="23"/>
          <w:szCs w:val="23"/>
        </w:rPr>
        <w:t xml:space="preserve">Lodging Enterprise </w:t>
      </w:r>
      <w:r w:rsidR="00F426DC">
        <w:rPr>
          <w:rFonts w:asciiTheme="minorHAnsi" w:hAnsiTheme="minorHAnsi"/>
          <w:sz w:val="23"/>
          <w:szCs w:val="23"/>
        </w:rPr>
        <w:t xml:space="preserve">Sign </w:t>
      </w:r>
      <w:r>
        <w:rPr>
          <w:rFonts w:asciiTheme="minorHAnsi" w:hAnsiTheme="minorHAnsi"/>
          <w:sz w:val="23"/>
          <w:szCs w:val="23"/>
        </w:rPr>
        <w:t xml:space="preserve">– does the council have any thoughts on what to do with it? Be thinking about that. </w:t>
      </w:r>
    </w:p>
    <w:p w14:paraId="6046C5A2" w14:textId="6131CF4B" w:rsidR="00F426DC" w:rsidRPr="00F426DC" w:rsidRDefault="00F426DC" w:rsidP="00991B12">
      <w:pPr>
        <w:pStyle w:val="ListParagraph11"/>
        <w:numPr>
          <w:ilvl w:val="0"/>
          <w:numId w:val="17"/>
        </w:numPr>
        <w:spacing w:after="0" w:line="240" w:lineRule="auto"/>
        <w:ind w:rightChars="18" w:right="40"/>
        <w:jc w:val="both"/>
        <w:rPr>
          <w:rFonts w:asciiTheme="minorHAnsi" w:hAnsiTheme="minorHAnsi"/>
          <w:b/>
          <w:bCs/>
          <w:sz w:val="23"/>
          <w:szCs w:val="23"/>
        </w:rPr>
      </w:pPr>
      <w:r>
        <w:rPr>
          <w:rFonts w:asciiTheme="minorHAnsi" w:hAnsiTheme="minorHAnsi"/>
          <w:sz w:val="23"/>
          <w:szCs w:val="23"/>
        </w:rPr>
        <w:t>2025 appointments will be coming out</w:t>
      </w:r>
      <w:r w:rsidR="00F72F04">
        <w:rPr>
          <w:rFonts w:asciiTheme="minorHAnsi" w:hAnsiTheme="minorHAnsi"/>
          <w:sz w:val="23"/>
          <w:szCs w:val="23"/>
        </w:rPr>
        <w:t>, if there are any desired c</w:t>
      </w:r>
      <w:r>
        <w:rPr>
          <w:rFonts w:asciiTheme="minorHAnsi" w:hAnsiTheme="minorHAnsi"/>
          <w:sz w:val="23"/>
          <w:szCs w:val="23"/>
        </w:rPr>
        <w:t>hanges let Makayla know</w:t>
      </w:r>
    </w:p>
    <w:p w14:paraId="44642FBA" w14:textId="2819AB9F" w:rsidR="00F426DC" w:rsidRPr="00F426DC" w:rsidRDefault="00F426DC" w:rsidP="00991B12">
      <w:pPr>
        <w:pStyle w:val="ListParagraph11"/>
        <w:numPr>
          <w:ilvl w:val="0"/>
          <w:numId w:val="17"/>
        </w:numPr>
        <w:spacing w:after="0" w:line="240" w:lineRule="auto"/>
        <w:ind w:rightChars="18" w:right="40"/>
        <w:jc w:val="both"/>
        <w:rPr>
          <w:rFonts w:asciiTheme="minorHAnsi" w:hAnsiTheme="minorHAnsi"/>
          <w:b/>
          <w:bCs/>
          <w:sz w:val="23"/>
          <w:szCs w:val="23"/>
        </w:rPr>
      </w:pPr>
      <w:r>
        <w:rPr>
          <w:rFonts w:asciiTheme="minorHAnsi" w:hAnsiTheme="minorHAnsi"/>
          <w:sz w:val="23"/>
          <w:szCs w:val="23"/>
        </w:rPr>
        <w:t>Beaver County will be deeding a street to Milford City shortly.</w:t>
      </w:r>
      <w:r w:rsidR="00F72F04">
        <w:rPr>
          <w:rFonts w:asciiTheme="minorHAnsi" w:hAnsiTheme="minorHAnsi"/>
          <w:sz w:val="23"/>
          <w:szCs w:val="23"/>
        </w:rPr>
        <w:t xml:space="preserve"> It is</w:t>
      </w:r>
      <w:r>
        <w:rPr>
          <w:rFonts w:asciiTheme="minorHAnsi" w:hAnsiTheme="minorHAnsi"/>
          <w:sz w:val="23"/>
          <w:szCs w:val="23"/>
        </w:rPr>
        <w:t xml:space="preserve"> 900 South </w:t>
      </w:r>
      <w:r w:rsidR="00F72F04">
        <w:rPr>
          <w:rFonts w:asciiTheme="minorHAnsi" w:hAnsiTheme="minorHAnsi"/>
          <w:sz w:val="23"/>
          <w:szCs w:val="23"/>
        </w:rPr>
        <w:t xml:space="preserve">from 300 West to 200 West and the South side of 900 South. Milford City is already maintaining this road and collected B&amp;C Funds for it. It was recently discovered that this was overlooked so the county will be taking care of it. It will be placed on a future agenda. </w:t>
      </w:r>
    </w:p>
    <w:p w14:paraId="7AFE5A01" w14:textId="43F8610B" w:rsidR="00F426DC" w:rsidRPr="00F426DC" w:rsidRDefault="00F426DC" w:rsidP="00991B12">
      <w:pPr>
        <w:pStyle w:val="ListParagraph11"/>
        <w:numPr>
          <w:ilvl w:val="0"/>
          <w:numId w:val="17"/>
        </w:numPr>
        <w:spacing w:after="0" w:line="240" w:lineRule="auto"/>
        <w:ind w:rightChars="18" w:right="40"/>
        <w:jc w:val="both"/>
        <w:rPr>
          <w:rFonts w:asciiTheme="minorHAnsi" w:hAnsiTheme="minorHAnsi"/>
          <w:b/>
          <w:bCs/>
          <w:sz w:val="23"/>
          <w:szCs w:val="23"/>
        </w:rPr>
      </w:pPr>
      <w:r>
        <w:rPr>
          <w:rFonts w:asciiTheme="minorHAnsi" w:hAnsiTheme="minorHAnsi"/>
          <w:sz w:val="23"/>
          <w:szCs w:val="23"/>
        </w:rPr>
        <w:t xml:space="preserve">Temporary Lease Agreement  draft </w:t>
      </w:r>
      <w:r w:rsidR="00251394">
        <w:rPr>
          <w:rFonts w:asciiTheme="minorHAnsi" w:hAnsiTheme="minorHAnsi"/>
          <w:sz w:val="23"/>
          <w:szCs w:val="23"/>
        </w:rPr>
        <w:t xml:space="preserve">was </w:t>
      </w:r>
      <w:r>
        <w:rPr>
          <w:rFonts w:asciiTheme="minorHAnsi" w:hAnsiTheme="minorHAnsi"/>
          <w:sz w:val="23"/>
          <w:szCs w:val="23"/>
        </w:rPr>
        <w:t xml:space="preserve">emailed out for review. This needs to be </w:t>
      </w:r>
      <w:r w:rsidR="00251394">
        <w:rPr>
          <w:rFonts w:asciiTheme="minorHAnsi" w:hAnsiTheme="minorHAnsi"/>
          <w:sz w:val="23"/>
          <w:szCs w:val="23"/>
        </w:rPr>
        <w:t>fine-tuned, p</w:t>
      </w:r>
      <w:r>
        <w:rPr>
          <w:rFonts w:asciiTheme="minorHAnsi" w:hAnsiTheme="minorHAnsi"/>
          <w:sz w:val="23"/>
          <w:szCs w:val="23"/>
        </w:rPr>
        <w:t>lease discuss</w:t>
      </w:r>
      <w:r w:rsidR="00F72F04">
        <w:rPr>
          <w:rFonts w:asciiTheme="minorHAnsi" w:hAnsiTheme="minorHAnsi"/>
          <w:sz w:val="23"/>
          <w:szCs w:val="23"/>
        </w:rPr>
        <w:t xml:space="preserve"> </w:t>
      </w:r>
      <w:r w:rsidR="00251394">
        <w:rPr>
          <w:rFonts w:asciiTheme="minorHAnsi" w:hAnsiTheme="minorHAnsi"/>
          <w:sz w:val="23"/>
          <w:szCs w:val="23"/>
        </w:rPr>
        <w:t>as soon as possible</w:t>
      </w:r>
      <w:r>
        <w:rPr>
          <w:rFonts w:asciiTheme="minorHAnsi" w:hAnsiTheme="minorHAnsi"/>
          <w:sz w:val="23"/>
          <w:szCs w:val="23"/>
        </w:rPr>
        <w:t xml:space="preserve"> with Makayla</w:t>
      </w:r>
      <w:r w:rsidR="00251394">
        <w:rPr>
          <w:rFonts w:asciiTheme="minorHAnsi" w:hAnsiTheme="minorHAnsi"/>
          <w:sz w:val="23"/>
          <w:szCs w:val="23"/>
        </w:rPr>
        <w:t>.</w:t>
      </w:r>
    </w:p>
    <w:p w14:paraId="61FDDC2A" w14:textId="77777777" w:rsidR="00251394" w:rsidRPr="00251394" w:rsidRDefault="00251394" w:rsidP="00251394">
      <w:pPr>
        <w:pStyle w:val="ListParagraph11"/>
        <w:spacing w:after="0" w:line="240" w:lineRule="auto"/>
        <w:ind w:rightChars="18" w:right="40"/>
        <w:jc w:val="both"/>
        <w:rPr>
          <w:rFonts w:asciiTheme="minorHAnsi" w:hAnsiTheme="minorHAnsi"/>
          <w:sz w:val="23"/>
          <w:szCs w:val="23"/>
        </w:rPr>
      </w:pPr>
    </w:p>
    <w:p w14:paraId="3C34B355" w14:textId="307FE1E3" w:rsidR="00F426DC" w:rsidRDefault="00251394" w:rsidP="00251394">
      <w:pPr>
        <w:pStyle w:val="ListParagraph11"/>
        <w:spacing w:after="0" w:line="240" w:lineRule="auto"/>
        <w:ind w:left="0" w:rightChars="18" w:right="40"/>
        <w:jc w:val="both"/>
        <w:rPr>
          <w:rFonts w:asciiTheme="minorHAnsi" w:hAnsiTheme="minorHAnsi"/>
          <w:sz w:val="23"/>
          <w:szCs w:val="23"/>
        </w:rPr>
      </w:pPr>
      <w:r>
        <w:rPr>
          <w:rFonts w:asciiTheme="minorHAnsi" w:hAnsiTheme="minorHAnsi"/>
          <w:b/>
          <w:bCs/>
          <w:sz w:val="23"/>
          <w:szCs w:val="23"/>
        </w:rPr>
        <w:t xml:space="preserve">Mayor Davis </w:t>
      </w:r>
    </w:p>
    <w:p w14:paraId="3CB3DE03" w14:textId="60BF3951" w:rsidR="00FE0738" w:rsidRPr="00251394" w:rsidRDefault="00251394" w:rsidP="00251394">
      <w:pPr>
        <w:pStyle w:val="ListParagraph11"/>
        <w:numPr>
          <w:ilvl w:val="0"/>
          <w:numId w:val="26"/>
        </w:numPr>
        <w:tabs>
          <w:tab w:val="left" w:pos="720"/>
        </w:tabs>
        <w:spacing w:after="0" w:line="240" w:lineRule="auto"/>
        <w:ind w:rightChars="18" w:right="40"/>
        <w:jc w:val="both"/>
        <w:rPr>
          <w:rFonts w:asciiTheme="minorHAnsi" w:hAnsiTheme="minorHAnsi"/>
          <w:sz w:val="23"/>
          <w:szCs w:val="23"/>
        </w:rPr>
      </w:pPr>
      <w:r w:rsidRPr="00251394">
        <w:rPr>
          <w:rFonts w:asciiTheme="minorHAnsi" w:hAnsiTheme="minorHAnsi"/>
          <w:sz w:val="23"/>
          <w:szCs w:val="23"/>
        </w:rPr>
        <w:t xml:space="preserve">At Five County Association of Governments last week, </w:t>
      </w:r>
      <w:r w:rsidR="00F426DC" w:rsidRPr="00251394">
        <w:rPr>
          <w:rFonts w:asciiTheme="minorHAnsi" w:hAnsiTheme="minorHAnsi"/>
          <w:sz w:val="23"/>
          <w:szCs w:val="23"/>
        </w:rPr>
        <w:t xml:space="preserve">John Miller </w:t>
      </w:r>
      <w:r w:rsidRPr="00251394">
        <w:rPr>
          <w:rFonts w:asciiTheme="minorHAnsi" w:hAnsiTheme="minorHAnsi"/>
          <w:sz w:val="23"/>
          <w:szCs w:val="23"/>
        </w:rPr>
        <w:t xml:space="preserve">– an </w:t>
      </w:r>
      <w:r w:rsidR="00F426DC" w:rsidRPr="00251394">
        <w:rPr>
          <w:rFonts w:asciiTheme="minorHAnsi" w:hAnsiTheme="minorHAnsi"/>
          <w:sz w:val="23"/>
          <w:szCs w:val="23"/>
        </w:rPr>
        <w:t xml:space="preserve">attorney with the </w:t>
      </w:r>
      <w:r w:rsidRPr="00251394">
        <w:rPr>
          <w:rFonts w:asciiTheme="minorHAnsi" w:hAnsiTheme="minorHAnsi"/>
          <w:sz w:val="23"/>
          <w:szCs w:val="23"/>
        </w:rPr>
        <w:t>association – was there and provided o</w:t>
      </w:r>
      <w:r w:rsidR="00F426DC" w:rsidRPr="00251394">
        <w:rPr>
          <w:rFonts w:asciiTheme="minorHAnsi" w:hAnsiTheme="minorHAnsi"/>
          <w:sz w:val="23"/>
          <w:szCs w:val="23"/>
        </w:rPr>
        <w:t>pen meeting and fraud training</w:t>
      </w:r>
      <w:r w:rsidRPr="00251394">
        <w:rPr>
          <w:rFonts w:asciiTheme="minorHAnsi" w:hAnsiTheme="minorHAnsi"/>
          <w:sz w:val="23"/>
          <w:szCs w:val="23"/>
        </w:rPr>
        <w:t xml:space="preserve">. State Law </w:t>
      </w:r>
      <w:r w:rsidR="00F426DC" w:rsidRPr="00251394">
        <w:rPr>
          <w:rFonts w:asciiTheme="minorHAnsi" w:hAnsiTheme="minorHAnsi"/>
          <w:sz w:val="23"/>
          <w:szCs w:val="23"/>
        </w:rPr>
        <w:t xml:space="preserve">changed back in May. He highlighted and pointed out troubles with </w:t>
      </w:r>
      <w:r>
        <w:rPr>
          <w:rFonts w:asciiTheme="minorHAnsi" w:hAnsiTheme="minorHAnsi"/>
          <w:sz w:val="23"/>
          <w:szCs w:val="23"/>
        </w:rPr>
        <w:t>councils having pre-meetings and predetermining the outcome of an issue and then going into a public meeting and taking public body action without any discussion with the public. This is totally prohibited</w:t>
      </w:r>
      <w:r w:rsidR="00FE0738" w:rsidRPr="00251394">
        <w:rPr>
          <w:rFonts w:asciiTheme="minorHAnsi" w:hAnsiTheme="minorHAnsi"/>
          <w:sz w:val="23"/>
          <w:szCs w:val="23"/>
        </w:rPr>
        <w:t>.</w:t>
      </w:r>
      <w:r w:rsidR="004F0583">
        <w:rPr>
          <w:rFonts w:asciiTheme="minorHAnsi" w:hAnsiTheme="minorHAnsi"/>
          <w:sz w:val="23"/>
          <w:szCs w:val="23"/>
        </w:rPr>
        <w:t xml:space="preserve"> Avoid getting together and predetermining anything. Attorney Kanell added to not create an email trail where the public body decides the outcome of an issue before going into a meeting. Mayor Davis added that c</w:t>
      </w:r>
      <w:r w:rsidR="00FE0738" w:rsidRPr="00251394">
        <w:rPr>
          <w:rFonts w:asciiTheme="minorHAnsi" w:hAnsiTheme="minorHAnsi"/>
          <w:sz w:val="23"/>
          <w:szCs w:val="23"/>
        </w:rPr>
        <w:t xml:space="preserve">onflict of interest statement must be signed </w:t>
      </w:r>
      <w:r w:rsidR="004F0583">
        <w:rPr>
          <w:rFonts w:asciiTheme="minorHAnsi" w:hAnsiTheme="minorHAnsi"/>
          <w:sz w:val="23"/>
          <w:szCs w:val="23"/>
        </w:rPr>
        <w:t xml:space="preserve">by everyone by </w:t>
      </w:r>
      <w:r w:rsidR="00FE0738" w:rsidRPr="00251394">
        <w:rPr>
          <w:rFonts w:asciiTheme="minorHAnsi" w:hAnsiTheme="minorHAnsi"/>
          <w:sz w:val="23"/>
          <w:szCs w:val="23"/>
        </w:rPr>
        <w:t>January</w:t>
      </w:r>
      <w:r w:rsidR="004F0583">
        <w:rPr>
          <w:rFonts w:asciiTheme="minorHAnsi" w:hAnsiTheme="minorHAnsi"/>
          <w:sz w:val="23"/>
          <w:szCs w:val="23"/>
        </w:rPr>
        <w:t xml:space="preserve">. </w:t>
      </w:r>
    </w:p>
    <w:p w14:paraId="21214D47" w14:textId="74DC5493" w:rsidR="00FE0738" w:rsidRDefault="00FE0738" w:rsidP="00991B12">
      <w:pPr>
        <w:pStyle w:val="ListParagraph11"/>
        <w:spacing w:after="0" w:line="240" w:lineRule="auto"/>
        <w:ind w:left="0" w:rightChars="18" w:right="40"/>
        <w:jc w:val="both"/>
        <w:rPr>
          <w:rFonts w:asciiTheme="minorHAnsi" w:hAnsiTheme="minorHAnsi"/>
          <w:sz w:val="23"/>
          <w:szCs w:val="23"/>
        </w:rPr>
      </w:pPr>
    </w:p>
    <w:p w14:paraId="1FF03AFB" w14:textId="664C01D3" w:rsidR="001716E3" w:rsidRDefault="00372598" w:rsidP="00991B12">
      <w:pPr>
        <w:pStyle w:val="ListParagraph3"/>
        <w:tabs>
          <w:tab w:val="left" w:pos="0"/>
        </w:tabs>
        <w:spacing w:after="0" w:line="240" w:lineRule="auto"/>
        <w:ind w:left="0" w:right="359"/>
        <w:jc w:val="both"/>
        <w:rPr>
          <w:rFonts w:asciiTheme="minorHAnsi" w:hAnsiTheme="minorHAnsi"/>
          <w:bCs/>
          <w:i/>
          <w:iCs/>
          <w:sz w:val="23"/>
          <w:szCs w:val="23"/>
        </w:rPr>
      </w:pPr>
      <w:r w:rsidRPr="00912BD8">
        <w:rPr>
          <w:rFonts w:asciiTheme="minorHAnsi" w:hAnsiTheme="minorHAnsi"/>
          <w:b/>
          <w:bCs/>
          <w:sz w:val="23"/>
          <w:szCs w:val="23"/>
        </w:rPr>
        <w:t>Meeting Adjournment</w:t>
      </w:r>
      <w:r>
        <w:rPr>
          <w:rFonts w:asciiTheme="minorHAnsi" w:hAnsiTheme="minorHAnsi"/>
          <w:sz w:val="23"/>
          <w:szCs w:val="23"/>
        </w:rPr>
        <w:t xml:space="preserve"> ~ </w:t>
      </w:r>
      <w:r>
        <w:rPr>
          <w:rFonts w:asciiTheme="minorHAnsi" w:hAnsiTheme="minorHAnsi"/>
          <w:bCs/>
          <w:i/>
          <w:iCs/>
          <w:sz w:val="23"/>
          <w:szCs w:val="23"/>
        </w:rPr>
        <w:t>as there was no further business the meeting adjourned at</w:t>
      </w:r>
      <w:r w:rsidR="00106E37">
        <w:rPr>
          <w:rFonts w:asciiTheme="minorHAnsi" w:hAnsiTheme="minorHAnsi"/>
          <w:bCs/>
          <w:i/>
          <w:iCs/>
          <w:sz w:val="23"/>
          <w:szCs w:val="23"/>
        </w:rPr>
        <w:t xml:space="preserve"> </w:t>
      </w:r>
      <w:r w:rsidR="00FE0738">
        <w:rPr>
          <w:rFonts w:asciiTheme="minorHAnsi" w:hAnsiTheme="minorHAnsi"/>
          <w:bCs/>
          <w:i/>
          <w:iCs/>
          <w:sz w:val="23"/>
          <w:szCs w:val="23"/>
        </w:rPr>
        <w:t>5:13</w:t>
      </w:r>
      <w:r w:rsidR="00C21C65">
        <w:rPr>
          <w:rFonts w:asciiTheme="minorHAnsi" w:hAnsiTheme="minorHAnsi"/>
          <w:bCs/>
          <w:i/>
          <w:iCs/>
          <w:sz w:val="23"/>
          <w:szCs w:val="23"/>
        </w:rPr>
        <w:t xml:space="preserve"> </w:t>
      </w:r>
      <w:r>
        <w:rPr>
          <w:rFonts w:asciiTheme="minorHAnsi" w:hAnsiTheme="minorHAnsi"/>
          <w:bCs/>
          <w:i/>
          <w:iCs/>
          <w:sz w:val="23"/>
          <w:szCs w:val="23"/>
        </w:rPr>
        <w:t>PM.</w:t>
      </w:r>
    </w:p>
    <w:p w14:paraId="20992B2B" w14:textId="43A58D41" w:rsidR="00210875" w:rsidRDefault="00210875" w:rsidP="00210875">
      <w:pPr>
        <w:tabs>
          <w:tab w:val="left" w:pos="0"/>
        </w:tabs>
        <w:ind w:right="359"/>
        <w:contextualSpacing/>
        <w:rPr>
          <w:rFonts w:ascii="Arial" w:eastAsia="Times New Roman" w:hAnsi="Arial" w:cs="Arial"/>
          <w:b/>
          <w:i/>
          <w:iCs/>
          <w:sz w:val="24"/>
          <w:szCs w:val="24"/>
        </w:rPr>
      </w:pPr>
      <w:bookmarkStart w:id="0" w:name="_Hlk169686419"/>
      <w:r w:rsidRPr="00FB785B">
        <w:rPr>
          <w:rFonts w:eastAsia="Times New Roman"/>
          <w:b/>
          <w:noProof/>
          <w:szCs w:val="24"/>
        </w:rPr>
        <w:drawing>
          <wp:anchor distT="0" distB="0" distL="114300" distR="114300" simplePos="0" relativeHeight="251659264" behindDoc="1" locked="0" layoutInCell="1" allowOverlap="1" wp14:anchorId="16CFE917" wp14:editId="1E61172F">
            <wp:simplePos x="0" y="0"/>
            <wp:positionH relativeFrom="margin">
              <wp:posOffset>-57150</wp:posOffset>
            </wp:positionH>
            <wp:positionV relativeFrom="paragraph">
              <wp:posOffset>109220</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p>
    <w:p w14:paraId="30FAF409" w14:textId="2D0EA7BE" w:rsidR="00210875" w:rsidRPr="00E01040" w:rsidRDefault="00210875" w:rsidP="00210875">
      <w:pPr>
        <w:tabs>
          <w:tab w:val="left" w:pos="0"/>
        </w:tabs>
        <w:ind w:right="359"/>
        <w:contextualSpacing/>
        <w:rPr>
          <w:rFonts w:ascii="Arial" w:eastAsia="Times New Roman" w:hAnsi="Arial" w:cs="Arial"/>
          <w:b/>
          <w:i/>
          <w:iCs/>
          <w:sz w:val="24"/>
          <w:szCs w:val="24"/>
        </w:rPr>
      </w:pPr>
      <w:r w:rsidRPr="00E01040">
        <w:rPr>
          <w:rFonts w:ascii="Arial" w:eastAsia="Times New Roman" w:hAnsi="Arial" w:cs="Arial"/>
          <w:b/>
          <w:i/>
          <w:iCs/>
          <w:sz w:val="24"/>
          <w:szCs w:val="24"/>
        </w:rPr>
        <w:t xml:space="preserve">APPROVED by </w:t>
      </w:r>
      <w:r>
        <w:rPr>
          <w:rFonts w:ascii="Arial" w:eastAsia="Times New Roman" w:hAnsi="Arial" w:cs="Arial"/>
          <w:b/>
          <w:i/>
          <w:iCs/>
          <w:sz w:val="24"/>
          <w:szCs w:val="24"/>
        </w:rPr>
        <w:t xml:space="preserve">the </w:t>
      </w:r>
      <w:r w:rsidRPr="00E01040">
        <w:rPr>
          <w:rFonts w:ascii="Arial" w:eastAsia="Times New Roman" w:hAnsi="Arial" w:cs="Arial"/>
          <w:b/>
          <w:i/>
          <w:iCs/>
          <w:sz w:val="24"/>
          <w:szCs w:val="24"/>
        </w:rPr>
        <w:t xml:space="preserve">City Council on the </w:t>
      </w:r>
      <w:r>
        <w:rPr>
          <w:rFonts w:ascii="Arial" w:eastAsia="Times New Roman" w:hAnsi="Arial" w:cs="Arial"/>
          <w:b/>
          <w:i/>
          <w:iCs/>
          <w:sz w:val="24"/>
          <w:szCs w:val="24"/>
        </w:rPr>
        <w:t>1</w:t>
      </w:r>
      <w:r>
        <w:rPr>
          <w:rFonts w:ascii="Arial" w:eastAsia="Times New Roman" w:hAnsi="Arial" w:cs="Arial"/>
          <w:b/>
          <w:i/>
          <w:iCs/>
          <w:sz w:val="24"/>
          <w:szCs w:val="24"/>
        </w:rPr>
        <w:t>7</w:t>
      </w:r>
      <w:r w:rsidRPr="00625C9E">
        <w:rPr>
          <w:rFonts w:ascii="Arial" w:eastAsia="Times New Roman" w:hAnsi="Arial" w:cs="Arial"/>
          <w:b/>
          <w:i/>
          <w:iCs/>
          <w:sz w:val="24"/>
          <w:szCs w:val="24"/>
          <w:vertAlign w:val="superscript"/>
        </w:rPr>
        <w:t>th</w:t>
      </w:r>
      <w:r>
        <w:rPr>
          <w:rFonts w:ascii="Arial" w:eastAsia="Times New Roman" w:hAnsi="Arial" w:cs="Arial"/>
          <w:b/>
          <w:i/>
          <w:iCs/>
          <w:sz w:val="24"/>
          <w:szCs w:val="24"/>
        </w:rPr>
        <w:t xml:space="preserve"> </w:t>
      </w:r>
      <w:r w:rsidRPr="00E01040">
        <w:rPr>
          <w:rFonts w:ascii="Arial" w:eastAsia="Times New Roman" w:hAnsi="Arial" w:cs="Arial"/>
          <w:b/>
          <w:i/>
          <w:iCs/>
          <w:sz w:val="24"/>
          <w:szCs w:val="24"/>
        </w:rPr>
        <w:t xml:space="preserve">day of </w:t>
      </w:r>
      <w:r>
        <w:rPr>
          <w:rFonts w:ascii="Arial" w:eastAsia="Times New Roman" w:hAnsi="Arial" w:cs="Arial"/>
          <w:b/>
          <w:i/>
          <w:iCs/>
          <w:sz w:val="24"/>
          <w:szCs w:val="24"/>
        </w:rPr>
        <w:t>December</w:t>
      </w:r>
      <w:r>
        <w:rPr>
          <w:rFonts w:ascii="Arial" w:eastAsia="Times New Roman" w:hAnsi="Arial" w:cs="Arial"/>
          <w:b/>
          <w:i/>
          <w:iCs/>
          <w:sz w:val="24"/>
          <w:szCs w:val="24"/>
        </w:rPr>
        <w:t>,</w:t>
      </w:r>
      <w:r w:rsidRPr="00E01040">
        <w:rPr>
          <w:rFonts w:ascii="Arial" w:eastAsia="Times New Roman" w:hAnsi="Arial" w:cs="Arial"/>
          <w:b/>
          <w:i/>
          <w:iCs/>
          <w:sz w:val="24"/>
          <w:szCs w:val="24"/>
        </w:rPr>
        <w:t xml:space="preserve"> 202</w:t>
      </w:r>
      <w:r>
        <w:rPr>
          <w:rFonts w:ascii="Arial" w:eastAsia="Times New Roman" w:hAnsi="Arial" w:cs="Arial"/>
          <w:b/>
          <w:i/>
          <w:iCs/>
          <w:sz w:val="24"/>
          <w:szCs w:val="24"/>
        </w:rPr>
        <w:t>4</w:t>
      </w:r>
    </w:p>
    <w:p w14:paraId="2670C7C0" w14:textId="4A090A4D" w:rsidR="00210875" w:rsidRPr="00E01040" w:rsidRDefault="00210875" w:rsidP="00210875">
      <w:pPr>
        <w:tabs>
          <w:tab w:val="left" w:pos="0"/>
        </w:tabs>
        <w:ind w:right="359"/>
        <w:contextualSpacing/>
        <w:rPr>
          <w:rFonts w:ascii="Arial" w:eastAsia="Times New Roman" w:hAnsi="Arial" w:cs="Arial"/>
          <w:b/>
          <w:i/>
          <w:iCs/>
          <w:sz w:val="24"/>
          <w:szCs w:val="24"/>
        </w:rPr>
      </w:pPr>
    </w:p>
    <w:p w14:paraId="4FABD95B" w14:textId="08D272A6" w:rsidR="00210875" w:rsidRPr="00E01040" w:rsidRDefault="00210875" w:rsidP="00210875">
      <w:pPr>
        <w:tabs>
          <w:tab w:val="left" w:pos="0"/>
        </w:tabs>
        <w:ind w:right="359"/>
        <w:contextualSpacing/>
        <w:rPr>
          <w:rFonts w:ascii="Arial" w:eastAsia="Times New Roman" w:hAnsi="Arial" w:cs="Arial"/>
          <w:b/>
          <w:i/>
          <w:iCs/>
          <w:sz w:val="24"/>
          <w:szCs w:val="24"/>
        </w:rPr>
      </w:pPr>
    </w:p>
    <w:p w14:paraId="0EBE5247" w14:textId="5DF4ADF4" w:rsidR="00210875" w:rsidRPr="00E01040" w:rsidRDefault="00210875" w:rsidP="00210875">
      <w:pPr>
        <w:tabs>
          <w:tab w:val="left" w:pos="0"/>
        </w:tabs>
        <w:ind w:right="359"/>
        <w:contextualSpacing/>
        <w:rPr>
          <w:rFonts w:ascii="Arial" w:eastAsia="Times New Roman" w:hAnsi="Arial" w:cs="Arial"/>
          <w:b/>
          <w:i/>
          <w:iCs/>
          <w:sz w:val="24"/>
          <w:szCs w:val="24"/>
        </w:rPr>
      </w:pPr>
    </w:p>
    <w:p w14:paraId="36671595" w14:textId="77777777" w:rsidR="00210875" w:rsidRPr="00E01040" w:rsidRDefault="00210875" w:rsidP="00210875">
      <w:pPr>
        <w:tabs>
          <w:tab w:val="left" w:pos="0"/>
        </w:tabs>
        <w:ind w:right="359"/>
        <w:contextualSpacing/>
        <w:rPr>
          <w:rFonts w:ascii="Arial" w:eastAsia="Times New Roman" w:hAnsi="Arial" w:cs="Arial"/>
          <w:b/>
          <w:i/>
          <w:iCs/>
          <w:sz w:val="24"/>
          <w:szCs w:val="24"/>
        </w:rPr>
      </w:pPr>
      <w:r w:rsidRPr="00E01040">
        <w:rPr>
          <w:rFonts w:ascii="Arial" w:eastAsia="Times New Roman" w:hAnsi="Arial" w:cs="Arial"/>
          <w:b/>
          <w:i/>
          <w:iCs/>
          <w:sz w:val="24"/>
          <w:szCs w:val="24"/>
        </w:rPr>
        <w:t xml:space="preserve">MONICA D. SEIFERS, City Recorder </w:t>
      </w:r>
    </w:p>
    <w:bookmarkEnd w:id="0"/>
    <w:p w14:paraId="16FC87E1" w14:textId="72B25453" w:rsidR="00210875" w:rsidRDefault="00210875" w:rsidP="00991B12">
      <w:pPr>
        <w:pStyle w:val="ListParagraph3"/>
        <w:tabs>
          <w:tab w:val="left" w:pos="0"/>
        </w:tabs>
        <w:spacing w:after="0" w:line="240" w:lineRule="auto"/>
        <w:ind w:left="0" w:right="359"/>
        <w:jc w:val="both"/>
        <w:rPr>
          <w:rFonts w:asciiTheme="minorHAnsi" w:hAnsiTheme="minorHAnsi"/>
          <w:bCs/>
          <w:i/>
          <w:iCs/>
          <w:sz w:val="23"/>
          <w:szCs w:val="23"/>
        </w:rPr>
      </w:pPr>
    </w:p>
    <w:p w14:paraId="74844C3D" w14:textId="4BD528DE" w:rsidR="00210875" w:rsidRDefault="00210875" w:rsidP="00991B12">
      <w:pPr>
        <w:pStyle w:val="ListParagraph3"/>
        <w:tabs>
          <w:tab w:val="left" w:pos="0"/>
        </w:tabs>
        <w:spacing w:after="0" w:line="240" w:lineRule="auto"/>
        <w:ind w:left="0" w:right="359"/>
        <w:jc w:val="both"/>
        <w:rPr>
          <w:rFonts w:asciiTheme="minorHAnsi" w:hAnsiTheme="minorHAnsi"/>
          <w:bCs/>
          <w:i/>
          <w:iCs/>
          <w:sz w:val="23"/>
          <w:szCs w:val="23"/>
        </w:rPr>
      </w:pPr>
    </w:p>
    <w:sectPr w:rsidR="00210875" w:rsidSect="00210875">
      <w:headerReference w:type="even" r:id="rId10"/>
      <w:headerReference w:type="default" r:id="rId11"/>
      <w:footerReference w:type="even" r:id="rId12"/>
      <w:footerReference w:type="default" r:id="rId13"/>
      <w:headerReference w:type="first" r:id="rId14"/>
      <w:footerReference w:type="first" r:id="rId15"/>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EED203" w14:textId="77777777" w:rsidR="00F728B0" w:rsidRDefault="00F728B0">
      <w:pPr>
        <w:spacing w:after="0" w:line="240" w:lineRule="auto"/>
      </w:pPr>
      <w:r>
        <w:separator/>
      </w:r>
    </w:p>
  </w:endnote>
  <w:endnote w:type="continuationSeparator" w:id="0">
    <w:p w14:paraId="0724343E" w14:textId="77777777" w:rsidR="00F728B0" w:rsidRDefault="00F72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F0B23" w14:textId="77777777" w:rsidR="008A7EC5" w:rsidRDefault="008A7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BAE63" w14:textId="77777777" w:rsidR="00F728B0" w:rsidRDefault="00F728B0">
    <w:pPr>
      <w:pStyle w:val="Footer"/>
    </w:pPr>
    <w:r>
      <w:t xml:space="preserve">Page | </w:t>
    </w:r>
    <w:r>
      <w:fldChar w:fldCharType="begin"/>
    </w:r>
    <w:r>
      <w:instrText xml:space="preserve"> PAGE   \* MERGEFORMAT </w:instrText>
    </w:r>
    <w:r>
      <w:fldChar w:fldCharType="separate"/>
    </w:r>
    <w:r w:rsidR="00FE0738">
      <w:rPr>
        <w:noProof/>
      </w:rPr>
      <w:t>3</w:t>
    </w:r>
    <w:r>
      <w:fldChar w:fldCharType="end"/>
    </w:r>
  </w:p>
  <w:p w14:paraId="18CDD2A0" w14:textId="77777777" w:rsidR="00F728B0" w:rsidRDefault="00F728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489D6" w14:textId="77777777" w:rsidR="008A7EC5" w:rsidRDefault="008A7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136A3A" w14:textId="77777777" w:rsidR="00F728B0" w:rsidRDefault="00F728B0">
      <w:pPr>
        <w:spacing w:after="0" w:line="240" w:lineRule="auto"/>
      </w:pPr>
      <w:r>
        <w:separator/>
      </w:r>
    </w:p>
  </w:footnote>
  <w:footnote w:type="continuationSeparator" w:id="0">
    <w:p w14:paraId="6DC28F85" w14:textId="77777777" w:rsidR="00F728B0" w:rsidRDefault="00F728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870DB" w14:textId="77777777" w:rsidR="008A7EC5" w:rsidRDefault="008A7E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B5731" w14:textId="19D7946B" w:rsidR="008A7EC5" w:rsidRDefault="008A7E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2ED7A" w14:textId="77777777" w:rsidR="008A7EC5" w:rsidRDefault="008A7E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0C141A51"/>
    <w:multiLevelType w:val="hybridMultilevel"/>
    <w:tmpl w:val="B926981A"/>
    <w:lvl w:ilvl="0" w:tplc="0409000B">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 w15:restartNumberingAfterBreak="0">
    <w:nsid w:val="198DD1EB"/>
    <w:multiLevelType w:val="singleLevel"/>
    <w:tmpl w:val="198DD1EB"/>
    <w:lvl w:ilvl="0">
      <w:start w:val="1"/>
      <w:numFmt w:val="lowerLetter"/>
      <w:suff w:val="space"/>
      <w:lvlText w:val="%1."/>
      <w:lvlJc w:val="left"/>
    </w:lvl>
  </w:abstractNum>
  <w:abstractNum w:abstractNumId="7" w15:restartNumberingAfterBreak="0">
    <w:nsid w:val="297D579C"/>
    <w:multiLevelType w:val="hybridMultilevel"/>
    <w:tmpl w:val="7FB6E192"/>
    <w:lvl w:ilvl="0" w:tplc="0409000B">
      <w:start w:val="1"/>
      <w:numFmt w:val="bullet"/>
      <w:lvlText w:val=""/>
      <w:lvlJc w:val="left"/>
      <w:pPr>
        <w:ind w:left="765" w:hanging="360"/>
      </w:pPr>
      <w:rPr>
        <w:rFonts w:ascii="Wingdings" w:hAnsi="Wingdings"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41DF5124"/>
    <w:multiLevelType w:val="hybridMultilevel"/>
    <w:tmpl w:val="4F80484A"/>
    <w:lvl w:ilvl="0" w:tplc="B19657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B04D6D"/>
    <w:multiLevelType w:val="hybridMultilevel"/>
    <w:tmpl w:val="13C4A4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0F0FE4"/>
    <w:multiLevelType w:val="hybridMultilevel"/>
    <w:tmpl w:val="D1146D64"/>
    <w:lvl w:ilvl="0" w:tplc="0409000B">
      <w:start w:val="1"/>
      <w:numFmt w:val="bullet"/>
      <w:lvlText w:val=""/>
      <w:lvlJc w:val="left"/>
      <w:pPr>
        <w:ind w:left="720" w:hanging="360"/>
      </w:pPr>
      <w:rPr>
        <w:rFonts w:ascii="Wingdings" w:hAnsi="Wingdings" w:hint="default"/>
      </w:rPr>
    </w:lvl>
    <w:lvl w:ilvl="1" w:tplc="F3F8F170">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845484"/>
    <w:multiLevelType w:val="hybridMultilevel"/>
    <w:tmpl w:val="E7C4D2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4D1533D"/>
    <w:multiLevelType w:val="singleLevel"/>
    <w:tmpl w:val="54D1533D"/>
    <w:lvl w:ilvl="0">
      <w:start w:val="1"/>
      <w:numFmt w:val="lowerLetter"/>
      <w:suff w:val="space"/>
      <w:lvlText w:val="%1."/>
      <w:lvlJc w:val="left"/>
    </w:lvl>
  </w:abstractNum>
  <w:abstractNum w:abstractNumId="14"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5"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57D4237B"/>
    <w:multiLevelType w:val="hybridMultilevel"/>
    <w:tmpl w:val="B4906D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8" w15:restartNumberingAfterBreak="0">
    <w:nsid w:val="59E619DB"/>
    <w:multiLevelType w:val="singleLevel"/>
    <w:tmpl w:val="59E619DB"/>
    <w:lvl w:ilvl="0">
      <w:start w:val="1"/>
      <w:numFmt w:val="lowerLetter"/>
      <w:suff w:val="space"/>
      <w:lvlText w:val="%1."/>
      <w:lvlJc w:val="left"/>
    </w:lvl>
  </w:abstractNum>
  <w:abstractNum w:abstractNumId="19"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21"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459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23" w15:restartNumberingAfterBreak="0">
    <w:nsid w:val="6ACA1E41"/>
    <w:multiLevelType w:val="hybridMultilevel"/>
    <w:tmpl w:val="9E92C040"/>
    <w:lvl w:ilvl="0" w:tplc="ABAE9BD4">
      <w:start w:val="1"/>
      <w:numFmt w:val="lowerLetter"/>
      <w:lvlText w:val="%1."/>
      <w:lvlJc w:val="left"/>
      <w:pPr>
        <w:ind w:left="371" w:hanging="360"/>
      </w:pPr>
      <w:rPr>
        <w:rFonts w:hint="default"/>
        <w:b/>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24"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ECD6FEF"/>
    <w:multiLevelType w:val="hybridMultilevel"/>
    <w:tmpl w:val="CC9896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8731944">
    <w:abstractNumId w:val="6"/>
  </w:num>
  <w:num w:numId="2" w16cid:durableId="1899632043">
    <w:abstractNumId w:val="12"/>
  </w:num>
  <w:num w:numId="3" w16cid:durableId="850530973">
    <w:abstractNumId w:val="0"/>
  </w:num>
  <w:num w:numId="4" w16cid:durableId="419105230">
    <w:abstractNumId w:val="17"/>
  </w:num>
  <w:num w:numId="5" w16cid:durableId="1000699057">
    <w:abstractNumId w:val="1"/>
  </w:num>
  <w:num w:numId="6" w16cid:durableId="1908874615">
    <w:abstractNumId w:val="13"/>
  </w:num>
  <w:num w:numId="7" w16cid:durableId="1154830909">
    <w:abstractNumId w:val="3"/>
  </w:num>
  <w:num w:numId="8" w16cid:durableId="737824185">
    <w:abstractNumId w:val="2"/>
  </w:num>
  <w:num w:numId="9" w16cid:durableId="507990136">
    <w:abstractNumId w:val="18"/>
  </w:num>
  <w:num w:numId="10" w16cid:durableId="1120418540">
    <w:abstractNumId w:val="20"/>
  </w:num>
  <w:num w:numId="11" w16cid:durableId="1719739673">
    <w:abstractNumId w:val="22"/>
  </w:num>
  <w:num w:numId="12" w16cid:durableId="1057510316">
    <w:abstractNumId w:val="15"/>
  </w:num>
  <w:num w:numId="13" w16cid:durableId="1022241293">
    <w:abstractNumId w:val="14"/>
  </w:num>
  <w:num w:numId="14" w16cid:durableId="471800486">
    <w:abstractNumId w:val="4"/>
  </w:num>
  <w:num w:numId="15" w16cid:durableId="1217014372">
    <w:abstractNumId w:val="24"/>
  </w:num>
  <w:num w:numId="16" w16cid:durableId="259064261">
    <w:abstractNumId w:val="19"/>
  </w:num>
  <w:num w:numId="17" w16cid:durableId="300769580">
    <w:abstractNumId w:val="10"/>
  </w:num>
  <w:num w:numId="18" w16cid:durableId="1144202026">
    <w:abstractNumId w:val="21"/>
  </w:num>
  <w:num w:numId="19" w16cid:durableId="2103143165">
    <w:abstractNumId w:val="8"/>
  </w:num>
  <w:num w:numId="20" w16cid:durableId="1187403460">
    <w:abstractNumId w:val="23"/>
  </w:num>
  <w:num w:numId="21" w16cid:durableId="10449947">
    <w:abstractNumId w:val="11"/>
  </w:num>
  <w:num w:numId="22" w16cid:durableId="642079218">
    <w:abstractNumId w:val="9"/>
  </w:num>
  <w:num w:numId="23" w16cid:durableId="1617518372">
    <w:abstractNumId w:val="7"/>
  </w:num>
  <w:num w:numId="24" w16cid:durableId="1602033541">
    <w:abstractNumId w:val="5"/>
  </w:num>
  <w:num w:numId="25" w16cid:durableId="1528982867">
    <w:abstractNumId w:val="16"/>
  </w:num>
  <w:num w:numId="26" w16cid:durableId="4833995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en-US" w:vendorID="64" w:dllVersion="4096" w:nlCheck="1" w:checkStyle="1"/>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1NTcxMbcwMjc2NbFU0lEKTi0uzszPAykwqgUAIE/tFiwAAAA="/>
  </w:docVars>
  <w:rsids>
    <w:rsidRoot w:val="008E733D"/>
    <w:rsid w:val="000000D2"/>
    <w:rsid w:val="00000759"/>
    <w:rsid w:val="00000F91"/>
    <w:rsid w:val="000046F0"/>
    <w:rsid w:val="00023BB4"/>
    <w:rsid w:val="00025C18"/>
    <w:rsid w:val="000304F1"/>
    <w:rsid w:val="000320F8"/>
    <w:rsid w:val="00045C2D"/>
    <w:rsid w:val="0004658B"/>
    <w:rsid w:val="00052FE6"/>
    <w:rsid w:val="00055CBC"/>
    <w:rsid w:val="00057B86"/>
    <w:rsid w:val="00063E67"/>
    <w:rsid w:val="00064B9C"/>
    <w:rsid w:val="00071AB1"/>
    <w:rsid w:val="00076A03"/>
    <w:rsid w:val="000932C0"/>
    <w:rsid w:val="00097FDA"/>
    <w:rsid w:val="000A6323"/>
    <w:rsid w:val="000D1BEB"/>
    <w:rsid w:val="000D745D"/>
    <w:rsid w:val="000E281E"/>
    <w:rsid w:val="00104B22"/>
    <w:rsid w:val="00106E37"/>
    <w:rsid w:val="001105A2"/>
    <w:rsid w:val="00117B67"/>
    <w:rsid w:val="00121607"/>
    <w:rsid w:val="0012531A"/>
    <w:rsid w:val="001316DA"/>
    <w:rsid w:val="00136B6D"/>
    <w:rsid w:val="001505CE"/>
    <w:rsid w:val="00151A96"/>
    <w:rsid w:val="001535C0"/>
    <w:rsid w:val="00161394"/>
    <w:rsid w:val="00163AFE"/>
    <w:rsid w:val="0016490A"/>
    <w:rsid w:val="00167116"/>
    <w:rsid w:val="0017146A"/>
    <w:rsid w:val="001716E3"/>
    <w:rsid w:val="00192C9B"/>
    <w:rsid w:val="001A2182"/>
    <w:rsid w:val="001A64CA"/>
    <w:rsid w:val="001B6EBC"/>
    <w:rsid w:val="001C3229"/>
    <w:rsid w:val="001C7E54"/>
    <w:rsid w:val="001D1666"/>
    <w:rsid w:val="001D1E6F"/>
    <w:rsid w:val="001D3265"/>
    <w:rsid w:val="001D7686"/>
    <w:rsid w:val="001E15F9"/>
    <w:rsid w:val="001E2C77"/>
    <w:rsid w:val="001E4FF9"/>
    <w:rsid w:val="001F0FBC"/>
    <w:rsid w:val="00202EF8"/>
    <w:rsid w:val="00202F90"/>
    <w:rsid w:val="00205A64"/>
    <w:rsid w:val="00205C6B"/>
    <w:rsid w:val="00210875"/>
    <w:rsid w:val="00212A93"/>
    <w:rsid w:val="00213147"/>
    <w:rsid w:val="00214CC5"/>
    <w:rsid w:val="00223B2E"/>
    <w:rsid w:val="002377D9"/>
    <w:rsid w:val="00242D29"/>
    <w:rsid w:val="00243E8E"/>
    <w:rsid w:val="00251394"/>
    <w:rsid w:val="0025501C"/>
    <w:rsid w:val="00257F73"/>
    <w:rsid w:val="00260625"/>
    <w:rsid w:val="00263EA7"/>
    <w:rsid w:val="00270601"/>
    <w:rsid w:val="002738E3"/>
    <w:rsid w:val="0027654E"/>
    <w:rsid w:val="00283D3C"/>
    <w:rsid w:val="00285011"/>
    <w:rsid w:val="002952F7"/>
    <w:rsid w:val="002A5A11"/>
    <w:rsid w:val="002C1638"/>
    <w:rsid w:val="002D0DAA"/>
    <w:rsid w:val="002D4DA6"/>
    <w:rsid w:val="002F1ABF"/>
    <w:rsid w:val="002F3FE2"/>
    <w:rsid w:val="002F4C12"/>
    <w:rsid w:val="00300B95"/>
    <w:rsid w:val="0030529B"/>
    <w:rsid w:val="00306F75"/>
    <w:rsid w:val="00307710"/>
    <w:rsid w:val="003148F5"/>
    <w:rsid w:val="00321E9D"/>
    <w:rsid w:val="003222E7"/>
    <w:rsid w:val="003416AF"/>
    <w:rsid w:val="00351467"/>
    <w:rsid w:val="00357AA5"/>
    <w:rsid w:val="0037020A"/>
    <w:rsid w:val="00372598"/>
    <w:rsid w:val="003748AE"/>
    <w:rsid w:val="00376D45"/>
    <w:rsid w:val="00377367"/>
    <w:rsid w:val="00383FFC"/>
    <w:rsid w:val="00384DB6"/>
    <w:rsid w:val="0039119A"/>
    <w:rsid w:val="003943C7"/>
    <w:rsid w:val="003A09F7"/>
    <w:rsid w:val="003B1229"/>
    <w:rsid w:val="003B19B0"/>
    <w:rsid w:val="003B5C47"/>
    <w:rsid w:val="003C4307"/>
    <w:rsid w:val="003D4A27"/>
    <w:rsid w:val="003D56CF"/>
    <w:rsid w:val="003E6B4F"/>
    <w:rsid w:val="003F5D79"/>
    <w:rsid w:val="003F5FDF"/>
    <w:rsid w:val="003F6AB1"/>
    <w:rsid w:val="003F7085"/>
    <w:rsid w:val="003F7A97"/>
    <w:rsid w:val="00400DBC"/>
    <w:rsid w:val="00404820"/>
    <w:rsid w:val="004204F7"/>
    <w:rsid w:val="00427FC6"/>
    <w:rsid w:val="00432743"/>
    <w:rsid w:val="0043382C"/>
    <w:rsid w:val="00453075"/>
    <w:rsid w:val="00463FB1"/>
    <w:rsid w:val="004640A9"/>
    <w:rsid w:val="00470E2B"/>
    <w:rsid w:val="004751F4"/>
    <w:rsid w:val="00491F37"/>
    <w:rsid w:val="00494769"/>
    <w:rsid w:val="0049512A"/>
    <w:rsid w:val="00496E89"/>
    <w:rsid w:val="004A19D6"/>
    <w:rsid w:val="004A1C82"/>
    <w:rsid w:val="004B2BD3"/>
    <w:rsid w:val="004C1272"/>
    <w:rsid w:val="004C3613"/>
    <w:rsid w:val="004C3CB1"/>
    <w:rsid w:val="004C5BED"/>
    <w:rsid w:val="004C6EA4"/>
    <w:rsid w:val="004E20AD"/>
    <w:rsid w:val="004E6EFF"/>
    <w:rsid w:val="004F0583"/>
    <w:rsid w:val="00505F90"/>
    <w:rsid w:val="00514C13"/>
    <w:rsid w:val="00525AB0"/>
    <w:rsid w:val="005264F5"/>
    <w:rsid w:val="0053221F"/>
    <w:rsid w:val="00536751"/>
    <w:rsid w:val="0054466B"/>
    <w:rsid w:val="00544C0C"/>
    <w:rsid w:val="00556DEB"/>
    <w:rsid w:val="0056749A"/>
    <w:rsid w:val="00570F4F"/>
    <w:rsid w:val="00573C31"/>
    <w:rsid w:val="005849A2"/>
    <w:rsid w:val="00595AEA"/>
    <w:rsid w:val="005A1CD6"/>
    <w:rsid w:val="005C47E4"/>
    <w:rsid w:val="005D0976"/>
    <w:rsid w:val="005D1907"/>
    <w:rsid w:val="005E1EB9"/>
    <w:rsid w:val="005E5EBE"/>
    <w:rsid w:val="005F26D6"/>
    <w:rsid w:val="005F579F"/>
    <w:rsid w:val="005F5DD2"/>
    <w:rsid w:val="006262E3"/>
    <w:rsid w:val="0064649E"/>
    <w:rsid w:val="00660562"/>
    <w:rsid w:val="00666B8E"/>
    <w:rsid w:val="006679E0"/>
    <w:rsid w:val="00681BEE"/>
    <w:rsid w:val="00697239"/>
    <w:rsid w:val="006A1DB2"/>
    <w:rsid w:val="006A2FE4"/>
    <w:rsid w:val="006A675E"/>
    <w:rsid w:val="006B57CF"/>
    <w:rsid w:val="006C0632"/>
    <w:rsid w:val="006C1332"/>
    <w:rsid w:val="006C5D03"/>
    <w:rsid w:val="006D034B"/>
    <w:rsid w:val="006D25DB"/>
    <w:rsid w:val="006E0B1E"/>
    <w:rsid w:val="006E2BE8"/>
    <w:rsid w:val="006E40A8"/>
    <w:rsid w:val="006F13E6"/>
    <w:rsid w:val="00705995"/>
    <w:rsid w:val="007222E7"/>
    <w:rsid w:val="00731C50"/>
    <w:rsid w:val="007635BB"/>
    <w:rsid w:val="00763E3A"/>
    <w:rsid w:val="0077130B"/>
    <w:rsid w:val="00784093"/>
    <w:rsid w:val="0079497B"/>
    <w:rsid w:val="007A11F9"/>
    <w:rsid w:val="007A386E"/>
    <w:rsid w:val="007A4129"/>
    <w:rsid w:val="007A44CB"/>
    <w:rsid w:val="007A7210"/>
    <w:rsid w:val="007B5A80"/>
    <w:rsid w:val="007C0FAE"/>
    <w:rsid w:val="007C2401"/>
    <w:rsid w:val="007C7D35"/>
    <w:rsid w:val="007D253E"/>
    <w:rsid w:val="007E5674"/>
    <w:rsid w:val="007E5A9B"/>
    <w:rsid w:val="007F4E73"/>
    <w:rsid w:val="008070E1"/>
    <w:rsid w:val="00807184"/>
    <w:rsid w:val="00810F4E"/>
    <w:rsid w:val="008129C9"/>
    <w:rsid w:val="00821984"/>
    <w:rsid w:val="00822F04"/>
    <w:rsid w:val="0083153B"/>
    <w:rsid w:val="008356A5"/>
    <w:rsid w:val="00870911"/>
    <w:rsid w:val="008729D2"/>
    <w:rsid w:val="00876F85"/>
    <w:rsid w:val="008778E9"/>
    <w:rsid w:val="00895AC4"/>
    <w:rsid w:val="00897241"/>
    <w:rsid w:val="008A434E"/>
    <w:rsid w:val="008A7EC5"/>
    <w:rsid w:val="008B36DF"/>
    <w:rsid w:val="008B5301"/>
    <w:rsid w:val="008B7A9B"/>
    <w:rsid w:val="008C2E7D"/>
    <w:rsid w:val="008C32B5"/>
    <w:rsid w:val="008C37D7"/>
    <w:rsid w:val="008E733D"/>
    <w:rsid w:val="008F2664"/>
    <w:rsid w:val="008F77DA"/>
    <w:rsid w:val="009049B0"/>
    <w:rsid w:val="009056A5"/>
    <w:rsid w:val="00912BD8"/>
    <w:rsid w:val="0092393A"/>
    <w:rsid w:val="009251F4"/>
    <w:rsid w:val="009313B6"/>
    <w:rsid w:val="00931910"/>
    <w:rsid w:val="009356EE"/>
    <w:rsid w:val="00945342"/>
    <w:rsid w:val="00951643"/>
    <w:rsid w:val="00951FBC"/>
    <w:rsid w:val="00965994"/>
    <w:rsid w:val="00967D95"/>
    <w:rsid w:val="00972158"/>
    <w:rsid w:val="00972C23"/>
    <w:rsid w:val="00975659"/>
    <w:rsid w:val="00976237"/>
    <w:rsid w:val="00991B12"/>
    <w:rsid w:val="009947C4"/>
    <w:rsid w:val="009A50B4"/>
    <w:rsid w:val="009C3A48"/>
    <w:rsid w:val="009C6C95"/>
    <w:rsid w:val="009C7AC2"/>
    <w:rsid w:val="009D2231"/>
    <w:rsid w:val="009D35B5"/>
    <w:rsid w:val="009E02A4"/>
    <w:rsid w:val="009E261B"/>
    <w:rsid w:val="009E7268"/>
    <w:rsid w:val="009F3273"/>
    <w:rsid w:val="00A05D86"/>
    <w:rsid w:val="00A14FC4"/>
    <w:rsid w:val="00A15456"/>
    <w:rsid w:val="00A209FD"/>
    <w:rsid w:val="00A23612"/>
    <w:rsid w:val="00A245F9"/>
    <w:rsid w:val="00A27497"/>
    <w:rsid w:val="00A368A8"/>
    <w:rsid w:val="00A45130"/>
    <w:rsid w:val="00A477E5"/>
    <w:rsid w:val="00A564A0"/>
    <w:rsid w:val="00A67EEC"/>
    <w:rsid w:val="00A803E3"/>
    <w:rsid w:val="00A93275"/>
    <w:rsid w:val="00A95DEA"/>
    <w:rsid w:val="00A977A6"/>
    <w:rsid w:val="00AA043C"/>
    <w:rsid w:val="00AC1B99"/>
    <w:rsid w:val="00AC31DA"/>
    <w:rsid w:val="00AD3A68"/>
    <w:rsid w:val="00B03610"/>
    <w:rsid w:val="00B20021"/>
    <w:rsid w:val="00B433D3"/>
    <w:rsid w:val="00B43C23"/>
    <w:rsid w:val="00B46222"/>
    <w:rsid w:val="00B52026"/>
    <w:rsid w:val="00B53520"/>
    <w:rsid w:val="00B539A0"/>
    <w:rsid w:val="00B55C41"/>
    <w:rsid w:val="00B62258"/>
    <w:rsid w:val="00B679C0"/>
    <w:rsid w:val="00B70A4C"/>
    <w:rsid w:val="00B744A2"/>
    <w:rsid w:val="00B84778"/>
    <w:rsid w:val="00B901DC"/>
    <w:rsid w:val="00B90419"/>
    <w:rsid w:val="00BA5758"/>
    <w:rsid w:val="00BB72C3"/>
    <w:rsid w:val="00BB77F5"/>
    <w:rsid w:val="00BC234A"/>
    <w:rsid w:val="00BC55DA"/>
    <w:rsid w:val="00BC7431"/>
    <w:rsid w:val="00BD4D9F"/>
    <w:rsid w:val="00BD5FB0"/>
    <w:rsid w:val="00BD7950"/>
    <w:rsid w:val="00BE2954"/>
    <w:rsid w:val="00BF1593"/>
    <w:rsid w:val="00BF2E76"/>
    <w:rsid w:val="00BF52C2"/>
    <w:rsid w:val="00C06989"/>
    <w:rsid w:val="00C11731"/>
    <w:rsid w:val="00C15C13"/>
    <w:rsid w:val="00C21C65"/>
    <w:rsid w:val="00C33F0B"/>
    <w:rsid w:val="00C36ECF"/>
    <w:rsid w:val="00C37568"/>
    <w:rsid w:val="00C429FF"/>
    <w:rsid w:val="00C62E8D"/>
    <w:rsid w:val="00C8769F"/>
    <w:rsid w:val="00C94D85"/>
    <w:rsid w:val="00CA0CB0"/>
    <w:rsid w:val="00CA290A"/>
    <w:rsid w:val="00CA5941"/>
    <w:rsid w:val="00CA7ACB"/>
    <w:rsid w:val="00CA7B40"/>
    <w:rsid w:val="00CB08F1"/>
    <w:rsid w:val="00CB2380"/>
    <w:rsid w:val="00CB4145"/>
    <w:rsid w:val="00CD330D"/>
    <w:rsid w:val="00CF0300"/>
    <w:rsid w:val="00D069EB"/>
    <w:rsid w:val="00D24579"/>
    <w:rsid w:val="00D24BD1"/>
    <w:rsid w:val="00D33245"/>
    <w:rsid w:val="00D35C9F"/>
    <w:rsid w:val="00D40390"/>
    <w:rsid w:val="00D507AB"/>
    <w:rsid w:val="00D606C0"/>
    <w:rsid w:val="00D7075A"/>
    <w:rsid w:val="00D832DB"/>
    <w:rsid w:val="00DB7A63"/>
    <w:rsid w:val="00DC2C83"/>
    <w:rsid w:val="00DE2701"/>
    <w:rsid w:val="00DE2718"/>
    <w:rsid w:val="00DF1069"/>
    <w:rsid w:val="00DF2F69"/>
    <w:rsid w:val="00E02E6B"/>
    <w:rsid w:val="00E22371"/>
    <w:rsid w:val="00E24404"/>
    <w:rsid w:val="00E34FFC"/>
    <w:rsid w:val="00E3553C"/>
    <w:rsid w:val="00E40321"/>
    <w:rsid w:val="00E40684"/>
    <w:rsid w:val="00E40CF1"/>
    <w:rsid w:val="00E66890"/>
    <w:rsid w:val="00E70152"/>
    <w:rsid w:val="00E74A50"/>
    <w:rsid w:val="00E84077"/>
    <w:rsid w:val="00EB1588"/>
    <w:rsid w:val="00ED762E"/>
    <w:rsid w:val="00EE56DA"/>
    <w:rsid w:val="00EE6F01"/>
    <w:rsid w:val="00EF1941"/>
    <w:rsid w:val="00F021A3"/>
    <w:rsid w:val="00F04A1D"/>
    <w:rsid w:val="00F04FA9"/>
    <w:rsid w:val="00F20CDD"/>
    <w:rsid w:val="00F25636"/>
    <w:rsid w:val="00F426DC"/>
    <w:rsid w:val="00F60A3A"/>
    <w:rsid w:val="00F70D5E"/>
    <w:rsid w:val="00F728B0"/>
    <w:rsid w:val="00F72F04"/>
    <w:rsid w:val="00F76445"/>
    <w:rsid w:val="00F775A0"/>
    <w:rsid w:val="00F951D8"/>
    <w:rsid w:val="00FA7A99"/>
    <w:rsid w:val="00FB3FFE"/>
    <w:rsid w:val="00FD1675"/>
    <w:rsid w:val="00FD318C"/>
    <w:rsid w:val="00FD7A95"/>
    <w:rsid w:val="00FE0738"/>
    <w:rsid w:val="00FE4C31"/>
    <w:rsid w:val="00FF1A3A"/>
    <w:rsid w:val="00FF2856"/>
    <w:rsid w:val="00FF4042"/>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729EF0"/>
  <w15:docId w15:val="{1651A124-BAB3-45A8-9EC8-3E96AEC3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paragraph" w:styleId="Heading3">
    <w:name w:val="heading 3"/>
    <w:basedOn w:val="Normal"/>
    <w:next w:val="Normal"/>
    <w:link w:val="Heading3Char"/>
    <w:qFormat/>
    <w:rsid w:val="009947C4"/>
    <w:pPr>
      <w:keepNext/>
      <w:spacing w:after="0" w:line="240" w:lineRule="auto"/>
      <w:outlineLvl w:val="2"/>
    </w:pPr>
    <w:rPr>
      <w:rFonts w:ascii="Arial" w:eastAsia="Times New Roman"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 w:type="character" w:customStyle="1" w:styleId="Heading3Char">
    <w:name w:val="Heading 3 Char"/>
    <w:basedOn w:val="DefaultParagraphFont"/>
    <w:link w:val="Heading3"/>
    <w:rsid w:val="009947C4"/>
    <w:rPr>
      <w:rFonts w:ascii="Arial" w:eastAsia="Times New Roman" w:hAnsi="Arial" w:cs="Arial"/>
      <w:b/>
      <w:bCs/>
      <w:sz w:val="24"/>
      <w:szCs w:val="24"/>
      <w:u w:val="single"/>
    </w:rPr>
  </w:style>
  <w:style w:type="paragraph" w:styleId="BodyText">
    <w:name w:val="Body Text"/>
    <w:basedOn w:val="Normal"/>
    <w:link w:val="BodyTextChar"/>
    <w:semiHidden/>
    <w:rsid w:val="009947C4"/>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semiHidden/>
    <w:rsid w:val="009947C4"/>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1DB5B92A-B88E-48FB-B53A-3CAEBE05567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1275</TotalTime>
  <Pages>7</Pages>
  <Words>4755</Words>
  <Characters>22090</Characters>
  <Application>Microsoft Office Word</Application>
  <DocSecurity>0</DocSecurity>
  <Lines>184</Lines>
  <Paragraphs>53</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26792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subject/>
  <dc:creator>User</dc:creator>
  <cp:keywords/>
  <dc:description/>
  <cp:lastModifiedBy>Milford City</cp:lastModifiedBy>
  <cp:revision>6</cp:revision>
  <cp:lastPrinted>2024-12-18T18:26:00Z</cp:lastPrinted>
  <dcterms:created xsi:type="dcterms:W3CDTF">2024-12-05T17:10:00Z</dcterms:created>
  <dcterms:modified xsi:type="dcterms:W3CDTF">2024-12-18T18:26:00Z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y fmtid="{D5CDD505-2E9C-101B-9397-08002B2CF9AE}" pid="3" name="GrammarlyDocumentId">
    <vt:lpwstr>d574df4fd6ac54841bbcf54bb151943cc16b4afe95008cef2e9354b23bb5b10c</vt:lpwstr>
  </property>
</Properties>
</file>