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 Budget Meeting</w:t>
      </w:r>
    </w:p>
    <w:p w:rsidR="006E7674" w:rsidRDefault="005B308D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November </w:t>
      </w:r>
      <w:r w:rsidR="00171816">
        <w:rPr>
          <w:sz w:val="28"/>
          <w:szCs w:val="28"/>
        </w:rPr>
        <w:t>7</w:t>
      </w:r>
      <w:r w:rsidR="009E4B99">
        <w:rPr>
          <w:sz w:val="28"/>
          <w:szCs w:val="28"/>
        </w:rPr>
        <w:t>, 2024</w:t>
      </w:r>
    </w:p>
    <w:p w:rsidR="006E7674" w:rsidRDefault="006E7674" w:rsidP="006E7674"/>
    <w:p w:rsidR="006E7674" w:rsidRDefault="006E7674" w:rsidP="006E7674">
      <w:r>
        <w:t>Agenda</w:t>
      </w:r>
    </w:p>
    <w:p w:rsidR="00E94580" w:rsidRDefault="006E7674" w:rsidP="00E94580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954771" w:rsidRDefault="00171816" w:rsidP="00E94580">
      <w:pPr>
        <w:pStyle w:val="ListParagraph"/>
      </w:pPr>
      <w:r>
        <w:t>Randy Coats, chairperson, called the meeting to order at 6:06pm.</w:t>
      </w:r>
    </w:p>
    <w:p w:rsidR="00E94580" w:rsidRDefault="00E94580" w:rsidP="00E94580">
      <w:pPr>
        <w:pStyle w:val="ListParagraph"/>
      </w:pPr>
    </w:p>
    <w:p w:rsidR="006E7674" w:rsidRDefault="006E7674" w:rsidP="00E94580">
      <w:pPr>
        <w:pStyle w:val="ListParagraph"/>
        <w:numPr>
          <w:ilvl w:val="0"/>
          <w:numId w:val="1"/>
        </w:numPr>
      </w:pPr>
      <w:r>
        <w:t xml:space="preserve"> Roll Call</w:t>
      </w:r>
    </w:p>
    <w:p w:rsidR="006E7674" w:rsidRDefault="00171816" w:rsidP="006E7674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Brent Tolbert</w:t>
      </w:r>
    </w:p>
    <w:p w:rsidR="00EF4978" w:rsidRDefault="00171816" w:rsidP="006E7674">
      <w:pPr>
        <w:pStyle w:val="ListParagraph"/>
      </w:pPr>
      <w:r>
        <w:t>Randy Coats</w:t>
      </w:r>
      <w:r>
        <w:tab/>
      </w:r>
      <w:r>
        <w:tab/>
        <w:t>Vicki Lyman</w:t>
      </w:r>
      <w:r>
        <w:tab/>
      </w:r>
      <w:r>
        <w:tab/>
        <w:t>Melissa Withers</w:t>
      </w:r>
    </w:p>
    <w:p w:rsidR="00171816" w:rsidRDefault="00171816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E94580" w:rsidRDefault="00171816" w:rsidP="00E94580">
      <w:pPr>
        <w:pStyle w:val="ListParagraph"/>
      </w:pPr>
      <w:r>
        <w:t xml:space="preserve">Melissa Withers, secretary, read the previous minutes from the meeting on September 26, 2024. Motioned for approval by Brent Tolbert, and seconded Gordon </w:t>
      </w:r>
      <w:proofErr w:type="spellStart"/>
      <w:r>
        <w:t>Chatland</w:t>
      </w:r>
      <w:proofErr w:type="spellEnd"/>
      <w:r>
        <w:t>.</w:t>
      </w:r>
    </w:p>
    <w:p w:rsidR="00EF4978" w:rsidRDefault="00EF4978" w:rsidP="00E94580">
      <w:pPr>
        <w:pStyle w:val="ListParagraph"/>
      </w:pPr>
    </w:p>
    <w:p w:rsidR="006E7674" w:rsidRDefault="006E7674" w:rsidP="00B70469">
      <w:pPr>
        <w:pStyle w:val="ListParagraph"/>
        <w:numPr>
          <w:ilvl w:val="0"/>
          <w:numId w:val="1"/>
        </w:numPr>
      </w:pPr>
      <w:r>
        <w:t>Financial Statement Review</w:t>
      </w:r>
    </w:p>
    <w:p w:rsidR="00B70469" w:rsidRDefault="00B70469" w:rsidP="00B70469">
      <w:pPr>
        <w:pStyle w:val="ListParagraph"/>
      </w:pPr>
      <w:r>
        <w:t xml:space="preserve">Brent Tolbert, reviewed financial statement. We brought in $964,000 this year. We received a Federal Mineral Lease deposit last month, which we usually receive in January/February uncertain to why we received it so soon. </w:t>
      </w:r>
      <w:r w:rsidR="00697AF2">
        <w:t xml:space="preserve">We shouldn’t be receiving anymore deposits for the year. Expenses year to date: bank fees, board member fees, business registration, audit, $190,000 equipment, $32,000 MAG, $327,000 oil, $84,000 striping, postage, and supplies, leaving $485,000 cash on hand. We can sit on 25% of what we bring in, unless we ear mark it for oil/asphalt. Checks that have been written out since the last meeting </w:t>
      </w:r>
      <w:r w:rsidR="00AE0939">
        <w:t xml:space="preserve">include $52,000 </w:t>
      </w:r>
      <w:proofErr w:type="spellStart"/>
      <w:r w:rsidR="00AE0939">
        <w:t>ashpalt</w:t>
      </w:r>
      <w:proofErr w:type="spellEnd"/>
      <w:r w:rsidR="00AE0939">
        <w:t>, $40,000 hot mix, $33,000 w</w:t>
      </w:r>
      <w:r w:rsidR="00697AF2">
        <w:t>o</w:t>
      </w:r>
      <w:r w:rsidR="00AE0939">
        <w:t>od c</w:t>
      </w:r>
      <w:r w:rsidR="00697AF2">
        <w:t xml:space="preserve">hipper, and board member fees. Motioned for approval by </w:t>
      </w:r>
      <w:proofErr w:type="spellStart"/>
      <w:r w:rsidR="00697AF2">
        <w:t>Daron</w:t>
      </w:r>
      <w:proofErr w:type="spellEnd"/>
      <w:r w:rsidR="00697AF2">
        <w:t xml:space="preserve"> Smith, and seconded by Gordon </w:t>
      </w:r>
      <w:proofErr w:type="spellStart"/>
      <w:r w:rsidR="00697AF2">
        <w:t>Chatland</w:t>
      </w:r>
      <w:proofErr w:type="spellEnd"/>
      <w:r w:rsidR="00697AF2">
        <w:t>.</w:t>
      </w:r>
    </w:p>
    <w:p w:rsidR="00B70469" w:rsidRDefault="00B70469" w:rsidP="00B70469">
      <w:pPr>
        <w:pStyle w:val="ListParagraph"/>
      </w:pPr>
    </w:p>
    <w:p w:rsidR="006E7674" w:rsidRDefault="009E4B99" w:rsidP="006E7674">
      <w:pPr>
        <w:pStyle w:val="ListParagraph"/>
        <w:numPr>
          <w:ilvl w:val="0"/>
          <w:numId w:val="1"/>
        </w:numPr>
      </w:pPr>
      <w:r>
        <w:t>Budget for 2025</w:t>
      </w:r>
    </w:p>
    <w:p w:rsidR="006E7674" w:rsidRDefault="00697AF2" w:rsidP="00697AF2">
      <w:pPr>
        <w:pStyle w:val="ListParagraph"/>
      </w:pPr>
      <w:proofErr w:type="spellStart"/>
      <w:r>
        <w:t>Daron</w:t>
      </w:r>
      <w:proofErr w:type="spellEnd"/>
      <w:r>
        <w:t xml:space="preserve"> Smith opened a public meeting for</w:t>
      </w:r>
      <w:r w:rsidR="00AE0939">
        <w:t xml:space="preserve"> the 2025 b</w:t>
      </w:r>
      <w:r>
        <w:t xml:space="preserve">udget, and seconded by Gordon </w:t>
      </w:r>
      <w:proofErr w:type="spellStart"/>
      <w:r>
        <w:t>Chatland</w:t>
      </w:r>
      <w:proofErr w:type="spellEnd"/>
      <w:r>
        <w:t xml:space="preserve">. Budget for 2025 will be similar to budget 2024-based on funding received. </w:t>
      </w:r>
      <w:proofErr w:type="spellStart"/>
      <w:r w:rsidR="000D44AF">
        <w:t>Daron</w:t>
      </w:r>
      <w:proofErr w:type="spellEnd"/>
      <w:r w:rsidR="000D44AF">
        <w:t xml:space="preserve"> Smith made a motioned to close the public hearing for budgets of 2024/2025, and seconded by Gordon </w:t>
      </w:r>
      <w:proofErr w:type="spellStart"/>
      <w:r w:rsidR="000D44AF">
        <w:t>Chatland</w:t>
      </w:r>
      <w:proofErr w:type="spellEnd"/>
      <w:r w:rsidR="000D44AF">
        <w:t xml:space="preserve">. Gordon </w:t>
      </w:r>
      <w:proofErr w:type="spellStart"/>
      <w:r w:rsidR="000D44AF">
        <w:t>Chatland</w:t>
      </w:r>
      <w:proofErr w:type="spellEnd"/>
      <w:r w:rsidR="000D44AF">
        <w:t xml:space="preserve">, made a motioned to approve 2024 budget, and seconded by </w:t>
      </w:r>
      <w:proofErr w:type="spellStart"/>
      <w:r w:rsidR="000D44AF">
        <w:t>Daron</w:t>
      </w:r>
      <w:proofErr w:type="spellEnd"/>
      <w:r w:rsidR="000D44AF">
        <w:t xml:space="preserve"> Smith. Gordon </w:t>
      </w:r>
      <w:proofErr w:type="spellStart"/>
      <w:r w:rsidR="000D44AF">
        <w:t>Chatland</w:t>
      </w:r>
      <w:proofErr w:type="spellEnd"/>
      <w:r w:rsidR="000D44AF">
        <w:t xml:space="preserve">, made a motioned to approve proposed budget 2025, and seconded by </w:t>
      </w:r>
      <w:proofErr w:type="spellStart"/>
      <w:r w:rsidR="000D44AF">
        <w:t>Daron</w:t>
      </w:r>
      <w:proofErr w:type="spellEnd"/>
      <w:r w:rsidR="000D44AF">
        <w:t xml:space="preserve"> Smith. </w:t>
      </w:r>
    </w:p>
    <w:p w:rsidR="00D857C5" w:rsidRDefault="00D857C5" w:rsidP="006E7674">
      <w:pPr>
        <w:pStyle w:val="ListParagraph"/>
      </w:pPr>
    </w:p>
    <w:p w:rsidR="00A328B0" w:rsidRDefault="006E7674" w:rsidP="005F541A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783639" w:rsidRDefault="00783639" w:rsidP="00783639">
      <w:pPr>
        <w:pStyle w:val="ListParagraph"/>
      </w:pPr>
      <w:r>
        <w:t>No other business discussed.</w:t>
      </w:r>
    </w:p>
    <w:p w:rsidR="00783639" w:rsidRDefault="00783639" w:rsidP="00783639">
      <w:pPr>
        <w:pStyle w:val="ListParagraph"/>
      </w:pPr>
    </w:p>
    <w:p w:rsidR="00146ED9" w:rsidRDefault="00A328B0" w:rsidP="00146ED9">
      <w:pPr>
        <w:pStyle w:val="ListParagraph"/>
        <w:numPr>
          <w:ilvl w:val="0"/>
          <w:numId w:val="1"/>
        </w:numPr>
      </w:pPr>
      <w:r>
        <w:t>By-laws</w:t>
      </w:r>
    </w:p>
    <w:p w:rsidR="00A328B0" w:rsidRDefault="00146ED9" w:rsidP="00146ED9">
      <w:pPr>
        <w:pStyle w:val="ListParagraph"/>
      </w:pPr>
      <w:r>
        <w:t>No change to by-laws.</w:t>
      </w:r>
    </w:p>
    <w:p w:rsidR="00146ED9" w:rsidRDefault="00146ED9" w:rsidP="00146ED9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lastRenderedPageBreak/>
        <w:t xml:space="preserve"> Possible Closed Meeting </w:t>
      </w:r>
    </w:p>
    <w:p w:rsidR="006E7674" w:rsidRDefault="00146ED9" w:rsidP="006E7674">
      <w:pPr>
        <w:pStyle w:val="ListParagraph"/>
      </w:pPr>
      <w:r>
        <w:t>No possible closed meeting.</w:t>
      </w:r>
    </w:p>
    <w:p w:rsidR="006E7674" w:rsidRDefault="006E7674" w:rsidP="006E7674">
      <w:pPr>
        <w:pStyle w:val="ListParagraph"/>
      </w:pPr>
      <w:bookmarkStart w:id="0" w:name="_GoBack"/>
      <w:bookmarkEnd w:id="0"/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146ED9" w:rsidRDefault="00146ED9" w:rsidP="00146ED9">
      <w:pPr>
        <w:pStyle w:val="ListParagraph"/>
      </w:pPr>
      <w:r>
        <w:t xml:space="preserve">Motioned for adjournment at 6:24pm by </w:t>
      </w:r>
      <w:proofErr w:type="spellStart"/>
      <w:r>
        <w:t>Daron</w:t>
      </w:r>
      <w:proofErr w:type="spellEnd"/>
      <w:r>
        <w:t xml:space="preserve"> Smith, and seconded by Gordon </w:t>
      </w:r>
      <w:proofErr w:type="spellStart"/>
      <w:r>
        <w:t>Chatland</w:t>
      </w:r>
      <w:proofErr w:type="spellEnd"/>
      <w:r>
        <w:t>.</w:t>
      </w:r>
    </w:p>
    <w:sectPr w:rsidR="00146ED9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6489C"/>
    <w:rsid w:val="000C003E"/>
    <w:rsid w:val="000D44AF"/>
    <w:rsid w:val="00146ED9"/>
    <w:rsid w:val="00171816"/>
    <w:rsid w:val="0032765B"/>
    <w:rsid w:val="00455CD0"/>
    <w:rsid w:val="004572D6"/>
    <w:rsid w:val="004A382E"/>
    <w:rsid w:val="004D7F05"/>
    <w:rsid w:val="005955D5"/>
    <w:rsid w:val="005B308D"/>
    <w:rsid w:val="005F541A"/>
    <w:rsid w:val="00697AF2"/>
    <w:rsid w:val="006E7674"/>
    <w:rsid w:val="007630F2"/>
    <w:rsid w:val="00783639"/>
    <w:rsid w:val="00954771"/>
    <w:rsid w:val="009E4B99"/>
    <w:rsid w:val="00A328B0"/>
    <w:rsid w:val="00AA3236"/>
    <w:rsid w:val="00AE0939"/>
    <w:rsid w:val="00B63003"/>
    <w:rsid w:val="00B70469"/>
    <w:rsid w:val="00B76300"/>
    <w:rsid w:val="00B90D1A"/>
    <w:rsid w:val="00BB22EC"/>
    <w:rsid w:val="00CE41C4"/>
    <w:rsid w:val="00D159E1"/>
    <w:rsid w:val="00D63FE7"/>
    <w:rsid w:val="00D857C5"/>
    <w:rsid w:val="00E94580"/>
    <w:rsid w:val="00EA39BA"/>
    <w:rsid w:val="00EA6E16"/>
    <w:rsid w:val="00EF4978"/>
    <w:rsid w:val="00F07F19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6</cp:revision>
  <dcterms:created xsi:type="dcterms:W3CDTF">2024-11-13T00:15:00Z</dcterms:created>
  <dcterms:modified xsi:type="dcterms:W3CDTF">2024-11-13T00:44:00Z</dcterms:modified>
</cp:coreProperties>
</file>