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E343C6" w14:textId="522E198F" w:rsidR="009200CD" w:rsidRPr="00024C2C" w:rsidRDefault="009200CD" w:rsidP="009200CD">
      <w:pPr>
        <w:spacing w:after="0" w:line="240" w:lineRule="auto"/>
        <w:rPr>
          <w:rFonts w:asciiTheme="minorHAnsi" w:eastAsia="Times New Roman" w:hAnsiTheme="minorHAnsi" w:cs="Times New Roman"/>
          <w:color w:val="000000"/>
          <w:kern w:val="0"/>
          <w:sz w:val="24"/>
          <w14:ligatures w14:val="none"/>
        </w:rPr>
      </w:pPr>
      <w:r w:rsidRPr="00024C2C">
        <w:rPr>
          <w:rFonts w:asciiTheme="minorHAnsi" w:eastAsia="Times New Roman" w:hAnsiTheme="minorHAnsi" w:cs="Times New Roman"/>
          <w:color w:val="000000"/>
          <w:kern w:val="0"/>
          <w:sz w:val="24"/>
          <w14:ligatures w14:val="none"/>
        </w:rPr>
        <w:t>MINUTES OF THE PLANNING COMMISSION</w:t>
      </w:r>
      <w:r w:rsidRPr="00024C2C">
        <w:rPr>
          <w:rFonts w:asciiTheme="minorHAnsi" w:eastAsia="Times New Roman" w:hAnsiTheme="minorHAnsi" w:cs="Times New Roman"/>
          <w:color w:val="000000"/>
          <w:kern w:val="0"/>
          <w:sz w:val="24"/>
          <w14:ligatures w14:val="none"/>
        </w:rPr>
        <w:tab/>
      </w:r>
      <w:r w:rsidRPr="00024C2C">
        <w:rPr>
          <w:rFonts w:asciiTheme="minorHAnsi" w:eastAsia="Times New Roman" w:hAnsiTheme="minorHAnsi" w:cs="Times New Roman"/>
          <w:color w:val="000000"/>
          <w:kern w:val="0"/>
          <w:sz w:val="24"/>
          <w14:ligatures w14:val="none"/>
        </w:rPr>
        <w:tab/>
      </w:r>
      <w:r w:rsidRPr="00024C2C">
        <w:rPr>
          <w:rFonts w:asciiTheme="minorHAnsi" w:eastAsia="Times New Roman" w:hAnsiTheme="minorHAnsi" w:cs="Times New Roman"/>
          <w:color w:val="000000"/>
          <w:kern w:val="0"/>
          <w:sz w:val="24"/>
          <w14:ligatures w14:val="none"/>
        </w:rPr>
        <w:tab/>
      </w:r>
      <w:r w:rsidRPr="00024C2C">
        <w:rPr>
          <w:rFonts w:asciiTheme="minorHAnsi" w:eastAsia="Times New Roman" w:hAnsiTheme="minorHAnsi" w:cs="Times New Roman"/>
          <w:color w:val="000000"/>
          <w:kern w:val="0"/>
          <w:sz w:val="24"/>
          <w14:ligatures w14:val="none"/>
        </w:rPr>
        <w:tab/>
      </w:r>
      <w:r w:rsidR="00A6068A">
        <w:rPr>
          <w:rFonts w:asciiTheme="minorHAnsi" w:eastAsia="Times New Roman" w:hAnsiTheme="minorHAnsi" w:cs="Times New Roman"/>
          <w:color w:val="000000"/>
          <w:kern w:val="0"/>
          <w:sz w:val="24"/>
          <w14:ligatures w14:val="none"/>
        </w:rPr>
        <w:tab/>
      </w:r>
      <w:r w:rsidR="00A6068A">
        <w:rPr>
          <w:rFonts w:asciiTheme="minorHAnsi" w:eastAsia="Times New Roman" w:hAnsiTheme="minorHAnsi" w:cs="Times New Roman"/>
          <w:color w:val="000000"/>
          <w:kern w:val="0"/>
          <w:sz w:val="24"/>
          <w14:ligatures w14:val="none"/>
        </w:rPr>
        <w:tab/>
      </w:r>
      <w:r w:rsidRPr="00024C2C">
        <w:rPr>
          <w:rFonts w:asciiTheme="minorHAnsi" w:eastAsia="Times New Roman" w:hAnsiTheme="minorHAnsi" w:cs="Times New Roman"/>
          <w:color w:val="000000"/>
          <w:kern w:val="0"/>
          <w:sz w:val="24"/>
          <w14:ligatures w14:val="none"/>
        </w:rPr>
        <w:t xml:space="preserve"> September 18, 2024</w:t>
      </w:r>
    </w:p>
    <w:p w14:paraId="59ABE41C" w14:textId="25962B9E" w:rsidR="009200CD" w:rsidRPr="00024C2C" w:rsidRDefault="009200CD" w:rsidP="009200CD">
      <w:pPr>
        <w:spacing w:after="0" w:line="240" w:lineRule="auto"/>
        <w:rPr>
          <w:rFonts w:asciiTheme="minorHAnsi" w:eastAsia="Times New Roman" w:hAnsiTheme="minorHAnsi" w:cs="Times New Roman"/>
          <w:color w:val="000000"/>
          <w:kern w:val="0"/>
          <w:sz w:val="24"/>
          <w14:ligatures w14:val="none"/>
        </w:rPr>
      </w:pPr>
      <w:r w:rsidRPr="00024C2C">
        <w:rPr>
          <w:rFonts w:asciiTheme="minorHAnsi" w:eastAsia="Times New Roman" w:hAnsiTheme="minorHAnsi" w:cs="Times New Roman"/>
          <w:b/>
          <w:noProof/>
          <w:color w:val="000000"/>
          <w:kern w:val="0"/>
          <w:sz w:val="24"/>
          <w14:ligatures w14:val="none"/>
        </w:rPr>
        <mc:AlternateContent>
          <mc:Choice Requires="wps">
            <w:drawing>
              <wp:anchor distT="0" distB="0" distL="114300" distR="114300" simplePos="0" relativeHeight="251659264" behindDoc="0" locked="0" layoutInCell="1" allowOverlap="1" wp14:anchorId="05B5B957" wp14:editId="2BB69BB9">
                <wp:simplePos x="0" y="0"/>
                <wp:positionH relativeFrom="margin">
                  <wp:align>center</wp:align>
                </wp:positionH>
                <wp:positionV relativeFrom="paragraph">
                  <wp:posOffset>255270</wp:posOffset>
                </wp:positionV>
                <wp:extent cx="7058025" cy="3810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7058025" cy="381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696ECB6" id="Straight Connector 1" o:spid="_x0000_s1026" style="position:absolute;flip:y;z-index:251659264;visibility:visible;mso-wrap-style:square;mso-wrap-distance-left:9pt;mso-wrap-distance-top:0;mso-wrap-distance-right:9pt;mso-wrap-distance-bottom:0;mso-position-horizontal:center;mso-position-horizontal-relative:margin;mso-position-vertical:absolute;mso-position-vertical-relative:text" from="0,20.1pt" to="555.7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" strokecolor="windowText" strokeweight=".5pt">
                <v:stroke joinstyle="miter"/>
                <w10:wrap anchorx="margin"/>
              </v:line>
            </w:pict>
          </mc:Fallback>
        </mc:AlternateContent>
      </w:r>
      <w:r w:rsidRPr="00024C2C">
        <w:rPr>
          <w:rFonts w:asciiTheme="minorHAnsi" w:eastAsia="Times New Roman" w:hAnsiTheme="minorHAnsi" w:cs="Times New Roman"/>
          <w:color w:val="000000"/>
          <w:kern w:val="0"/>
          <w:sz w:val="24"/>
          <w14:ligatures w14:val="none"/>
        </w:rPr>
        <w:t>OF THE TOWN OF CLARKSTON</w:t>
      </w:r>
      <w:r w:rsidRPr="00024C2C">
        <w:rPr>
          <w:rFonts w:asciiTheme="minorHAnsi" w:eastAsia="Times New Roman" w:hAnsiTheme="minorHAnsi" w:cs="Times New Roman"/>
          <w:color w:val="000000"/>
          <w:kern w:val="0"/>
          <w:sz w:val="24"/>
          <w14:ligatures w14:val="none"/>
        </w:rPr>
        <w:tab/>
      </w:r>
      <w:r w:rsidRPr="00024C2C">
        <w:rPr>
          <w:rFonts w:asciiTheme="minorHAnsi" w:eastAsia="Times New Roman" w:hAnsiTheme="minorHAnsi" w:cs="Times New Roman"/>
          <w:color w:val="000000"/>
          <w:kern w:val="0"/>
          <w:sz w:val="24"/>
          <w14:ligatures w14:val="none"/>
        </w:rPr>
        <w:tab/>
      </w:r>
      <w:r w:rsidRPr="00024C2C">
        <w:rPr>
          <w:rFonts w:asciiTheme="minorHAnsi" w:eastAsia="Times New Roman" w:hAnsiTheme="minorHAnsi" w:cs="Times New Roman"/>
          <w:color w:val="000000"/>
          <w:kern w:val="0"/>
          <w:sz w:val="24"/>
          <w14:ligatures w14:val="none"/>
        </w:rPr>
        <w:tab/>
      </w:r>
      <w:r w:rsidRPr="00024C2C">
        <w:rPr>
          <w:rFonts w:asciiTheme="minorHAnsi" w:eastAsia="Times New Roman" w:hAnsiTheme="minorHAnsi" w:cs="Times New Roman"/>
          <w:color w:val="000000"/>
          <w:kern w:val="0"/>
          <w:sz w:val="24"/>
          <w14:ligatures w14:val="none"/>
        </w:rPr>
        <w:tab/>
      </w:r>
      <w:r w:rsidRPr="00024C2C">
        <w:rPr>
          <w:rFonts w:asciiTheme="minorHAnsi" w:eastAsia="Times New Roman" w:hAnsiTheme="minorHAnsi" w:cs="Times New Roman"/>
          <w:color w:val="000000"/>
          <w:kern w:val="0"/>
          <w:sz w:val="24"/>
          <w14:ligatures w14:val="none"/>
        </w:rPr>
        <w:tab/>
      </w:r>
      <w:r w:rsidRPr="00024C2C">
        <w:rPr>
          <w:rFonts w:asciiTheme="minorHAnsi" w:eastAsia="Times New Roman" w:hAnsiTheme="minorHAnsi" w:cs="Times New Roman"/>
          <w:color w:val="000000"/>
          <w:kern w:val="0"/>
          <w:sz w:val="24"/>
          <w14:ligatures w14:val="none"/>
        </w:rPr>
        <w:tab/>
      </w:r>
      <w:r w:rsidR="00DC215B">
        <w:rPr>
          <w:rFonts w:asciiTheme="minorHAnsi" w:eastAsia="Times New Roman" w:hAnsiTheme="minorHAnsi" w:cs="Times New Roman"/>
          <w:color w:val="000000"/>
          <w:kern w:val="0"/>
          <w:sz w:val="24"/>
          <w14:ligatures w14:val="none"/>
        </w:rPr>
        <w:tab/>
        <w:t xml:space="preserve">   </w:t>
      </w:r>
      <w:r w:rsidRPr="00024C2C">
        <w:rPr>
          <w:rFonts w:asciiTheme="minorHAnsi" w:eastAsia="Times New Roman" w:hAnsiTheme="minorHAnsi" w:cs="Times New Roman"/>
          <w:color w:val="000000"/>
          <w:kern w:val="0"/>
          <w:sz w:val="24"/>
          <w14:ligatures w14:val="none"/>
        </w:rPr>
        <w:t xml:space="preserve">         </w:t>
      </w:r>
      <w:r w:rsidR="00A6068A">
        <w:rPr>
          <w:rFonts w:asciiTheme="minorHAnsi" w:eastAsia="Times New Roman" w:hAnsiTheme="minorHAnsi" w:cs="Times New Roman"/>
          <w:color w:val="000000"/>
          <w:kern w:val="0"/>
          <w:sz w:val="24"/>
          <w14:ligatures w14:val="none"/>
        </w:rPr>
        <w:tab/>
      </w:r>
      <w:r w:rsidR="00A6068A">
        <w:rPr>
          <w:rFonts w:asciiTheme="minorHAnsi" w:eastAsia="Times New Roman" w:hAnsiTheme="minorHAnsi" w:cs="Times New Roman"/>
          <w:color w:val="000000"/>
          <w:kern w:val="0"/>
          <w:sz w:val="24"/>
          <w14:ligatures w14:val="none"/>
        </w:rPr>
        <w:tab/>
        <w:t xml:space="preserve">            </w:t>
      </w:r>
      <w:r w:rsidRPr="00024C2C">
        <w:rPr>
          <w:rFonts w:asciiTheme="minorHAnsi" w:eastAsia="Times New Roman" w:hAnsiTheme="minorHAnsi" w:cs="Times New Roman"/>
          <w:color w:val="000000"/>
          <w:kern w:val="0"/>
          <w:sz w:val="24"/>
          <w14:ligatures w14:val="none"/>
        </w:rPr>
        <w:t>7:00 PM</w:t>
      </w:r>
    </w:p>
    <w:p w14:paraId="325AF6A4" w14:textId="53131768" w:rsidR="009200CD" w:rsidRPr="00024C2C" w:rsidRDefault="009200CD" w:rsidP="009200CD">
      <w:pPr>
        <w:spacing w:after="0" w:line="240" w:lineRule="auto"/>
        <w:ind w:right="576"/>
        <w:jc w:val="center"/>
        <w:rPr>
          <w:rFonts w:asciiTheme="minorHAnsi" w:eastAsia="Times New Roman" w:hAnsiTheme="minorHAnsi" w:cs="Times New Roman"/>
          <w:b/>
          <w:color w:val="000000"/>
          <w:kern w:val="0"/>
          <w:sz w:val="24"/>
          <w14:ligatures w14:val="none"/>
        </w:rPr>
      </w:pPr>
    </w:p>
    <w:p w14:paraId="66B4BDB4" w14:textId="77777777" w:rsidR="009200CD" w:rsidRPr="00024C2C" w:rsidRDefault="009200CD" w:rsidP="009200CD">
      <w:pPr>
        <w:spacing w:after="0" w:line="240" w:lineRule="auto"/>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Clarkston Planning Commission Meeting held at the Clarkston Town Hall, 50 South Main, Clarkston, UT</w:t>
      </w:r>
    </w:p>
    <w:p w14:paraId="3EDE9136" w14:textId="77777777" w:rsidR="009200CD" w:rsidRPr="00024C2C" w:rsidRDefault="009200CD" w:rsidP="009200CD">
      <w:pPr>
        <w:spacing w:after="0" w:line="240" w:lineRule="auto"/>
        <w:rPr>
          <w:rFonts w:asciiTheme="minorHAnsi" w:eastAsia="Times New Roman" w:hAnsiTheme="minorHAnsi" w:cs="Times New Roman"/>
          <w:color w:val="000000"/>
          <w:kern w:val="0"/>
          <w:sz w:val="24"/>
          <w14:ligatures w14:val="none"/>
        </w:rPr>
      </w:pPr>
    </w:p>
    <w:p w14:paraId="7B7590E4" w14:textId="77777777" w:rsidR="009200CD" w:rsidRPr="00024C2C" w:rsidRDefault="009200CD" w:rsidP="009200CD">
      <w:pPr>
        <w:spacing w:after="0" w:line="240" w:lineRule="auto"/>
        <w:rPr>
          <w:rFonts w:asciiTheme="minorHAnsi" w:eastAsia="Times New Roman" w:hAnsiTheme="minorHAnsi" w:cs="Times New Roman"/>
          <w:color w:val="000000"/>
          <w:kern w:val="0"/>
          <w:sz w:val="24"/>
          <w14:ligatures w14:val="none"/>
        </w:rPr>
      </w:pPr>
      <w:r w:rsidRPr="00024C2C">
        <w:rPr>
          <w:rFonts w:asciiTheme="minorHAnsi" w:eastAsia="Times New Roman" w:hAnsiTheme="minorHAnsi" w:cs="Times New Roman"/>
          <w:color w:val="000000"/>
          <w:kern w:val="0"/>
          <w:sz w:val="24"/>
          <w14:ligatures w14:val="none"/>
        </w:rPr>
        <w:t xml:space="preserve">Attendance: Chairman Adam Hanover, Commissioner Austen Powell, Commissioner Jeremy Hidalgo  </w:t>
      </w:r>
    </w:p>
    <w:p w14:paraId="68447795" w14:textId="77777777" w:rsidR="009200CD" w:rsidRPr="00024C2C" w:rsidRDefault="009200CD" w:rsidP="009200CD">
      <w:pPr>
        <w:spacing w:after="0" w:line="240" w:lineRule="auto"/>
        <w:rPr>
          <w:rFonts w:asciiTheme="minorHAnsi" w:eastAsia="Times New Roman" w:hAnsiTheme="minorHAnsi" w:cs="Times New Roman"/>
          <w:color w:val="000000"/>
          <w:kern w:val="0"/>
          <w:sz w:val="24"/>
          <w14:ligatures w14:val="none"/>
        </w:rPr>
      </w:pPr>
      <w:r w:rsidRPr="00024C2C">
        <w:rPr>
          <w:rFonts w:asciiTheme="minorHAnsi" w:eastAsia="Times New Roman" w:hAnsiTheme="minorHAnsi" w:cs="Times New Roman"/>
          <w:color w:val="000000"/>
          <w:kern w:val="0"/>
          <w:sz w:val="24"/>
          <w14:ligatures w14:val="none"/>
        </w:rPr>
        <w:tab/>
      </w:r>
    </w:p>
    <w:p w14:paraId="25AC799B" w14:textId="77777777" w:rsidR="009200CD" w:rsidRPr="00024C2C" w:rsidRDefault="009200CD" w:rsidP="009200CD">
      <w:pPr>
        <w:spacing w:after="0" w:line="240" w:lineRule="auto"/>
        <w:rPr>
          <w:rFonts w:asciiTheme="minorHAnsi" w:eastAsia="Times New Roman" w:hAnsiTheme="minorHAnsi" w:cs="Times New Roman"/>
          <w:color w:val="000000"/>
          <w:kern w:val="0"/>
          <w:sz w:val="24"/>
          <w14:ligatures w14:val="none"/>
        </w:rPr>
      </w:pPr>
      <w:r w:rsidRPr="00024C2C">
        <w:rPr>
          <w:rFonts w:asciiTheme="minorHAnsi" w:eastAsia="Times New Roman" w:hAnsiTheme="minorHAnsi" w:cs="Times New Roman"/>
          <w:color w:val="000000"/>
          <w:kern w:val="0"/>
          <w:sz w:val="24"/>
          <w14:ligatures w14:val="none"/>
        </w:rPr>
        <w:t>Deputy Clerk: Holly Jones</w:t>
      </w:r>
    </w:p>
    <w:p w14:paraId="64C1E70E" w14:textId="77777777" w:rsidR="009200CD" w:rsidRPr="00024C2C" w:rsidRDefault="009200CD" w:rsidP="009200CD">
      <w:pPr>
        <w:spacing w:after="0" w:line="240" w:lineRule="auto"/>
        <w:rPr>
          <w:rFonts w:asciiTheme="minorHAnsi" w:eastAsia="Times New Roman" w:hAnsiTheme="minorHAnsi" w:cs="Times New Roman"/>
          <w:color w:val="000000"/>
          <w:kern w:val="0"/>
          <w:sz w:val="24"/>
          <w14:ligatures w14:val="none"/>
        </w:rPr>
      </w:pPr>
    </w:p>
    <w:p w14:paraId="7DC9E351" w14:textId="1C9813B7" w:rsidR="009200CD" w:rsidRPr="00024C2C" w:rsidRDefault="009200CD" w:rsidP="009200CD">
      <w:pPr>
        <w:spacing w:after="0" w:line="240" w:lineRule="auto"/>
        <w:rPr>
          <w:rFonts w:asciiTheme="minorHAnsi" w:eastAsia="Times New Roman" w:hAnsiTheme="minorHAnsi" w:cs="Times New Roman"/>
          <w:color w:val="000000"/>
          <w:kern w:val="0"/>
          <w:sz w:val="24"/>
          <w14:ligatures w14:val="none"/>
        </w:rPr>
      </w:pPr>
      <w:r w:rsidRPr="00024C2C">
        <w:rPr>
          <w:rFonts w:asciiTheme="minorHAnsi" w:eastAsia="Times New Roman" w:hAnsiTheme="minorHAnsi" w:cs="Times New Roman"/>
          <w:color w:val="000000"/>
          <w:kern w:val="0"/>
          <w:sz w:val="24"/>
          <w14:ligatures w14:val="none"/>
        </w:rPr>
        <w:t xml:space="preserve">Public Attendance: </w:t>
      </w:r>
      <w:r w:rsidR="000568D1" w:rsidRPr="00024C2C">
        <w:rPr>
          <w:rFonts w:asciiTheme="minorHAnsi" w:eastAsia="Times New Roman" w:hAnsiTheme="minorHAnsi" w:cs="Times New Roman"/>
          <w:color w:val="000000"/>
          <w:kern w:val="0"/>
          <w:sz w:val="24"/>
          <w14:ligatures w14:val="none"/>
        </w:rPr>
        <w:t xml:space="preserve">Jane Young, Elaine Goodey, Craig Hidalgo, Kristi Hidalgo, Mike Kelly, Jordan Oliver, Mike Hansen (consultant), </w:t>
      </w:r>
      <w:proofErr w:type="spellStart"/>
      <w:r w:rsidR="000568D1" w:rsidRPr="00024C2C">
        <w:rPr>
          <w:rFonts w:asciiTheme="minorHAnsi" w:eastAsia="Times New Roman" w:hAnsiTheme="minorHAnsi" w:cs="Times New Roman"/>
          <w:color w:val="000000"/>
          <w:kern w:val="0"/>
          <w:sz w:val="24"/>
          <w14:ligatures w14:val="none"/>
        </w:rPr>
        <w:t>Julynne</w:t>
      </w:r>
      <w:proofErr w:type="spellEnd"/>
      <w:r w:rsidR="000568D1" w:rsidRPr="00024C2C">
        <w:rPr>
          <w:rFonts w:asciiTheme="minorHAnsi" w:eastAsia="Times New Roman" w:hAnsiTheme="minorHAnsi" w:cs="Times New Roman"/>
          <w:color w:val="000000"/>
          <w:kern w:val="0"/>
          <w:sz w:val="24"/>
          <w14:ligatures w14:val="none"/>
        </w:rPr>
        <w:t xml:space="preserve"> Thomas, Russell Davis, Jeff Thomas </w:t>
      </w:r>
    </w:p>
    <w:p w14:paraId="45229575" w14:textId="77777777" w:rsidR="009200CD" w:rsidRPr="00024C2C" w:rsidRDefault="009200CD" w:rsidP="009200CD">
      <w:pPr>
        <w:spacing w:after="0" w:line="240" w:lineRule="auto"/>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 xml:space="preserve">  </w:t>
      </w:r>
    </w:p>
    <w:p w14:paraId="4383D3C9" w14:textId="427D2B52" w:rsidR="001F7B75" w:rsidRPr="00024C2C" w:rsidRDefault="001F7B75" w:rsidP="009200CD">
      <w:pPr>
        <w:numPr>
          <w:ilvl w:val="0"/>
          <w:numId w:val="1"/>
        </w:numPr>
        <w:spacing w:after="0" w:line="240" w:lineRule="auto"/>
        <w:contextualSpacing/>
        <w:rPr>
          <w:rFonts w:asciiTheme="minorHAnsi" w:eastAsia="Times New Roman" w:hAnsiTheme="minorHAnsi" w:cs="Times New Roman"/>
          <w:kern w:val="0"/>
          <w:sz w:val="24"/>
          <w:u w:val="single"/>
          <w14:ligatures w14:val="none"/>
        </w:rPr>
      </w:pPr>
      <w:r w:rsidRPr="00024C2C">
        <w:rPr>
          <w:rFonts w:asciiTheme="minorHAnsi" w:eastAsia="Times New Roman" w:hAnsiTheme="minorHAnsi" w:cs="Times New Roman"/>
          <w:kern w:val="0"/>
          <w:sz w:val="24"/>
          <w:u w:val="single"/>
          <w14:ligatures w14:val="none"/>
        </w:rPr>
        <w:t>CALL TO ORDER PLANNING COMMISSION PUBLIC HEARING</w:t>
      </w:r>
    </w:p>
    <w:p w14:paraId="62A37375" w14:textId="7AA40040" w:rsidR="001F7B75" w:rsidRPr="00024C2C" w:rsidRDefault="001F7B75" w:rsidP="001F7B75">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 xml:space="preserve">Chairman Hanover called the </w:t>
      </w:r>
      <w:r w:rsidR="004F6176">
        <w:rPr>
          <w:rFonts w:asciiTheme="minorHAnsi" w:eastAsia="Times New Roman" w:hAnsiTheme="minorHAnsi" w:cs="Times New Roman"/>
          <w:kern w:val="0"/>
          <w:sz w:val="24"/>
          <w14:ligatures w14:val="none"/>
        </w:rPr>
        <w:t xml:space="preserve">Clarkston </w:t>
      </w:r>
      <w:r w:rsidRPr="00024C2C">
        <w:rPr>
          <w:rFonts w:asciiTheme="minorHAnsi" w:eastAsia="Times New Roman" w:hAnsiTheme="minorHAnsi" w:cs="Times New Roman"/>
          <w:kern w:val="0"/>
          <w:sz w:val="24"/>
          <w14:ligatures w14:val="none"/>
        </w:rPr>
        <w:t>Planning Commission Public Hearing</w:t>
      </w:r>
      <w:r w:rsidR="004F6176">
        <w:rPr>
          <w:rFonts w:asciiTheme="minorHAnsi" w:eastAsia="Times New Roman" w:hAnsiTheme="minorHAnsi" w:cs="Times New Roman"/>
          <w:kern w:val="0"/>
          <w:sz w:val="24"/>
          <w14:ligatures w14:val="none"/>
        </w:rPr>
        <w:t xml:space="preserve"> to order at </w:t>
      </w:r>
      <w:r w:rsidR="009D5F5E">
        <w:rPr>
          <w:rFonts w:asciiTheme="minorHAnsi" w:eastAsia="Times New Roman" w:hAnsiTheme="minorHAnsi" w:cs="Times New Roman"/>
          <w:kern w:val="0"/>
          <w:sz w:val="24"/>
          <w14:ligatures w14:val="none"/>
        </w:rPr>
        <w:t>7:01 pm</w:t>
      </w:r>
      <w:r w:rsidRPr="00024C2C">
        <w:rPr>
          <w:rFonts w:asciiTheme="minorHAnsi" w:eastAsia="Times New Roman" w:hAnsiTheme="minorHAnsi" w:cs="Times New Roman"/>
          <w:kern w:val="0"/>
          <w:sz w:val="24"/>
          <w14:ligatures w14:val="none"/>
        </w:rPr>
        <w:t>.</w:t>
      </w:r>
      <w:r w:rsidR="002A2DB7" w:rsidRPr="00024C2C">
        <w:rPr>
          <w:rFonts w:asciiTheme="minorHAnsi" w:eastAsia="Times New Roman" w:hAnsiTheme="minorHAnsi" w:cs="Times New Roman"/>
          <w:kern w:val="0"/>
          <w:sz w:val="24"/>
          <w14:ligatures w14:val="none"/>
        </w:rPr>
        <w:t xml:space="preserve"> All sitting planning commission members were in attendance. Chairman Hanover acknowledged there is a vacancy of one planning commissioner. </w:t>
      </w:r>
      <w:r w:rsidRPr="00024C2C">
        <w:rPr>
          <w:rFonts w:asciiTheme="minorHAnsi" w:eastAsia="Times New Roman" w:hAnsiTheme="minorHAnsi" w:cs="Times New Roman"/>
          <w:kern w:val="0"/>
          <w:sz w:val="24"/>
          <w14:ligatures w14:val="none"/>
        </w:rPr>
        <w:t xml:space="preserve"> </w:t>
      </w:r>
    </w:p>
    <w:p w14:paraId="3B80FB27" w14:textId="77777777" w:rsidR="00FA23F9" w:rsidRPr="00024C2C" w:rsidRDefault="00FA23F9" w:rsidP="001F7B75">
      <w:pPr>
        <w:spacing w:after="0" w:line="240" w:lineRule="auto"/>
        <w:ind w:left="720"/>
        <w:contextualSpacing/>
        <w:rPr>
          <w:rFonts w:asciiTheme="minorHAnsi" w:eastAsia="Times New Roman" w:hAnsiTheme="minorHAnsi" w:cs="Times New Roman"/>
          <w:kern w:val="0"/>
          <w:sz w:val="24"/>
          <w14:ligatures w14:val="none"/>
        </w:rPr>
      </w:pPr>
    </w:p>
    <w:p w14:paraId="4978D87C" w14:textId="3B962782" w:rsidR="00FE13DF" w:rsidRPr="00024C2C" w:rsidRDefault="00FA23F9" w:rsidP="00FE13DF">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He explained the reason for the public hearing was to discuss the new subdivision code.</w:t>
      </w:r>
      <w:r w:rsidR="00415945" w:rsidRPr="00024C2C">
        <w:rPr>
          <w:rFonts w:asciiTheme="minorHAnsi" w:eastAsia="Times New Roman" w:hAnsiTheme="minorHAnsi" w:cs="Times New Roman"/>
          <w:kern w:val="0"/>
          <w:sz w:val="24"/>
          <w14:ligatures w14:val="none"/>
        </w:rPr>
        <w:t xml:space="preserve"> Clarkston was lucky enough to have the Hansen Planning Group drafting this code for us and we think they have done, overall, an excellent job. </w:t>
      </w:r>
      <w:r w:rsidR="00FE13DF" w:rsidRPr="00024C2C">
        <w:rPr>
          <w:rFonts w:asciiTheme="minorHAnsi" w:eastAsia="Times New Roman" w:hAnsiTheme="minorHAnsi" w:cs="Times New Roman"/>
          <w:kern w:val="0"/>
          <w:sz w:val="24"/>
          <w14:ligatures w14:val="none"/>
        </w:rPr>
        <w:t xml:space="preserve">The commissioners </w:t>
      </w:r>
      <w:r w:rsidR="002D3DFC" w:rsidRPr="00024C2C">
        <w:rPr>
          <w:rFonts w:asciiTheme="minorHAnsi" w:eastAsia="Times New Roman" w:hAnsiTheme="minorHAnsi" w:cs="Times New Roman"/>
          <w:kern w:val="0"/>
          <w:sz w:val="24"/>
          <w14:ligatures w14:val="none"/>
        </w:rPr>
        <w:t>made some comments on it and there have been a few updates. The Hans</w:t>
      </w:r>
      <w:r w:rsidR="00415945" w:rsidRPr="00024C2C">
        <w:rPr>
          <w:rFonts w:asciiTheme="minorHAnsi" w:eastAsia="Times New Roman" w:hAnsiTheme="minorHAnsi" w:cs="Times New Roman"/>
          <w:kern w:val="0"/>
          <w:sz w:val="24"/>
          <w14:ligatures w14:val="none"/>
        </w:rPr>
        <w:t>e</w:t>
      </w:r>
      <w:r w:rsidR="002D3DFC" w:rsidRPr="00024C2C">
        <w:rPr>
          <w:rFonts w:asciiTheme="minorHAnsi" w:eastAsia="Times New Roman" w:hAnsiTheme="minorHAnsi" w:cs="Times New Roman"/>
          <w:kern w:val="0"/>
          <w:sz w:val="24"/>
          <w14:ligatures w14:val="none"/>
        </w:rPr>
        <w:t>n Group brought an updated draft</w:t>
      </w:r>
      <w:r w:rsidR="00FE13DF" w:rsidRPr="00024C2C">
        <w:rPr>
          <w:rFonts w:asciiTheme="minorHAnsi" w:eastAsia="Times New Roman" w:hAnsiTheme="minorHAnsi" w:cs="Times New Roman"/>
          <w:kern w:val="0"/>
          <w:sz w:val="24"/>
          <w14:ligatures w14:val="none"/>
        </w:rPr>
        <w:t xml:space="preserve"> that</w:t>
      </w:r>
      <w:r w:rsidR="002D3DFC" w:rsidRPr="00024C2C">
        <w:rPr>
          <w:rFonts w:asciiTheme="minorHAnsi" w:eastAsia="Times New Roman" w:hAnsiTheme="minorHAnsi" w:cs="Times New Roman"/>
          <w:kern w:val="0"/>
          <w:sz w:val="24"/>
          <w14:ligatures w14:val="none"/>
        </w:rPr>
        <w:t xml:space="preserve"> </w:t>
      </w:r>
      <w:r w:rsidR="00FE13DF" w:rsidRPr="00024C2C">
        <w:rPr>
          <w:rFonts w:asciiTheme="minorHAnsi" w:eastAsia="Times New Roman" w:hAnsiTheme="minorHAnsi" w:cs="Times New Roman"/>
          <w:kern w:val="0"/>
          <w:sz w:val="24"/>
          <w14:ligatures w14:val="none"/>
        </w:rPr>
        <w:t xml:space="preserve">addressed some of those comments. </w:t>
      </w:r>
      <w:r w:rsidR="00415945" w:rsidRPr="00024C2C">
        <w:rPr>
          <w:rFonts w:asciiTheme="minorHAnsi" w:eastAsia="Times New Roman" w:hAnsiTheme="minorHAnsi" w:cs="Times New Roman"/>
          <w:kern w:val="0"/>
          <w:sz w:val="24"/>
          <w14:ligatures w14:val="none"/>
        </w:rPr>
        <w:t>He welcomed Mr. Mike Hansen, from the Hansen Group</w:t>
      </w:r>
      <w:r w:rsidR="004C1B82">
        <w:rPr>
          <w:rFonts w:asciiTheme="minorHAnsi" w:eastAsia="Times New Roman" w:hAnsiTheme="minorHAnsi" w:cs="Times New Roman"/>
          <w:kern w:val="0"/>
          <w:sz w:val="24"/>
          <w14:ligatures w14:val="none"/>
        </w:rPr>
        <w:t>,</w:t>
      </w:r>
      <w:r w:rsidR="00FE13DF" w:rsidRPr="00024C2C">
        <w:rPr>
          <w:rFonts w:asciiTheme="minorHAnsi" w:eastAsia="Times New Roman" w:hAnsiTheme="minorHAnsi" w:cs="Times New Roman"/>
          <w:kern w:val="0"/>
          <w:sz w:val="24"/>
          <w14:ligatures w14:val="none"/>
        </w:rPr>
        <w:t xml:space="preserve"> to go over the comments</w:t>
      </w:r>
      <w:r w:rsidR="004C1B82">
        <w:rPr>
          <w:rFonts w:asciiTheme="minorHAnsi" w:eastAsia="Times New Roman" w:hAnsiTheme="minorHAnsi" w:cs="Times New Roman"/>
          <w:kern w:val="0"/>
          <w:sz w:val="24"/>
          <w14:ligatures w14:val="none"/>
        </w:rPr>
        <w:t xml:space="preserve"> and discuss </w:t>
      </w:r>
      <w:r w:rsidR="00FE13DF" w:rsidRPr="00024C2C">
        <w:rPr>
          <w:rFonts w:asciiTheme="minorHAnsi" w:eastAsia="Times New Roman" w:hAnsiTheme="minorHAnsi" w:cs="Times New Roman"/>
          <w:kern w:val="0"/>
          <w:sz w:val="24"/>
          <w14:ligatures w14:val="none"/>
        </w:rPr>
        <w:t>which ones were added into the new draft and which ones weren’t and why</w:t>
      </w:r>
      <w:r w:rsidR="004C1B82">
        <w:rPr>
          <w:rFonts w:asciiTheme="minorHAnsi" w:eastAsia="Times New Roman" w:hAnsiTheme="minorHAnsi" w:cs="Times New Roman"/>
          <w:kern w:val="0"/>
          <w:sz w:val="24"/>
          <w14:ligatures w14:val="none"/>
        </w:rPr>
        <w:t xml:space="preserve">. Does there need to be any further </w:t>
      </w:r>
      <w:r w:rsidR="00FE13DF" w:rsidRPr="00024C2C">
        <w:rPr>
          <w:rFonts w:asciiTheme="minorHAnsi" w:eastAsia="Times New Roman" w:hAnsiTheme="minorHAnsi" w:cs="Times New Roman"/>
          <w:kern w:val="0"/>
          <w:sz w:val="24"/>
          <w14:ligatures w14:val="none"/>
        </w:rPr>
        <w:t>discussion on those</w:t>
      </w:r>
      <w:r w:rsidR="004C1B82">
        <w:rPr>
          <w:rFonts w:asciiTheme="minorHAnsi" w:eastAsia="Times New Roman" w:hAnsiTheme="minorHAnsi" w:cs="Times New Roman"/>
          <w:kern w:val="0"/>
          <w:sz w:val="24"/>
          <w14:ligatures w14:val="none"/>
        </w:rPr>
        <w:t>?</w:t>
      </w:r>
    </w:p>
    <w:p w14:paraId="2F30652C" w14:textId="77777777" w:rsidR="00FE13DF" w:rsidRPr="00024C2C" w:rsidRDefault="00FE13DF" w:rsidP="00FE13DF">
      <w:pPr>
        <w:spacing w:after="0" w:line="240" w:lineRule="auto"/>
        <w:ind w:left="720"/>
        <w:contextualSpacing/>
        <w:rPr>
          <w:rFonts w:asciiTheme="minorHAnsi" w:eastAsia="Times New Roman" w:hAnsiTheme="minorHAnsi" w:cs="Times New Roman"/>
          <w:kern w:val="0"/>
          <w:sz w:val="24"/>
          <w14:ligatures w14:val="none"/>
        </w:rPr>
      </w:pPr>
    </w:p>
    <w:p w14:paraId="307C9532" w14:textId="4C877926" w:rsidR="001F7B75" w:rsidRPr="00024C2C" w:rsidRDefault="00FE13DF" w:rsidP="00FE13DF">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Mr. Hansen said that, at the end of the day, the State Legislature tr</w:t>
      </w:r>
      <w:r w:rsidR="004C1B82">
        <w:rPr>
          <w:rFonts w:asciiTheme="minorHAnsi" w:eastAsia="Times New Roman" w:hAnsiTheme="minorHAnsi" w:cs="Times New Roman"/>
          <w:kern w:val="0"/>
          <w:sz w:val="24"/>
          <w14:ligatures w14:val="none"/>
        </w:rPr>
        <w:t>ied</w:t>
      </w:r>
      <w:r w:rsidRPr="00024C2C">
        <w:rPr>
          <w:rFonts w:asciiTheme="minorHAnsi" w:eastAsia="Times New Roman" w:hAnsiTheme="minorHAnsi" w:cs="Times New Roman"/>
          <w:kern w:val="0"/>
          <w:sz w:val="24"/>
          <w14:ligatures w14:val="none"/>
        </w:rPr>
        <w:t xml:space="preserve"> to make subdivisions for housing </w:t>
      </w:r>
      <w:r w:rsidR="00070C94" w:rsidRPr="00024C2C">
        <w:rPr>
          <w:rFonts w:asciiTheme="minorHAnsi" w:eastAsia="Times New Roman" w:hAnsiTheme="minorHAnsi" w:cs="Times New Roman"/>
          <w:kern w:val="0"/>
          <w:sz w:val="24"/>
          <w14:ligatures w14:val="none"/>
        </w:rPr>
        <w:t>faster</w:t>
      </w:r>
      <w:r w:rsidR="004C1B82">
        <w:rPr>
          <w:rFonts w:asciiTheme="minorHAnsi" w:eastAsia="Times New Roman" w:hAnsiTheme="minorHAnsi" w:cs="Times New Roman"/>
          <w:kern w:val="0"/>
          <w:sz w:val="24"/>
          <w14:ligatures w14:val="none"/>
        </w:rPr>
        <w:t xml:space="preserve"> and </w:t>
      </w:r>
      <w:r w:rsidR="00070C94" w:rsidRPr="00024C2C">
        <w:rPr>
          <w:rFonts w:asciiTheme="minorHAnsi" w:eastAsia="Times New Roman" w:hAnsiTheme="minorHAnsi" w:cs="Times New Roman"/>
          <w:kern w:val="0"/>
          <w:sz w:val="24"/>
          <w14:ligatures w14:val="none"/>
        </w:rPr>
        <w:t>easier</w:t>
      </w:r>
      <w:r w:rsidR="004C1B82">
        <w:rPr>
          <w:rFonts w:asciiTheme="minorHAnsi" w:eastAsia="Times New Roman" w:hAnsiTheme="minorHAnsi" w:cs="Times New Roman"/>
          <w:kern w:val="0"/>
          <w:sz w:val="24"/>
          <w14:ligatures w14:val="none"/>
        </w:rPr>
        <w:t>. M</w:t>
      </w:r>
      <w:r w:rsidR="00070C94" w:rsidRPr="00024C2C">
        <w:rPr>
          <w:rFonts w:asciiTheme="minorHAnsi" w:eastAsia="Times New Roman" w:hAnsiTheme="minorHAnsi" w:cs="Times New Roman"/>
          <w:kern w:val="0"/>
          <w:sz w:val="24"/>
          <w14:ligatures w14:val="none"/>
        </w:rPr>
        <w:t xml:space="preserve">ore of an executive branch function of government instead of legislative, where there are more decisions to make. </w:t>
      </w:r>
      <w:r w:rsidR="004C1B82">
        <w:rPr>
          <w:rFonts w:asciiTheme="minorHAnsi" w:eastAsia="Times New Roman" w:hAnsiTheme="minorHAnsi" w:cs="Times New Roman"/>
          <w:kern w:val="0"/>
          <w:sz w:val="24"/>
          <w14:ligatures w14:val="none"/>
        </w:rPr>
        <w:t>S</w:t>
      </w:r>
      <w:r w:rsidR="00070C94" w:rsidRPr="00024C2C">
        <w:rPr>
          <w:rFonts w:asciiTheme="minorHAnsi" w:eastAsia="Times New Roman" w:hAnsiTheme="minorHAnsi" w:cs="Times New Roman"/>
          <w:kern w:val="0"/>
          <w:sz w:val="24"/>
          <w14:ligatures w14:val="none"/>
        </w:rPr>
        <w:t xml:space="preserve">ome people really like that approach and felt like it was overdue. Others </w:t>
      </w:r>
      <w:r w:rsidR="004C1B82">
        <w:rPr>
          <w:rFonts w:asciiTheme="minorHAnsi" w:eastAsia="Times New Roman" w:hAnsiTheme="minorHAnsi" w:cs="Times New Roman"/>
          <w:kern w:val="0"/>
          <w:sz w:val="24"/>
          <w14:ligatures w14:val="none"/>
        </w:rPr>
        <w:t>were</w:t>
      </w:r>
      <w:r w:rsidR="00070C94" w:rsidRPr="00024C2C">
        <w:rPr>
          <w:rFonts w:asciiTheme="minorHAnsi" w:eastAsia="Times New Roman" w:hAnsiTheme="minorHAnsi" w:cs="Times New Roman"/>
          <w:kern w:val="0"/>
          <w:sz w:val="24"/>
          <w14:ligatures w14:val="none"/>
        </w:rPr>
        <w:t xml:space="preserve"> struggling with it because, as an elected official, they don’t have a say in the administrative </w:t>
      </w:r>
      <w:r w:rsidR="0001646E" w:rsidRPr="00024C2C">
        <w:rPr>
          <w:rFonts w:asciiTheme="minorHAnsi" w:eastAsia="Times New Roman" w:hAnsiTheme="minorHAnsi" w:cs="Times New Roman"/>
          <w:kern w:val="0"/>
          <w:sz w:val="24"/>
          <w14:ligatures w14:val="none"/>
        </w:rPr>
        <w:t>decision,</w:t>
      </w:r>
      <w:r w:rsidR="00070C94" w:rsidRPr="00024C2C">
        <w:rPr>
          <w:rFonts w:asciiTheme="minorHAnsi" w:eastAsia="Times New Roman" w:hAnsiTheme="minorHAnsi" w:cs="Times New Roman"/>
          <w:kern w:val="0"/>
          <w:sz w:val="24"/>
          <w14:ligatures w14:val="none"/>
        </w:rPr>
        <w:t xml:space="preserve"> but they have to live with the blame and complaints. </w:t>
      </w:r>
      <w:r w:rsidR="0001646E" w:rsidRPr="00024C2C">
        <w:rPr>
          <w:rFonts w:asciiTheme="minorHAnsi" w:eastAsia="Times New Roman" w:hAnsiTheme="minorHAnsi" w:cs="Times New Roman"/>
          <w:kern w:val="0"/>
          <w:sz w:val="24"/>
          <w14:ligatures w14:val="none"/>
        </w:rPr>
        <w:t>The Hansen Group’s a</w:t>
      </w:r>
      <w:r w:rsidR="00070C94" w:rsidRPr="00024C2C">
        <w:rPr>
          <w:rFonts w:asciiTheme="minorHAnsi" w:eastAsia="Times New Roman" w:hAnsiTheme="minorHAnsi" w:cs="Times New Roman"/>
          <w:kern w:val="0"/>
          <w:sz w:val="24"/>
          <w14:ligatures w14:val="none"/>
        </w:rPr>
        <w:t>pproach</w:t>
      </w:r>
      <w:r w:rsidR="0001646E" w:rsidRPr="00024C2C">
        <w:rPr>
          <w:rFonts w:asciiTheme="minorHAnsi" w:eastAsia="Times New Roman" w:hAnsiTheme="minorHAnsi" w:cs="Times New Roman"/>
          <w:kern w:val="0"/>
          <w:sz w:val="24"/>
          <w14:ligatures w14:val="none"/>
        </w:rPr>
        <w:t xml:space="preserve"> is to make the subdivision code as clear as possible as to what makes a good subdivision so it can’t be messed up, hopefully. It will never be an automated process, just checking boxes. There will always be some kind of discussion, determination, and a little bit of flexibility, but the new strategy is supposed to make it very clear as to what the requirements are. One of the big things with the new state laws is that if an applicant meets the requirements they should be approved. The burden of proof that an applicant </w:t>
      </w:r>
      <w:r w:rsidR="004C1B82">
        <w:rPr>
          <w:rFonts w:asciiTheme="minorHAnsi" w:eastAsia="Times New Roman" w:hAnsiTheme="minorHAnsi" w:cs="Times New Roman"/>
          <w:kern w:val="0"/>
          <w:sz w:val="24"/>
          <w14:ligatures w14:val="none"/>
        </w:rPr>
        <w:t xml:space="preserve">does </w:t>
      </w:r>
      <w:r w:rsidR="0001646E" w:rsidRPr="00024C2C">
        <w:rPr>
          <w:rFonts w:asciiTheme="minorHAnsi" w:eastAsia="Times New Roman" w:hAnsiTheme="minorHAnsi" w:cs="Times New Roman"/>
          <w:kern w:val="0"/>
          <w:sz w:val="24"/>
          <w14:ligatures w14:val="none"/>
        </w:rPr>
        <w:t>not meet the requirements is on the town.</w:t>
      </w:r>
      <w:r w:rsidR="009C2F70" w:rsidRPr="00024C2C">
        <w:rPr>
          <w:rFonts w:asciiTheme="minorHAnsi" w:eastAsia="Times New Roman" w:hAnsiTheme="minorHAnsi" w:cs="Times New Roman"/>
          <w:kern w:val="0"/>
          <w:sz w:val="24"/>
          <w14:ligatures w14:val="none"/>
        </w:rPr>
        <w:t xml:space="preserve"> That is different than it used to be. It used to be the default was, “No, you can’t have your subdivision until the town says yes.” State law basically flipped that and said, “Yes, you get your subdivision for housing, unless the town says you didn’t do something right.” Therefore, that is why your code has to be written so well. </w:t>
      </w:r>
      <w:r w:rsidR="0001646E" w:rsidRPr="00024C2C">
        <w:rPr>
          <w:rFonts w:asciiTheme="minorHAnsi" w:eastAsia="Times New Roman" w:hAnsiTheme="minorHAnsi" w:cs="Times New Roman"/>
          <w:kern w:val="0"/>
          <w:sz w:val="24"/>
          <w14:ligatures w14:val="none"/>
        </w:rPr>
        <w:t xml:space="preserve">  </w:t>
      </w:r>
    </w:p>
    <w:p w14:paraId="323B5415" w14:textId="77777777" w:rsidR="009C2F70" w:rsidRPr="00024C2C" w:rsidRDefault="009C2F70" w:rsidP="00FE13DF">
      <w:pPr>
        <w:spacing w:after="0" w:line="240" w:lineRule="auto"/>
        <w:ind w:left="720"/>
        <w:contextualSpacing/>
        <w:rPr>
          <w:rFonts w:asciiTheme="minorHAnsi" w:eastAsia="Times New Roman" w:hAnsiTheme="minorHAnsi" w:cs="Times New Roman"/>
          <w:kern w:val="0"/>
          <w:sz w:val="24"/>
          <w14:ligatures w14:val="none"/>
        </w:rPr>
      </w:pPr>
    </w:p>
    <w:p w14:paraId="75C5F8BF" w14:textId="77777777" w:rsidR="0001483A" w:rsidRPr="0001483A" w:rsidRDefault="009C2F70" w:rsidP="0001483A">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Mr. Hansen stated that they felt the changes Clarkston made to the draft were really good changes and pretty easy to address. All typos were fixed. There were some questions about whether the town engineer should be licensed in Utah;</w:t>
      </w:r>
      <w:r w:rsidR="00054F8C" w:rsidRPr="00024C2C">
        <w:rPr>
          <w:rFonts w:asciiTheme="minorHAnsi" w:eastAsia="Times New Roman" w:hAnsiTheme="minorHAnsi" w:cs="Times New Roman"/>
          <w:kern w:val="0"/>
          <w:sz w:val="24"/>
          <w14:ligatures w14:val="none"/>
        </w:rPr>
        <w:t xml:space="preserve"> they</w:t>
      </w:r>
      <w:r w:rsidRPr="00024C2C">
        <w:rPr>
          <w:rFonts w:asciiTheme="minorHAnsi" w:eastAsia="Times New Roman" w:hAnsiTheme="minorHAnsi" w:cs="Times New Roman"/>
          <w:kern w:val="0"/>
          <w:sz w:val="24"/>
          <w14:ligatures w14:val="none"/>
        </w:rPr>
        <w:t xml:space="preserve"> agree</w:t>
      </w:r>
      <w:r w:rsidR="00054F8C" w:rsidRPr="00024C2C">
        <w:rPr>
          <w:rFonts w:asciiTheme="minorHAnsi" w:eastAsia="Times New Roman" w:hAnsiTheme="minorHAnsi" w:cs="Times New Roman"/>
          <w:kern w:val="0"/>
          <w:sz w:val="24"/>
          <w14:ligatures w14:val="none"/>
        </w:rPr>
        <w:t>d</w:t>
      </w:r>
      <w:r w:rsidRPr="00024C2C">
        <w:rPr>
          <w:rFonts w:asciiTheme="minorHAnsi" w:eastAsia="Times New Roman" w:hAnsiTheme="minorHAnsi" w:cs="Times New Roman"/>
          <w:kern w:val="0"/>
          <w:sz w:val="24"/>
          <w14:ligatures w14:val="none"/>
        </w:rPr>
        <w:t xml:space="preserve"> that they should and added </w:t>
      </w:r>
      <w:r w:rsidRPr="00024C2C">
        <w:rPr>
          <w:rFonts w:asciiTheme="minorHAnsi" w:eastAsia="Times New Roman" w:hAnsiTheme="minorHAnsi" w:cs="Times New Roman"/>
          <w:kern w:val="0"/>
          <w:sz w:val="24"/>
          <w14:ligatures w14:val="none"/>
        </w:rPr>
        <w:lastRenderedPageBreak/>
        <w:t>that in. There was one fairly consistent comment from the town concerning townhomes and duplexes or two (2) family homes.</w:t>
      </w:r>
      <w:r w:rsidR="00054F8C" w:rsidRPr="00024C2C">
        <w:rPr>
          <w:rFonts w:asciiTheme="minorHAnsi" w:eastAsia="Times New Roman" w:hAnsiTheme="minorHAnsi" w:cs="Times New Roman"/>
          <w:kern w:val="0"/>
          <w:sz w:val="24"/>
          <w14:ligatures w14:val="none"/>
        </w:rPr>
        <w:t xml:space="preserve"> Mr. Hansen said that was just the name of the law. If, for the life of this code – probably ten (10) years, you only expect single family dwellings to be built here, then that wording could be removed. If the Planning Commission decides to move it on to the Town Council, then the motion to adopt it should be predicated on </w:t>
      </w:r>
      <w:r w:rsidR="004C1B82">
        <w:rPr>
          <w:rFonts w:asciiTheme="minorHAnsi" w:eastAsia="Times New Roman" w:hAnsiTheme="minorHAnsi" w:cs="Times New Roman"/>
          <w:kern w:val="0"/>
          <w:sz w:val="24"/>
          <w14:ligatures w14:val="none"/>
        </w:rPr>
        <w:t>the Hansen Group</w:t>
      </w:r>
      <w:r w:rsidR="00054F8C" w:rsidRPr="00024C2C">
        <w:rPr>
          <w:rFonts w:asciiTheme="minorHAnsi" w:eastAsia="Times New Roman" w:hAnsiTheme="minorHAnsi" w:cs="Times New Roman"/>
          <w:kern w:val="0"/>
          <w:sz w:val="24"/>
          <w14:ligatures w14:val="none"/>
        </w:rPr>
        <w:t xml:space="preserve"> making that wording change in the code and flowchart. </w:t>
      </w:r>
      <w:r w:rsidR="0001483A" w:rsidRPr="0001483A">
        <w:rPr>
          <w:rFonts w:asciiTheme="minorHAnsi" w:eastAsia="Times New Roman" w:hAnsiTheme="minorHAnsi" w:cs="Times New Roman"/>
          <w:kern w:val="0"/>
          <w:sz w:val="24"/>
          <w14:ligatures w14:val="none"/>
        </w:rPr>
        <w:t xml:space="preserve">(See </w:t>
      </w:r>
      <w:r w:rsidR="0001483A" w:rsidRPr="0001483A">
        <w:rPr>
          <w:rFonts w:asciiTheme="minorHAnsi" w:eastAsia="Times New Roman" w:hAnsiTheme="minorHAnsi" w:cs="Times New Roman"/>
          <w:b/>
          <w:bCs/>
          <w:kern w:val="0"/>
          <w:sz w:val="24"/>
          <w14:ligatures w14:val="none"/>
        </w:rPr>
        <w:t>Exhibit A</w:t>
      </w:r>
      <w:r w:rsidR="0001483A" w:rsidRPr="0001483A">
        <w:rPr>
          <w:rFonts w:asciiTheme="minorHAnsi" w:eastAsia="Times New Roman" w:hAnsiTheme="minorHAnsi" w:cs="Times New Roman"/>
          <w:kern w:val="0"/>
          <w:sz w:val="24"/>
          <w14:ligatures w14:val="none"/>
        </w:rPr>
        <w:t xml:space="preserve"> for the rest of the discussion)</w:t>
      </w:r>
    </w:p>
    <w:p w14:paraId="5D6C08E5" w14:textId="77777777" w:rsidR="00842ED2" w:rsidRPr="00024C2C" w:rsidRDefault="00842ED2" w:rsidP="00FE13DF">
      <w:pPr>
        <w:spacing w:after="0" w:line="240" w:lineRule="auto"/>
        <w:ind w:left="720"/>
        <w:contextualSpacing/>
        <w:rPr>
          <w:rFonts w:asciiTheme="minorHAnsi" w:eastAsia="Times New Roman" w:hAnsiTheme="minorHAnsi" w:cs="Times New Roman"/>
          <w:kern w:val="0"/>
          <w:sz w:val="24"/>
          <w14:ligatures w14:val="none"/>
        </w:rPr>
      </w:pPr>
    </w:p>
    <w:p w14:paraId="1068F72F" w14:textId="1A4DCF7F" w:rsidR="00842ED2" w:rsidRPr="00024C2C" w:rsidRDefault="00842ED2" w:rsidP="00FE13DF">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 xml:space="preserve">In the paragraph right before 11-1-11, is one of those instances that talks about the engineer. Clarkston’s current code says any registered civil engineer appointed by the town council to accomplish the objectives. The </w:t>
      </w:r>
      <w:r w:rsidR="004C1B82">
        <w:rPr>
          <w:rFonts w:asciiTheme="minorHAnsi" w:eastAsia="Times New Roman" w:hAnsiTheme="minorHAnsi" w:cs="Times New Roman"/>
          <w:kern w:val="0"/>
          <w:sz w:val="24"/>
          <w14:ligatures w14:val="none"/>
        </w:rPr>
        <w:t>C</w:t>
      </w:r>
      <w:r w:rsidRPr="00024C2C">
        <w:rPr>
          <w:rFonts w:asciiTheme="minorHAnsi" w:eastAsia="Times New Roman" w:hAnsiTheme="minorHAnsi" w:cs="Times New Roman"/>
          <w:kern w:val="0"/>
          <w:sz w:val="24"/>
          <w14:ligatures w14:val="none"/>
        </w:rPr>
        <w:t xml:space="preserve">ommissioners’ comments were asking if it could be a Utah licensed engineer that the town is </w:t>
      </w:r>
      <w:r w:rsidR="007F7E3A" w:rsidRPr="00024C2C">
        <w:rPr>
          <w:rFonts w:asciiTheme="minorHAnsi" w:eastAsia="Times New Roman" w:hAnsiTheme="minorHAnsi" w:cs="Times New Roman"/>
          <w:kern w:val="0"/>
          <w:sz w:val="24"/>
          <w14:ligatures w14:val="none"/>
        </w:rPr>
        <w:t>working</w:t>
      </w:r>
      <w:r w:rsidRPr="00024C2C">
        <w:rPr>
          <w:rFonts w:asciiTheme="minorHAnsi" w:eastAsia="Times New Roman" w:hAnsiTheme="minorHAnsi" w:cs="Times New Roman"/>
          <w:kern w:val="0"/>
          <w:sz w:val="24"/>
          <w14:ligatures w14:val="none"/>
        </w:rPr>
        <w:t xml:space="preserve"> with. Hansen Group felt that was a good save and amended the code to say, “any registered civil engineer licensed by the State of Utah and appointed by the Town Council.” </w:t>
      </w:r>
    </w:p>
    <w:p w14:paraId="0C186770" w14:textId="77777777" w:rsidR="00842ED2" w:rsidRPr="00024C2C" w:rsidRDefault="00842ED2" w:rsidP="00FE13DF">
      <w:pPr>
        <w:spacing w:after="0" w:line="240" w:lineRule="auto"/>
        <w:ind w:left="720"/>
        <w:contextualSpacing/>
        <w:rPr>
          <w:rFonts w:asciiTheme="minorHAnsi" w:eastAsia="Times New Roman" w:hAnsiTheme="minorHAnsi" w:cs="Times New Roman"/>
          <w:kern w:val="0"/>
          <w:sz w:val="24"/>
          <w14:ligatures w14:val="none"/>
        </w:rPr>
      </w:pPr>
    </w:p>
    <w:p w14:paraId="6D91CFE9" w14:textId="3DBC925D" w:rsidR="009A0838" w:rsidRPr="00024C2C" w:rsidRDefault="00842ED2" w:rsidP="00FE13DF">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 xml:space="preserve">Another comment was </w:t>
      </w:r>
      <w:r w:rsidR="007F7E3A" w:rsidRPr="00024C2C">
        <w:rPr>
          <w:rFonts w:asciiTheme="minorHAnsi" w:eastAsia="Times New Roman" w:hAnsiTheme="minorHAnsi" w:cs="Times New Roman"/>
          <w:kern w:val="0"/>
          <w:sz w:val="24"/>
          <w14:ligatures w14:val="none"/>
        </w:rPr>
        <w:t>at</w:t>
      </w:r>
      <w:r w:rsidRPr="00024C2C">
        <w:rPr>
          <w:rFonts w:asciiTheme="minorHAnsi" w:eastAsia="Times New Roman" w:hAnsiTheme="minorHAnsi" w:cs="Times New Roman"/>
          <w:kern w:val="0"/>
          <w:sz w:val="24"/>
          <w14:ligatures w14:val="none"/>
        </w:rPr>
        <w:t xml:space="preserve"> the bottom of 11-1-13E. </w:t>
      </w:r>
      <w:r w:rsidR="001D1A69" w:rsidRPr="00024C2C">
        <w:rPr>
          <w:rFonts w:asciiTheme="minorHAnsi" w:eastAsia="Times New Roman" w:hAnsiTheme="minorHAnsi" w:cs="Times New Roman"/>
          <w:kern w:val="0"/>
          <w:sz w:val="24"/>
          <w14:ligatures w14:val="none"/>
        </w:rPr>
        <w:t xml:space="preserve">The Planning Commission wanted to add that the subdivision was responsible </w:t>
      </w:r>
      <w:r w:rsidR="00EE0D9C" w:rsidRPr="00024C2C">
        <w:rPr>
          <w:rFonts w:asciiTheme="minorHAnsi" w:eastAsia="Times New Roman" w:hAnsiTheme="minorHAnsi" w:cs="Times New Roman"/>
          <w:kern w:val="0"/>
          <w:sz w:val="24"/>
          <w14:ligatures w14:val="none"/>
        </w:rPr>
        <w:t>for repairing</w:t>
      </w:r>
      <w:r w:rsidR="001D1A69" w:rsidRPr="00024C2C">
        <w:rPr>
          <w:rFonts w:asciiTheme="minorHAnsi" w:eastAsia="Times New Roman" w:hAnsiTheme="minorHAnsi" w:cs="Times New Roman"/>
          <w:kern w:val="0"/>
          <w:sz w:val="24"/>
          <w14:ligatures w14:val="none"/>
        </w:rPr>
        <w:t xml:space="preserve"> any paved streets to the level that they </w:t>
      </w:r>
      <w:r w:rsidR="007F7E3A" w:rsidRPr="00024C2C">
        <w:rPr>
          <w:rFonts w:asciiTheme="minorHAnsi" w:eastAsia="Times New Roman" w:hAnsiTheme="minorHAnsi" w:cs="Times New Roman"/>
          <w:kern w:val="0"/>
          <w:sz w:val="24"/>
          <w14:ligatures w14:val="none"/>
        </w:rPr>
        <w:t>can support</w:t>
      </w:r>
      <w:r w:rsidR="001D1A69" w:rsidRPr="00024C2C">
        <w:rPr>
          <w:rFonts w:asciiTheme="minorHAnsi" w:eastAsia="Times New Roman" w:hAnsiTheme="minorHAnsi" w:cs="Times New Roman"/>
          <w:kern w:val="0"/>
          <w:sz w:val="24"/>
          <w14:ligatures w14:val="none"/>
        </w:rPr>
        <w:t xml:space="preserve"> an emergency vehicle. Hansen Group also felt that was a great save. They are </w:t>
      </w:r>
      <w:r w:rsidR="007F7E3A" w:rsidRPr="00024C2C">
        <w:rPr>
          <w:rFonts w:asciiTheme="minorHAnsi" w:eastAsia="Times New Roman" w:hAnsiTheme="minorHAnsi" w:cs="Times New Roman"/>
          <w:kern w:val="0"/>
          <w:sz w:val="24"/>
          <w14:ligatures w14:val="none"/>
        </w:rPr>
        <w:t>going</w:t>
      </w:r>
      <w:r w:rsidR="001D1A69" w:rsidRPr="00024C2C">
        <w:rPr>
          <w:rFonts w:asciiTheme="minorHAnsi" w:eastAsia="Times New Roman" w:hAnsiTheme="minorHAnsi" w:cs="Times New Roman"/>
          <w:kern w:val="0"/>
          <w:sz w:val="24"/>
          <w14:ligatures w14:val="none"/>
        </w:rPr>
        <w:t xml:space="preserve"> to use that in a number of other towns now</w:t>
      </w:r>
      <w:r w:rsidR="004C1B82">
        <w:rPr>
          <w:rFonts w:asciiTheme="minorHAnsi" w:eastAsia="Times New Roman" w:hAnsiTheme="minorHAnsi" w:cs="Times New Roman"/>
          <w:kern w:val="0"/>
          <w:sz w:val="24"/>
          <w14:ligatures w14:val="none"/>
        </w:rPr>
        <w:t>. T</w:t>
      </w:r>
      <w:r w:rsidR="001D1A69" w:rsidRPr="00024C2C">
        <w:rPr>
          <w:rFonts w:asciiTheme="minorHAnsi" w:eastAsia="Times New Roman" w:hAnsiTheme="minorHAnsi" w:cs="Times New Roman"/>
          <w:kern w:val="0"/>
          <w:sz w:val="24"/>
          <w14:ligatures w14:val="none"/>
        </w:rPr>
        <w:t xml:space="preserve">hat is a great threshold a normal person can understand. A fire truck is not a normal Honda Civic. You have to build the road so it works for </w:t>
      </w:r>
      <w:r w:rsidR="007F7E3A" w:rsidRPr="00024C2C">
        <w:rPr>
          <w:rFonts w:asciiTheme="minorHAnsi" w:eastAsia="Times New Roman" w:hAnsiTheme="minorHAnsi" w:cs="Times New Roman"/>
          <w:kern w:val="0"/>
          <w:sz w:val="24"/>
          <w14:ligatures w14:val="none"/>
        </w:rPr>
        <w:t>emergency</w:t>
      </w:r>
      <w:r w:rsidR="001D1A69" w:rsidRPr="00024C2C">
        <w:rPr>
          <w:rFonts w:asciiTheme="minorHAnsi" w:eastAsia="Times New Roman" w:hAnsiTheme="minorHAnsi" w:cs="Times New Roman"/>
          <w:kern w:val="0"/>
          <w:sz w:val="24"/>
          <w14:ligatures w14:val="none"/>
        </w:rPr>
        <w:t xml:space="preserve"> vehicles.</w:t>
      </w:r>
      <w:r w:rsidR="005D523A" w:rsidRPr="00024C2C">
        <w:rPr>
          <w:rFonts w:asciiTheme="minorHAnsi" w:eastAsia="Times New Roman" w:hAnsiTheme="minorHAnsi" w:cs="Times New Roman"/>
          <w:kern w:val="0"/>
          <w:sz w:val="24"/>
          <w14:ligatures w14:val="none"/>
        </w:rPr>
        <w:t xml:space="preserve"> That language has been added in. </w:t>
      </w:r>
      <w:r w:rsidR="001D1A69" w:rsidRPr="00024C2C">
        <w:rPr>
          <w:rFonts w:asciiTheme="minorHAnsi" w:eastAsia="Times New Roman" w:hAnsiTheme="minorHAnsi" w:cs="Times New Roman"/>
          <w:kern w:val="0"/>
          <w:sz w:val="24"/>
          <w14:ligatures w14:val="none"/>
        </w:rPr>
        <w:t xml:space="preserve"> </w:t>
      </w:r>
    </w:p>
    <w:p w14:paraId="31E895E6" w14:textId="77777777" w:rsidR="009A0838" w:rsidRPr="00024C2C" w:rsidRDefault="009A0838" w:rsidP="00FE13DF">
      <w:pPr>
        <w:spacing w:after="0" w:line="240" w:lineRule="auto"/>
        <w:ind w:left="720"/>
        <w:contextualSpacing/>
        <w:rPr>
          <w:rFonts w:asciiTheme="minorHAnsi" w:eastAsia="Times New Roman" w:hAnsiTheme="minorHAnsi" w:cs="Times New Roman"/>
          <w:kern w:val="0"/>
          <w:sz w:val="24"/>
          <w14:ligatures w14:val="none"/>
        </w:rPr>
      </w:pPr>
    </w:p>
    <w:p w14:paraId="11359599" w14:textId="328AD231" w:rsidR="00842ED2" w:rsidRPr="00024C2C" w:rsidRDefault="009A0838" w:rsidP="009A0838">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Other comments from the Commission were concerning the use of AutoCAD digital files. Chairman Hanover stated that the original draft specified the plans needed to be in AutoCAD format, which would be codified. The issue he had with that is that it’s a proprietary file type. A private company owns that file type</w:t>
      </w:r>
      <w:r w:rsidR="004C1B82">
        <w:rPr>
          <w:rFonts w:asciiTheme="minorHAnsi" w:eastAsia="Times New Roman" w:hAnsiTheme="minorHAnsi" w:cs="Times New Roman"/>
          <w:kern w:val="0"/>
          <w:sz w:val="24"/>
          <w14:ligatures w14:val="none"/>
        </w:rPr>
        <w:t>.</w:t>
      </w:r>
      <w:r w:rsidRPr="00024C2C">
        <w:rPr>
          <w:rFonts w:asciiTheme="minorHAnsi" w:eastAsia="Times New Roman" w:hAnsiTheme="minorHAnsi" w:cs="Times New Roman"/>
          <w:kern w:val="0"/>
          <w:sz w:val="24"/>
          <w14:ligatures w14:val="none"/>
        </w:rPr>
        <w:t xml:space="preserve"> </w:t>
      </w:r>
      <w:r w:rsidR="004C1B82">
        <w:rPr>
          <w:rFonts w:asciiTheme="minorHAnsi" w:eastAsia="Times New Roman" w:hAnsiTheme="minorHAnsi" w:cs="Times New Roman"/>
          <w:kern w:val="0"/>
          <w:sz w:val="24"/>
          <w14:ligatures w14:val="none"/>
        </w:rPr>
        <w:t>E</w:t>
      </w:r>
      <w:r w:rsidRPr="00024C2C">
        <w:rPr>
          <w:rFonts w:asciiTheme="minorHAnsi" w:eastAsia="Times New Roman" w:hAnsiTheme="minorHAnsi" w:cs="Times New Roman"/>
          <w:kern w:val="0"/>
          <w:sz w:val="24"/>
          <w14:ligatures w14:val="none"/>
        </w:rPr>
        <w:t>ssentially</w:t>
      </w:r>
      <w:r w:rsidR="004C1B82">
        <w:rPr>
          <w:rFonts w:asciiTheme="minorHAnsi" w:eastAsia="Times New Roman" w:hAnsiTheme="minorHAnsi" w:cs="Times New Roman"/>
          <w:kern w:val="0"/>
          <w:sz w:val="24"/>
          <w14:ligatures w14:val="none"/>
        </w:rPr>
        <w:t>,</w:t>
      </w:r>
      <w:r w:rsidRPr="00024C2C">
        <w:rPr>
          <w:rFonts w:asciiTheme="minorHAnsi" w:eastAsia="Times New Roman" w:hAnsiTheme="minorHAnsi" w:cs="Times New Roman"/>
          <w:kern w:val="0"/>
          <w:sz w:val="24"/>
          <w14:ligatures w14:val="none"/>
        </w:rPr>
        <w:t xml:space="preserve"> by government dictate</w:t>
      </w:r>
      <w:r w:rsidR="004C1B82">
        <w:rPr>
          <w:rFonts w:asciiTheme="minorHAnsi" w:eastAsia="Times New Roman" w:hAnsiTheme="minorHAnsi" w:cs="Times New Roman"/>
          <w:kern w:val="0"/>
          <w:sz w:val="24"/>
          <w14:ligatures w14:val="none"/>
        </w:rPr>
        <w:t>,</w:t>
      </w:r>
      <w:r w:rsidRPr="00024C2C">
        <w:rPr>
          <w:rFonts w:asciiTheme="minorHAnsi" w:eastAsia="Times New Roman" w:hAnsiTheme="minorHAnsi" w:cs="Times New Roman"/>
          <w:kern w:val="0"/>
          <w:sz w:val="24"/>
          <w14:ligatures w14:val="none"/>
        </w:rPr>
        <w:t xml:space="preserve"> the applicant would have to use a private software to produce plans for our government. He didn’t think that was the way to go. He also followed up with the town engineer, who said that they actually just prefer a PDF. PDF is not a proprietary file type</w:t>
      </w:r>
      <w:r w:rsidR="0062710A" w:rsidRPr="00024C2C">
        <w:rPr>
          <w:rFonts w:asciiTheme="minorHAnsi" w:eastAsia="Times New Roman" w:hAnsiTheme="minorHAnsi" w:cs="Times New Roman"/>
          <w:kern w:val="0"/>
          <w:sz w:val="24"/>
          <w14:ligatures w14:val="none"/>
        </w:rPr>
        <w:t xml:space="preserve">. It </w:t>
      </w:r>
      <w:r w:rsidRPr="00024C2C">
        <w:rPr>
          <w:rFonts w:asciiTheme="minorHAnsi" w:eastAsia="Times New Roman" w:hAnsiTheme="minorHAnsi" w:cs="Times New Roman"/>
          <w:kern w:val="0"/>
          <w:sz w:val="24"/>
          <w14:ligatures w14:val="none"/>
        </w:rPr>
        <w:t>is fine</w:t>
      </w:r>
      <w:r w:rsidR="0062710A" w:rsidRPr="00024C2C">
        <w:rPr>
          <w:rFonts w:asciiTheme="minorHAnsi" w:eastAsia="Times New Roman" w:hAnsiTheme="minorHAnsi" w:cs="Times New Roman"/>
          <w:kern w:val="0"/>
          <w:sz w:val="24"/>
          <w14:ligatures w14:val="none"/>
        </w:rPr>
        <w:t xml:space="preserve"> to specify PDF, but what we did previously is just said “digital file”</w:t>
      </w:r>
      <w:r w:rsidRPr="00024C2C">
        <w:rPr>
          <w:rFonts w:asciiTheme="minorHAnsi" w:eastAsia="Times New Roman" w:hAnsiTheme="minorHAnsi" w:cs="Times New Roman"/>
          <w:kern w:val="0"/>
          <w:sz w:val="24"/>
          <w14:ligatures w14:val="none"/>
        </w:rPr>
        <w:t>.</w:t>
      </w:r>
      <w:r w:rsidR="0062710A" w:rsidRPr="00024C2C">
        <w:rPr>
          <w:rFonts w:asciiTheme="minorHAnsi" w:eastAsia="Times New Roman" w:hAnsiTheme="minorHAnsi" w:cs="Times New Roman"/>
          <w:kern w:val="0"/>
          <w:sz w:val="24"/>
          <w14:ligatures w14:val="none"/>
        </w:rPr>
        <w:t xml:space="preserve"> Commissioner Hidalgo liked how Commissioner Powell specified “a digital file of the Town’s choosing.” Mr. Hansen stated that the updated draft replaces the AutoCAD wording to say, “must also provide a digital version of the plat in a digital format that can be commented on by the municipality.”</w:t>
      </w:r>
      <w:r w:rsidR="004C1B82">
        <w:rPr>
          <w:rFonts w:asciiTheme="minorHAnsi" w:eastAsia="Times New Roman" w:hAnsiTheme="minorHAnsi" w:cs="Times New Roman"/>
          <w:kern w:val="0"/>
          <w:sz w:val="24"/>
          <w14:ligatures w14:val="none"/>
        </w:rPr>
        <w:t xml:space="preserve"> He agreed that it was best to avoid brand names. </w:t>
      </w:r>
      <w:r w:rsidRPr="00024C2C">
        <w:rPr>
          <w:rFonts w:asciiTheme="minorHAnsi" w:eastAsia="Times New Roman" w:hAnsiTheme="minorHAnsi" w:cs="Times New Roman"/>
          <w:kern w:val="0"/>
          <w:sz w:val="24"/>
          <w14:ligatures w14:val="none"/>
        </w:rPr>
        <w:t xml:space="preserve">  </w:t>
      </w:r>
      <w:r w:rsidR="00842ED2" w:rsidRPr="00024C2C">
        <w:rPr>
          <w:rFonts w:asciiTheme="minorHAnsi" w:eastAsia="Times New Roman" w:hAnsiTheme="minorHAnsi" w:cs="Times New Roman"/>
          <w:kern w:val="0"/>
          <w:sz w:val="24"/>
          <w14:ligatures w14:val="none"/>
        </w:rPr>
        <w:t xml:space="preserve">  </w:t>
      </w:r>
    </w:p>
    <w:p w14:paraId="44BAA4DE" w14:textId="77777777" w:rsidR="00EA2C4C" w:rsidRPr="00024C2C" w:rsidRDefault="00EA2C4C" w:rsidP="009A0838">
      <w:pPr>
        <w:spacing w:after="0" w:line="240" w:lineRule="auto"/>
        <w:ind w:left="720"/>
        <w:contextualSpacing/>
        <w:rPr>
          <w:rFonts w:asciiTheme="minorHAnsi" w:eastAsia="Times New Roman" w:hAnsiTheme="minorHAnsi" w:cs="Times New Roman"/>
          <w:kern w:val="0"/>
          <w:sz w:val="24"/>
          <w14:ligatures w14:val="none"/>
        </w:rPr>
      </w:pPr>
    </w:p>
    <w:p w14:paraId="6E60F4B2" w14:textId="50461895" w:rsidR="00EA2C4C" w:rsidRDefault="00EA2C4C" w:rsidP="009A0838">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Mr. Hansen noted that there was a similar comment about if the applicant wants to turn in something with paper, what size do you want to require. The draft says 11 x 17. Some comments felt that maybe small. It depends on what they’re applying with. He felt that was completely at the Commission’s discretion, but agreed that 8 ½  x 11 is easy to store but hard to work with. It would be easy to miss details at that size. The Hansen Group felt 11 x 17 was the smallest the Commission should go. Commissioner Powell felt we could specify that 11 x 17 was the minimum but if a 22 x 36 was more appropriate we could require that. Mr. Hansen said they would put that language in</w:t>
      </w:r>
      <w:r w:rsidR="00D60B2D" w:rsidRPr="00024C2C">
        <w:rPr>
          <w:rFonts w:asciiTheme="minorHAnsi" w:eastAsia="Times New Roman" w:hAnsiTheme="minorHAnsi" w:cs="Times New Roman"/>
          <w:kern w:val="0"/>
          <w:sz w:val="24"/>
          <w14:ligatures w14:val="none"/>
        </w:rPr>
        <w:t xml:space="preserve">, that 11 x 17 was the minimum size. </w:t>
      </w:r>
      <w:r w:rsidRPr="00024C2C">
        <w:rPr>
          <w:rFonts w:asciiTheme="minorHAnsi" w:eastAsia="Times New Roman" w:hAnsiTheme="minorHAnsi" w:cs="Times New Roman"/>
          <w:kern w:val="0"/>
          <w:sz w:val="24"/>
          <w14:ligatures w14:val="none"/>
        </w:rPr>
        <w:t xml:space="preserve"> </w:t>
      </w:r>
    </w:p>
    <w:p w14:paraId="1138D9C9" w14:textId="77777777" w:rsidR="004F6176" w:rsidRPr="00024C2C" w:rsidRDefault="004F6176" w:rsidP="009A0838">
      <w:pPr>
        <w:spacing w:after="0" w:line="240" w:lineRule="auto"/>
        <w:ind w:left="720"/>
        <w:contextualSpacing/>
        <w:rPr>
          <w:rFonts w:asciiTheme="minorHAnsi" w:eastAsia="Times New Roman" w:hAnsiTheme="minorHAnsi" w:cs="Times New Roman"/>
          <w:kern w:val="0"/>
          <w:sz w:val="24"/>
          <w14:ligatures w14:val="none"/>
        </w:rPr>
      </w:pPr>
    </w:p>
    <w:p w14:paraId="20FA97A8" w14:textId="3CFDEA9C" w:rsidR="00AF1423" w:rsidRPr="00024C2C" w:rsidRDefault="00D60B2D" w:rsidP="004C1B82">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 xml:space="preserve">Commissioner Hidalgo clarified that getting </w:t>
      </w:r>
      <w:r w:rsidR="004C1B82">
        <w:rPr>
          <w:rFonts w:asciiTheme="minorHAnsi" w:eastAsia="Times New Roman" w:hAnsiTheme="minorHAnsi" w:cs="Times New Roman"/>
          <w:kern w:val="0"/>
          <w:sz w:val="24"/>
          <w14:ligatures w14:val="none"/>
        </w:rPr>
        <w:t xml:space="preserve">rid </w:t>
      </w:r>
      <w:r w:rsidRPr="00024C2C">
        <w:rPr>
          <w:rFonts w:asciiTheme="minorHAnsi" w:eastAsia="Times New Roman" w:hAnsiTheme="minorHAnsi" w:cs="Times New Roman"/>
          <w:kern w:val="0"/>
          <w:sz w:val="24"/>
          <w14:ligatures w14:val="none"/>
        </w:rPr>
        <w:t xml:space="preserve">of the duplex and townhome wording was getting rid of two (2) family dwellings, because Clarkston only allows single family dwellings. Mr. Hansen </w:t>
      </w:r>
      <w:r w:rsidRPr="00024C2C">
        <w:rPr>
          <w:rFonts w:asciiTheme="minorHAnsi" w:eastAsia="Times New Roman" w:hAnsiTheme="minorHAnsi" w:cs="Times New Roman"/>
          <w:kern w:val="0"/>
          <w:sz w:val="24"/>
          <w14:ligatures w14:val="none"/>
        </w:rPr>
        <w:lastRenderedPageBreak/>
        <w:t xml:space="preserve">confirmed that it was. He said, anecdotally, the Hansen Group worked with Grantsville who had a subdivision proposal come in for 630 townhomes. If that same proposal came to Clarkston, the way the state law </w:t>
      </w:r>
      <w:r w:rsidR="00AF1423" w:rsidRPr="00024C2C">
        <w:rPr>
          <w:rFonts w:asciiTheme="minorHAnsi" w:eastAsia="Times New Roman" w:hAnsiTheme="minorHAnsi" w:cs="Times New Roman"/>
          <w:kern w:val="0"/>
          <w:sz w:val="24"/>
          <w14:ligatures w14:val="none"/>
        </w:rPr>
        <w:t>i</w:t>
      </w:r>
      <w:r w:rsidRPr="00024C2C">
        <w:rPr>
          <w:rFonts w:asciiTheme="minorHAnsi" w:eastAsia="Times New Roman" w:hAnsiTheme="minorHAnsi" w:cs="Times New Roman"/>
          <w:kern w:val="0"/>
          <w:sz w:val="24"/>
          <w14:ligatures w14:val="none"/>
        </w:rPr>
        <w:t>s written, Clarkston would have 30 days to review 600 units. That is a city</w:t>
      </w:r>
      <w:r w:rsidR="00AF1423" w:rsidRPr="00024C2C">
        <w:rPr>
          <w:rFonts w:asciiTheme="minorHAnsi" w:eastAsia="Times New Roman" w:hAnsiTheme="minorHAnsi" w:cs="Times New Roman"/>
          <w:kern w:val="0"/>
          <w:sz w:val="24"/>
          <w14:ligatures w14:val="none"/>
        </w:rPr>
        <w:t>. So, it should be taken all the way out of the code. Mayor Hidalgo stated that Clarkston does not have a choice. We are only single family dwellings because we are governed by septic systems. The Public Health Department says we can only have one home per ½ acre lot. Mr. Hansen concurred and added that ½ acre can be tight if you are designing the protection area around that. He stated</w:t>
      </w:r>
      <w:r w:rsidR="00090322" w:rsidRPr="00024C2C">
        <w:rPr>
          <w:rFonts w:asciiTheme="minorHAnsi" w:eastAsia="Times New Roman" w:hAnsiTheme="minorHAnsi" w:cs="Times New Roman"/>
          <w:kern w:val="0"/>
          <w:sz w:val="24"/>
          <w14:ligatures w14:val="none"/>
        </w:rPr>
        <w:t xml:space="preserve">, when a town is on septic, </w:t>
      </w:r>
      <w:r w:rsidR="00AF1423" w:rsidRPr="00024C2C">
        <w:rPr>
          <w:rFonts w:asciiTheme="minorHAnsi" w:eastAsia="Times New Roman" w:hAnsiTheme="minorHAnsi" w:cs="Times New Roman"/>
          <w:kern w:val="0"/>
          <w:sz w:val="24"/>
          <w14:ligatures w14:val="none"/>
        </w:rPr>
        <w:t>it was an easy fix to take out the two (2) family dwellings.</w:t>
      </w:r>
    </w:p>
    <w:p w14:paraId="2B8E4027" w14:textId="77777777" w:rsidR="00AF1423" w:rsidRPr="00024C2C" w:rsidRDefault="00AF1423" w:rsidP="00D60B2D">
      <w:pPr>
        <w:spacing w:after="0" w:line="240" w:lineRule="auto"/>
        <w:ind w:left="720"/>
        <w:contextualSpacing/>
        <w:rPr>
          <w:rFonts w:asciiTheme="minorHAnsi" w:eastAsia="Times New Roman" w:hAnsiTheme="minorHAnsi" w:cs="Times New Roman"/>
          <w:kern w:val="0"/>
          <w:sz w:val="24"/>
          <w14:ligatures w14:val="none"/>
        </w:rPr>
      </w:pPr>
    </w:p>
    <w:p w14:paraId="5D5CEB6A" w14:textId="5CDF5A9D" w:rsidR="005C709F" w:rsidRPr="00024C2C" w:rsidRDefault="00AF1423" w:rsidP="00D60B2D">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C</w:t>
      </w:r>
      <w:r w:rsidR="00E72149" w:rsidRPr="00024C2C">
        <w:rPr>
          <w:rFonts w:asciiTheme="minorHAnsi" w:eastAsia="Times New Roman" w:hAnsiTheme="minorHAnsi" w:cs="Times New Roman"/>
          <w:kern w:val="0"/>
          <w:sz w:val="24"/>
          <w14:ligatures w14:val="none"/>
        </w:rPr>
        <w:t>hairman</w:t>
      </w:r>
      <w:r w:rsidRPr="00024C2C">
        <w:rPr>
          <w:rFonts w:asciiTheme="minorHAnsi" w:eastAsia="Times New Roman" w:hAnsiTheme="minorHAnsi" w:cs="Times New Roman"/>
          <w:kern w:val="0"/>
          <w:sz w:val="24"/>
          <w14:ligatures w14:val="none"/>
        </w:rPr>
        <w:t xml:space="preserve"> Hanover indicated there was a question on 11-9-4F. It states, “The minor subdivision shall not require any changes to existing infrastructure.” There is not a definition of infrastructure. </w:t>
      </w:r>
      <w:r w:rsidR="00E72149" w:rsidRPr="00024C2C">
        <w:rPr>
          <w:rFonts w:asciiTheme="minorHAnsi" w:eastAsia="Times New Roman" w:hAnsiTheme="minorHAnsi" w:cs="Times New Roman"/>
          <w:kern w:val="0"/>
          <w:sz w:val="24"/>
          <w14:ligatures w14:val="none"/>
        </w:rPr>
        <w:t xml:space="preserve">Mr. Hansen </w:t>
      </w:r>
      <w:r w:rsidR="004C1B82">
        <w:rPr>
          <w:rFonts w:asciiTheme="minorHAnsi" w:eastAsia="Times New Roman" w:hAnsiTheme="minorHAnsi" w:cs="Times New Roman"/>
          <w:kern w:val="0"/>
          <w:sz w:val="24"/>
          <w14:ligatures w14:val="none"/>
        </w:rPr>
        <w:t>agreed</w:t>
      </w:r>
      <w:r w:rsidR="00E72149" w:rsidRPr="00024C2C">
        <w:rPr>
          <w:rFonts w:asciiTheme="minorHAnsi" w:eastAsia="Times New Roman" w:hAnsiTheme="minorHAnsi" w:cs="Times New Roman"/>
          <w:kern w:val="0"/>
          <w:sz w:val="24"/>
          <w14:ligatures w14:val="none"/>
        </w:rPr>
        <w:t xml:space="preserve"> that “infrastructure” is very broad, probably too broad. The Hansen Group recommends changing that to just say, “publicly owned infrastructure,” meaning utilities or something to that effect. They could also add a definition at the beginning, in 11-8-4. Chairman Hanover asked that if we define public infrastructure as anything publicly owned by the town, the question then becomes if someone put in a minor subdivision and builds a home, electrical hookups </w:t>
      </w:r>
      <w:r w:rsidR="004C1B82">
        <w:rPr>
          <w:rFonts w:asciiTheme="minorHAnsi" w:eastAsia="Times New Roman" w:hAnsiTheme="minorHAnsi" w:cs="Times New Roman"/>
          <w:kern w:val="0"/>
          <w:sz w:val="24"/>
          <w14:ligatures w14:val="none"/>
        </w:rPr>
        <w:t>can be considered</w:t>
      </w:r>
      <w:r w:rsidR="009C7DA4" w:rsidRPr="00024C2C">
        <w:rPr>
          <w:rFonts w:asciiTheme="minorHAnsi" w:eastAsia="Times New Roman" w:hAnsiTheme="minorHAnsi" w:cs="Times New Roman"/>
          <w:kern w:val="0"/>
          <w:sz w:val="24"/>
          <w14:ligatures w14:val="none"/>
        </w:rPr>
        <w:t xml:space="preserve"> </w:t>
      </w:r>
      <w:r w:rsidR="00E72149" w:rsidRPr="00024C2C">
        <w:rPr>
          <w:rFonts w:asciiTheme="minorHAnsi" w:eastAsia="Times New Roman" w:hAnsiTheme="minorHAnsi" w:cs="Times New Roman"/>
          <w:kern w:val="0"/>
          <w:sz w:val="24"/>
          <w14:ligatures w14:val="none"/>
        </w:rPr>
        <w:t>public infrastructure. How much do we care about that</w:t>
      </w:r>
      <w:r w:rsidR="00090322" w:rsidRPr="00024C2C">
        <w:rPr>
          <w:rFonts w:asciiTheme="minorHAnsi" w:eastAsia="Times New Roman" w:hAnsiTheme="minorHAnsi" w:cs="Times New Roman"/>
          <w:kern w:val="0"/>
          <w:sz w:val="24"/>
          <w14:ligatures w14:val="none"/>
        </w:rPr>
        <w:t xml:space="preserve"> or need to worry about it? Mr. Hansen said Clarkston needs to worry about it because, for example, if Google Fiber comes to town, they are going to say they are a public utility even though they are a private company. You don’t want that cut in half just because someone didn’t know what they were doing.</w:t>
      </w:r>
      <w:r w:rsidR="002227A4" w:rsidRPr="00024C2C">
        <w:rPr>
          <w:rFonts w:asciiTheme="minorHAnsi" w:eastAsia="Times New Roman" w:hAnsiTheme="minorHAnsi" w:cs="Times New Roman"/>
          <w:kern w:val="0"/>
          <w:sz w:val="24"/>
          <w14:ligatures w14:val="none"/>
        </w:rPr>
        <w:t xml:space="preserve"> He felt they could get a better definition for us</w:t>
      </w:r>
      <w:r w:rsidR="005C709F" w:rsidRPr="00024C2C">
        <w:rPr>
          <w:rFonts w:asciiTheme="minorHAnsi" w:eastAsia="Times New Roman" w:hAnsiTheme="minorHAnsi" w:cs="Times New Roman"/>
          <w:kern w:val="0"/>
          <w:sz w:val="24"/>
          <w14:ligatures w14:val="none"/>
        </w:rPr>
        <w:t xml:space="preserve"> and add it to the definitions</w:t>
      </w:r>
      <w:r w:rsidR="002227A4" w:rsidRPr="00024C2C">
        <w:rPr>
          <w:rFonts w:asciiTheme="minorHAnsi" w:eastAsia="Times New Roman" w:hAnsiTheme="minorHAnsi" w:cs="Times New Roman"/>
          <w:kern w:val="0"/>
          <w:sz w:val="24"/>
          <w14:ligatures w14:val="none"/>
        </w:rPr>
        <w:t xml:space="preserve">. </w:t>
      </w:r>
      <w:r w:rsidR="00E72149" w:rsidRPr="00024C2C">
        <w:rPr>
          <w:rFonts w:asciiTheme="minorHAnsi" w:eastAsia="Times New Roman" w:hAnsiTheme="minorHAnsi" w:cs="Times New Roman"/>
          <w:kern w:val="0"/>
          <w:sz w:val="24"/>
          <w14:ligatures w14:val="none"/>
        </w:rPr>
        <w:t xml:space="preserve">  </w:t>
      </w:r>
    </w:p>
    <w:p w14:paraId="759DEEB9" w14:textId="77777777" w:rsidR="005C709F" w:rsidRPr="00024C2C" w:rsidRDefault="005C709F" w:rsidP="00D60B2D">
      <w:pPr>
        <w:spacing w:after="0" w:line="240" w:lineRule="auto"/>
        <w:ind w:left="720"/>
        <w:contextualSpacing/>
        <w:rPr>
          <w:rFonts w:asciiTheme="minorHAnsi" w:eastAsia="Times New Roman" w:hAnsiTheme="minorHAnsi" w:cs="Times New Roman"/>
          <w:kern w:val="0"/>
          <w:sz w:val="24"/>
          <w14:ligatures w14:val="none"/>
        </w:rPr>
      </w:pPr>
    </w:p>
    <w:p w14:paraId="462C495E" w14:textId="092CF24F" w:rsidR="00503687" w:rsidRPr="00024C2C" w:rsidRDefault="005C709F" w:rsidP="00D60B2D">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Chairman Hanover wanted to mention that, if the subdivision code does get passed, it doesn’t mean we can’t change things on it until January 1</w:t>
      </w:r>
      <w:r w:rsidRPr="00024C2C">
        <w:rPr>
          <w:rFonts w:asciiTheme="minorHAnsi" w:eastAsia="Times New Roman" w:hAnsiTheme="minorHAnsi" w:cs="Times New Roman"/>
          <w:kern w:val="0"/>
          <w:sz w:val="24"/>
          <w:vertAlign w:val="superscript"/>
          <w14:ligatures w14:val="none"/>
        </w:rPr>
        <w:t>st</w:t>
      </w:r>
      <w:r w:rsidRPr="00024C2C">
        <w:rPr>
          <w:rFonts w:asciiTheme="minorHAnsi" w:eastAsia="Times New Roman" w:hAnsiTheme="minorHAnsi" w:cs="Times New Roman"/>
          <w:kern w:val="0"/>
          <w:sz w:val="24"/>
          <w14:ligatures w14:val="none"/>
        </w:rPr>
        <w:t>. It doesn’t go into the code and become active until the 1</w:t>
      </w:r>
      <w:r w:rsidRPr="00024C2C">
        <w:rPr>
          <w:rFonts w:asciiTheme="minorHAnsi" w:eastAsia="Times New Roman" w:hAnsiTheme="minorHAnsi" w:cs="Times New Roman"/>
          <w:kern w:val="0"/>
          <w:sz w:val="24"/>
          <w:vertAlign w:val="superscript"/>
          <w14:ligatures w14:val="none"/>
        </w:rPr>
        <w:t>st</w:t>
      </w:r>
      <w:r w:rsidRPr="00024C2C">
        <w:rPr>
          <w:rFonts w:asciiTheme="minorHAnsi" w:eastAsia="Times New Roman" w:hAnsiTheme="minorHAnsi" w:cs="Times New Roman"/>
          <w:kern w:val="0"/>
          <w:sz w:val="24"/>
          <w14:ligatures w14:val="none"/>
        </w:rPr>
        <w:t>, so we have plenty of time to change things on it.</w:t>
      </w:r>
      <w:r w:rsidR="00503687" w:rsidRPr="00024C2C">
        <w:rPr>
          <w:rFonts w:asciiTheme="minorHAnsi" w:eastAsia="Times New Roman" w:hAnsiTheme="minorHAnsi" w:cs="Times New Roman"/>
          <w:kern w:val="0"/>
          <w:sz w:val="24"/>
          <w14:ligatures w14:val="none"/>
        </w:rPr>
        <w:t xml:space="preserve"> Mayor</w:t>
      </w:r>
      <w:r w:rsidR="0050541A" w:rsidRPr="00024C2C">
        <w:rPr>
          <w:rFonts w:asciiTheme="minorHAnsi" w:eastAsia="Times New Roman" w:hAnsiTheme="minorHAnsi" w:cs="Times New Roman"/>
          <w:kern w:val="0"/>
          <w:sz w:val="24"/>
          <w14:ligatures w14:val="none"/>
        </w:rPr>
        <w:t xml:space="preserve"> Hidalgo</w:t>
      </w:r>
      <w:r w:rsidR="00503687" w:rsidRPr="00024C2C">
        <w:rPr>
          <w:rFonts w:asciiTheme="minorHAnsi" w:eastAsia="Times New Roman" w:hAnsiTheme="minorHAnsi" w:cs="Times New Roman"/>
          <w:kern w:val="0"/>
          <w:sz w:val="24"/>
          <w14:ligatures w14:val="none"/>
        </w:rPr>
        <w:t xml:space="preserve"> clarified that it would become effective whenever the Council passes it. It is on their agenda for Oct. 1</w:t>
      </w:r>
      <w:r w:rsidR="00503687" w:rsidRPr="00024C2C">
        <w:rPr>
          <w:rFonts w:asciiTheme="minorHAnsi" w:eastAsia="Times New Roman" w:hAnsiTheme="minorHAnsi" w:cs="Times New Roman"/>
          <w:kern w:val="0"/>
          <w:sz w:val="24"/>
          <w:vertAlign w:val="superscript"/>
          <w14:ligatures w14:val="none"/>
        </w:rPr>
        <w:t>st</w:t>
      </w:r>
      <w:r w:rsidR="00503687" w:rsidRPr="00024C2C">
        <w:rPr>
          <w:rFonts w:asciiTheme="minorHAnsi" w:eastAsia="Times New Roman" w:hAnsiTheme="minorHAnsi" w:cs="Times New Roman"/>
          <w:kern w:val="0"/>
          <w:sz w:val="24"/>
          <w14:ligatures w14:val="none"/>
        </w:rPr>
        <w:t xml:space="preserve">. Even at that point, changes can be made. We won’t codify it until January. Mr. Hansen said that the Hansen Group is reminding towns that their subdivision codes are not supposed to be perfect and hold still forever. They are supposed to be tweaked and modified over time. As you get an application that comes in </w:t>
      </w:r>
      <w:r w:rsidR="002C3C45" w:rsidRPr="00024C2C">
        <w:rPr>
          <w:rFonts w:asciiTheme="minorHAnsi" w:eastAsia="Times New Roman" w:hAnsiTheme="minorHAnsi" w:cs="Times New Roman"/>
          <w:kern w:val="0"/>
          <w:sz w:val="24"/>
          <w14:ligatures w14:val="none"/>
        </w:rPr>
        <w:t xml:space="preserve">and </w:t>
      </w:r>
      <w:r w:rsidR="00503687" w:rsidRPr="00024C2C">
        <w:rPr>
          <w:rFonts w:asciiTheme="minorHAnsi" w:eastAsia="Times New Roman" w:hAnsiTheme="minorHAnsi" w:cs="Times New Roman"/>
          <w:kern w:val="0"/>
          <w:sz w:val="24"/>
          <w14:ligatures w14:val="none"/>
        </w:rPr>
        <w:t xml:space="preserve">has something that nobody thought of. Please amend the code. </w:t>
      </w:r>
    </w:p>
    <w:p w14:paraId="4EA69417" w14:textId="77777777" w:rsidR="00503687" w:rsidRPr="00024C2C" w:rsidRDefault="00503687" w:rsidP="00D60B2D">
      <w:pPr>
        <w:spacing w:after="0" w:line="240" w:lineRule="auto"/>
        <w:ind w:left="720"/>
        <w:contextualSpacing/>
        <w:rPr>
          <w:rFonts w:asciiTheme="minorHAnsi" w:eastAsia="Times New Roman" w:hAnsiTheme="minorHAnsi" w:cs="Times New Roman"/>
          <w:kern w:val="0"/>
          <w:sz w:val="24"/>
          <w14:ligatures w14:val="none"/>
        </w:rPr>
      </w:pPr>
    </w:p>
    <w:p w14:paraId="038CBD62" w14:textId="352B2CF0" w:rsidR="00503687" w:rsidRPr="00024C2C" w:rsidRDefault="00503687" w:rsidP="00D60B2D">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 xml:space="preserve">Chairman Hanover told the Commissioners that his main point was that if they wanted to recommend the subdivision code to the town council with the caveat of having the </w:t>
      </w:r>
      <w:r w:rsidR="00030411" w:rsidRPr="00024C2C">
        <w:rPr>
          <w:rFonts w:asciiTheme="minorHAnsi" w:eastAsia="Times New Roman" w:hAnsiTheme="minorHAnsi" w:cs="Times New Roman"/>
          <w:kern w:val="0"/>
          <w:sz w:val="24"/>
          <w14:ligatures w14:val="none"/>
        </w:rPr>
        <w:t>two (2) family wording taken out of the graphic and the minimum 11 x 17 size as the conditionals. That would be fine if the Town Council passed it</w:t>
      </w:r>
      <w:r w:rsidR="004C1B82">
        <w:rPr>
          <w:rFonts w:asciiTheme="minorHAnsi" w:eastAsia="Times New Roman" w:hAnsiTheme="minorHAnsi" w:cs="Times New Roman"/>
          <w:kern w:val="0"/>
          <w:sz w:val="24"/>
          <w14:ligatures w14:val="none"/>
        </w:rPr>
        <w:t>. T</w:t>
      </w:r>
      <w:r w:rsidR="00030411" w:rsidRPr="00024C2C">
        <w:rPr>
          <w:rFonts w:asciiTheme="minorHAnsi" w:eastAsia="Times New Roman" w:hAnsiTheme="minorHAnsi" w:cs="Times New Roman"/>
          <w:kern w:val="0"/>
          <w:sz w:val="24"/>
          <w14:ligatures w14:val="none"/>
        </w:rPr>
        <w:t>he Commission could go in later and bring things up to date</w:t>
      </w:r>
      <w:r w:rsidR="002C3C45" w:rsidRPr="00024C2C">
        <w:rPr>
          <w:rFonts w:asciiTheme="minorHAnsi" w:eastAsia="Times New Roman" w:hAnsiTheme="minorHAnsi" w:cs="Times New Roman"/>
          <w:kern w:val="0"/>
          <w:sz w:val="24"/>
          <w14:ligatures w14:val="none"/>
        </w:rPr>
        <w:t xml:space="preserve"> even more</w:t>
      </w:r>
      <w:r w:rsidR="00030411" w:rsidRPr="00024C2C">
        <w:rPr>
          <w:rFonts w:asciiTheme="minorHAnsi" w:eastAsia="Times New Roman" w:hAnsiTheme="minorHAnsi" w:cs="Times New Roman"/>
          <w:kern w:val="0"/>
          <w:sz w:val="24"/>
          <w14:ligatures w14:val="none"/>
        </w:rPr>
        <w:t xml:space="preserve">. With something like the definition of infrastructure not being in there, he felt it was still okay to move forward. Mr. Hansen said to just make it part of </w:t>
      </w:r>
      <w:r w:rsidR="002C3C45" w:rsidRPr="00024C2C">
        <w:rPr>
          <w:rFonts w:asciiTheme="minorHAnsi" w:eastAsia="Times New Roman" w:hAnsiTheme="minorHAnsi" w:cs="Times New Roman"/>
          <w:kern w:val="0"/>
          <w:sz w:val="24"/>
          <w14:ligatures w14:val="none"/>
        </w:rPr>
        <w:t>the</w:t>
      </w:r>
      <w:r w:rsidR="00030411" w:rsidRPr="00024C2C">
        <w:rPr>
          <w:rFonts w:asciiTheme="minorHAnsi" w:eastAsia="Times New Roman" w:hAnsiTheme="minorHAnsi" w:cs="Times New Roman"/>
          <w:kern w:val="0"/>
          <w:sz w:val="24"/>
          <w14:ligatures w14:val="none"/>
        </w:rPr>
        <w:t xml:space="preserve"> motion that we add the notes from this meeting</w:t>
      </w:r>
      <w:r w:rsidR="002C3C45" w:rsidRPr="00024C2C">
        <w:rPr>
          <w:rFonts w:asciiTheme="minorHAnsi" w:eastAsia="Times New Roman" w:hAnsiTheme="minorHAnsi" w:cs="Times New Roman"/>
          <w:kern w:val="0"/>
          <w:sz w:val="24"/>
          <w14:ligatures w14:val="none"/>
        </w:rPr>
        <w:t>, the findings and the ones that were turned in. The Hansen Group will add the findings from tonight and clean up the “chatter,” the comments on the document itself. We can’t slip in a whole new appeals process or something like that, that is way too far, but the recommendations from tonight are fine to update. The Mayor added that, if the Commission recommends it tonight, the changes talked about will be made prior to it coming before the Town Council. Mr. Hansen confirmed that.</w:t>
      </w:r>
      <w:r w:rsidR="00B97CBD" w:rsidRPr="00024C2C">
        <w:rPr>
          <w:rFonts w:asciiTheme="minorHAnsi" w:eastAsia="Times New Roman" w:hAnsiTheme="minorHAnsi" w:cs="Times New Roman"/>
          <w:kern w:val="0"/>
          <w:sz w:val="24"/>
          <w14:ligatures w14:val="none"/>
        </w:rPr>
        <w:t xml:space="preserve"> He said that the Hansen Group will give a </w:t>
      </w:r>
      <w:r w:rsidR="0050541A" w:rsidRPr="00024C2C">
        <w:rPr>
          <w:rFonts w:asciiTheme="minorHAnsi" w:eastAsia="Times New Roman" w:hAnsiTheme="minorHAnsi" w:cs="Times New Roman"/>
          <w:kern w:val="0"/>
          <w:sz w:val="24"/>
          <w14:ligatures w14:val="none"/>
        </w:rPr>
        <w:t>red line</w:t>
      </w:r>
      <w:r w:rsidR="00B97CBD" w:rsidRPr="00024C2C">
        <w:rPr>
          <w:rFonts w:asciiTheme="minorHAnsi" w:eastAsia="Times New Roman" w:hAnsiTheme="minorHAnsi" w:cs="Times New Roman"/>
          <w:kern w:val="0"/>
          <w:sz w:val="24"/>
          <w14:ligatures w14:val="none"/>
        </w:rPr>
        <w:t xml:space="preserve"> version to the Town Council with the changes from tonight. They will also get a clean version as well, </w:t>
      </w:r>
      <w:r w:rsidR="00B97CBD" w:rsidRPr="00024C2C">
        <w:rPr>
          <w:rFonts w:asciiTheme="minorHAnsi" w:eastAsia="Times New Roman" w:hAnsiTheme="minorHAnsi" w:cs="Times New Roman"/>
          <w:kern w:val="0"/>
          <w:sz w:val="24"/>
          <w14:ligatures w14:val="none"/>
        </w:rPr>
        <w:lastRenderedPageBreak/>
        <w:t xml:space="preserve">because a lot of City Council folks like to just see what it is going to be when it is done. It can be challenging to read through all the </w:t>
      </w:r>
      <w:r w:rsidR="0050541A" w:rsidRPr="00024C2C">
        <w:rPr>
          <w:rFonts w:asciiTheme="minorHAnsi" w:eastAsia="Times New Roman" w:hAnsiTheme="minorHAnsi" w:cs="Times New Roman"/>
          <w:kern w:val="0"/>
          <w:sz w:val="24"/>
          <w14:ligatures w14:val="none"/>
        </w:rPr>
        <w:t>red lines</w:t>
      </w:r>
      <w:r w:rsidR="00B97CBD" w:rsidRPr="00024C2C">
        <w:rPr>
          <w:rFonts w:asciiTheme="minorHAnsi" w:eastAsia="Times New Roman" w:hAnsiTheme="minorHAnsi" w:cs="Times New Roman"/>
          <w:kern w:val="0"/>
          <w:sz w:val="24"/>
          <w14:ligatures w14:val="none"/>
        </w:rPr>
        <w:t xml:space="preserve">. Chairman Hanover added that, ultimately, no matter what the Planning Commission recommends, the </w:t>
      </w:r>
      <w:r w:rsidR="00C30753">
        <w:rPr>
          <w:rFonts w:asciiTheme="minorHAnsi" w:eastAsia="Times New Roman" w:hAnsiTheme="minorHAnsi" w:cs="Times New Roman"/>
          <w:kern w:val="0"/>
          <w:sz w:val="24"/>
          <w14:ligatures w14:val="none"/>
        </w:rPr>
        <w:t>T</w:t>
      </w:r>
      <w:r w:rsidR="00B97CBD" w:rsidRPr="00024C2C">
        <w:rPr>
          <w:rFonts w:asciiTheme="minorHAnsi" w:eastAsia="Times New Roman" w:hAnsiTheme="minorHAnsi" w:cs="Times New Roman"/>
          <w:kern w:val="0"/>
          <w:sz w:val="24"/>
          <w14:ligatures w14:val="none"/>
        </w:rPr>
        <w:t xml:space="preserve">own </w:t>
      </w:r>
      <w:r w:rsidR="00C30753">
        <w:rPr>
          <w:rFonts w:asciiTheme="minorHAnsi" w:eastAsia="Times New Roman" w:hAnsiTheme="minorHAnsi" w:cs="Times New Roman"/>
          <w:kern w:val="0"/>
          <w:sz w:val="24"/>
          <w14:ligatures w14:val="none"/>
        </w:rPr>
        <w:t>C</w:t>
      </w:r>
      <w:r w:rsidR="00B97CBD" w:rsidRPr="00024C2C">
        <w:rPr>
          <w:rFonts w:asciiTheme="minorHAnsi" w:eastAsia="Times New Roman" w:hAnsiTheme="minorHAnsi" w:cs="Times New Roman"/>
          <w:kern w:val="0"/>
          <w:sz w:val="24"/>
          <w14:ligatures w14:val="none"/>
        </w:rPr>
        <w:t>ouncil can at that point add in or change things. Mr. Hansen concurred that even if there is an 11</w:t>
      </w:r>
      <w:r w:rsidR="00B97CBD" w:rsidRPr="00024C2C">
        <w:rPr>
          <w:rFonts w:asciiTheme="minorHAnsi" w:eastAsia="Times New Roman" w:hAnsiTheme="minorHAnsi" w:cs="Times New Roman"/>
          <w:kern w:val="0"/>
          <w:sz w:val="24"/>
          <w:vertAlign w:val="superscript"/>
          <w14:ligatures w14:val="none"/>
        </w:rPr>
        <w:t>th</w:t>
      </w:r>
      <w:r w:rsidR="00B97CBD" w:rsidRPr="00024C2C">
        <w:rPr>
          <w:rFonts w:asciiTheme="minorHAnsi" w:eastAsia="Times New Roman" w:hAnsiTheme="minorHAnsi" w:cs="Times New Roman"/>
          <w:kern w:val="0"/>
          <w:sz w:val="24"/>
          <w14:ligatures w14:val="none"/>
        </w:rPr>
        <w:t xml:space="preserve"> hour thing that we forgot, which we hope there isn’t, that can easily be taken care of in the Town Council meeting. </w:t>
      </w:r>
      <w:r w:rsidR="00030411" w:rsidRPr="00024C2C">
        <w:rPr>
          <w:rFonts w:asciiTheme="minorHAnsi" w:eastAsia="Times New Roman" w:hAnsiTheme="minorHAnsi" w:cs="Times New Roman"/>
          <w:kern w:val="0"/>
          <w:sz w:val="24"/>
          <w14:ligatures w14:val="none"/>
        </w:rPr>
        <w:t xml:space="preserve"> </w:t>
      </w:r>
    </w:p>
    <w:p w14:paraId="211C948A" w14:textId="77777777" w:rsidR="00F9539D" w:rsidRPr="00024C2C" w:rsidRDefault="00F9539D" w:rsidP="00D60B2D">
      <w:pPr>
        <w:spacing w:after="0" w:line="240" w:lineRule="auto"/>
        <w:ind w:left="720"/>
        <w:contextualSpacing/>
        <w:rPr>
          <w:rFonts w:asciiTheme="minorHAnsi" w:eastAsia="Times New Roman" w:hAnsiTheme="minorHAnsi" w:cs="Times New Roman"/>
          <w:kern w:val="0"/>
          <w:sz w:val="24"/>
          <w14:ligatures w14:val="none"/>
        </w:rPr>
      </w:pPr>
    </w:p>
    <w:p w14:paraId="32EA37F0" w14:textId="2BFD00B1" w:rsidR="00004968" w:rsidRPr="00024C2C" w:rsidRDefault="00F9539D" w:rsidP="00D60B2D">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Chairman Hanover said there was a comment that stated, “</w:t>
      </w:r>
      <w:r w:rsidR="00C30753">
        <w:rPr>
          <w:rFonts w:asciiTheme="minorHAnsi" w:eastAsia="Times New Roman" w:hAnsiTheme="minorHAnsi" w:cs="Times New Roman"/>
          <w:kern w:val="0"/>
          <w:sz w:val="24"/>
          <w14:ligatures w14:val="none"/>
        </w:rPr>
        <w:t>The town currently has a simplified process in 11-1-8. T</w:t>
      </w:r>
      <w:r w:rsidRPr="00024C2C">
        <w:rPr>
          <w:rFonts w:asciiTheme="minorHAnsi" w:eastAsia="Times New Roman" w:hAnsiTheme="minorHAnsi" w:cs="Times New Roman"/>
          <w:kern w:val="0"/>
          <w:sz w:val="24"/>
          <w14:ligatures w14:val="none"/>
        </w:rPr>
        <w:t xml:space="preserve">his appeal process is an option for the town to consider. If it doesn’t like it, we can direct the appeals to follow the process at 11-1-8. We have made the Town Council the Appeal Authority here since it does not make final decisions.” He felt this was very important on applications for single family residential subdivisions. It further stated, “If you like this more comprehensive process, we can make this process applied to all appeals under this title.” Again, he felt that was a very good suggestion because when you look at the original process, it is way less comprehensive. There is way less protection. It seemed like there are more checks and balances to having the Town Council be the appeal authority. If somebody has an issue with the Planning Commission and they really think they have a grievance there, they have another arm of the government to follow up with. They can say we think the Planning Commission did this wrong and hold the Planning Commission accountable. That was a big part of it for Chairman Hanover. </w:t>
      </w:r>
      <w:r w:rsidR="00004968" w:rsidRPr="00024C2C">
        <w:rPr>
          <w:rFonts w:asciiTheme="minorHAnsi" w:eastAsia="Times New Roman" w:hAnsiTheme="minorHAnsi" w:cs="Times New Roman"/>
          <w:kern w:val="0"/>
          <w:sz w:val="24"/>
          <w14:ligatures w14:val="none"/>
        </w:rPr>
        <w:t>It also adds this protection, “A party appealing or complaining of a land use authority decision under this chapter must exhaust its remedies under this section by appealing or complaining to the appeal authority, the Town Council, before bringing an action against the town in a court of law.” Not only do we have the mediation of the Town Council as a fall back, but they are required to exhaust their options before bringing a lawsuit against the town. It was his suggestion to do exactly as that comment said. Mr. Hansen stated his agreement. The elected officials have to live with these decisions, so it is really good to make them the appeal authority.</w:t>
      </w:r>
      <w:r w:rsidR="00C30753">
        <w:rPr>
          <w:rFonts w:asciiTheme="minorHAnsi" w:eastAsia="Times New Roman" w:hAnsiTheme="minorHAnsi" w:cs="Times New Roman"/>
          <w:kern w:val="0"/>
          <w:sz w:val="24"/>
          <w14:ligatures w14:val="none"/>
        </w:rPr>
        <w:t xml:space="preserve"> Chairman Hanover wanted to know if that was in the new 1.4 draft. Mr. Hansen said that it was. </w:t>
      </w:r>
      <w:r w:rsidR="00004968" w:rsidRPr="00024C2C">
        <w:rPr>
          <w:rFonts w:asciiTheme="minorHAnsi" w:eastAsia="Times New Roman" w:hAnsiTheme="minorHAnsi" w:cs="Times New Roman"/>
          <w:kern w:val="0"/>
          <w:sz w:val="24"/>
          <w14:ligatures w14:val="none"/>
        </w:rPr>
        <w:t xml:space="preserve">  </w:t>
      </w:r>
    </w:p>
    <w:p w14:paraId="268CAE85" w14:textId="77777777" w:rsidR="00004968" w:rsidRPr="00024C2C" w:rsidRDefault="00004968" w:rsidP="00D60B2D">
      <w:pPr>
        <w:spacing w:after="0" w:line="240" w:lineRule="auto"/>
        <w:ind w:left="720"/>
        <w:contextualSpacing/>
        <w:rPr>
          <w:rFonts w:asciiTheme="minorHAnsi" w:eastAsia="Times New Roman" w:hAnsiTheme="minorHAnsi" w:cs="Times New Roman"/>
          <w:kern w:val="0"/>
          <w:sz w:val="24"/>
          <w14:ligatures w14:val="none"/>
        </w:rPr>
      </w:pPr>
    </w:p>
    <w:p w14:paraId="7A36E02F" w14:textId="2BACB8F7" w:rsidR="00745CA7" w:rsidRPr="00024C2C" w:rsidRDefault="00004968" w:rsidP="00745CA7">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Another thing that Chairman Hanover wondered about was the comment that said, “If the town wants to require reports on stormwater, soils or other local issues, they can add those requirements here.” He felt it would be good to put in something like a FEMA flood zone report or something like that. If someone subdivides land to sell</w:t>
      </w:r>
      <w:r w:rsidR="00CC5132" w:rsidRPr="00024C2C">
        <w:rPr>
          <w:rFonts w:asciiTheme="minorHAnsi" w:eastAsia="Times New Roman" w:hAnsiTheme="minorHAnsi" w:cs="Times New Roman"/>
          <w:kern w:val="0"/>
          <w:sz w:val="24"/>
          <w14:ligatures w14:val="none"/>
        </w:rPr>
        <w:t xml:space="preserve"> for someone to build a home on, it would only be fair to have that knowledge of whether that new home would end up in a flood zone. If the buyer is in a flood zone, they are going to be required to have flood insurance. The Mayor felt that would be a good checks and balance for Clarkston. He said that by state and federal law Clarkston has to report any properties in the floodplain and it has to fairly declared so any purchaser knows that it is in a flood plain. He thought it would be good to add i</w:t>
      </w:r>
      <w:r w:rsidR="00ED4C3E" w:rsidRPr="00024C2C">
        <w:rPr>
          <w:rFonts w:asciiTheme="minorHAnsi" w:eastAsia="Times New Roman" w:hAnsiTheme="minorHAnsi" w:cs="Times New Roman"/>
          <w:kern w:val="0"/>
          <w:sz w:val="24"/>
          <w14:ligatures w14:val="none"/>
        </w:rPr>
        <w:t>t</w:t>
      </w:r>
      <w:r w:rsidR="00CC5132" w:rsidRPr="00024C2C">
        <w:rPr>
          <w:rFonts w:asciiTheme="minorHAnsi" w:eastAsia="Times New Roman" w:hAnsiTheme="minorHAnsi" w:cs="Times New Roman"/>
          <w:kern w:val="0"/>
          <w:sz w:val="24"/>
          <w14:ligatures w14:val="none"/>
        </w:rPr>
        <w:t xml:space="preserve"> here.</w:t>
      </w:r>
      <w:r w:rsidR="00515AAA" w:rsidRPr="00024C2C">
        <w:rPr>
          <w:rFonts w:asciiTheme="minorHAnsi" w:eastAsia="Times New Roman" w:hAnsiTheme="minorHAnsi" w:cs="Times New Roman"/>
          <w:kern w:val="0"/>
          <w:sz w:val="24"/>
          <w14:ligatures w14:val="none"/>
        </w:rPr>
        <w:t xml:space="preserve"> Mr. Hansen said there is something like that in </w:t>
      </w:r>
      <w:r w:rsidR="00515AAA" w:rsidRPr="00C30753">
        <w:rPr>
          <w:rFonts w:asciiTheme="minorHAnsi" w:eastAsia="Times New Roman" w:hAnsiTheme="minorHAnsi" w:cs="Times New Roman"/>
          <w:kern w:val="0"/>
          <w:sz w:val="24"/>
          <w14:ligatures w14:val="none"/>
        </w:rPr>
        <w:t>11-8-7G</w:t>
      </w:r>
      <w:r w:rsidR="00C30753">
        <w:rPr>
          <w:rFonts w:asciiTheme="minorHAnsi" w:eastAsia="Times New Roman" w:hAnsiTheme="minorHAnsi" w:cs="Times New Roman"/>
          <w:kern w:val="0"/>
          <w:sz w:val="24"/>
          <w14:ligatures w14:val="none"/>
        </w:rPr>
        <w:t xml:space="preserve"> (2)</w:t>
      </w:r>
      <w:r w:rsidR="00515AAA" w:rsidRPr="00C30753">
        <w:rPr>
          <w:rFonts w:asciiTheme="minorHAnsi" w:eastAsia="Times New Roman" w:hAnsiTheme="minorHAnsi" w:cs="Times New Roman"/>
          <w:kern w:val="0"/>
          <w:sz w:val="24"/>
          <w14:ligatures w14:val="none"/>
        </w:rPr>
        <w:t>.</w:t>
      </w:r>
      <w:r w:rsidR="00515AAA" w:rsidRPr="00024C2C">
        <w:rPr>
          <w:rFonts w:asciiTheme="minorHAnsi" w:eastAsia="Times New Roman" w:hAnsiTheme="minorHAnsi" w:cs="Times New Roman"/>
          <w:kern w:val="0"/>
          <w:sz w:val="24"/>
          <w14:ligatures w14:val="none"/>
        </w:rPr>
        <w:t xml:space="preserve"> It says the town is going to require some things, and one of them specifically is to show the property on a FIRM (Flood Insurance Rate Map) map. Mostly so the builder knows and proves that they know and can’t come point to the town. The subdivider can just go online and figure out where the floodplains are. It should be an easy thing to require of a developer and doesn’t cost them anything. Hansen Group will put it in the checklist and the application form. </w:t>
      </w:r>
      <w:r w:rsidR="00745CA7" w:rsidRPr="00024C2C">
        <w:rPr>
          <w:rFonts w:asciiTheme="minorHAnsi" w:eastAsia="Times New Roman" w:hAnsiTheme="minorHAnsi" w:cs="Times New Roman"/>
          <w:kern w:val="0"/>
          <w:sz w:val="24"/>
          <w14:ligatures w14:val="none"/>
        </w:rPr>
        <w:t xml:space="preserve">They can also put a link where to find the maps. </w:t>
      </w:r>
    </w:p>
    <w:p w14:paraId="00161B8C" w14:textId="77777777" w:rsidR="00745CA7" w:rsidRPr="00024C2C" w:rsidRDefault="00745CA7" w:rsidP="00745CA7">
      <w:pPr>
        <w:spacing w:after="0" w:line="240" w:lineRule="auto"/>
        <w:ind w:left="720"/>
        <w:contextualSpacing/>
        <w:rPr>
          <w:rFonts w:asciiTheme="minorHAnsi" w:eastAsia="Times New Roman" w:hAnsiTheme="minorHAnsi" w:cs="Times New Roman"/>
          <w:kern w:val="0"/>
          <w:sz w:val="24"/>
          <w14:ligatures w14:val="none"/>
        </w:rPr>
      </w:pPr>
    </w:p>
    <w:p w14:paraId="4E424B83" w14:textId="77777777" w:rsidR="00491405" w:rsidRPr="00024C2C" w:rsidRDefault="00745CA7" w:rsidP="00745CA7">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lastRenderedPageBreak/>
        <w:t>The only other thing Chairman Hanover found was th</w:t>
      </w:r>
      <w:r w:rsidR="00491405" w:rsidRPr="00024C2C">
        <w:rPr>
          <w:rFonts w:asciiTheme="minorHAnsi" w:eastAsia="Times New Roman" w:hAnsiTheme="minorHAnsi" w:cs="Times New Roman"/>
          <w:kern w:val="0"/>
          <w:sz w:val="24"/>
          <w14:ligatures w14:val="none"/>
        </w:rPr>
        <w:t>e</w:t>
      </w:r>
      <w:r w:rsidRPr="00024C2C">
        <w:rPr>
          <w:rFonts w:asciiTheme="minorHAnsi" w:eastAsia="Times New Roman" w:hAnsiTheme="minorHAnsi" w:cs="Times New Roman"/>
          <w:kern w:val="0"/>
          <w:sz w:val="24"/>
          <w14:ligatures w14:val="none"/>
        </w:rPr>
        <w:t xml:space="preserve"> reference to the two (2) family residential use on the graphic and that was all. </w:t>
      </w:r>
      <w:r w:rsidR="00491405" w:rsidRPr="00024C2C">
        <w:rPr>
          <w:rFonts w:asciiTheme="minorHAnsi" w:eastAsia="Times New Roman" w:hAnsiTheme="minorHAnsi" w:cs="Times New Roman"/>
          <w:kern w:val="0"/>
          <w:sz w:val="24"/>
          <w14:ligatures w14:val="none"/>
        </w:rPr>
        <w:t xml:space="preserve">He opened it up to the other Commissioners. </w:t>
      </w:r>
      <w:r w:rsidRPr="00024C2C">
        <w:rPr>
          <w:rFonts w:asciiTheme="minorHAnsi" w:eastAsia="Times New Roman" w:hAnsiTheme="minorHAnsi" w:cs="Times New Roman"/>
          <w:kern w:val="0"/>
          <w:sz w:val="24"/>
          <w14:ligatures w14:val="none"/>
        </w:rPr>
        <w:t xml:space="preserve">Commissioner Powell felt Mr. Hansen had addressed all of his comments. </w:t>
      </w:r>
    </w:p>
    <w:p w14:paraId="1F0B317B" w14:textId="77777777" w:rsidR="00491405" w:rsidRPr="00024C2C" w:rsidRDefault="00491405" w:rsidP="00745CA7">
      <w:pPr>
        <w:spacing w:after="0" w:line="240" w:lineRule="auto"/>
        <w:ind w:left="720"/>
        <w:contextualSpacing/>
        <w:rPr>
          <w:rFonts w:asciiTheme="minorHAnsi" w:eastAsia="Times New Roman" w:hAnsiTheme="minorHAnsi" w:cs="Times New Roman"/>
          <w:kern w:val="0"/>
          <w:sz w:val="24"/>
          <w14:ligatures w14:val="none"/>
        </w:rPr>
      </w:pPr>
    </w:p>
    <w:p w14:paraId="655A60C9" w14:textId="77777777" w:rsidR="00C30753" w:rsidRDefault="00745CA7" w:rsidP="00745CA7">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 xml:space="preserve">Commissioner Hidalgo had a question concerning a comment on the original draft that stated we could update all chapters of the subdivision code to the new process. Currently, only chapter 9 concerning single family home subdivision uses the new process. Everything else prior to that is for commercial and agricultural. </w:t>
      </w:r>
      <w:r w:rsidR="00C30753">
        <w:rPr>
          <w:rFonts w:asciiTheme="minorHAnsi" w:eastAsia="Times New Roman" w:hAnsiTheme="minorHAnsi" w:cs="Times New Roman"/>
          <w:kern w:val="0"/>
          <w:sz w:val="24"/>
          <w14:ligatures w14:val="none"/>
        </w:rPr>
        <w:t>For</w:t>
      </w:r>
      <w:r w:rsidR="005D5BC9" w:rsidRPr="00024C2C">
        <w:rPr>
          <w:rFonts w:asciiTheme="minorHAnsi" w:eastAsia="Times New Roman" w:hAnsiTheme="minorHAnsi" w:cs="Times New Roman"/>
          <w:kern w:val="0"/>
          <w:sz w:val="24"/>
          <w14:ligatures w14:val="none"/>
        </w:rPr>
        <w:t xml:space="preserve"> commercial and agriculture</w:t>
      </w:r>
      <w:r w:rsidR="00C30753">
        <w:rPr>
          <w:rFonts w:asciiTheme="minorHAnsi" w:eastAsia="Times New Roman" w:hAnsiTheme="minorHAnsi" w:cs="Times New Roman"/>
          <w:kern w:val="0"/>
          <w:sz w:val="24"/>
          <w14:ligatures w14:val="none"/>
        </w:rPr>
        <w:t xml:space="preserve"> subdivisions</w:t>
      </w:r>
      <w:r w:rsidR="005D5BC9" w:rsidRPr="00024C2C">
        <w:rPr>
          <w:rFonts w:asciiTheme="minorHAnsi" w:eastAsia="Times New Roman" w:hAnsiTheme="minorHAnsi" w:cs="Times New Roman"/>
          <w:kern w:val="0"/>
          <w:sz w:val="24"/>
          <w14:ligatures w14:val="none"/>
        </w:rPr>
        <w:t>, the Town Council still approves those</w:t>
      </w:r>
      <w:r w:rsidR="00C30753">
        <w:rPr>
          <w:rFonts w:asciiTheme="minorHAnsi" w:eastAsia="Times New Roman" w:hAnsiTheme="minorHAnsi" w:cs="Times New Roman"/>
          <w:kern w:val="0"/>
          <w:sz w:val="24"/>
          <w14:ligatures w14:val="none"/>
        </w:rPr>
        <w:t>. He wondered if</w:t>
      </w:r>
      <w:r w:rsidR="005D5BC9" w:rsidRPr="00024C2C">
        <w:rPr>
          <w:rFonts w:asciiTheme="minorHAnsi" w:eastAsia="Times New Roman" w:hAnsiTheme="minorHAnsi" w:cs="Times New Roman"/>
          <w:kern w:val="0"/>
          <w:sz w:val="24"/>
          <w14:ligatures w14:val="none"/>
        </w:rPr>
        <w:t xml:space="preserve"> Clarkston want</w:t>
      </w:r>
      <w:r w:rsidR="00C30753">
        <w:rPr>
          <w:rFonts w:asciiTheme="minorHAnsi" w:eastAsia="Times New Roman" w:hAnsiTheme="minorHAnsi" w:cs="Times New Roman"/>
          <w:kern w:val="0"/>
          <w:sz w:val="24"/>
          <w14:ligatures w14:val="none"/>
        </w:rPr>
        <w:t>ed</w:t>
      </w:r>
      <w:r w:rsidR="005D5BC9" w:rsidRPr="00024C2C">
        <w:rPr>
          <w:rFonts w:asciiTheme="minorHAnsi" w:eastAsia="Times New Roman" w:hAnsiTheme="minorHAnsi" w:cs="Times New Roman"/>
          <w:kern w:val="0"/>
          <w:sz w:val="24"/>
          <w14:ligatures w14:val="none"/>
        </w:rPr>
        <w:t xml:space="preserve"> to keep that or update to the new process. Mr. Hansen said that Clarkston would want to keep that. If Clarkston wanted one process for all applications the Hansen Group would put a caveat in there that specifies who the land use authority is for residential and commercial. For example, if Clarkston Walmart comes in, you are going to want to look at that a lot. That should go back to a more traditional approach. If something that is really commercial</w:t>
      </w:r>
      <w:r w:rsidR="00C30753">
        <w:rPr>
          <w:rFonts w:asciiTheme="minorHAnsi" w:eastAsia="Times New Roman" w:hAnsiTheme="minorHAnsi" w:cs="Times New Roman"/>
          <w:kern w:val="0"/>
          <w:sz w:val="24"/>
          <w14:ligatures w14:val="none"/>
        </w:rPr>
        <w:t xml:space="preserve"> </w:t>
      </w:r>
      <w:r w:rsidR="00491405" w:rsidRPr="00024C2C">
        <w:rPr>
          <w:rFonts w:asciiTheme="minorHAnsi" w:eastAsia="Times New Roman" w:hAnsiTheme="minorHAnsi" w:cs="Times New Roman"/>
          <w:kern w:val="0"/>
          <w:sz w:val="24"/>
          <w14:ligatures w14:val="none"/>
        </w:rPr>
        <w:t>or</w:t>
      </w:r>
      <w:r w:rsidR="005D5BC9" w:rsidRPr="00024C2C">
        <w:rPr>
          <w:rFonts w:asciiTheme="minorHAnsi" w:eastAsia="Times New Roman" w:hAnsiTheme="minorHAnsi" w:cs="Times New Roman"/>
          <w:kern w:val="0"/>
          <w:sz w:val="24"/>
          <w14:ligatures w14:val="none"/>
        </w:rPr>
        <w:t xml:space="preserve"> industrial</w:t>
      </w:r>
      <w:r w:rsidR="00C30753">
        <w:rPr>
          <w:rFonts w:asciiTheme="minorHAnsi" w:eastAsia="Times New Roman" w:hAnsiTheme="minorHAnsi" w:cs="Times New Roman"/>
          <w:kern w:val="0"/>
          <w:sz w:val="24"/>
          <w14:ligatures w14:val="none"/>
        </w:rPr>
        <w:t>, like Maverik,</w:t>
      </w:r>
      <w:r w:rsidR="005D5BC9" w:rsidRPr="00024C2C">
        <w:rPr>
          <w:rFonts w:asciiTheme="minorHAnsi" w:eastAsia="Times New Roman" w:hAnsiTheme="minorHAnsi" w:cs="Times New Roman"/>
          <w:kern w:val="0"/>
          <w:sz w:val="24"/>
          <w14:ligatures w14:val="none"/>
        </w:rPr>
        <w:t xml:space="preserve"> decided they wanted to come here, the town engineer, especially, would want to add another step and there is no state law that says you can’t. </w:t>
      </w:r>
      <w:r w:rsidR="00491405" w:rsidRPr="00024C2C">
        <w:rPr>
          <w:rFonts w:asciiTheme="minorHAnsi" w:eastAsia="Times New Roman" w:hAnsiTheme="minorHAnsi" w:cs="Times New Roman"/>
          <w:kern w:val="0"/>
          <w:sz w:val="24"/>
          <w14:ligatures w14:val="none"/>
        </w:rPr>
        <w:t xml:space="preserve">Mayor </w:t>
      </w:r>
      <w:r w:rsidR="00C30753">
        <w:rPr>
          <w:rFonts w:asciiTheme="minorHAnsi" w:eastAsia="Times New Roman" w:hAnsiTheme="minorHAnsi" w:cs="Times New Roman"/>
          <w:kern w:val="0"/>
          <w:sz w:val="24"/>
          <w14:ligatures w14:val="none"/>
        </w:rPr>
        <w:t xml:space="preserve">Hidalgo </w:t>
      </w:r>
      <w:r w:rsidR="00491405" w:rsidRPr="00024C2C">
        <w:rPr>
          <w:rFonts w:asciiTheme="minorHAnsi" w:eastAsia="Times New Roman" w:hAnsiTheme="minorHAnsi" w:cs="Times New Roman"/>
          <w:kern w:val="0"/>
          <w:sz w:val="24"/>
          <w14:ligatures w14:val="none"/>
        </w:rPr>
        <w:t xml:space="preserve">added that the Town Council determines the zoning of the town, commercial, residential, or whatever. It has to reflect back to that. They decide if the zoning map says this area is Zone A and it’s all residential, etc. He felt we should keep it that way. </w:t>
      </w:r>
    </w:p>
    <w:p w14:paraId="4A941D62" w14:textId="77777777" w:rsidR="00C30753" w:rsidRDefault="00C30753" w:rsidP="00745CA7">
      <w:pPr>
        <w:spacing w:after="0" w:line="240" w:lineRule="auto"/>
        <w:ind w:left="720"/>
        <w:contextualSpacing/>
        <w:rPr>
          <w:rFonts w:asciiTheme="minorHAnsi" w:eastAsia="Times New Roman" w:hAnsiTheme="minorHAnsi" w:cs="Times New Roman"/>
          <w:kern w:val="0"/>
          <w:sz w:val="24"/>
          <w14:ligatures w14:val="none"/>
        </w:rPr>
      </w:pPr>
    </w:p>
    <w:p w14:paraId="4CBF35EB" w14:textId="4D9CF2E9" w:rsidR="00E656DC" w:rsidRPr="00024C2C" w:rsidRDefault="00491405" w:rsidP="00745CA7">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 xml:space="preserve">Chairman Hanover clarified there are two different processes, the consolidated process and the standard or traditional process. He asked Mr. Hansen if they were suggesting that </w:t>
      </w:r>
      <w:r w:rsidR="00C30753">
        <w:rPr>
          <w:rFonts w:asciiTheme="minorHAnsi" w:eastAsia="Times New Roman" w:hAnsiTheme="minorHAnsi" w:cs="Times New Roman"/>
          <w:kern w:val="0"/>
          <w:sz w:val="24"/>
          <w14:ligatures w14:val="none"/>
        </w:rPr>
        <w:t>the town could</w:t>
      </w:r>
      <w:r w:rsidRPr="00024C2C">
        <w:rPr>
          <w:rFonts w:asciiTheme="minorHAnsi" w:eastAsia="Times New Roman" w:hAnsiTheme="minorHAnsi" w:cs="Times New Roman"/>
          <w:kern w:val="0"/>
          <w:sz w:val="24"/>
          <w14:ligatures w14:val="none"/>
        </w:rPr>
        <w:t xml:space="preserve"> use one process for one way and a different process for the other. Mr. Hansen</w:t>
      </w:r>
      <w:r w:rsidR="00C30753">
        <w:rPr>
          <w:rFonts w:asciiTheme="minorHAnsi" w:eastAsia="Times New Roman" w:hAnsiTheme="minorHAnsi" w:cs="Times New Roman"/>
          <w:kern w:val="0"/>
          <w:sz w:val="24"/>
          <w14:ligatures w14:val="none"/>
        </w:rPr>
        <w:t xml:space="preserve"> said</w:t>
      </w:r>
      <w:r w:rsidRPr="00024C2C">
        <w:rPr>
          <w:rFonts w:asciiTheme="minorHAnsi" w:eastAsia="Times New Roman" w:hAnsiTheme="minorHAnsi" w:cs="Times New Roman"/>
          <w:kern w:val="0"/>
          <w:sz w:val="24"/>
          <w14:ligatures w14:val="none"/>
        </w:rPr>
        <w:t xml:space="preserve"> that was the question the Hansen Group had for the town. The law changed and the legislature said you have to use the fast track, or consolidated, method for </w:t>
      </w:r>
      <w:r w:rsidR="0012240B" w:rsidRPr="00024C2C">
        <w:rPr>
          <w:rFonts w:asciiTheme="minorHAnsi" w:eastAsia="Times New Roman" w:hAnsiTheme="minorHAnsi" w:cs="Times New Roman"/>
          <w:kern w:val="0"/>
          <w:sz w:val="24"/>
          <w14:ligatures w14:val="none"/>
        </w:rPr>
        <w:t>1-2 family dwellings. You can only look at it four times. The</w:t>
      </w:r>
      <w:r w:rsidR="00C30753">
        <w:rPr>
          <w:rFonts w:asciiTheme="minorHAnsi" w:eastAsia="Times New Roman" w:hAnsiTheme="minorHAnsi" w:cs="Times New Roman"/>
          <w:kern w:val="0"/>
          <w:sz w:val="24"/>
          <w14:ligatures w14:val="none"/>
        </w:rPr>
        <w:t>re was a</w:t>
      </w:r>
      <w:r w:rsidR="0012240B" w:rsidRPr="00024C2C">
        <w:rPr>
          <w:rFonts w:asciiTheme="minorHAnsi" w:eastAsia="Times New Roman" w:hAnsiTheme="minorHAnsi" w:cs="Times New Roman"/>
          <w:kern w:val="0"/>
          <w:sz w:val="24"/>
          <w14:ligatures w14:val="none"/>
        </w:rPr>
        <w:t xml:space="preserve"> caveat at the end </w:t>
      </w:r>
      <w:r w:rsidR="00C30753">
        <w:rPr>
          <w:rFonts w:asciiTheme="minorHAnsi" w:eastAsia="Times New Roman" w:hAnsiTheme="minorHAnsi" w:cs="Times New Roman"/>
          <w:kern w:val="0"/>
          <w:sz w:val="24"/>
          <w14:ligatures w14:val="none"/>
        </w:rPr>
        <w:t xml:space="preserve">of the law </w:t>
      </w:r>
      <w:r w:rsidR="0012240B" w:rsidRPr="00024C2C">
        <w:rPr>
          <w:rFonts w:asciiTheme="minorHAnsi" w:eastAsia="Times New Roman" w:hAnsiTheme="minorHAnsi" w:cs="Times New Roman"/>
          <w:kern w:val="0"/>
          <w:sz w:val="24"/>
          <w14:ligatures w14:val="none"/>
        </w:rPr>
        <w:t xml:space="preserve">that said if towns want to make everything go through the consolidated method they could. About 50% of the towns working with Hansen Group are going with that method, but there is no consensus if it is a good idea or not. Chairman Hanover summarized that the traditional process could be used for large developers, but Clarkston is required to use the consolidated process for small residential subdivisions, which is the majority of what we see out here. Mr. Hansen said that is why the Hansen Group </w:t>
      </w:r>
      <w:r w:rsidR="00C30753">
        <w:rPr>
          <w:rFonts w:asciiTheme="minorHAnsi" w:eastAsia="Times New Roman" w:hAnsiTheme="minorHAnsi" w:cs="Times New Roman"/>
          <w:kern w:val="0"/>
          <w:sz w:val="24"/>
          <w14:ligatures w14:val="none"/>
        </w:rPr>
        <w:t>wa</w:t>
      </w:r>
      <w:r w:rsidR="0012240B" w:rsidRPr="00024C2C">
        <w:rPr>
          <w:rFonts w:asciiTheme="minorHAnsi" w:eastAsia="Times New Roman" w:hAnsiTheme="minorHAnsi" w:cs="Times New Roman"/>
          <w:kern w:val="0"/>
          <w:sz w:val="24"/>
          <w14:ligatures w14:val="none"/>
        </w:rPr>
        <w:t xml:space="preserve">sn’t sure how Clarkston wanted to do it. In a way, it would be great if there was one </w:t>
      </w:r>
      <w:r w:rsidR="00801E34" w:rsidRPr="00024C2C">
        <w:rPr>
          <w:rFonts w:asciiTheme="minorHAnsi" w:eastAsia="Times New Roman" w:hAnsiTheme="minorHAnsi" w:cs="Times New Roman"/>
          <w:kern w:val="0"/>
          <w:sz w:val="24"/>
          <w14:ligatures w14:val="none"/>
        </w:rPr>
        <w:t>process,</w:t>
      </w:r>
      <w:r w:rsidR="0012240B" w:rsidRPr="00024C2C">
        <w:rPr>
          <w:rFonts w:asciiTheme="minorHAnsi" w:eastAsia="Times New Roman" w:hAnsiTheme="minorHAnsi" w:cs="Times New Roman"/>
          <w:kern w:val="0"/>
          <w:sz w:val="24"/>
          <w14:ligatures w14:val="none"/>
        </w:rPr>
        <w:t xml:space="preserve"> and everybody knew how to do it. </w:t>
      </w:r>
      <w:r w:rsidR="00E656DC" w:rsidRPr="00024C2C">
        <w:rPr>
          <w:rFonts w:asciiTheme="minorHAnsi" w:eastAsia="Times New Roman" w:hAnsiTheme="minorHAnsi" w:cs="Times New Roman"/>
          <w:kern w:val="0"/>
          <w:sz w:val="24"/>
          <w14:ligatures w14:val="none"/>
        </w:rPr>
        <w:t xml:space="preserve">Chairman Hanover stated that </w:t>
      </w:r>
      <w:r w:rsidR="0012240B" w:rsidRPr="00024C2C">
        <w:rPr>
          <w:rFonts w:asciiTheme="minorHAnsi" w:eastAsia="Times New Roman" w:hAnsiTheme="minorHAnsi" w:cs="Times New Roman"/>
          <w:kern w:val="0"/>
          <w:sz w:val="24"/>
          <w14:ligatures w14:val="none"/>
        </w:rPr>
        <w:t xml:space="preserve">if a large developer comes and wants to go through the subdivision process, </w:t>
      </w:r>
      <w:r w:rsidR="00801E34" w:rsidRPr="00024C2C">
        <w:rPr>
          <w:rFonts w:asciiTheme="minorHAnsi" w:eastAsia="Times New Roman" w:hAnsiTheme="minorHAnsi" w:cs="Times New Roman"/>
          <w:kern w:val="0"/>
          <w:sz w:val="24"/>
          <w14:ligatures w14:val="none"/>
        </w:rPr>
        <w:t xml:space="preserve">using the consolidated process, </w:t>
      </w:r>
      <w:r w:rsidR="0012240B" w:rsidRPr="00024C2C">
        <w:rPr>
          <w:rFonts w:asciiTheme="minorHAnsi" w:eastAsia="Times New Roman" w:hAnsiTheme="minorHAnsi" w:cs="Times New Roman"/>
          <w:kern w:val="0"/>
          <w:sz w:val="24"/>
          <w14:ligatures w14:val="none"/>
        </w:rPr>
        <w:t>the Planning Commission only gets one shot to submit reviews. They get to review the plan one time</w:t>
      </w:r>
      <w:r w:rsidR="00801E34" w:rsidRPr="00024C2C">
        <w:rPr>
          <w:rFonts w:asciiTheme="minorHAnsi" w:eastAsia="Times New Roman" w:hAnsiTheme="minorHAnsi" w:cs="Times New Roman"/>
          <w:kern w:val="0"/>
          <w:sz w:val="24"/>
          <w14:ligatures w14:val="none"/>
        </w:rPr>
        <w:t xml:space="preserve">. It’s a narrow time frame and whatever the Planning Commission doesn’t catch on the first round of reviews does not get to be brought up again. Even though there are multiple review cycles, nothing new can be introduced after the first review. That is where the traditional process is far superior for something with a large developer. The consolidated process is fine for small subdivisions, which is going to be the majority for Clarkston, but </w:t>
      </w:r>
      <w:r w:rsidR="00C30753">
        <w:rPr>
          <w:rFonts w:asciiTheme="minorHAnsi" w:eastAsia="Times New Roman" w:hAnsiTheme="minorHAnsi" w:cs="Times New Roman"/>
          <w:kern w:val="0"/>
          <w:sz w:val="24"/>
          <w14:ligatures w14:val="none"/>
        </w:rPr>
        <w:t xml:space="preserve">for </w:t>
      </w:r>
      <w:r w:rsidR="00801E34" w:rsidRPr="00024C2C">
        <w:rPr>
          <w:rFonts w:asciiTheme="minorHAnsi" w:eastAsia="Times New Roman" w:hAnsiTheme="minorHAnsi" w:cs="Times New Roman"/>
          <w:kern w:val="0"/>
          <w:sz w:val="24"/>
          <w14:ligatures w14:val="none"/>
        </w:rPr>
        <w:t>the</w:t>
      </w:r>
      <w:r w:rsidR="00E656DC" w:rsidRPr="00024C2C">
        <w:rPr>
          <w:rFonts w:asciiTheme="minorHAnsi" w:eastAsia="Times New Roman" w:hAnsiTheme="minorHAnsi" w:cs="Times New Roman"/>
          <w:kern w:val="0"/>
          <w:sz w:val="24"/>
          <w14:ligatures w14:val="none"/>
        </w:rPr>
        <w:t xml:space="preserve"> large developer scenarios the</w:t>
      </w:r>
      <w:r w:rsidR="00801E34" w:rsidRPr="00024C2C">
        <w:rPr>
          <w:rFonts w:asciiTheme="minorHAnsi" w:eastAsia="Times New Roman" w:hAnsiTheme="minorHAnsi" w:cs="Times New Roman"/>
          <w:kern w:val="0"/>
          <w:sz w:val="24"/>
          <w14:ligatures w14:val="none"/>
        </w:rPr>
        <w:t xml:space="preserve"> traditional process is </w:t>
      </w:r>
      <w:r w:rsidR="00E656DC" w:rsidRPr="00024C2C">
        <w:rPr>
          <w:rFonts w:asciiTheme="minorHAnsi" w:eastAsia="Times New Roman" w:hAnsiTheme="minorHAnsi" w:cs="Times New Roman"/>
          <w:kern w:val="0"/>
          <w:sz w:val="24"/>
          <w14:ligatures w14:val="none"/>
        </w:rPr>
        <w:t xml:space="preserve">probably going to be </w:t>
      </w:r>
      <w:r w:rsidR="00801E34" w:rsidRPr="00024C2C">
        <w:rPr>
          <w:rFonts w:asciiTheme="minorHAnsi" w:eastAsia="Times New Roman" w:hAnsiTheme="minorHAnsi" w:cs="Times New Roman"/>
          <w:kern w:val="0"/>
          <w:sz w:val="24"/>
          <w14:ligatures w14:val="none"/>
        </w:rPr>
        <w:t>better</w:t>
      </w:r>
      <w:r w:rsidR="00E656DC" w:rsidRPr="00024C2C">
        <w:rPr>
          <w:rFonts w:asciiTheme="minorHAnsi" w:eastAsia="Times New Roman" w:hAnsiTheme="minorHAnsi" w:cs="Times New Roman"/>
          <w:kern w:val="0"/>
          <w:sz w:val="24"/>
          <w14:ligatures w14:val="none"/>
        </w:rPr>
        <w:t>.</w:t>
      </w:r>
      <w:r w:rsidR="00801E34" w:rsidRPr="00024C2C">
        <w:rPr>
          <w:rFonts w:asciiTheme="minorHAnsi" w:eastAsia="Times New Roman" w:hAnsiTheme="minorHAnsi" w:cs="Times New Roman"/>
          <w:kern w:val="0"/>
          <w:sz w:val="24"/>
          <w14:ligatures w14:val="none"/>
        </w:rPr>
        <w:t xml:space="preserve"> </w:t>
      </w:r>
    </w:p>
    <w:p w14:paraId="181E7317" w14:textId="77777777" w:rsidR="00E656DC" w:rsidRPr="00024C2C" w:rsidRDefault="00E656DC" w:rsidP="00745CA7">
      <w:pPr>
        <w:spacing w:after="0" w:line="240" w:lineRule="auto"/>
        <w:ind w:left="720"/>
        <w:contextualSpacing/>
        <w:rPr>
          <w:rFonts w:asciiTheme="minorHAnsi" w:eastAsia="Times New Roman" w:hAnsiTheme="minorHAnsi" w:cs="Times New Roman"/>
          <w:kern w:val="0"/>
          <w:sz w:val="24"/>
          <w14:ligatures w14:val="none"/>
        </w:rPr>
      </w:pPr>
    </w:p>
    <w:p w14:paraId="1D3451C9" w14:textId="1F861511" w:rsidR="006A19C9" w:rsidRPr="00024C2C" w:rsidRDefault="00284A08" w:rsidP="00745CA7">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 xml:space="preserve">Chairman Hanover reiterated that the fast tracked consolidated process, where the Planning Commission gets one review, will be used for minor subdivisions of three lots or less and single family dwelling subdivisions of more </w:t>
      </w:r>
      <w:proofErr w:type="spellStart"/>
      <w:r w:rsidRPr="00024C2C">
        <w:rPr>
          <w:rFonts w:asciiTheme="minorHAnsi" w:eastAsia="Times New Roman" w:hAnsiTheme="minorHAnsi" w:cs="Times New Roman"/>
          <w:kern w:val="0"/>
          <w:sz w:val="24"/>
          <w14:ligatures w14:val="none"/>
        </w:rPr>
        <w:t>then</w:t>
      </w:r>
      <w:proofErr w:type="spellEnd"/>
      <w:r w:rsidRPr="00024C2C">
        <w:rPr>
          <w:rFonts w:asciiTheme="minorHAnsi" w:eastAsia="Times New Roman" w:hAnsiTheme="minorHAnsi" w:cs="Times New Roman"/>
          <w:kern w:val="0"/>
          <w:sz w:val="24"/>
          <w14:ligatures w14:val="none"/>
        </w:rPr>
        <w:t xml:space="preserve"> three lots. For anything larger than those two scenarios</w:t>
      </w:r>
      <w:r w:rsidR="00C30753">
        <w:rPr>
          <w:rFonts w:asciiTheme="minorHAnsi" w:eastAsia="Times New Roman" w:hAnsiTheme="minorHAnsi" w:cs="Times New Roman"/>
          <w:kern w:val="0"/>
          <w:sz w:val="24"/>
          <w14:ligatures w14:val="none"/>
        </w:rPr>
        <w:t>,</w:t>
      </w:r>
      <w:r w:rsidRPr="00024C2C">
        <w:rPr>
          <w:rFonts w:asciiTheme="minorHAnsi" w:eastAsia="Times New Roman" w:hAnsiTheme="minorHAnsi" w:cs="Times New Roman"/>
          <w:kern w:val="0"/>
          <w:sz w:val="24"/>
          <w14:ligatures w14:val="none"/>
        </w:rPr>
        <w:t xml:space="preserve"> </w:t>
      </w:r>
      <w:r w:rsidRPr="00024C2C">
        <w:rPr>
          <w:rFonts w:asciiTheme="minorHAnsi" w:eastAsia="Times New Roman" w:hAnsiTheme="minorHAnsi" w:cs="Times New Roman"/>
          <w:kern w:val="0"/>
          <w:sz w:val="24"/>
          <w14:ligatures w14:val="none"/>
        </w:rPr>
        <w:lastRenderedPageBreak/>
        <w:t xml:space="preserve">the Planning Commission wants to go the traditional route. All Commissioners agreed with this. Chairman Hanover said that, essentially, what they are saying is that the state is requiring us to do this for a certain subset of subdivisions. Let’s do it for that certain subset and nothing else. The Mayor added that there was no sense in a minor subdivision being dragged through a major subdivision process. Chairman Hanover concurred that a big part of this is to provide residents with the tools they need to do a minor subdivision. </w:t>
      </w:r>
      <w:r w:rsidR="00A87721" w:rsidRPr="00024C2C">
        <w:rPr>
          <w:rFonts w:asciiTheme="minorHAnsi" w:eastAsia="Times New Roman" w:hAnsiTheme="minorHAnsi" w:cs="Times New Roman"/>
          <w:kern w:val="0"/>
          <w:sz w:val="24"/>
          <w14:ligatures w14:val="none"/>
        </w:rPr>
        <w:t xml:space="preserve">He felt that Clarkston citizens would appreciate </w:t>
      </w:r>
      <w:r w:rsidR="006A19C9" w:rsidRPr="00024C2C">
        <w:rPr>
          <w:rFonts w:asciiTheme="minorHAnsi" w:eastAsia="Times New Roman" w:hAnsiTheme="minorHAnsi" w:cs="Times New Roman"/>
          <w:kern w:val="0"/>
          <w:sz w:val="24"/>
          <w14:ligatures w14:val="none"/>
        </w:rPr>
        <w:t xml:space="preserve">it </w:t>
      </w:r>
      <w:r w:rsidR="00A87721" w:rsidRPr="00024C2C">
        <w:rPr>
          <w:rFonts w:asciiTheme="minorHAnsi" w:eastAsia="Times New Roman" w:hAnsiTheme="minorHAnsi" w:cs="Times New Roman"/>
          <w:kern w:val="0"/>
          <w:sz w:val="24"/>
          <w14:ligatures w14:val="none"/>
        </w:rPr>
        <w:t>if Clarkston t</w:t>
      </w:r>
      <w:r w:rsidR="006A19C9" w:rsidRPr="00024C2C">
        <w:rPr>
          <w:rFonts w:asciiTheme="minorHAnsi" w:eastAsia="Times New Roman" w:hAnsiTheme="minorHAnsi" w:cs="Times New Roman"/>
          <w:kern w:val="0"/>
          <w:sz w:val="24"/>
          <w14:ligatures w14:val="none"/>
        </w:rPr>
        <w:t>oo</w:t>
      </w:r>
      <w:r w:rsidR="00A87721" w:rsidRPr="00024C2C">
        <w:rPr>
          <w:rFonts w:asciiTheme="minorHAnsi" w:eastAsia="Times New Roman" w:hAnsiTheme="minorHAnsi" w:cs="Times New Roman"/>
          <w:kern w:val="0"/>
          <w:sz w:val="24"/>
          <w14:ligatures w14:val="none"/>
        </w:rPr>
        <w:t>k a little more time and be a lot more thorough with those larger issues.</w:t>
      </w:r>
      <w:r w:rsidR="00555776" w:rsidRPr="00024C2C">
        <w:rPr>
          <w:rFonts w:asciiTheme="minorHAnsi" w:eastAsia="Times New Roman" w:hAnsiTheme="minorHAnsi" w:cs="Times New Roman"/>
          <w:kern w:val="0"/>
          <w:sz w:val="24"/>
          <w14:ligatures w14:val="none"/>
        </w:rPr>
        <w:t xml:space="preserve"> That said, it is an administrative process. If they do everything right,</w:t>
      </w:r>
      <w:r w:rsidR="00C30753">
        <w:rPr>
          <w:rFonts w:asciiTheme="minorHAnsi" w:eastAsia="Times New Roman" w:hAnsiTheme="minorHAnsi" w:cs="Times New Roman"/>
          <w:kern w:val="0"/>
          <w:sz w:val="24"/>
          <w14:ligatures w14:val="none"/>
        </w:rPr>
        <w:t xml:space="preserve"> Clarkston has</w:t>
      </w:r>
      <w:r w:rsidR="00555776" w:rsidRPr="00024C2C">
        <w:rPr>
          <w:rFonts w:asciiTheme="minorHAnsi" w:eastAsia="Times New Roman" w:hAnsiTheme="minorHAnsi" w:cs="Times New Roman"/>
          <w:kern w:val="0"/>
          <w:sz w:val="24"/>
          <w14:ligatures w14:val="none"/>
        </w:rPr>
        <w:t xml:space="preserve"> to approve it. Mr. Hansen agreed and restated that the town can only review what is called the subdivision improvement plan, or the engineering side, once, but in a traditional process you can go back and look at it again before it’s done to see if you missed anything. That is very valuable when you are talking about commercial or industrial, something really big that could potentially make a huge impact on your system</w:t>
      </w:r>
      <w:r w:rsidR="00C30753">
        <w:rPr>
          <w:rFonts w:asciiTheme="minorHAnsi" w:eastAsia="Times New Roman" w:hAnsiTheme="minorHAnsi" w:cs="Times New Roman"/>
          <w:kern w:val="0"/>
          <w:sz w:val="24"/>
          <w14:ligatures w14:val="none"/>
        </w:rPr>
        <w:t>.</w:t>
      </w:r>
      <w:r w:rsidR="00555776" w:rsidRPr="00024C2C">
        <w:rPr>
          <w:rFonts w:asciiTheme="minorHAnsi" w:eastAsia="Times New Roman" w:hAnsiTheme="minorHAnsi" w:cs="Times New Roman"/>
          <w:kern w:val="0"/>
          <w:sz w:val="24"/>
          <w14:ligatures w14:val="none"/>
        </w:rPr>
        <w:t xml:space="preserve"> </w:t>
      </w:r>
      <w:r w:rsidR="00C30753">
        <w:rPr>
          <w:rFonts w:asciiTheme="minorHAnsi" w:eastAsia="Times New Roman" w:hAnsiTheme="minorHAnsi" w:cs="Times New Roman"/>
          <w:kern w:val="0"/>
          <w:sz w:val="24"/>
          <w14:ligatures w14:val="none"/>
        </w:rPr>
        <w:t>O</w:t>
      </w:r>
      <w:r w:rsidR="00555776" w:rsidRPr="00024C2C">
        <w:rPr>
          <w:rFonts w:asciiTheme="minorHAnsi" w:eastAsia="Times New Roman" w:hAnsiTheme="minorHAnsi" w:cs="Times New Roman"/>
          <w:kern w:val="0"/>
          <w:sz w:val="24"/>
          <w14:ligatures w14:val="none"/>
        </w:rPr>
        <w:t>ne look isn’t enough. If it is a simple plan like someone has forty acres and wanted to carve one acre off so one of their kids can build a house, that should be a fairly simple process.</w:t>
      </w:r>
    </w:p>
    <w:p w14:paraId="51DD3B42" w14:textId="77777777" w:rsidR="006A19C9" w:rsidRPr="00024C2C" w:rsidRDefault="006A19C9" w:rsidP="00745CA7">
      <w:pPr>
        <w:spacing w:after="0" w:line="240" w:lineRule="auto"/>
        <w:ind w:left="720"/>
        <w:contextualSpacing/>
        <w:rPr>
          <w:rFonts w:asciiTheme="minorHAnsi" w:eastAsia="Times New Roman" w:hAnsiTheme="minorHAnsi" w:cs="Times New Roman"/>
          <w:kern w:val="0"/>
          <w:sz w:val="24"/>
          <w14:ligatures w14:val="none"/>
        </w:rPr>
      </w:pPr>
    </w:p>
    <w:p w14:paraId="175665E0" w14:textId="2B9F3BB2" w:rsidR="00A33246" w:rsidRPr="00024C2C" w:rsidRDefault="006A19C9" w:rsidP="00745CA7">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 xml:space="preserve">Commissioner Hidalgo asked if what the states requires only applies to minor subdivisions. Mr. Hansen </w:t>
      </w:r>
      <w:r w:rsidR="00C30753">
        <w:rPr>
          <w:rFonts w:asciiTheme="minorHAnsi" w:eastAsia="Times New Roman" w:hAnsiTheme="minorHAnsi" w:cs="Times New Roman"/>
          <w:kern w:val="0"/>
          <w:sz w:val="24"/>
          <w14:ligatures w14:val="none"/>
        </w:rPr>
        <w:t>stated it was</w:t>
      </w:r>
      <w:r w:rsidRPr="00024C2C">
        <w:rPr>
          <w:rFonts w:asciiTheme="minorHAnsi" w:eastAsia="Times New Roman" w:hAnsiTheme="minorHAnsi" w:cs="Times New Roman"/>
          <w:kern w:val="0"/>
          <w:sz w:val="24"/>
          <w14:ligatures w14:val="none"/>
        </w:rPr>
        <w:t xml:space="preserve"> residential </w:t>
      </w:r>
      <w:r w:rsidR="0050541A" w:rsidRPr="00024C2C">
        <w:rPr>
          <w:rFonts w:asciiTheme="minorHAnsi" w:eastAsia="Times New Roman" w:hAnsiTheme="minorHAnsi" w:cs="Times New Roman"/>
          <w:kern w:val="0"/>
          <w:sz w:val="24"/>
          <w14:ligatures w14:val="none"/>
        </w:rPr>
        <w:t>subdivisions</w:t>
      </w:r>
      <w:r w:rsidRPr="00024C2C">
        <w:rPr>
          <w:rFonts w:asciiTheme="minorHAnsi" w:eastAsia="Times New Roman" w:hAnsiTheme="minorHAnsi" w:cs="Times New Roman"/>
          <w:kern w:val="0"/>
          <w:sz w:val="24"/>
          <w14:ligatures w14:val="none"/>
        </w:rPr>
        <w:t>. Commissioner Hidalgo asked if the developer was trying to put in twenty homes, what process would be followed. Mr. Hansen answered it would be the new consolidated process, which goes along with the new flow chart. He continued that if somebody comes in with the Clarkston Costco, we are going to follow your old process.</w:t>
      </w:r>
      <w:r w:rsidR="00A33246" w:rsidRPr="00024C2C">
        <w:rPr>
          <w:rFonts w:asciiTheme="minorHAnsi" w:eastAsia="Times New Roman" w:hAnsiTheme="minorHAnsi" w:cs="Times New Roman"/>
          <w:kern w:val="0"/>
          <w:sz w:val="24"/>
          <w14:ligatures w14:val="none"/>
        </w:rPr>
        <w:t xml:space="preserve"> Chairman Hanover added that the subdivision that was recently created would fit under this new flow chart</w:t>
      </w:r>
      <w:r w:rsidR="00C30753">
        <w:rPr>
          <w:rFonts w:asciiTheme="minorHAnsi" w:eastAsia="Times New Roman" w:hAnsiTheme="minorHAnsi" w:cs="Times New Roman"/>
          <w:kern w:val="0"/>
          <w:sz w:val="24"/>
          <w14:ligatures w14:val="none"/>
        </w:rPr>
        <w:t xml:space="preserve"> with the new consolidated process</w:t>
      </w:r>
      <w:r w:rsidR="00A33246" w:rsidRPr="00024C2C">
        <w:rPr>
          <w:rFonts w:asciiTheme="minorHAnsi" w:eastAsia="Times New Roman" w:hAnsiTheme="minorHAnsi" w:cs="Times New Roman"/>
          <w:kern w:val="0"/>
          <w:sz w:val="24"/>
          <w14:ligatures w14:val="none"/>
        </w:rPr>
        <w:t>. The state has essentially forced this onto communities, so there is really nothing we can do about it. Mr. Hansen said he thought it was the State Legislatures way of trying to make housing more affordable by</w:t>
      </w:r>
      <w:r w:rsidR="00C30753">
        <w:rPr>
          <w:rFonts w:asciiTheme="minorHAnsi" w:eastAsia="Times New Roman" w:hAnsiTheme="minorHAnsi" w:cs="Times New Roman"/>
          <w:kern w:val="0"/>
          <w:sz w:val="24"/>
          <w14:ligatures w14:val="none"/>
        </w:rPr>
        <w:t xml:space="preserve"> having</w:t>
      </w:r>
      <w:r w:rsidR="00A33246" w:rsidRPr="00024C2C">
        <w:rPr>
          <w:rFonts w:asciiTheme="minorHAnsi" w:eastAsia="Times New Roman" w:hAnsiTheme="minorHAnsi" w:cs="Times New Roman"/>
          <w:kern w:val="0"/>
          <w:sz w:val="24"/>
          <w14:ligatures w14:val="none"/>
        </w:rPr>
        <w:t xml:space="preserve"> </w:t>
      </w:r>
      <w:r w:rsidR="00C30753">
        <w:rPr>
          <w:rFonts w:asciiTheme="minorHAnsi" w:eastAsia="Times New Roman" w:hAnsiTheme="minorHAnsi" w:cs="Times New Roman"/>
          <w:kern w:val="0"/>
          <w:sz w:val="24"/>
          <w14:ligatures w14:val="none"/>
        </w:rPr>
        <w:t>them</w:t>
      </w:r>
      <w:r w:rsidR="00A33246" w:rsidRPr="00024C2C">
        <w:rPr>
          <w:rFonts w:asciiTheme="minorHAnsi" w:eastAsia="Times New Roman" w:hAnsiTheme="minorHAnsi" w:cs="Times New Roman"/>
          <w:kern w:val="0"/>
          <w:sz w:val="24"/>
          <w14:ligatures w14:val="none"/>
        </w:rPr>
        <w:t xml:space="preserve"> be built faster. </w:t>
      </w:r>
    </w:p>
    <w:p w14:paraId="53D5CBB0" w14:textId="77777777" w:rsidR="00A33246" w:rsidRPr="00024C2C" w:rsidRDefault="00A33246" w:rsidP="00745CA7">
      <w:pPr>
        <w:spacing w:after="0" w:line="240" w:lineRule="auto"/>
        <w:ind w:left="720"/>
        <w:contextualSpacing/>
        <w:rPr>
          <w:rFonts w:asciiTheme="minorHAnsi" w:eastAsia="Times New Roman" w:hAnsiTheme="minorHAnsi" w:cs="Times New Roman"/>
          <w:kern w:val="0"/>
          <w:sz w:val="24"/>
          <w14:ligatures w14:val="none"/>
        </w:rPr>
      </w:pPr>
    </w:p>
    <w:p w14:paraId="03165887" w14:textId="65C25560" w:rsidR="00357E40" w:rsidRPr="00024C2C" w:rsidRDefault="00A33246" w:rsidP="00745CA7">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Mayor Hidalgo explained the historical context for the public that was present. Last year, Clarkston spent thousands of dollars going through our subdivision ordinance getting ready for the partial subdivision that came into town. We had to go through our town engineer and town attorneys. No sooner did we get that done than the State Legislature put a bunch of new criteria in place. Mr. Hansen and his team at the Hansen Group stepped forward with a grant opportunity to help us with this</w:t>
      </w:r>
      <w:r w:rsidR="006E39B9" w:rsidRPr="00024C2C">
        <w:rPr>
          <w:rFonts w:asciiTheme="minorHAnsi" w:eastAsia="Times New Roman" w:hAnsiTheme="minorHAnsi" w:cs="Times New Roman"/>
          <w:kern w:val="0"/>
          <w:sz w:val="24"/>
          <w14:ligatures w14:val="none"/>
        </w:rPr>
        <w:t xml:space="preserve"> and it would be paid for</w:t>
      </w:r>
      <w:r w:rsidRPr="00024C2C">
        <w:rPr>
          <w:rFonts w:asciiTheme="minorHAnsi" w:eastAsia="Times New Roman" w:hAnsiTheme="minorHAnsi" w:cs="Times New Roman"/>
          <w:kern w:val="0"/>
          <w:sz w:val="24"/>
          <w14:ligatures w14:val="none"/>
        </w:rPr>
        <w:t>, so we jumped on board</w:t>
      </w:r>
      <w:r w:rsidR="006E39B9" w:rsidRPr="00024C2C">
        <w:rPr>
          <w:rFonts w:asciiTheme="minorHAnsi" w:eastAsia="Times New Roman" w:hAnsiTheme="minorHAnsi" w:cs="Times New Roman"/>
          <w:kern w:val="0"/>
          <w:sz w:val="24"/>
          <w14:ligatures w14:val="none"/>
        </w:rPr>
        <w:t xml:space="preserve">. We didn’t want to go through with this but, as you can see, there are many changes to what we have already put together. The research and work that many did, such as Kristi Hidalgo, </w:t>
      </w:r>
      <w:proofErr w:type="spellStart"/>
      <w:r w:rsidR="006E39B9" w:rsidRPr="00024C2C">
        <w:rPr>
          <w:rFonts w:asciiTheme="minorHAnsi" w:eastAsia="Times New Roman" w:hAnsiTheme="minorHAnsi" w:cs="Times New Roman"/>
          <w:kern w:val="0"/>
          <w:sz w:val="24"/>
          <w14:ligatures w14:val="none"/>
        </w:rPr>
        <w:t>Mylind</w:t>
      </w:r>
      <w:proofErr w:type="spellEnd"/>
      <w:r w:rsidR="006E39B9" w:rsidRPr="00024C2C">
        <w:rPr>
          <w:rFonts w:asciiTheme="minorHAnsi" w:eastAsia="Times New Roman" w:hAnsiTheme="minorHAnsi" w:cs="Times New Roman"/>
          <w:kern w:val="0"/>
          <w:sz w:val="24"/>
          <w14:ligatures w14:val="none"/>
        </w:rPr>
        <w:t xml:space="preserve"> Fawcett, Nichole Sparks, and the current Planning Commission, was money well spent. The Hansen Group just stepped in to help us fine tune it to meet the new state code. </w:t>
      </w:r>
      <w:r w:rsidR="00357E40" w:rsidRPr="00024C2C">
        <w:rPr>
          <w:rFonts w:asciiTheme="minorHAnsi" w:eastAsia="Times New Roman" w:hAnsiTheme="minorHAnsi" w:cs="Times New Roman"/>
          <w:kern w:val="0"/>
          <w:sz w:val="24"/>
          <w14:ligatures w14:val="none"/>
        </w:rPr>
        <w:t xml:space="preserve">Just so the public knows, this isn’t done. The State continually hits this every year. They continue to make runs at this every year to make it more developer friendly and less citizen allowed input. Their objectives are to take decisions and elected officials right out of it and make it so developers can decide how a town is going to develop. Many </w:t>
      </w:r>
      <w:r w:rsidR="00C30753">
        <w:rPr>
          <w:rFonts w:asciiTheme="minorHAnsi" w:eastAsia="Times New Roman" w:hAnsiTheme="minorHAnsi" w:cs="Times New Roman"/>
          <w:kern w:val="0"/>
          <w:sz w:val="24"/>
          <w14:ligatures w14:val="none"/>
        </w:rPr>
        <w:t>m</w:t>
      </w:r>
      <w:r w:rsidR="00357E40" w:rsidRPr="00024C2C">
        <w:rPr>
          <w:rFonts w:asciiTheme="minorHAnsi" w:eastAsia="Times New Roman" w:hAnsiTheme="minorHAnsi" w:cs="Times New Roman"/>
          <w:kern w:val="0"/>
          <w:sz w:val="24"/>
          <w14:ligatures w14:val="none"/>
        </w:rPr>
        <w:t xml:space="preserve">ayors, all the ones from the county that </w:t>
      </w:r>
      <w:r w:rsidR="00C30753">
        <w:rPr>
          <w:rFonts w:asciiTheme="minorHAnsi" w:eastAsia="Times New Roman" w:hAnsiTheme="minorHAnsi" w:cs="Times New Roman"/>
          <w:kern w:val="0"/>
          <w:sz w:val="24"/>
          <w14:ligatures w14:val="none"/>
        </w:rPr>
        <w:t>he</w:t>
      </w:r>
      <w:r w:rsidR="00357E40" w:rsidRPr="00024C2C">
        <w:rPr>
          <w:rFonts w:asciiTheme="minorHAnsi" w:eastAsia="Times New Roman" w:hAnsiTheme="minorHAnsi" w:cs="Times New Roman"/>
          <w:kern w:val="0"/>
          <w:sz w:val="24"/>
          <w14:ligatures w14:val="none"/>
        </w:rPr>
        <w:t xml:space="preserve"> kn</w:t>
      </w:r>
      <w:r w:rsidR="00C30753">
        <w:rPr>
          <w:rFonts w:asciiTheme="minorHAnsi" w:eastAsia="Times New Roman" w:hAnsiTheme="minorHAnsi" w:cs="Times New Roman"/>
          <w:kern w:val="0"/>
          <w:sz w:val="24"/>
          <w14:ligatures w14:val="none"/>
        </w:rPr>
        <w:t>e</w:t>
      </w:r>
      <w:r w:rsidR="00357E40" w:rsidRPr="00024C2C">
        <w:rPr>
          <w:rFonts w:asciiTheme="minorHAnsi" w:eastAsia="Times New Roman" w:hAnsiTheme="minorHAnsi" w:cs="Times New Roman"/>
          <w:kern w:val="0"/>
          <w:sz w:val="24"/>
          <w14:ligatures w14:val="none"/>
        </w:rPr>
        <w:t>w, staunchly object</w:t>
      </w:r>
      <w:r w:rsidR="00C30753">
        <w:rPr>
          <w:rFonts w:asciiTheme="minorHAnsi" w:eastAsia="Times New Roman" w:hAnsiTheme="minorHAnsi" w:cs="Times New Roman"/>
          <w:kern w:val="0"/>
          <w:sz w:val="24"/>
          <w14:ligatures w14:val="none"/>
        </w:rPr>
        <w:t>ed</w:t>
      </w:r>
      <w:r w:rsidR="00357E40" w:rsidRPr="00024C2C">
        <w:rPr>
          <w:rFonts w:asciiTheme="minorHAnsi" w:eastAsia="Times New Roman" w:hAnsiTheme="minorHAnsi" w:cs="Times New Roman"/>
          <w:kern w:val="0"/>
          <w:sz w:val="24"/>
          <w14:ligatures w14:val="none"/>
        </w:rPr>
        <w:t xml:space="preserve"> to that platform. </w:t>
      </w:r>
      <w:r w:rsidR="006E39B9" w:rsidRPr="00024C2C">
        <w:rPr>
          <w:rFonts w:asciiTheme="minorHAnsi" w:eastAsia="Times New Roman" w:hAnsiTheme="minorHAnsi" w:cs="Times New Roman"/>
          <w:kern w:val="0"/>
          <w:sz w:val="24"/>
          <w14:ligatures w14:val="none"/>
        </w:rPr>
        <w:t xml:space="preserve"> </w:t>
      </w:r>
      <w:r w:rsidRPr="00024C2C">
        <w:rPr>
          <w:rFonts w:asciiTheme="minorHAnsi" w:eastAsia="Times New Roman" w:hAnsiTheme="minorHAnsi" w:cs="Times New Roman"/>
          <w:kern w:val="0"/>
          <w:sz w:val="24"/>
          <w14:ligatures w14:val="none"/>
        </w:rPr>
        <w:t xml:space="preserve"> </w:t>
      </w:r>
    </w:p>
    <w:p w14:paraId="6EF97673" w14:textId="77777777" w:rsidR="00357E40" w:rsidRPr="00024C2C" w:rsidRDefault="00357E40" w:rsidP="00745CA7">
      <w:pPr>
        <w:spacing w:after="0" w:line="240" w:lineRule="auto"/>
        <w:ind w:left="720"/>
        <w:contextualSpacing/>
        <w:rPr>
          <w:rFonts w:asciiTheme="minorHAnsi" w:eastAsia="Times New Roman" w:hAnsiTheme="minorHAnsi" w:cs="Times New Roman"/>
          <w:kern w:val="0"/>
          <w:sz w:val="24"/>
          <w14:ligatures w14:val="none"/>
        </w:rPr>
      </w:pPr>
    </w:p>
    <w:p w14:paraId="61C07BD2" w14:textId="6925C968" w:rsidR="008D0E83" w:rsidRPr="00024C2C" w:rsidRDefault="00357E40" w:rsidP="00745CA7">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 xml:space="preserve">Mr. Hansen added that this current legislation came out of a 2023 legislation that was written imperfectly. So, they fixed it again this calendar year, and the legislative session starts in January. </w:t>
      </w:r>
      <w:r w:rsidRPr="00024C2C">
        <w:rPr>
          <w:rFonts w:asciiTheme="minorHAnsi" w:eastAsia="Times New Roman" w:hAnsiTheme="minorHAnsi" w:cs="Times New Roman"/>
          <w:kern w:val="0"/>
          <w:sz w:val="24"/>
          <w14:ligatures w14:val="none"/>
        </w:rPr>
        <w:lastRenderedPageBreak/>
        <w:t>He stated that these changes will get Clarkston copacetic. The current legislation doesn’t have a penalty in it where the state is going to penalize you if you don’t get it done. However, the Hansen Group is hearing rumors out of the development community that developers are looking for fights to pick. They are looking for towns that don’t comply by the end of the year</w:t>
      </w:r>
      <w:r w:rsidR="008D0E83" w:rsidRPr="00024C2C">
        <w:rPr>
          <w:rFonts w:asciiTheme="minorHAnsi" w:eastAsia="Times New Roman" w:hAnsiTheme="minorHAnsi" w:cs="Times New Roman"/>
          <w:kern w:val="0"/>
          <w:sz w:val="24"/>
          <w14:ligatures w14:val="none"/>
        </w:rPr>
        <w:t>.</w:t>
      </w:r>
      <w:r w:rsidR="0050541A" w:rsidRPr="00024C2C">
        <w:rPr>
          <w:rFonts w:asciiTheme="minorHAnsi" w:eastAsia="Times New Roman" w:hAnsiTheme="minorHAnsi" w:cs="Times New Roman"/>
          <w:kern w:val="0"/>
          <w:sz w:val="24"/>
          <w14:ligatures w14:val="none"/>
        </w:rPr>
        <w:t xml:space="preserve"> If the State Legislature moves the finish line again, fine, but at least we have tried. </w:t>
      </w:r>
    </w:p>
    <w:p w14:paraId="32353366" w14:textId="77777777" w:rsidR="008D0E83" w:rsidRPr="00024C2C" w:rsidRDefault="008D0E83" w:rsidP="00745CA7">
      <w:pPr>
        <w:spacing w:after="0" w:line="240" w:lineRule="auto"/>
        <w:ind w:left="720"/>
        <w:contextualSpacing/>
        <w:rPr>
          <w:rFonts w:asciiTheme="minorHAnsi" w:eastAsia="Times New Roman" w:hAnsiTheme="minorHAnsi" w:cs="Times New Roman"/>
          <w:kern w:val="0"/>
          <w:sz w:val="24"/>
          <w14:ligatures w14:val="none"/>
        </w:rPr>
      </w:pPr>
    </w:p>
    <w:p w14:paraId="7CA552BC" w14:textId="3991BEBF" w:rsidR="00745CA7" w:rsidRPr="00024C2C" w:rsidRDefault="008D0E83" w:rsidP="00745CA7">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 xml:space="preserve">Chairman Hanover thanked Mr. Hansen for coming and opened the floor to the public for any comments or questions. There was no public comment. </w:t>
      </w:r>
      <w:r w:rsidR="00357E40" w:rsidRPr="00024C2C">
        <w:rPr>
          <w:rFonts w:asciiTheme="minorHAnsi" w:eastAsia="Times New Roman" w:hAnsiTheme="minorHAnsi" w:cs="Times New Roman"/>
          <w:kern w:val="0"/>
          <w:sz w:val="24"/>
          <w14:ligatures w14:val="none"/>
        </w:rPr>
        <w:t xml:space="preserve"> </w:t>
      </w:r>
      <w:r w:rsidR="00A33246" w:rsidRPr="00024C2C">
        <w:rPr>
          <w:rFonts w:asciiTheme="minorHAnsi" w:eastAsia="Times New Roman" w:hAnsiTheme="minorHAnsi" w:cs="Times New Roman"/>
          <w:kern w:val="0"/>
          <w:sz w:val="24"/>
          <w14:ligatures w14:val="none"/>
        </w:rPr>
        <w:t xml:space="preserve"> </w:t>
      </w:r>
      <w:r w:rsidR="006A19C9" w:rsidRPr="00024C2C">
        <w:rPr>
          <w:rFonts w:asciiTheme="minorHAnsi" w:eastAsia="Times New Roman" w:hAnsiTheme="minorHAnsi" w:cs="Times New Roman"/>
          <w:kern w:val="0"/>
          <w:sz w:val="24"/>
          <w14:ligatures w14:val="none"/>
        </w:rPr>
        <w:t xml:space="preserve"> </w:t>
      </w:r>
      <w:r w:rsidR="00555776" w:rsidRPr="00024C2C">
        <w:rPr>
          <w:rFonts w:asciiTheme="minorHAnsi" w:eastAsia="Times New Roman" w:hAnsiTheme="minorHAnsi" w:cs="Times New Roman"/>
          <w:kern w:val="0"/>
          <w:sz w:val="24"/>
          <w14:ligatures w14:val="none"/>
        </w:rPr>
        <w:t xml:space="preserve"> </w:t>
      </w:r>
      <w:r w:rsidR="00A87721" w:rsidRPr="00024C2C">
        <w:rPr>
          <w:rFonts w:asciiTheme="minorHAnsi" w:eastAsia="Times New Roman" w:hAnsiTheme="minorHAnsi" w:cs="Times New Roman"/>
          <w:kern w:val="0"/>
          <w:sz w:val="24"/>
          <w14:ligatures w14:val="none"/>
        </w:rPr>
        <w:t xml:space="preserve"> </w:t>
      </w:r>
      <w:r w:rsidR="00284A08" w:rsidRPr="00024C2C">
        <w:rPr>
          <w:rFonts w:asciiTheme="minorHAnsi" w:eastAsia="Times New Roman" w:hAnsiTheme="minorHAnsi" w:cs="Times New Roman"/>
          <w:kern w:val="0"/>
          <w:sz w:val="24"/>
          <w14:ligatures w14:val="none"/>
        </w:rPr>
        <w:t xml:space="preserve">  </w:t>
      </w:r>
      <w:r w:rsidR="00E656DC" w:rsidRPr="00024C2C">
        <w:rPr>
          <w:rFonts w:asciiTheme="minorHAnsi" w:eastAsia="Times New Roman" w:hAnsiTheme="minorHAnsi" w:cs="Times New Roman"/>
          <w:kern w:val="0"/>
          <w:sz w:val="24"/>
          <w14:ligatures w14:val="none"/>
        </w:rPr>
        <w:t xml:space="preserve"> </w:t>
      </w:r>
      <w:r w:rsidR="00801E34" w:rsidRPr="00024C2C">
        <w:rPr>
          <w:rFonts w:asciiTheme="minorHAnsi" w:eastAsia="Times New Roman" w:hAnsiTheme="minorHAnsi" w:cs="Times New Roman"/>
          <w:kern w:val="0"/>
          <w:sz w:val="24"/>
          <w14:ligatures w14:val="none"/>
        </w:rPr>
        <w:t xml:space="preserve">  </w:t>
      </w:r>
      <w:r w:rsidR="0012240B" w:rsidRPr="00024C2C">
        <w:rPr>
          <w:rFonts w:asciiTheme="minorHAnsi" w:eastAsia="Times New Roman" w:hAnsiTheme="minorHAnsi" w:cs="Times New Roman"/>
          <w:kern w:val="0"/>
          <w:sz w:val="24"/>
          <w14:ligatures w14:val="none"/>
        </w:rPr>
        <w:t xml:space="preserve">  </w:t>
      </w:r>
      <w:r w:rsidR="00491405" w:rsidRPr="00024C2C">
        <w:rPr>
          <w:rFonts w:asciiTheme="minorHAnsi" w:eastAsia="Times New Roman" w:hAnsiTheme="minorHAnsi" w:cs="Times New Roman"/>
          <w:kern w:val="0"/>
          <w:sz w:val="24"/>
          <w14:ligatures w14:val="none"/>
        </w:rPr>
        <w:t xml:space="preserve"> </w:t>
      </w:r>
      <w:r w:rsidR="005D5BC9" w:rsidRPr="00024C2C">
        <w:rPr>
          <w:rFonts w:asciiTheme="minorHAnsi" w:eastAsia="Times New Roman" w:hAnsiTheme="minorHAnsi" w:cs="Times New Roman"/>
          <w:kern w:val="0"/>
          <w:sz w:val="24"/>
          <w14:ligatures w14:val="none"/>
        </w:rPr>
        <w:t xml:space="preserve"> </w:t>
      </w:r>
      <w:r w:rsidR="00745CA7" w:rsidRPr="00024C2C">
        <w:rPr>
          <w:rFonts w:asciiTheme="minorHAnsi" w:eastAsia="Times New Roman" w:hAnsiTheme="minorHAnsi" w:cs="Times New Roman"/>
          <w:kern w:val="0"/>
          <w:sz w:val="24"/>
          <w14:ligatures w14:val="none"/>
        </w:rPr>
        <w:t xml:space="preserve">  </w:t>
      </w:r>
    </w:p>
    <w:p w14:paraId="314EF48B" w14:textId="77777777" w:rsidR="008D0E83" w:rsidRPr="00024C2C" w:rsidRDefault="008D0E83" w:rsidP="00745CA7">
      <w:pPr>
        <w:spacing w:after="0" w:line="240" w:lineRule="auto"/>
        <w:ind w:left="720"/>
        <w:contextualSpacing/>
        <w:rPr>
          <w:rFonts w:asciiTheme="minorHAnsi" w:eastAsia="Times New Roman" w:hAnsiTheme="minorHAnsi" w:cs="Times New Roman"/>
          <w:kern w:val="0"/>
          <w:sz w:val="24"/>
          <w14:ligatures w14:val="none"/>
        </w:rPr>
      </w:pPr>
    </w:p>
    <w:p w14:paraId="0193B2B4" w14:textId="7FD8DBF9" w:rsidR="008D0E83" w:rsidRPr="00024C2C" w:rsidRDefault="008D0E83" w:rsidP="00745CA7">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 xml:space="preserve">Chairman Hanover asked for a motion to adjourn the public hearing and enter into the regular Planning Commission meeting. Commissioner Powell made a motion to adjourn the public hearing and enter into the Planning Commission meeting. Commissioner Hidalgo seconded the motion. Chairman Hanover adjourned the public hearing and started the regular Planning Commission meeting. </w:t>
      </w:r>
    </w:p>
    <w:p w14:paraId="1C79AA60" w14:textId="360D66A4" w:rsidR="00B3425B" w:rsidRPr="00024C2C" w:rsidRDefault="00745CA7" w:rsidP="00745CA7">
      <w:pPr>
        <w:spacing w:after="0" w:line="240" w:lineRule="auto"/>
        <w:ind w:left="720"/>
        <w:contextualSpacing/>
        <w:rPr>
          <w:rFonts w:asciiTheme="minorHAnsi" w:hAnsiTheme="minorHAnsi"/>
          <w:sz w:val="24"/>
        </w:rPr>
      </w:pPr>
      <w:r w:rsidRPr="00024C2C">
        <w:rPr>
          <w:rFonts w:asciiTheme="minorHAnsi" w:eastAsia="Times New Roman" w:hAnsiTheme="minorHAnsi" w:cs="Times New Roman"/>
          <w:kern w:val="0"/>
          <w:sz w:val="24"/>
          <w14:ligatures w14:val="none"/>
        </w:rPr>
        <w:t xml:space="preserve"> </w:t>
      </w:r>
      <w:r w:rsidR="00515AAA" w:rsidRPr="00024C2C">
        <w:rPr>
          <w:rFonts w:asciiTheme="minorHAnsi" w:eastAsia="Times New Roman" w:hAnsiTheme="minorHAnsi" w:cs="Times New Roman"/>
          <w:kern w:val="0"/>
          <w:sz w:val="24"/>
          <w14:ligatures w14:val="none"/>
        </w:rPr>
        <w:t xml:space="preserve"> </w:t>
      </w:r>
      <w:r w:rsidR="005C709F" w:rsidRPr="00024C2C">
        <w:rPr>
          <w:rFonts w:asciiTheme="minorHAnsi" w:eastAsia="Times New Roman" w:hAnsiTheme="minorHAnsi" w:cs="Times New Roman"/>
          <w:kern w:val="0"/>
          <w:sz w:val="24"/>
          <w14:ligatures w14:val="none"/>
        </w:rPr>
        <w:t xml:space="preserve"> </w:t>
      </w:r>
      <w:r w:rsidR="00E72149" w:rsidRPr="00024C2C">
        <w:rPr>
          <w:rFonts w:asciiTheme="minorHAnsi" w:eastAsia="Times New Roman" w:hAnsiTheme="minorHAnsi" w:cs="Times New Roman"/>
          <w:kern w:val="0"/>
          <w:sz w:val="24"/>
          <w14:ligatures w14:val="none"/>
        </w:rPr>
        <w:t xml:space="preserve"> </w:t>
      </w:r>
      <w:r w:rsidR="00AF1423" w:rsidRPr="00024C2C">
        <w:rPr>
          <w:rFonts w:asciiTheme="minorHAnsi" w:eastAsia="Times New Roman" w:hAnsiTheme="minorHAnsi" w:cs="Times New Roman"/>
          <w:kern w:val="0"/>
          <w:sz w:val="24"/>
          <w14:ligatures w14:val="none"/>
        </w:rPr>
        <w:t xml:space="preserve">  </w:t>
      </w:r>
      <w:r w:rsidR="00D60B2D" w:rsidRPr="00024C2C">
        <w:rPr>
          <w:rFonts w:asciiTheme="minorHAnsi" w:eastAsia="Times New Roman" w:hAnsiTheme="minorHAnsi" w:cs="Times New Roman"/>
          <w:kern w:val="0"/>
          <w:sz w:val="24"/>
          <w14:ligatures w14:val="none"/>
        </w:rPr>
        <w:t xml:space="preserve"> </w:t>
      </w:r>
    </w:p>
    <w:p w14:paraId="45348A6F" w14:textId="77777777" w:rsidR="002A2DB7" w:rsidRPr="00024C2C" w:rsidRDefault="002A2DB7" w:rsidP="002A2DB7">
      <w:pPr>
        <w:numPr>
          <w:ilvl w:val="0"/>
          <w:numId w:val="1"/>
        </w:numPr>
        <w:spacing w:after="0" w:line="240" w:lineRule="auto"/>
        <w:contextualSpacing/>
        <w:rPr>
          <w:rFonts w:asciiTheme="minorHAnsi" w:eastAsia="Times New Roman" w:hAnsiTheme="minorHAnsi" w:cs="Times New Roman"/>
          <w:kern w:val="0"/>
          <w:sz w:val="24"/>
          <w:u w:val="single"/>
          <w14:ligatures w14:val="none"/>
        </w:rPr>
      </w:pPr>
      <w:r w:rsidRPr="00024C2C">
        <w:rPr>
          <w:rFonts w:asciiTheme="minorHAnsi" w:eastAsia="Times New Roman" w:hAnsiTheme="minorHAnsi" w:cs="Times New Roman"/>
          <w:kern w:val="0"/>
          <w:sz w:val="24"/>
          <w:u w:val="single"/>
          <w14:ligatures w14:val="none"/>
        </w:rPr>
        <w:t>CALL TO ORDER PLANNING COMMISSION MEETING</w:t>
      </w:r>
    </w:p>
    <w:p w14:paraId="66B2F9E9" w14:textId="77777777" w:rsidR="00C30753" w:rsidRDefault="002A2DB7" w:rsidP="002A2DB7">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 xml:space="preserve">Chairman Hanover called the </w:t>
      </w:r>
      <w:r w:rsidR="00BD03F5" w:rsidRPr="00024C2C">
        <w:rPr>
          <w:rFonts w:asciiTheme="minorHAnsi" w:eastAsia="Times New Roman" w:hAnsiTheme="minorHAnsi" w:cs="Times New Roman"/>
          <w:kern w:val="0"/>
          <w:sz w:val="24"/>
          <w14:ligatures w14:val="none"/>
        </w:rPr>
        <w:t xml:space="preserve">regular </w:t>
      </w:r>
      <w:r w:rsidRPr="00024C2C">
        <w:rPr>
          <w:rFonts w:asciiTheme="minorHAnsi" w:eastAsia="Times New Roman" w:hAnsiTheme="minorHAnsi" w:cs="Times New Roman"/>
          <w:kern w:val="0"/>
          <w:sz w:val="24"/>
          <w14:ligatures w14:val="none"/>
        </w:rPr>
        <w:t>Clarkston Planning Commission meeting to order</w:t>
      </w:r>
      <w:r w:rsidR="00C30753">
        <w:rPr>
          <w:rFonts w:asciiTheme="minorHAnsi" w:eastAsia="Times New Roman" w:hAnsiTheme="minorHAnsi" w:cs="Times New Roman"/>
          <w:kern w:val="0"/>
          <w:sz w:val="24"/>
          <w14:ligatures w14:val="none"/>
        </w:rPr>
        <w:t>.</w:t>
      </w:r>
      <w:r w:rsidRPr="00024C2C">
        <w:rPr>
          <w:rFonts w:asciiTheme="minorHAnsi" w:eastAsia="Times New Roman" w:hAnsiTheme="minorHAnsi" w:cs="Times New Roman"/>
          <w:kern w:val="0"/>
          <w:sz w:val="24"/>
          <w14:ligatures w14:val="none"/>
        </w:rPr>
        <w:t xml:space="preserve"> </w:t>
      </w:r>
      <w:r w:rsidR="000F7B2F" w:rsidRPr="00024C2C">
        <w:rPr>
          <w:rFonts w:asciiTheme="minorHAnsi" w:eastAsia="Times New Roman" w:hAnsiTheme="minorHAnsi" w:cs="Times New Roman"/>
          <w:kern w:val="0"/>
          <w:sz w:val="24"/>
          <w14:ligatures w14:val="none"/>
        </w:rPr>
        <w:t xml:space="preserve">The roll was previously taken at the public hearing. </w:t>
      </w:r>
    </w:p>
    <w:p w14:paraId="21953190" w14:textId="77777777" w:rsidR="00C30753" w:rsidRDefault="00C30753" w:rsidP="002A2DB7">
      <w:pPr>
        <w:spacing w:after="0" w:line="240" w:lineRule="auto"/>
        <w:ind w:left="720"/>
        <w:contextualSpacing/>
        <w:rPr>
          <w:rFonts w:asciiTheme="minorHAnsi" w:eastAsia="Times New Roman" w:hAnsiTheme="minorHAnsi" w:cs="Times New Roman"/>
          <w:kern w:val="0"/>
          <w:sz w:val="24"/>
          <w14:ligatures w14:val="none"/>
        </w:rPr>
      </w:pPr>
    </w:p>
    <w:p w14:paraId="0BAFAAAF" w14:textId="19A39BBF" w:rsidR="002A2DB7" w:rsidRPr="00024C2C" w:rsidRDefault="000F7B2F" w:rsidP="002A2DB7">
      <w:pPr>
        <w:spacing w:after="0" w:line="240" w:lineRule="auto"/>
        <w:ind w:left="720"/>
        <w:contextualSpacing/>
        <w:rPr>
          <w:rFonts w:asciiTheme="minorHAnsi" w:eastAsia="Times New Roman" w:hAnsiTheme="minorHAnsi" w:cs="Times New Roman"/>
          <w:kern w:val="0"/>
          <w:sz w:val="24"/>
          <w14:ligatures w14:val="none"/>
        </w:rPr>
      </w:pPr>
      <w:r w:rsidRPr="00024C2C">
        <w:rPr>
          <w:rFonts w:asciiTheme="minorHAnsi" w:eastAsia="Times New Roman" w:hAnsiTheme="minorHAnsi" w:cs="Times New Roman"/>
          <w:kern w:val="0"/>
          <w:sz w:val="24"/>
          <w14:ligatures w14:val="none"/>
        </w:rPr>
        <w:t xml:space="preserve">The first order of business was to approve the minutes from the </w:t>
      </w:r>
      <w:r w:rsidRPr="004F6176">
        <w:rPr>
          <w:rFonts w:asciiTheme="minorHAnsi" w:eastAsia="Times New Roman" w:hAnsiTheme="minorHAnsi" w:cs="Times New Roman"/>
          <w:kern w:val="0"/>
          <w:sz w:val="24"/>
          <w14:ligatures w14:val="none"/>
        </w:rPr>
        <w:t>August 14, 2024 meeting.</w:t>
      </w:r>
      <w:r w:rsidRPr="00024C2C">
        <w:rPr>
          <w:rFonts w:asciiTheme="minorHAnsi" w:eastAsia="Times New Roman" w:hAnsiTheme="minorHAnsi" w:cs="Times New Roman"/>
          <w:kern w:val="0"/>
          <w:sz w:val="24"/>
          <w14:ligatures w14:val="none"/>
        </w:rPr>
        <w:t xml:space="preserve"> He asked if the Commissioners had time to look over the minutes. Commissioner Powell had looked over them and the only correction he had was </w:t>
      </w:r>
      <w:r w:rsidR="004E0BAF" w:rsidRPr="00024C2C">
        <w:rPr>
          <w:rFonts w:asciiTheme="minorHAnsi" w:eastAsia="Times New Roman" w:hAnsiTheme="minorHAnsi" w:cs="Times New Roman"/>
          <w:kern w:val="0"/>
          <w:sz w:val="24"/>
          <w14:ligatures w14:val="none"/>
        </w:rPr>
        <w:t xml:space="preserve">in the second to last paragraph; Chairman Hanover would make the recommendation of the innocent buyer ordinance to the Town Council. The minutes had stated it would be Commissioner Powell. Chairman Hanover said he would entertain a motion to approve </w:t>
      </w:r>
      <w:r w:rsidR="00C30753">
        <w:rPr>
          <w:rFonts w:asciiTheme="minorHAnsi" w:eastAsia="Times New Roman" w:hAnsiTheme="minorHAnsi" w:cs="Times New Roman"/>
          <w:kern w:val="0"/>
          <w:sz w:val="24"/>
          <w14:ligatures w14:val="none"/>
        </w:rPr>
        <w:t xml:space="preserve">the minutes </w:t>
      </w:r>
      <w:r w:rsidR="004E0BAF" w:rsidRPr="00024C2C">
        <w:rPr>
          <w:rFonts w:asciiTheme="minorHAnsi" w:eastAsia="Times New Roman" w:hAnsiTheme="minorHAnsi" w:cs="Times New Roman"/>
          <w:kern w:val="0"/>
          <w:sz w:val="24"/>
          <w14:ligatures w14:val="none"/>
        </w:rPr>
        <w:t xml:space="preserve">with that correction, if there was no other discussion. Commissioner Hidalgo made a motion to </w:t>
      </w:r>
      <w:r w:rsidR="00C30753">
        <w:rPr>
          <w:rFonts w:asciiTheme="minorHAnsi" w:eastAsia="Times New Roman" w:hAnsiTheme="minorHAnsi" w:cs="Times New Roman"/>
          <w:kern w:val="0"/>
          <w:sz w:val="24"/>
          <w14:ligatures w14:val="none"/>
        </w:rPr>
        <w:t xml:space="preserve">approve </w:t>
      </w:r>
      <w:r w:rsidR="004E0BAF" w:rsidRPr="00024C2C">
        <w:rPr>
          <w:rFonts w:asciiTheme="minorHAnsi" w:eastAsia="Times New Roman" w:hAnsiTheme="minorHAnsi" w:cs="Times New Roman"/>
          <w:kern w:val="0"/>
          <w:sz w:val="24"/>
          <w14:ligatures w14:val="none"/>
        </w:rPr>
        <w:t>the minutes of August 14, 2024 with the correction. Commissioner Powell seconded the motion. The meeting minutes from the August 14, 2024 Planning Commission meeting were approved</w:t>
      </w:r>
      <w:r w:rsidR="00FB545C" w:rsidRPr="00024C2C">
        <w:rPr>
          <w:rFonts w:asciiTheme="minorHAnsi" w:eastAsia="Times New Roman" w:hAnsiTheme="minorHAnsi" w:cs="Times New Roman"/>
          <w:kern w:val="0"/>
          <w:sz w:val="24"/>
          <w14:ligatures w14:val="none"/>
        </w:rPr>
        <w:t xml:space="preserve"> with that correction. </w:t>
      </w:r>
    </w:p>
    <w:p w14:paraId="7E0370CA" w14:textId="77777777" w:rsidR="002A2DB7" w:rsidRPr="00024C2C" w:rsidRDefault="002A2DB7" w:rsidP="002A2DB7">
      <w:pPr>
        <w:spacing w:after="0" w:line="240" w:lineRule="auto"/>
        <w:ind w:left="720"/>
        <w:contextualSpacing/>
        <w:rPr>
          <w:rFonts w:asciiTheme="minorHAnsi" w:eastAsia="Times New Roman" w:hAnsiTheme="minorHAnsi" w:cs="Times New Roman"/>
          <w:color w:val="000000"/>
          <w:kern w:val="0"/>
          <w:sz w:val="24"/>
          <w:u w:val="single"/>
          <w14:ligatures w14:val="none"/>
        </w:rPr>
      </w:pPr>
    </w:p>
    <w:p w14:paraId="650AE1CD" w14:textId="3AED66B4" w:rsidR="002A2DB7" w:rsidRPr="00024C2C" w:rsidRDefault="002A2DB7" w:rsidP="002A2DB7">
      <w:pPr>
        <w:numPr>
          <w:ilvl w:val="0"/>
          <w:numId w:val="1"/>
        </w:numPr>
        <w:spacing w:after="0" w:line="240" w:lineRule="auto"/>
        <w:contextualSpacing/>
        <w:rPr>
          <w:rFonts w:asciiTheme="minorHAnsi" w:eastAsia="Times New Roman" w:hAnsiTheme="minorHAnsi" w:cs="Times New Roman"/>
          <w:color w:val="000000"/>
          <w:kern w:val="0"/>
          <w:sz w:val="24"/>
          <w:u w:val="single"/>
          <w14:ligatures w14:val="none"/>
        </w:rPr>
      </w:pPr>
      <w:r w:rsidRPr="00024C2C">
        <w:rPr>
          <w:rFonts w:asciiTheme="minorHAnsi" w:eastAsia="Times New Roman" w:hAnsiTheme="minorHAnsi" w:cs="Times New Roman"/>
          <w:color w:val="000000"/>
          <w:kern w:val="0"/>
          <w:sz w:val="24"/>
          <w:u w:val="single"/>
          <w14:ligatures w14:val="none"/>
        </w:rPr>
        <w:t>PERMITS/BUSINESS LICENSES</w:t>
      </w:r>
    </w:p>
    <w:p w14:paraId="6D856F61" w14:textId="137E2C79" w:rsidR="002A2DB7" w:rsidRPr="004F6176" w:rsidRDefault="002A2DB7" w:rsidP="000568D1">
      <w:pPr>
        <w:numPr>
          <w:ilvl w:val="0"/>
          <w:numId w:val="2"/>
        </w:numPr>
        <w:spacing w:after="0" w:line="240" w:lineRule="auto"/>
        <w:ind w:left="990" w:hanging="270"/>
        <w:contextualSpacing/>
        <w:rPr>
          <w:rFonts w:asciiTheme="minorHAnsi" w:eastAsia="Times New Roman" w:hAnsiTheme="minorHAnsi" w:cs="Times New Roman"/>
          <w:color w:val="000000"/>
          <w:kern w:val="0"/>
          <w:sz w:val="24"/>
          <w14:ligatures w14:val="none"/>
        </w:rPr>
      </w:pPr>
      <w:r w:rsidRPr="004F6176">
        <w:rPr>
          <w:rFonts w:asciiTheme="minorHAnsi" w:eastAsia="Times New Roman" w:hAnsiTheme="minorHAnsi" w:cs="Times New Roman"/>
          <w:color w:val="000000"/>
          <w:kern w:val="0"/>
          <w:sz w:val="24"/>
          <w:u w:val="single"/>
          <w14:ligatures w14:val="none"/>
        </w:rPr>
        <w:t>Bu</w:t>
      </w:r>
      <w:r w:rsidR="004E0BAF" w:rsidRPr="004F6176">
        <w:rPr>
          <w:rFonts w:asciiTheme="minorHAnsi" w:eastAsia="Times New Roman" w:hAnsiTheme="minorHAnsi" w:cs="Times New Roman"/>
          <w:color w:val="000000"/>
          <w:kern w:val="0"/>
          <w:sz w:val="24"/>
          <w:u w:val="single"/>
          <w14:ligatures w14:val="none"/>
        </w:rPr>
        <w:t>siness Licenses:</w:t>
      </w:r>
      <w:r w:rsidR="004E0BAF" w:rsidRPr="004F6176">
        <w:rPr>
          <w:rFonts w:asciiTheme="minorHAnsi" w:eastAsia="Times New Roman" w:hAnsiTheme="minorHAnsi" w:cs="Times New Roman"/>
          <w:color w:val="000000"/>
          <w:kern w:val="0"/>
          <w:sz w:val="24"/>
          <w14:ligatures w14:val="none"/>
        </w:rPr>
        <w:t xml:space="preserve"> Jordan Oliver – Soda Shack – </w:t>
      </w:r>
      <w:r w:rsidR="007922B3" w:rsidRPr="004F6176">
        <w:rPr>
          <w:rFonts w:asciiTheme="minorHAnsi" w:eastAsia="Times New Roman" w:hAnsiTheme="minorHAnsi" w:cs="Times New Roman"/>
          <w:color w:val="000000"/>
          <w:kern w:val="0"/>
          <w:sz w:val="24"/>
          <w14:ligatures w14:val="none"/>
        </w:rPr>
        <w:t>1</w:t>
      </w:r>
      <w:r w:rsidR="004E0BAF" w:rsidRPr="004F6176">
        <w:rPr>
          <w:rFonts w:asciiTheme="minorHAnsi" w:eastAsia="Times New Roman" w:hAnsiTheme="minorHAnsi" w:cs="Times New Roman"/>
          <w:color w:val="000000"/>
          <w:kern w:val="0"/>
          <w:sz w:val="24"/>
          <w14:ligatures w14:val="none"/>
        </w:rPr>
        <w:t>5 North Main</w:t>
      </w:r>
      <w:r w:rsidRPr="004F6176">
        <w:rPr>
          <w:rFonts w:asciiTheme="minorHAnsi" w:eastAsia="Times New Roman" w:hAnsiTheme="minorHAnsi" w:cs="Times New Roman"/>
          <w:color w:val="000000"/>
          <w:kern w:val="0"/>
          <w:sz w:val="24"/>
          <w14:ligatures w14:val="none"/>
        </w:rPr>
        <w:t xml:space="preserve"> </w:t>
      </w:r>
    </w:p>
    <w:p w14:paraId="73DC135E" w14:textId="0FC4BC34" w:rsidR="00FB545C" w:rsidRPr="00024C2C" w:rsidRDefault="004E0BAF" w:rsidP="000568D1">
      <w:pPr>
        <w:spacing w:after="0" w:line="240" w:lineRule="auto"/>
        <w:ind w:left="990"/>
        <w:contextualSpacing/>
        <w:rPr>
          <w:rFonts w:asciiTheme="minorHAnsi" w:eastAsia="Times New Roman" w:hAnsiTheme="minorHAnsi" w:cs="Times New Roman"/>
          <w:color w:val="000000"/>
          <w:kern w:val="0"/>
          <w:sz w:val="24"/>
          <w14:ligatures w14:val="none"/>
        </w:rPr>
      </w:pPr>
      <w:r w:rsidRPr="00024C2C">
        <w:rPr>
          <w:rFonts w:asciiTheme="minorHAnsi" w:eastAsia="Times New Roman" w:hAnsiTheme="minorHAnsi" w:cs="Times New Roman"/>
          <w:color w:val="000000"/>
          <w:kern w:val="0"/>
          <w:sz w:val="24"/>
          <w14:ligatures w14:val="none"/>
        </w:rPr>
        <w:t>The Chairman acknowledged Mr. Oliver to address the Commission and tell them more about his plans</w:t>
      </w:r>
      <w:r w:rsidR="00FB545C" w:rsidRPr="00024C2C">
        <w:rPr>
          <w:rFonts w:asciiTheme="minorHAnsi" w:eastAsia="Times New Roman" w:hAnsiTheme="minorHAnsi" w:cs="Times New Roman"/>
          <w:color w:val="000000"/>
          <w:kern w:val="0"/>
          <w:sz w:val="24"/>
          <w14:ligatures w14:val="none"/>
        </w:rPr>
        <w:t xml:space="preserve"> for the Soda Shack. Mr. Oliver stated that it was not a new business to the town. They were just looking to move it onto their property right off Center Street behind their home. They have been working with the previous owner to purchase it and move it to the back of their lot on the southwest corner</w:t>
      </w:r>
      <w:r w:rsidR="00C30753">
        <w:rPr>
          <w:rFonts w:asciiTheme="minorHAnsi" w:eastAsia="Times New Roman" w:hAnsiTheme="minorHAnsi" w:cs="Times New Roman"/>
          <w:color w:val="000000"/>
          <w:kern w:val="0"/>
          <w:sz w:val="24"/>
          <w14:ligatures w14:val="none"/>
        </w:rPr>
        <w:t>, in the future</w:t>
      </w:r>
      <w:r w:rsidR="00FB545C" w:rsidRPr="00024C2C">
        <w:rPr>
          <w:rFonts w:asciiTheme="minorHAnsi" w:eastAsia="Times New Roman" w:hAnsiTheme="minorHAnsi" w:cs="Times New Roman"/>
          <w:color w:val="000000"/>
          <w:kern w:val="0"/>
          <w:sz w:val="24"/>
          <w14:ligatures w14:val="none"/>
        </w:rPr>
        <w:t xml:space="preserve">. On the parcel viewer the Commissioners were looking at, there was a square that had a camping trailer on it at one time. Mr. Oliver indicated that </w:t>
      </w:r>
      <w:r w:rsidR="00C30753">
        <w:rPr>
          <w:rFonts w:asciiTheme="minorHAnsi" w:eastAsia="Times New Roman" w:hAnsiTheme="minorHAnsi" w:cs="Times New Roman"/>
          <w:color w:val="000000"/>
          <w:kern w:val="0"/>
          <w:sz w:val="24"/>
          <w14:ligatures w14:val="none"/>
        </w:rPr>
        <w:t>was</w:t>
      </w:r>
      <w:r w:rsidR="00FB545C" w:rsidRPr="00024C2C">
        <w:rPr>
          <w:rFonts w:asciiTheme="minorHAnsi" w:eastAsia="Times New Roman" w:hAnsiTheme="minorHAnsi" w:cs="Times New Roman"/>
          <w:color w:val="000000"/>
          <w:kern w:val="0"/>
          <w:sz w:val="24"/>
          <w14:ligatures w14:val="none"/>
        </w:rPr>
        <w:t xml:space="preserve"> where the Soda Shack would be placed. He stated that </w:t>
      </w:r>
      <w:r w:rsidR="00A56397">
        <w:rPr>
          <w:rFonts w:asciiTheme="minorHAnsi" w:eastAsia="Times New Roman" w:hAnsiTheme="minorHAnsi" w:cs="Times New Roman"/>
          <w:color w:val="000000"/>
          <w:kern w:val="0"/>
          <w:sz w:val="24"/>
          <w14:ligatures w14:val="none"/>
        </w:rPr>
        <w:t xml:space="preserve">he wanted </w:t>
      </w:r>
      <w:r w:rsidR="00FB545C" w:rsidRPr="00024C2C">
        <w:rPr>
          <w:rFonts w:asciiTheme="minorHAnsi" w:eastAsia="Times New Roman" w:hAnsiTheme="minorHAnsi" w:cs="Times New Roman"/>
          <w:color w:val="000000"/>
          <w:kern w:val="0"/>
          <w:sz w:val="24"/>
          <w14:ligatures w14:val="none"/>
        </w:rPr>
        <w:t>to run both water and electric from their residence to the Soda Shack. He indicated that was what they needed to get approval on.</w:t>
      </w:r>
    </w:p>
    <w:p w14:paraId="18E76D5B" w14:textId="77777777" w:rsidR="00FB545C" w:rsidRPr="00024C2C" w:rsidRDefault="00FB545C" w:rsidP="00FB545C">
      <w:pPr>
        <w:spacing w:after="0" w:line="240" w:lineRule="auto"/>
        <w:ind w:left="1440"/>
        <w:contextualSpacing/>
        <w:rPr>
          <w:rFonts w:asciiTheme="minorHAnsi" w:eastAsia="Times New Roman" w:hAnsiTheme="minorHAnsi" w:cs="Times New Roman"/>
          <w:color w:val="000000"/>
          <w:kern w:val="0"/>
          <w:sz w:val="24"/>
          <w14:ligatures w14:val="none"/>
        </w:rPr>
      </w:pPr>
    </w:p>
    <w:p w14:paraId="6299D066" w14:textId="5C7149DF" w:rsidR="002F6A75" w:rsidRPr="00024C2C" w:rsidRDefault="00FB545C" w:rsidP="000568D1">
      <w:pPr>
        <w:spacing w:after="0" w:line="240" w:lineRule="auto"/>
        <w:ind w:left="990"/>
        <w:contextualSpacing/>
        <w:rPr>
          <w:rFonts w:asciiTheme="minorHAnsi" w:eastAsia="Times New Roman" w:hAnsiTheme="minorHAnsi" w:cs="Times New Roman"/>
          <w:color w:val="000000"/>
          <w:kern w:val="0"/>
          <w:sz w:val="24"/>
          <w14:ligatures w14:val="none"/>
        </w:rPr>
      </w:pPr>
      <w:r w:rsidRPr="00024C2C">
        <w:rPr>
          <w:rFonts w:asciiTheme="minorHAnsi" w:eastAsia="Times New Roman" w:hAnsiTheme="minorHAnsi" w:cs="Times New Roman"/>
          <w:color w:val="000000"/>
          <w:kern w:val="0"/>
          <w:sz w:val="24"/>
          <w14:ligatures w14:val="none"/>
        </w:rPr>
        <w:t xml:space="preserve">Commissioner Hanover stated that one of his main concerns was how the water was getting to the Soda Shack and what implements he had in place to protect the Town’s water supply. Mr. Oliver stated that he was working with a plumber here in town that was approved for his </w:t>
      </w:r>
      <w:r w:rsidRPr="00024C2C">
        <w:rPr>
          <w:rFonts w:asciiTheme="minorHAnsi" w:eastAsia="Times New Roman" w:hAnsiTheme="minorHAnsi" w:cs="Times New Roman"/>
          <w:color w:val="000000"/>
          <w:kern w:val="0"/>
          <w:sz w:val="24"/>
          <w14:ligatures w14:val="none"/>
        </w:rPr>
        <w:lastRenderedPageBreak/>
        <w:t xml:space="preserve">business </w:t>
      </w:r>
      <w:proofErr w:type="spellStart"/>
      <w:r w:rsidRPr="00024C2C">
        <w:rPr>
          <w:rFonts w:asciiTheme="minorHAnsi" w:eastAsia="Times New Roman" w:hAnsiTheme="minorHAnsi" w:cs="Times New Roman"/>
          <w:color w:val="000000"/>
          <w:kern w:val="0"/>
          <w:sz w:val="24"/>
          <w14:ligatures w14:val="none"/>
        </w:rPr>
        <w:t>licesnse</w:t>
      </w:r>
      <w:proofErr w:type="spellEnd"/>
      <w:r w:rsidRPr="00024C2C">
        <w:rPr>
          <w:rFonts w:asciiTheme="minorHAnsi" w:eastAsia="Times New Roman" w:hAnsiTheme="minorHAnsi" w:cs="Times New Roman"/>
          <w:color w:val="000000"/>
          <w:kern w:val="0"/>
          <w:sz w:val="24"/>
          <w14:ligatures w14:val="none"/>
        </w:rPr>
        <w:t xml:space="preserve"> at the same time Mr. Oliver was approved for his film business. The plumber was going to work with Mr. Oliver to make sure everything was up to code and spec as far as running it off of the line that </w:t>
      </w:r>
      <w:r w:rsidR="00A56397">
        <w:rPr>
          <w:rFonts w:asciiTheme="minorHAnsi" w:eastAsia="Times New Roman" w:hAnsiTheme="minorHAnsi" w:cs="Times New Roman"/>
          <w:color w:val="000000"/>
          <w:kern w:val="0"/>
          <w:sz w:val="24"/>
          <w14:ligatures w14:val="none"/>
        </w:rPr>
        <w:t>they had</w:t>
      </w:r>
      <w:r w:rsidRPr="00024C2C">
        <w:rPr>
          <w:rFonts w:asciiTheme="minorHAnsi" w:eastAsia="Times New Roman" w:hAnsiTheme="minorHAnsi" w:cs="Times New Roman"/>
          <w:color w:val="000000"/>
          <w:kern w:val="0"/>
          <w:sz w:val="24"/>
          <w14:ligatures w14:val="none"/>
        </w:rPr>
        <w:t xml:space="preserve"> coming to their home. He already had him come out and look things over and give his opinion on how easy it would be. He stated that the plumber was not concerned because it was already coming off o</w:t>
      </w:r>
      <w:r w:rsidR="00A56397">
        <w:rPr>
          <w:rFonts w:asciiTheme="minorHAnsi" w:eastAsia="Times New Roman" w:hAnsiTheme="minorHAnsi" w:cs="Times New Roman"/>
          <w:color w:val="000000"/>
          <w:kern w:val="0"/>
          <w:sz w:val="24"/>
          <w14:ligatures w14:val="none"/>
        </w:rPr>
        <w:t>f</w:t>
      </w:r>
      <w:r w:rsidRPr="00024C2C">
        <w:rPr>
          <w:rFonts w:asciiTheme="minorHAnsi" w:eastAsia="Times New Roman" w:hAnsiTheme="minorHAnsi" w:cs="Times New Roman"/>
          <w:color w:val="000000"/>
          <w:kern w:val="0"/>
          <w:sz w:val="24"/>
          <w14:ligatures w14:val="none"/>
        </w:rPr>
        <w:t xml:space="preserve"> a previous hydrant </w:t>
      </w:r>
      <w:r w:rsidR="00A56397">
        <w:rPr>
          <w:rFonts w:asciiTheme="minorHAnsi" w:eastAsia="Times New Roman" w:hAnsiTheme="minorHAnsi" w:cs="Times New Roman"/>
          <w:color w:val="000000"/>
          <w:kern w:val="0"/>
          <w:sz w:val="24"/>
          <w14:ligatures w14:val="none"/>
        </w:rPr>
        <w:t xml:space="preserve">that </w:t>
      </w:r>
      <w:r w:rsidRPr="00024C2C">
        <w:rPr>
          <w:rFonts w:asciiTheme="minorHAnsi" w:eastAsia="Times New Roman" w:hAnsiTheme="minorHAnsi" w:cs="Times New Roman"/>
          <w:color w:val="000000"/>
          <w:kern w:val="0"/>
          <w:sz w:val="24"/>
          <w14:ligatures w14:val="none"/>
        </w:rPr>
        <w:t xml:space="preserve">was tapped. They would come off of that split and out to the Soda Shack. As far as backflow into the water </w:t>
      </w:r>
      <w:proofErr w:type="spellStart"/>
      <w:r w:rsidRPr="00024C2C">
        <w:rPr>
          <w:rFonts w:asciiTheme="minorHAnsi" w:eastAsia="Times New Roman" w:hAnsiTheme="minorHAnsi" w:cs="Times New Roman"/>
          <w:color w:val="000000"/>
          <w:kern w:val="0"/>
          <w:sz w:val="24"/>
          <w14:ligatures w14:val="none"/>
        </w:rPr>
        <w:t>suppy</w:t>
      </w:r>
      <w:proofErr w:type="spellEnd"/>
      <w:r w:rsidRPr="00024C2C">
        <w:rPr>
          <w:rFonts w:asciiTheme="minorHAnsi" w:eastAsia="Times New Roman" w:hAnsiTheme="minorHAnsi" w:cs="Times New Roman"/>
          <w:color w:val="000000"/>
          <w:kern w:val="0"/>
          <w:sz w:val="24"/>
          <w14:ligatures w14:val="none"/>
        </w:rPr>
        <w:t>, he would just make sure he was working with the plumber to be compliant</w:t>
      </w:r>
      <w:r w:rsidR="002F6A75" w:rsidRPr="00024C2C">
        <w:rPr>
          <w:rFonts w:asciiTheme="minorHAnsi" w:eastAsia="Times New Roman" w:hAnsiTheme="minorHAnsi" w:cs="Times New Roman"/>
          <w:color w:val="000000"/>
          <w:kern w:val="0"/>
          <w:sz w:val="24"/>
          <w14:ligatures w14:val="none"/>
        </w:rPr>
        <w:t xml:space="preserve"> with the code. </w:t>
      </w:r>
    </w:p>
    <w:p w14:paraId="4D4BAFE5" w14:textId="77777777" w:rsidR="002F6A75" w:rsidRPr="00024C2C" w:rsidRDefault="002F6A75" w:rsidP="000568D1">
      <w:pPr>
        <w:spacing w:after="0" w:line="240" w:lineRule="auto"/>
        <w:ind w:left="990"/>
        <w:contextualSpacing/>
        <w:rPr>
          <w:rFonts w:asciiTheme="minorHAnsi" w:eastAsia="Times New Roman" w:hAnsiTheme="minorHAnsi" w:cs="Times New Roman"/>
          <w:color w:val="000000"/>
          <w:kern w:val="0"/>
          <w:sz w:val="24"/>
          <w14:ligatures w14:val="none"/>
        </w:rPr>
      </w:pPr>
    </w:p>
    <w:p w14:paraId="53F40B03" w14:textId="13A13FC0" w:rsidR="002F6A75" w:rsidRPr="00024C2C" w:rsidRDefault="002F6A75" w:rsidP="000568D1">
      <w:pPr>
        <w:spacing w:after="0" w:line="240" w:lineRule="auto"/>
        <w:ind w:left="990"/>
        <w:contextualSpacing/>
        <w:rPr>
          <w:rFonts w:asciiTheme="minorHAnsi" w:eastAsia="Times New Roman" w:hAnsiTheme="minorHAnsi" w:cs="Times New Roman"/>
          <w:color w:val="000000"/>
          <w:kern w:val="0"/>
          <w:sz w:val="24"/>
          <w14:ligatures w14:val="none"/>
        </w:rPr>
      </w:pPr>
      <w:r w:rsidRPr="00024C2C">
        <w:rPr>
          <w:rFonts w:asciiTheme="minorHAnsi" w:eastAsia="Times New Roman" w:hAnsiTheme="minorHAnsi" w:cs="Times New Roman"/>
          <w:color w:val="000000"/>
          <w:kern w:val="0"/>
          <w:sz w:val="24"/>
          <w14:ligatures w14:val="none"/>
        </w:rPr>
        <w:t xml:space="preserve">Chairman Hanover asked if it </w:t>
      </w:r>
      <w:r w:rsidR="00A56397">
        <w:rPr>
          <w:rFonts w:asciiTheme="minorHAnsi" w:eastAsia="Times New Roman" w:hAnsiTheme="minorHAnsi" w:cs="Times New Roman"/>
          <w:color w:val="000000"/>
          <w:kern w:val="0"/>
          <w:sz w:val="24"/>
          <w14:ligatures w14:val="none"/>
        </w:rPr>
        <w:t xml:space="preserve">would be </w:t>
      </w:r>
      <w:r w:rsidRPr="00024C2C">
        <w:rPr>
          <w:rFonts w:asciiTheme="minorHAnsi" w:eastAsia="Times New Roman" w:hAnsiTheme="minorHAnsi" w:cs="Times New Roman"/>
          <w:color w:val="000000"/>
          <w:kern w:val="0"/>
          <w:sz w:val="24"/>
          <w14:ligatures w14:val="none"/>
        </w:rPr>
        <w:t xml:space="preserve">a metered connection. Mr. Oliver replied that it would be. The Chairman stated those were his main concerns, backflow prevention and a metered connection. Chairman Hanover asked if the plumber had given him anymore details about how they would provide backflow prevention. Mr. Oliver stated that he did not, but he would be happy to come back and share those details. He felt getting the business license was the first step before proceeding further. He wanted to make sure it was a reasonable idea, that the town would approve and be okay with before pursuing any further bids. </w:t>
      </w:r>
    </w:p>
    <w:p w14:paraId="35F724E4" w14:textId="77777777" w:rsidR="002F6A75" w:rsidRPr="00024C2C" w:rsidRDefault="002F6A75" w:rsidP="000568D1">
      <w:pPr>
        <w:spacing w:after="0" w:line="240" w:lineRule="auto"/>
        <w:ind w:left="990"/>
        <w:contextualSpacing/>
        <w:rPr>
          <w:rFonts w:asciiTheme="minorHAnsi" w:eastAsia="Times New Roman" w:hAnsiTheme="minorHAnsi" w:cs="Times New Roman"/>
          <w:color w:val="000000"/>
          <w:kern w:val="0"/>
          <w:sz w:val="24"/>
          <w14:ligatures w14:val="none"/>
        </w:rPr>
      </w:pPr>
    </w:p>
    <w:p w14:paraId="24ACBACA" w14:textId="77777777" w:rsidR="00D92961" w:rsidRPr="00024C2C" w:rsidRDefault="002F6A75" w:rsidP="000568D1">
      <w:pPr>
        <w:spacing w:after="0" w:line="240" w:lineRule="auto"/>
        <w:ind w:left="990"/>
        <w:contextualSpacing/>
        <w:rPr>
          <w:rFonts w:asciiTheme="minorHAnsi" w:eastAsia="Times New Roman" w:hAnsiTheme="minorHAnsi" w:cs="Times New Roman"/>
          <w:color w:val="000000"/>
          <w:kern w:val="0"/>
          <w:sz w:val="24"/>
          <w14:ligatures w14:val="none"/>
        </w:rPr>
      </w:pPr>
      <w:r w:rsidRPr="00024C2C">
        <w:rPr>
          <w:rFonts w:asciiTheme="minorHAnsi" w:eastAsia="Times New Roman" w:hAnsiTheme="minorHAnsi" w:cs="Times New Roman"/>
          <w:color w:val="000000"/>
          <w:kern w:val="0"/>
          <w:sz w:val="24"/>
          <w14:ligatures w14:val="none"/>
        </w:rPr>
        <w:t xml:space="preserve">Chairman Hanover restated that this was a new business application for the Clarkston Soda Shack. The description of the business is to continue the existing business of the Soda Shack by selling sodas and snacks. Parking will take place on the southwest corner of the Oliver’s property, just off center street. </w:t>
      </w:r>
    </w:p>
    <w:p w14:paraId="74052F03" w14:textId="77777777" w:rsidR="00D92961" w:rsidRPr="00024C2C" w:rsidRDefault="00D92961" w:rsidP="000568D1">
      <w:pPr>
        <w:spacing w:after="0" w:line="240" w:lineRule="auto"/>
        <w:ind w:left="990"/>
        <w:contextualSpacing/>
        <w:rPr>
          <w:rFonts w:asciiTheme="minorHAnsi" w:eastAsia="Times New Roman" w:hAnsiTheme="minorHAnsi" w:cs="Times New Roman"/>
          <w:color w:val="000000"/>
          <w:kern w:val="0"/>
          <w:sz w:val="24"/>
          <w14:ligatures w14:val="none"/>
        </w:rPr>
      </w:pPr>
    </w:p>
    <w:p w14:paraId="4CDC2E4A" w14:textId="3D0E4AED" w:rsidR="00D92961" w:rsidRPr="00024C2C" w:rsidRDefault="00D92961" w:rsidP="000568D1">
      <w:pPr>
        <w:spacing w:after="0" w:line="240" w:lineRule="auto"/>
        <w:ind w:left="990"/>
        <w:contextualSpacing/>
        <w:rPr>
          <w:rFonts w:asciiTheme="minorHAnsi" w:eastAsia="Times New Roman" w:hAnsiTheme="minorHAnsi" w:cs="Times New Roman"/>
          <w:color w:val="000000"/>
          <w:kern w:val="0"/>
          <w:sz w:val="24"/>
          <w14:ligatures w14:val="none"/>
        </w:rPr>
      </w:pPr>
      <w:r w:rsidRPr="00024C2C">
        <w:rPr>
          <w:rFonts w:asciiTheme="minorHAnsi" w:eastAsia="Times New Roman" w:hAnsiTheme="minorHAnsi" w:cs="Times New Roman"/>
          <w:color w:val="000000"/>
          <w:kern w:val="0"/>
          <w:sz w:val="24"/>
          <w14:ligatures w14:val="none"/>
        </w:rPr>
        <w:t>Commissioner Powell asked about the parking. He wondered if they were just going to have people park off the street in the public right of way. Mr. Oliver said that, given the amount of traffic the Soda Shack has had in the past, it wasn’t a major concern of his, as there are only one or two cars there at a time. He was going to place the Soda Shack 30 feet</w:t>
      </w:r>
      <w:r w:rsidR="00A56397">
        <w:rPr>
          <w:rFonts w:asciiTheme="minorHAnsi" w:eastAsia="Times New Roman" w:hAnsiTheme="minorHAnsi" w:cs="Times New Roman"/>
          <w:color w:val="000000"/>
          <w:kern w:val="0"/>
          <w:sz w:val="24"/>
          <w14:ligatures w14:val="none"/>
        </w:rPr>
        <w:t xml:space="preserve"> off his property line</w:t>
      </w:r>
      <w:r w:rsidRPr="00024C2C">
        <w:rPr>
          <w:rFonts w:asciiTheme="minorHAnsi" w:eastAsia="Times New Roman" w:hAnsiTheme="minorHAnsi" w:cs="Times New Roman"/>
          <w:color w:val="000000"/>
          <w:kern w:val="0"/>
          <w:sz w:val="24"/>
          <w14:ligatures w14:val="none"/>
        </w:rPr>
        <w:t>, not the right of way. He felt that provided plenty of parking between the lot to the west, which the Goodey’s own and the Oliver’s home. If parking on the public right of way becomes an issue, traffic could be moved 10 feet further into</w:t>
      </w:r>
      <w:r w:rsidR="00A56397">
        <w:rPr>
          <w:rFonts w:asciiTheme="minorHAnsi" w:eastAsia="Times New Roman" w:hAnsiTheme="minorHAnsi" w:cs="Times New Roman"/>
          <w:color w:val="000000"/>
          <w:kern w:val="0"/>
          <w:sz w:val="24"/>
          <w14:ligatures w14:val="none"/>
        </w:rPr>
        <w:t xml:space="preserve"> the Oliver’s</w:t>
      </w:r>
      <w:r w:rsidRPr="00024C2C">
        <w:rPr>
          <w:rFonts w:asciiTheme="minorHAnsi" w:eastAsia="Times New Roman" w:hAnsiTheme="minorHAnsi" w:cs="Times New Roman"/>
          <w:color w:val="000000"/>
          <w:kern w:val="0"/>
          <w:sz w:val="24"/>
          <w14:ligatures w14:val="none"/>
        </w:rPr>
        <w:t xml:space="preserve"> property. He had already discussed it with Brayden Goodey, the owner of the lot to the west</w:t>
      </w:r>
      <w:r w:rsidR="00A56397">
        <w:rPr>
          <w:rFonts w:asciiTheme="minorHAnsi" w:eastAsia="Times New Roman" w:hAnsiTheme="minorHAnsi" w:cs="Times New Roman"/>
          <w:color w:val="000000"/>
          <w:kern w:val="0"/>
          <w:sz w:val="24"/>
          <w14:ligatures w14:val="none"/>
        </w:rPr>
        <w:t>,</w:t>
      </w:r>
      <w:r w:rsidRPr="00024C2C">
        <w:rPr>
          <w:rFonts w:asciiTheme="minorHAnsi" w:eastAsia="Times New Roman" w:hAnsiTheme="minorHAnsi" w:cs="Times New Roman"/>
          <w:color w:val="000000"/>
          <w:kern w:val="0"/>
          <w:sz w:val="24"/>
          <w14:ligatures w14:val="none"/>
        </w:rPr>
        <w:t xml:space="preserve"> and Mr. Goodey had no concern </w:t>
      </w:r>
      <w:r w:rsidR="00A56397">
        <w:rPr>
          <w:rFonts w:asciiTheme="minorHAnsi" w:eastAsia="Times New Roman" w:hAnsiTheme="minorHAnsi" w:cs="Times New Roman"/>
          <w:color w:val="000000"/>
          <w:kern w:val="0"/>
          <w:sz w:val="24"/>
          <w14:ligatures w14:val="none"/>
        </w:rPr>
        <w:t xml:space="preserve">having people </w:t>
      </w:r>
      <w:r w:rsidRPr="00024C2C">
        <w:rPr>
          <w:rFonts w:asciiTheme="minorHAnsi" w:eastAsia="Times New Roman" w:hAnsiTheme="minorHAnsi" w:cs="Times New Roman"/>
          <w:color w:val="000000"/>
          <w:kern w:val="0"/>
          <w:sz w:val="24"/>
          <w14:ligatures w14:val="none"/>
        </w:rPr>
        <w:t xml:space="preserve">park there.    </w:t>
      </w:r>
    </w:p>
    <w:p w14:paraId="1E2F60B5" w14:textId="77777777" w:rsidR="000568D1" w:rsidRPr="00024C2C" w:rsidRDefault="000568D1" w:rsidP="000568D1">
      <w:pPr>
        <w:spacing w:after="0" w:line="240" w:lineRule="auto"/>
        <w:ind w:left="990"/>
        <w:contextualSpacing/>
        <w:rPr>
          <w:rFonts w:asciiTheme="minorHAnsi" w:eastAsia="Times New Roman" w:hAnsiTheme="minorHAnsi" w:cs="Times New Roman"/>
          <w:color w:val="000000"/>
          <w:kern w:val="0"/>
          <w:sz w:val="24"/>
          <w14:ligatures w14:val="none"/>
        </w:rPr>
      </w:pPr>
    </w:p>
    <w:p w14:paraId="7DD7D1F5" w14:textId="2E1EE026" w:rsidR="00B86675" w:rsidRPr="00024C2C" w:rsidRDefault="00D92961" w:rsidP="000568D1">
      <w:pPr>
        <w:spacing w:after="0" w:line="240" w:lineRule="auto"/>
        <w:ind w:left="990"/>
        <w:contextualSpacing/>
        <w:rPr>
          <w:rFonts w:asciiTheme="minorHAnsi" w:eastAsia="Times New Roman" w:hAnsiTheme="minorHAnsi" w:cs="Times New Roman"/>
          <w:color w:val="000000"/>
          <w:kern w:val="0"/>
          <w:sz w:val="24"/>
          <w14:ligatures w14:val="none"/>
        </w:rPr>
      </w:pPr>
      <w:r w:rsidRPr="00024C2C">
        <w:rPr>
          <w:rFonts w:asciiTheme="minorHAnsi" w:eastAsia="Times New Roman" w:hAnsiTheme="minorHAnsi" w:cs="Times New Roman"/>
          <w:color w:val="000000"/>
          <w:kern w:val="0"/>
          <w:sz w:val="24"/>
          <w14:ligatures w14:val="none"/>
        </w:rPr>
        <w:t xml:space="preserve">Commissioner Hidalgo confirmed with Mr. Oliver that the water connection was on Mr. Oliver’s water line and after the water meter. </w:t>
      </w:r>
      <w:r w:rsidR="00B86675" w:rsidRPr="00024C2C">
        <w:rPr>
          <w:rFonts w:asciiTheme="minorHAnsi" w:eastAsia="Times New Roman" w:hAnsiTheme="minorHAnsi" w:cs="Times New Roman"/>
          <w:color w:val="000000"/>
          <w:kern w:val="0"/>
          <w:sz w:val="24"/>
          <w14:ligatures w14:val="none"/>
        </w:rPr>
        <w:t>Mr. Oliver said that is was. He pointed out the location of the meter and the hydrant he would be coming off of on the parcel viewer.</w:t>
      </w:r>
    </w:p>
    <w:p w14:paraId="6D0BF9A8" w14:textId="77777777" w:rsidR="00B86675" w:rsidRPr="00024C2C" w:rsidRDefault="00B86675" w:rsidP="000568D1">
      <w:pPr>
        <w:spacing w:after="0" w:line="240" w:lineRule="auto"/>
        <w:ind w:left="990"/>
        <w:contextualSpacing/>
        <w:rPr>
          <w:rFonts w:asciiTheme="minorHAnsi" w:eastAsia="Times New Roman" w:hAnsiTheme="minorHAnsi" w:cs="Times New Roman"/>
          <w:color w:val="000000"/>
          <w:kern w:val="0"/>
          <w:sz w:val="24"/>
          <w14:ligatures w14:val="none"/>
        </w:rPr>
      </w:pPr>
    </w:p>
    <w:p w14:paraId="3EB56E2F" w14:textId="2DB7DDE2" w:rsidR="004E0BAF" w:rsidRPr="00024C2C" w:rsidRDefault="00B86675" w:rsidP="000568D1">
      <w:pPr>
        <w:spacing w:after="0" w:line="240" w:lineRule="auto"/>
        <w:ind w:left="990"/>
        <w:contextualSpacing/>
        <w:rPr>
          <w:rFonts w:asciiTheme="minorHAnsi" w:eastAsia="Times New Roman" w:hAnsiTheme="minorHAnsi" w:cs="Times New Roman"/>
          <w:color w:val="000000"/>
          <w:kern w:val="0"/>
          <w:sz w:val="24"/>
          <w:u w:val="single"/>
          <w14:ligatures w14:val="none"/>
        </w:rPr>
      </w:pPr>
      <w:r w:rsidRPr="00024C2C">
        <w:rPr>
          <w:rFonts w:asciiTheme="minorHAnsi" w:eastAsia="Times New Roman" w:hAnsiTheme="minorHAnsi" w:cs="Times New Roman"/>
          <w:color w:val="000000"/>
          <w:kern w:val="0"/>
          <w:sz w:val="24"/>
          <w14:ligatures w14:val="none"/>
        </w:rPr>
        <w:t xml:space="preserve">Chairman Hanover stated there wasn’t a need for any conditional uses and asked if the Commissioners had any questions. Mayor Hidalgo told Mr. Oliver that when his business license application goes to the Town </w:t>
      </w:r>
      <w:r w:rsidR="0050541A" w:rsidRPr="00024C2C">
        <w:rPr>
          <w:rFonts w:asciiTheme="minorHAnsi" w:eastAsia="Times New Roman" w:hAnsiTheme="minorHAnsi" w:cs="Times New Roman"/>
          <w:color w:val="000000"/>
          <w:kern w:val="0"/>
          <w:sz w:val="24"/>
          <w14:ligatures w14:val="none"/>
        </w:rPr>
        <w:t>Council,</w:t>
      </w:r>
      <w:r w:rsidRPr="00024C2C">
        <w:rPr>
          <w:rFonts w:asciiTheme="minorHAnsi" w:eastAsia="Times New Roman" w:hAnsiTheme="minorHAnsi" w:cs="Times New Roman"/>
          <w:color w:val="000000"/>
          <w:kern w:val="0"/>
          <w:sz w:val="24"/>
          <w14:ligatures w14:val="none"/>
        </w:rPr>
        <w:t xml:space="preserve"> they would really be looking at the backflow issue because the Town has to ensure that there is no way anything is getting back into our system. Mr. Oliver stated he felt that was a very valid concern and would be ready.   </w:t>
      </w:r>
      <w:r w:rsidR="00D92961" w:rsidRPr="00024C2C">
        <w:rPr>
          <w:rFonts w:asciiTheme="minorHAnsi" w:eastAsia="Times New Roman" w:hAnsiTheme="minorHAnsi" w:cs="Times New Roman"/>
          <w:color w:val="000000"/>
          <w:kern w:val="0"/>
          <w:sz w:val="24"/>
          <w14:ligatures w14:val="none"/>
        </w:rPr>
        <w:t xml:space="preserve"> </w:t>
      </w:r>
      <w:r w:rsidR="002F6A75" w:rsidRPr="00024C2C">
        <w:rPr>
          <w:rFonts w:asciiTheme="minorHAnsi" w:eastAsia="Times New Roman" w:hAnsiTheme="minorHAnsi" w:cs="Times New Roman"/>
          <w:color w:val="000000"/>
          <w:kern w:val="0"/>
          <w:sz w:val="24"/>
          <w14:ligatures w14:val="none"/>
        </w:rPr>
        <w:t xml:space="preserve"> </w:t>
      </w:r>
      <w:r w:rsidR="00FB545C" w:rsidRPr="00024C2C">
        <w:rPr>
          <w:rFonts w:asciiTheme="minorHAnsi" w:eastAsia="Times New Roman" w:hAnsiTheme="minorHAnsi" w:cs="Times New Roman"/>
          <w:color w:val="000000"/>
          <w:kern w:val="0"/>
          <w:sz w:val="24"/>
          <w14:ligatures w14:val="none"/>
        </w:rPr>
        <w:t xml:space="preserve">   </w:t>
      </w:r>
    </w:p>
    <w:p w14:paraId="7574151E" w14:textId="04B57CB8" w:rsidR="004E0BAF" w:rsidRPr="00024C2C" w:rsidRDefault="004E0BAF" w:rsidP="000568D1">
      <w:pPr>
        <w:spacing w:after="0" w:line="240" w:lineRule="auto"/>
        <w:ind w:left="990"/>
        <w:contextualSpacing/>
        <w:rPr>
          <w:rFonts w:asciiTheme="minorHAnsi" w:eastAsia="Times New Roman" w:hAnsiTheme="minorHAnsi" w:cs="Times New Roman"/>
          <w:color w:val="000000"/>
          <w:kern w:val="0"/>
          <w:sz w:val="24"/>
          <w14:ligatures w14:val="none"/>
        </w:rPr>
      </w:pPr>
    </w:p>
    <w:p w14:paraId="491DE002" w14:textId="17568BF8" w:rsidR="00B86675" w:rsidRPr="00024C2C" w:rsidRDefault="00B86675" w:rsidP="000568D1">
      <w:pPr>
        <w:spacing w:after="0" w:line="240" w:lineRule="auto"/>
        <w:ind w:left="990"/>
        <w:contextualSpacing/>
        <w:rPr>
          <w:rFonts w:asciiTheme="minorHAnsi" w:eastAsia="Times New Roman" w:hAnsiTheme="minorHAnsi" w:cs="Times New Roman"/>
          <w:color w:val="000000"/>
          <w:kern w:val="0"/>
          <w:sz w:val="24"/>
          <w14:ligatures w14:val="none"/>
        </w:rPr>
      </w:pPr>
      <w:r w:rsidRPr="00024C2C">
        <w:rPr>
          <w:rFonts w:asciiTheme="minorHAnsi" w:eastAsia="Times New Roman" w:hAnsiTheme="minorHAnsi" w:cs="Times New Roman"/>
          <w:color w:val="000000"/>
          <w:kern w:val="0"/>
          <w:sz w:val="24"/>
          <w14:ligatures w14:val="none"/>
        </w:rPr>
        <w:t xml:space="preserve">Commissioner Powell made a motion to approve the business license for the Soda Shack. Commissioner Hidalgo seconded the motion. Chairman Hanover said that with a motion and a second the Clarkston Soda Shack business license </w:t>
      </w:r>
      <w:r w:rsidR="007922B3" w:rsidRPr="00024C2C">
        <w:rPr>
          <w:rFonts w:asciiTheme="minorHAnsi" w:eastAsia="Times New Roman" w:hAnsiTheme="minorHAnsi" w:cs="Times New Roman"/>
          <w:color w:val="000000"/>
          <w:kern w:val="0"/>
          <w:sz w:val="24"/>
          <w14:ligatures w14:val="none"/>
        </w:rPr>
        <w:t xml:space="preserve">stands approved. </w:t>
      </w:r>
    </w:p>
    <w:p w14:paraId="35A217F5" w14:textId="77777777" w:rsidR="00B86675" w:rsidRPr="00024C2C" w:rsidRDefault="00B86675" w:rsidP="000568D1">
      <w:pPr>
        <w:spacing w:after="0" w:line="240" w:lineRule="auto"/>
        <w:ind w:left="990"/>
        <w:contextualSpacing/>
        <w:rPr>
          <w:rFonts w:asciiTheme="minorHAnsi" w:eastAsia="Times New Roman" w:hAnsiTheme="minorHAnsi" w:cs="Times New Roman"/>
          <w:color w:val="000000"/>
          <w:kern w:val="0"/>
          <w:sz w:val="24"/>
          <w14:ligatures w14:val="none"/>
        </w:rPr>
      </w:pPr>
    </w:p>
    <w:p w14:paraId="015B1D1C" w14:textId="77777777" w:rsidR="004E0BAF" w:rsidRPr="00024C2C" w:rsidRDefault="004E0BAF" w:rsidP="000568D1">
      <w:pPr>
        <w:numPr>
          <w:ilvl w:val="0"/>
          <w:numId w:val="2"/>
        </w:numPr>
        <w:spacing w:after="0" w:line="240" w:lineRule="auto"/>
        <w:ind w:left="990" w:hanging="270"/>
        <w:contextualSpacing/>
        <w:rPr>
          <w:rFonts w:asciiTheme="minorHAnsi" w:eastAsia="Times New Roman" w:hAnsiTheme="minorHAnsi" w:cs="Times New Roman"/>
          <w:color w:val="000000"/>
          <w:kern w:val="0"/>
          <w:sz w:val="24"/>
          <w:u w:val="single"/>
          <w14:ligatures w14:val="none"/>
        </w:rPr>
      </w:pPr>
      <w:r w:rsidRPr="00024C2C">
        <w:rPr>
          <w:rFonts w:asciiTheme="minorHAnsi" w:eastAsia="Times New Roman" w:hAnsiTheme="minorHAnsi" w:cs="Times New Roman"/>
          <w:color w:val="000000"/>
          <w:kern w:val="0"/>
          <w:sz w:val="24"/>
          <w:u w:val="single"/>
          <w14:ligatures w14:val="none"/>
        </w:rPr>
        <w:t xml:space="preserve">Building Permits: </w:t>
      </w:r>
    </w:p>
    <w:p w14:paraId="52747E1F" w14:textId="384AD17E" w:rsidR="007922B3" w:rsidRDefault="007922B3" w:rsidP="000568D1">
      <w:pPr>
        <w:spacing w:after="0" w:line="240" w:lineRule="auto"/>
        <w:ind w:left="990"/>
        <w:contextualSpacing/>
        <w:rPr>
          <w:rFonts w:asciiTheme="minorHAnsi" w:eastAsia="Times New Roman" w:hAnsiTheme="minorHAnsi" w:cs="Times New Roman"/>
          <w:b/>
          <w:bCs/>
          <w:color w:val="000000"/>
          <w:kern w:val="0"/>
          <w:sz w:val="24"/>
          <w14:ligatures w14:val="none"/>
        </w:rPr>
      </w:pPr>
      <w:bookmarkStart w:id="0" w:name="_Hlk182396507"/>
      <w:r w:rsidRPr="00024C2C">
        <w:rPr>
          <w:rFonts w:asciiTheme="minorHAnsi" w:eastAsia="Times New Roman" w:hAnsiTheme="minorHAnsi" w:cs="Times New Roman"/>
          <w:b/>
          <w:bCs/>
          <w:color w:val="000000"/>
          <w:kern w:val="0"/>
          <w:sz w:val="24"/>
          <w14:ligatures w14:val="none"/>
        </w:rPr>
        <w:t xml:space="preserve">Jordan Oliver – Zoning </w:t>
      </w:r>
      <w:r w:rsidR="0050541A" w:rsidRPr="00024C2C">
        <w:rPr>
          <w:rFonts w:asciiTheme="minorHAnsi" w:eastAsia="Times New Roman" w:hAnsiTheme="minorHAnsi" w:cs="Times New Roman"/>
          <w:b/>
          <w:bCs/>
          <w:color w:val="000000"/>
          <w:kern w:val="0"/>
          <w:sz w:val="24"/>
          <w14:ligatures w14:val="none"/>
        </w:rPr>
        <w:t>Clearance -</w:t>
      </w:r>
      <w:r w:rsidRPr="00024C2C">
        <w:rPr>
          <w:rFonts w:asciiTheme="minorHAnsi" w:eastAsia="Times New Roman" w:hAnsiTheme="minorHAnsi" w:cs="Times New Roman"/>
          <w:b/>
          <w:bCs/>
          <w:color w:val="000000"/>
          <w:kern w:val="0"/>
          <w:sz w:val="24"/>
          <w14:ligatures w14:val="none"/>
        </w:rPr>
        <w:t xml:space="preserve"> 15 North Main Street</w:t>
      </w:r>
    </w:p>
    <w:p w14:paraId="5E482BF0" w14:textId="5A4B3414" w:rsidR="00C0481C" w:rsidRPr="00024C2C" w:rsidRDefault="00A56397" w:rsidP="000568D1">
      <w:pPr>
        <w:spacing w:after="0" w:line="240" w:lineRule="auto"/>
        <w:ind w:left="990"/>
        <w:contextualSpacing/>
        <w:rPr>
          <w:rFonts w:asciiTheme="minorHAnsi" w:eastAsia="Times New Roman" w:hAnsiTheme="minorHAnsi" w:cs="Times New Roman"/>
          <w:color w:val="000000"/>
          <w:kern w:val="0"/>
          <w:sz w:val="24"/>
          <w14:ligatures w14:val="none"/>
        </w:rPr>
      </w:pPr>
      <w:r>
        <w:rPr>
          <w:rFonts w:asciiTheme="minorHAnsi" w:eastAsia="Times New Roman" w:hAnsiTheme="minorHAnsi" w:cs="Times New Roman"/>
          <w:color w:val="000000"/>
          <w:kern w:val="0"/>
          <w:sz w:val="24"/>
          <w14:ligatures w14:val="none"/>
        </w:rPr>
        <w:t xml:space="preserve">Jordan Oliver was recognized for a zoning clearance. </w:t>
      </w:r>
      <w:bookmarkEnd w:id="0"/>
      <w:r>
        <w:rPr>
          <w:rFonts w:asciiTheme="minorHAnsi" w:eastAsia="Times New Roman" w:hAnsiTheme="minorHAnsi" w:cs="Times New Roman"/>
          <w:color w:val="000000"/>
          <w:kern w:val="0"/>
          <w:sz w:val="24"/>
          <w14:ligatures w14:val="none"/>
        </w:rPr>
        <w:t>The d</w:t>
      </w:r>
      <w:r w:rsidR="000568D1" w:rsidRPr="00024C2C">
        <w:rPr>
          <w:rFonts w:asciiTheme="minorHAnsi" w:eastAsia="Times New Roman" w:hAnsiTheme="minorHAnsi" w:cs="Times New Roman"/>
          <w:color w:val="000000"/>
          <w:kern w:val="0"/>
          <w:sz w:val="24"/>
          <w14:ligatures w14:val="none"/>
        </w:rPr>
        <w:t xml:space="preserve">escription </w:t>
      </w:r>
      <w:r w:rsidR="00A22C4E" w:rsidRPr="00024C2C">
        <w:rPr>
          <w:rFonts w:asciiTheme="minorHAnsi" w:eastAsia="Times New Roman" w:hAnsiTheme="minorHAnsi" w:cs="Times New Roman"/>
          <w:color w:val="000000"/>
          <w:kern w:val="0"/>
          <w:sz w:val="24"/>
          <w14:ligatures w14:val="none"/>
        </w:rPr>
        <w:t>of request</w:t>
      </w:r>
      <w:r>
        <w:rPr>
          <w:rFonts w:asciiTheme="minorHAnsi" w:eastAsia="Times New Roman" w:hAnsiTheme="minorHAnsi" w:cs="Times New Roman"/>
          <w:color w:val="000000"/>
          <w:kern w:val="0"/>
          <w:sz w:val="24"/>
          <w14:ligatures w14:val="none"/>
        </w:rPr>
        <w:t xml:space="preserve"> was to m</w:t>
      </w:r>
      <w:r w:rsidR="000568D1" w:rsidRPr="00024C2C">
        <w:rPr>
          <w:rFonts w:asciiTheme="minorHAnsi" w:eastAsia="Times New Roman" w:hAnsiTheme="minorHAnsi" w:cs="Times New Roman"/>
          <w:color w:val="000000"/>
          <w:kern w:val="0"/>
          <w:sz w:val="24"/>
          <w14:ligatures w14:val="none"/>
        </w:rPr>
        <w:t xml:space="preserve">ove and install the </w:t>
      </w:r>
      <w:r w:rsidR="00A22C4E" w:rsidRPr="00024C2C">
        <w:rPr>
          <w:rFonts w:asciiTheme="minorHAnsi" w:eastAsia="Times New Roman" w:hAnsiTheme="minorHAnsi" w:cs="Times New Roman"/>
          <w:color w:val="000000"/>
          <w:kern w:val="0"/>
          <w:sz w:val="24"/>
          <w14:ligatures w14:val="none"/>
        </w:rPr>
        <w:t>existing Clarkston Soda Shack on the southwest corner of the Oliver’s property, including the construction of a gravel base, running water to the building, as well as electricity. Lot size</w:t>
      </w:r>
      <w:r>
        <w:rPr>
          <w:rFonts w:asciiTheme="minorHAnsi" w:eastAsia="Times New Roman" w:hAnsiTheme="minorHAnsi" w:cs="Times New Roman"/>
          <w:color w:val="000000"/>
          <w:kern w:val="0"/>
          <w:sz w:val="24"/>
          <w14:ligatures w14:val="none"/>
        </w:rPr>
        <w:t xml:space="preserve"> was</w:t>
      </w:r>
      <w:r w:rsidR="00A22C4E" w:rsidRPr="00024C2C">
        <w:rPr>
          <w:rFonts w:asciiTheme="minorHAnsi" w:eastAsia="Times New Roman" w:hAnsiTheme="minorHAnsi" w:cs="Times New Roman"/>
          <w:color w:val="000000"/>
          <w:kern w:val="0"/>
          <w:sz w:val="24"/>
          <w14:ligatures w14:val="none"/>
        </w:rPr>
        <w:t xml:space="preserve"> .75 acres. Type of construction</w:t>
      </w:r>
      <w:r>
        <w:rPr>
          <w:rFonts w:asciiTheme="minorHAnsi" w:eastAsia="Times New Roman" w:hAnsiTheme="minorHAnsi" w:cs="Times New Roman"/>
          <w:color w:val="000000"/>
          <w:kern w:val="0"/>
          <w:sz w:val="24"/>
          <w14:ligatures w14:val="none"/>
        </w:rPr>
        <w:t xml:space="preserve"> was</w:t>
      </w:r>
      <w:r w:rsidR="00A22C4E" w:rsidRPr="00024C2C">
        <w:rPr>
          <w:rFonts w:asciiTheme="minorHAnsi" w:eastAsia="Times New Roman" w:hAnsiTheme="minorHAnsi" w:cs="Times New Roman"/>
          <w:color w:val="000000"/>
          <w:kern w:val="0"/>
          <w:sz w:val="24"/>
          <w14:ligatures w14:val="none"/>
        </w:rPr>
        <w:t xml:space="preserve"> moving </w:t>
      </w:r>
      <w:r>
        <w:rPr>
          <w:rFonts w:asciiTheme="minorHAnsi" w:eastAsia="Times New Roman" w:hAnsiTheme="minorHAnsi" w:cs="Times New Roman"/>
          <w:color w:val="000000"/>
          <w:kern w:val="0"/>
          <w:sz w:val="24"/>
          <w14:ligatures w14:val="none"/>
        </w:rPr>
        <w:t xml:space="preserve">an </w:t>
      </w:r>
      <w:r w:rsidR="00A22C4E" w:rsidRPr="00024C2C">
        <w:rPr>
          <w:rFonts w:asciiTheme="minorHAnsi" w:eastAsia="Times New Roman" w:hAnsiTheme="minorHAnsi" w:cs="Times New Roman"/>
          <w:color w:val="000000"/>
          <w:kern w:val="0"/>
          <w:sz w:val="24"/>
          <w14:ligatures w14:val="none"/>
        </w:rPr>
        <w:t xml:space="preserve">existing building. Chairman Hanover stated there was a plot plan on the on the application with the setbacks on it. He affirmed the setbacks looked fine to him and stated that there was plenty of space where they are planning to set it. </w:t>
      </w:r>
    </w:p>
    <w:p w14:paraId="22CA7995" w14:textId="77777777" w:rsidR="00C0481C" w:rsidRPr="00024C2C" w:rsidRDefault="00C0481C" w:rsidP="000568D1">
      <w:pPr>
        <w:spacing w:after="0" w:line="240" w:lineRule="auto"/>
        <w:ind w:left="990"/>
        <w:contextualSpacing/>
        <w:rPr>
          <w:rFonts w:asciiTheme="minorHAnsi" w:eastAsia="Times New Roman" w:hAnsiTheme="minorHAnsi" w:cs="Times New Roman"/>
          <w:color w:val="000000"/>
          <w:kern w:val="0"/>
          <w:sz w:val="24"/>
          <w14:ligatures w14:val="none"/>
        </w:rPr>
      </w:pPr>
    </w:p>
    <w:p w14:paraId="2B14EFA7" w14:textId="1C2F7031" w:rsidR="00C0481C" w:rsidRPr="00024C2C" w:rsidRDefault="00A22C4E" w:rsidP="000568D1">
      <w:pPr>
        <w:spacing w:after="0" w:line="240" w:lineRule="auto"/>
        <w:ind w:left="990"/>
        <w:contextualSpacing/>
        <w:rPr>
          <w:rFonts w:asciiTheme="minorHAnsi" w:eastAsia="Times New Roman" w:hAnsiTheme="minorHAnsi" w:cs="Times New Roman"/>
          <w:color w:val="000000"/>
          <w:kern w:val="0"/>
          <w:sz w:val="24"/>
          <w14:ligatures w14:val="none"/>
        </w:rPr>
      </w:pPr>
      <w:r w:rsidRPr="00024C2C">
        <w:rPr>
          <w:rFonts w:asciiTheme="minorHAnsi" w:eastAsia="Times New Roman" w:hAnsiTheme="minorHAnsi" w:cs="Times New Roman"/>
          <w:color w:val="000000"/>
          <w:kern w:val="0"/>
          <w:sz w:val="24"/>
          <w14:ligatures w14:val="none"/>
        </w:rPr>
        <w:t xml:space="preserve">He asked if the height was mentioned on the form. Mr. Oliver stated that the height is not on the application but that he would be happy </w:t>
      </w:r>
      <w:r w:rsidR="00C0481C" w:rsidRPr="00024C2C">
        <w:rPr>
          <w:rFonts w:asciiTheme="minorHAnsi" w:eastAsia="Times New Roman" w:hAnsiTheme="minorHAnsi" w:cs="Times New Roman"/>
          <w:color w:val="000000"/>
          <w:kern w:val="0"/>
          <w:sz w:val="24"/>
          <w14:ligatures w14:val="none"/>
        </w:rPr>
        <w:t>to bring</w:t>
      </w:r>
      <w:r w:rsidRPr="00024C2C">
        <w:rPr>
          <w:rFonts w:asciiTheme="minorHAnsi" w:eastAsia="Times New Roman" w:hAnsiTheme="minorHAnsi" w:cs="Times New Roman"/>
          <w:color w:val="000000"/>
          <w:kern w:val="0"/>
          <w:sz w:val="24"/>
          <w14:ligatures w14:val="none"/>
        </w:rPr>
        <w:t xml:space="preserve"> it by or update the application. </w:t>
      </w:r>
      <w:r w:rsidR="00422D97" w:rsidRPr="00024C2C">
        <w:rPr>
          <w:rFonts w:asciiTheme="minorHAnsi" w:eastAsia="Times New Roman" w:hAnsiTheme="minorHAnsi" w:cs="Times New Roman"/>
          <w:color w:val="000000"/>
          <w:kern w:val="0"/>
          <w:sz w:val="24"/>
          <w14:ligatures w14:val="none"/>
        </w:rPr>
        <w:t xml:space="preserve">Chairman Hanover asked the Commissioners if that was something they needed to know. Commissioner Powell felt like it should be stated by the applicant because our ordinance has a height requirement. He said that they knew, from experience, that it’s only about 8 or 10 feet high but he </w:t>
      </w:r>
      <w:r w:rsidR="00A56397">
        <w:rPr>
          <w:rFonts w:asciiTheme="minorHAnsi" w:eastAsia="Times New Roman" w:hAnsiTheme="minorHAnsi" w:cs="Times New Roman"/>
          <w:color w:val="000000"/>
          <w:kern w:val="0"/>
          <w:sz w:val="24"/>
          <w14:ligatures w14:val="none"/>
        </w:rPr>
        <w:t xml:space="preserve">felt </w:t>
      </w:r>
      <w:r w:rsidR="00422D97" w:rsidRPr="00024C2C">
        <w:rPr>
          <w:rFonts w:asciiTheme="minorHAnsi" w:eastAsia="Times New Roman" w:hAnsiTheme="minorHAnsi" w:cs="Times New Roman"/>
          <w:color w:val="000000"/>
          <w:kern w:val="0"/>
          <w:sz w:val="24"/>
          <w14:ligatures w14:val="none"/>
        </w:rPr>
        <w:t xml:space="preserve">that would fulfill the requirements. Chairman Hanover felt it could be conditionally approved with the addition of the height. Mr. Oliver asked what it was they specifically wanted him to do and where to bring the information to. </w:t>
      </w:r>
      <w:r w:rsidR="00C0481C" w:rsidRPr="00024C2C">
        <w:rPr>
          <w:rFonts w:asciiTheme="minorHAnsi" w:eastAsia="Times New Roman" w:hAnsiTheme="minorHAnsi" w:cs="Times New Roman"/>
          <w:color w:val="000000"/>
          <w:kern w:val="0"/>
          <w:sz w:val="24"/>
          <w14:ligatures w14:val="none"/>
        </w:rPr>
        <w:t xml:space="preserve">Chairman Hanover clarified that the code specifies certain setbacks but also a maximum height for an accessory building. </w:t>
      </w:r>
      <w:r w:rsidR="00A56397">
        <w:rPr>
          <w:rFonts w:asciiTheme="minorHAnsi" w:eastAsia="Times New Roman" w:hAnsiTheme="minorHAnsi" w:cs="Times New Roman"/>
          <w:color w:val="000000"/>
          <w:kern w:val="0"/>
          <w:sz w:val="24"/>
          <w14:ligatures w14:val="none"/>
        </w:rPr>
        <w:t>I</w:t>
      </w:r>
      <w:r w:rsidR="00C0481C" w:rsidRPr="00024C2C">
        <w:rPr>
          <w:rFonts w:asciiTheme="minorHAnsi" w:eastAsia="Times New Roman" w:hAnsiTheme="minorHAnsi" w:cs="Times New Roman"/>
          <w:color w:val="000000"/>
          <w:kern w:val="0"/>
          <w:sz w:val="24"/>
          <w14:ligatures w14:val="none"/>
        </w:rPr>
        <w:t xml:space="preserve">t needs to be noted somewhere. </w:t>
      </w:r>
      <w:r w:rsidR="00422D97" w:rsidRPr="00024C2C">
        <w:rPr>
          <w:rFonts w:asciiTheme="minorHAnsi" w:eastAsia="Times New Roman" w:hAnsiTheme="minorHAnsi" w:cs="Times New Roman"/>
          <w:color w:val="000000"/>
          <w:kern w:val="0"/>
          <w:sz w:val="24"/>
          <w14:ligatures w14:val="none"/>
        </w:rPr>
        <w:t xml:space="preserve">Since it is a zoning clearance, he will need to bring it into the office and </w:t>
      </w:r>
      <w:r w:rsidR="00C0481C" w:rsidRPr="00024C2C">
        <w:rPr>
          <w:rFonts w:asciiTheme="minorHAnsi" w:eastAsia="Times New Roman" w:hAnsiTheme="minorHAnsi" w:cs="Times New Roman"/>
          <w:color w:val="000000"/>
          <w:kern w:val="0"/>
          <w:sz w:val="24"/>
          <w14:ligatures w14:val="none"/>
        </w:rPr>
        <w:t xml:space="preserve">amend the application with Deputy Clerk Jones. </w:t>
      </w:r>
      <w:r w:rsidR="00422D97" w:rsidRPr="00024C2C">
        <w:rPr>
          <w:rFonts w:asciiTheme="minorHAnsi" w:eastAsia="Times New Roman" w:hAnsiTheme="minorHAnsi" w:cs="Times New Roman"/>
          <w:color w:val="000000"/>
          <w:kern w:val="0"/>
          <w:sz w:val="24"/>
          <w14:ligatures w14:val="none"/>
        </w:rPr>
        <w:t xml:space="preserve">  </w:t>
      </w:r>
    </w:p>
    <w:p w14:paraId="2B370B40" w14:textId="77777777" w:rsidR="00C0481C" w:rsidRPr="00024C2C" w:rsidRDefault="00C0481C" w:rsidP="000568D1">
      <w:pPr>
        <w:spacing w:after="0" w:line="240" w:lineRule="auto"/>
        <w:ind w:left="990"/>
        <w:contextualSpacing/>
        <w:rPr>
          <w:rFonts w:asciiTheme="minorHAnsi" w:eastAsia="Times New Roman" w:hAnsiTheme="minorHAnsi" w:cs="Times New Roman"/>
          <w:color w:val="000000"/>
          <w:kern w:val="0"/>
          <w:sz w:val="24"/>
          <w14:ligatures w14:val="none"/>
        </w:rPr>
      </w:pPr>
    </w:p>
    <w:p w14:paraId="445D1720" w14:textId="73BE080E" w:rsidR="000568D1" w:rsidRPr="00024C2C" w:rsidRDefault="00C0481C" w:rsidP="000568D1">
      <w:pPr>
        <w:spacing w:after="0" w:line="240" w:lineRule="auto"/>
        <w:ind w:left="990"/>
        <w:contextualSpacing/>
        <w:rPr>
          <w:rFonts w:asciiTheme="minorHAnsi" w:eastAsia="Times New Roman" w:hAnsiTheme="minorHAnsi" w:cs="Times New Roman"/>
          <w:color w:val="000000"/>
          <w:kern w:val="0"/>
          <w:sz w:val="24"/>
          <w14:ligatures w14:val="none"/>
        </w:rPr>
      </w:pPr>
      <w:r w:rsidRPr="00024C2C">
        <w:rPr>
          <w:rFonts w:asciiTheme="minorHAnsi" w:eastAsia="Times New Roman" w:hAnsiTheme="minorHAnsi" w:cs="Times New Roman"/>
          <w:color w:val="000000"/>
          <w:kern w:val="0"/>
          <w:sz w:val="24"/>
          <w14:ligatures w14:val="none"/>
        </w:rPr>
        <w:t xml:space="preserve">Commissioner Powell made a motion to conditionally approve the zoning clearance for the Soda Shack with </w:t>
      </w:r>
      <w:r w:rsidR="00A56397">
        <w:rPr>
          <w:rFonts w:asciiTheme="minorHAnsi" w:eastAsia="Times New Roman" w:hAnsiTheme="minorHAnsi" w:cs="Times New Roman"/>
          <w:color w:val="000000"/>
          <w:kern w:val="0"/>
          <w:sz w:val="24"/>
          <w14:ligatures w14:val="none"/>
        </w:rPr>
        <w:t xml:space="preserve">a note to add the </w:t>
      </w:r>
      <w:r w:rsidRPr="00024C2C">
        <w:rPr>
          <w:rFonts w:asciiTheme="minorHAnsi" w:eastAsia="Times New Roman" w:hAnsiTheme="minorHAnsi" w:cs="Times New Roman"/>
          <w:color w:val="000000"/>
          <w:kern w:val="0"/>
          <w:sz w:val="24"/>
          <w14:ligatures w14:val="none"/>
        </w:rPr>
        <w:t xml:space="preserve">height. Commissioner Hidalgo seconded the motion. Chairman Hanover stated the application for a zoning clearance for Jordan Oliver stands approved with the condition of adding the height. </w:t>
      </w:r>
    </w:p>
    <w:p w14:paraId="1CD11216" w14:textId="77777777" w:rsidR="0050541A" w:rsidRPr="00024C2C" w:rsidRDefault="0050541A" w:rsidP="000568D1">
      <w:pPr>
        <w:spacing w:after="0" w:line="240" w:lineRule="auto"/>
        <w:ind w:left="1440" w:hanging="450"/>
        <w:contextualSpacing/>
        <w:rPr>
          <w:rFonts w:asciiTheme="minorHAnsi" w:eastAsia="Times New Roman" w:hAnsiTheme="minorHAnsi" w:cs="Times New Roman"/>
          <w:color w:val="000000"/>
          <w:kern w:val="0"/>
          <w:sz w:val="24"/>
          <w14:ligatures w14:val="none"/>
        </w:rPr>
      </w:pPr>
    </w:p>
    <w:p w14:paraId="4A424D88" w14:textId="54F14BBD" w:rsidR="00C0481C" w:rsidRPr="00024C2C" w:rsidRDefault="00C0481C" w:rsidP="00C0481C">
      <w:pPr>
        <w:spacing w:after="0" w:line="240" w:lineRule="auto"/>
        <w:ind w:left="990"/>
        <w:contextualSpacing/>
        <w:rPr>
          <w:rFonts w:asciiTheme="minorHAnsi" w:eastAsia="Times New Roman" w:hAnsiTheme="minorHAnsi" w:cs="Times New Roman"/>
          <w:b/>
          <w:bCs/>
          <w:color w:val="000000"/>
          <w:kern w:val="0"/>
          <w:sz w:val="24"/>
          <w14:ligatures w14:val="none"/>
        </w:rPr>
      </w:pPr>
      <w:r w:rsidRPr="00024C2C">
        <w:rPr>
          <w:rFonts w:asciiTheme="minorHAnsi" w:eastAsia="Times New Roman" w:hAnsiTheme="minorHAnsi" w:cs="Times New Roman"/>
          <w:b/>
          <w:bCs/>
          <w:color w:val="000000"/>
          <w:kern w:val="0"/>
          <w:sz w:val="24"/>
          <w14:ligatures w14:val="none"/>
        </w:rPr>
        <w:t xml:space="preserve">Brady Patterson – Zoning Clearance </w:t>
      </w:r>
      <w:r w:rsidR="001C0D24" w:rsidRPr="00024C2C">
        <w:rPr>
          <w:rFonts w:asciiTheme="minorHAnsi" w:eastAsia="Times New Roman" w:hAnsiTheme="minorHAnsi" w:cs="Times New Roman"/>
          <w:b/>
          <w:bCs/>
          <w:color w:val="000000"/>
          <w:kern w:val="0"/>
          <w:sz w:val="24"/>
          <w14:ligatures w14:val="none"/>
        </w:rPr>
        <w:t>–</w:t>
      </w:r>
      <w:r w:rsidRPr="00024C2C">
        <w:rPr>
          <w:rFonts w:asciiTheme="minorHAnsi" w:eastAsia="Times New Roman" w:hAnsiTheme="minorHAnsi" w:cs="Times New Roman"/>
          <w:b/>
          <w:bCs/>
          <w:color w:val="000000"/>
          <w:kern w:val="0"/>
          <w:sz w:val="24"/>
          <w14:ligatures w14:val="none"/>
        </w:rPr>
        <w:t xml:space="preserve"> </w:t>
      </w:r>
      <w:r w:rsidR="001C0D24" w:rsidRPr="00024C2C">
        <w:rPr>
          <w:rFonts w:asciiTheme="minorHAnsi" w:eastAsia="Times New Roman" w:hAnsiTheme="minorHAnsi" w:cs="Times New Roman"/>
          <w:b/>
          <w:bCs/>
          <w:color w:val="000000"/>
          <w:kern w:val="0"/>
          <w:sz w:val="24"/>
          <w14:ligatures w14:val="none"/>
        </w:rPr>
        <w:t>288 North 100 West</w:t>
      </w:r>
      <w:r w:rsidR="006D674F" w:rsidRPr="00024C2C">
        <w:rPr>
          <w:rFonts w:asciiTheme="minorHAnsi" w:eastAsia="Times New Roman" w:hAnsiTheme="minorHAnsi" w:cs="Times New Roman"/>
          <w:b/>
          <w:bCs/>
          <w:color w:val="000000"/>
          <w:kern w:val="0"/>
          <w:sz w:val="24"/>
          <w14:ligatures w14:val="none"/>
        </w:rPr>
        <w:t>:</w:t>
      </w:r>
      <w:r w:rsidR="001C0D24" w:rsidRPr="00024C2C">
        <w:rPr>
          <w:rFonts w:asciiTheme="minorHAnsi" w:eastAsia="Times New Roman" w:hAnsiTheme="minorHAnsi" w:cs="Times New Roman"/>
          <w:b/>
          <w:bCs/>
          <w:color w:val="000000"/>
          <w:kern w:val="0"/>
          <w:sz w:val="24"/>
          <w14:ligatures w14:val="none"/>
        </w:rPr>
        <w:t xml:space="preserve"> </w:t>
      </w:r>
    </w:p>
    <w:p w14:paraId="49C29482" w14:textId="77777777" w:rsidR="001C0D24" w:rsidRPr="00024C2C" w:rsidRDefault="001C0D24" w:rsidP="00C0481C">
      <w:pPr>
        <w:spacing w:after="0" w:line="240" w:lineRule="auto"/>
        <w:ind w:left="990"/>
        <w:contextualSpacing/>
        <w:rPr>
          <w:rFonts w:asciiTheme="minorHAnsi" w:eastAsia="Times New Roman" w:hAnsiTheme="minorHAnsi" w:cs="Times New Roman"/>
          <w:color w:val="000000"/>
          <w:kern w:val="0"/>
          <w:sz w:val="24"/>
          <w14:ligatures w14:val="none"/>
        </w:rPr>
      </w:pPr>
    </w:p>
    <w:p w14:paraId="3E00C3A9" w14:textId="26037D99" w:rsidR="001C0D24" w:rsidRPr="00024C2C" w:rsidRDefault="001C0D24" w:rsidP="00C0481C">
      <w:pPr>
        <w:spacing w:after="0" w:line="240" w:lineRule="auto"/>
        <w:ind w:left="990"/>
        <w:contextualSpacing/>
        <w:rPr>
          <w:rFonts w:asciiTheme="minorHAnsi" w:eastAsia="Times New Roman" w:hAnsiTheme="minorHAnsi" w:cs="Times New Roman"/>
          <w:color w:val="000000"/>
          <w:kern w:val="0"/>
          <w:sz w:val="24"/>
          <w14:ligatures w14:val="none"/>
        </w:rPr>
      </w:pPr>
      <w:r w:rsidRPr="00024C2C">
        <w:rPr>
          <w:rFonts w:asciiTheme="minorHAnsi" w:eastAsia="Times New Roman" w:hAnsiTheme="minorHAnsi" w:cs="Times New Roman"/>
          <w:color w:val="000000"/>
          <w:kern w:val="0"/>
          <w:sz w:val="24"/>
          <w14:ligatures w14:val="none"/>
        </w:rPr>
        <w:t xml:space="preserve">Mr. Patterson was not in attendance. The Commission looked at the map, which indicated the setbacks and shed location. The shed was 14 x 14. They felt the </w:t>
      </w:r>
      <w:r w:rsidR="00A56397">
        <w:rPr>
          <w:rFonts w:asciiTheme="minorHAnsi" w:eastAsia="Times New Roman" w:hAnsiTheme="minorHAnsi" w:cs="Times New Roman"/>
          <w:color w:val="000000"/>
          <w:kern w:val="0"/>
          <w:sz w:val="24"/>
          <w14:ligatures w14:val="none"/>
        </w:rPr>
        <w:t xml:space="preserve">side </w:t>
      </w:r>
      <w:r w:rsidRPr="00024C2C">
        <w:rPr>
          <w:rFonts w:asciiTheme="minorHAnsi" w:eastAsia="Times New Roman" w:hAnsiTheme="minorHAnsi" w:cs="Times New Roman"/>
          <w:color w:val="000000"/>
          <w:kern w:val="0"/>
          <w:sz w:val="24"/>
          <w14:ligatures w14:val="none"/>
        </w:rPr>
        <w:t>setbacks were correct</w:t>
      </w:r>
      <w:r w:rsidR="00A56397">
        <w:rPr>
          <w:rFonts w:asciiTheme="minorHAnsi" w:eastAsia="Times New Roman" w:hAnsiTheme="minorHAnsi" w:cs="Times New Roman"/>
          <w:color w:val="000000"/>
          <w:kern w:val="0"/>
          <w:sz w:val="24"/>
          <w14:ligatures w14:val="none"/>
        </w:rPr>
        <w:t xml:space="preserve"> and the space between the main residence</w:t>
      </w:r>
      <w:r w:rsidRPr="00024C2C">
        <w:rPr>
          <w:rFonts w:asciiTheme="minorHAnsi" w:eastAsia="Times New Roman" w:hAnsiTheme="minorHAnsi" w:cs="Times New Roman"/>
          <w:color w:val="000000"/>
          <w:kern w:val="0"/>
          <w:sz w:val="24"/>
          <w14:ligatures w14:val="none"/>
        </w:rPr>
        <w:t xml:space="preserve">. The question they had was that he was only 2 feet 6 inches away from the lot next to him. </w:t>
      </w:r>
      <w:r w:rsidR="006D674F" w:rsidRPr="00024C2C">
        <w:rPr>
          <w:rFonts w:asciiTheme="minorHAnsi" w:eastAsia="Times New Roman" w:hAnsiTheme="minorHAnsi" w:cs="Times New Roman"/>
          <w:color w:val="000000"/>
          <w:kern w:val="0"/>
          <w:sz w:val="24"/>
          <w14:ligatures w14:val="none"/>
        </w:rPr>
        <w:t xml:space="preserve">If the roof was sloping toward that property line that would be an insufficient setback. </w:t>
      </w:r>
      <w:r w:rsidRPr="00024C2C">
        <w:rPr>
          <w:rFonts w:asciiTheme="minorHAnsi" w:eastAsia="Times New Roman" w:hAnsiTheme="minorHAnsi" w:cs="Times New Roman"/>
          <w:color w:val="000000"/>
          <w:kern w:val="0"/>
          <w:sz w:val="24"/>
          <w14:ligatures w14:val="none"/>
        </w:rPr>
        <w:t>They did not know which way the roof was sloping</w:t>
      </w:r>
      <w:r w:rsidR="006D674F" w:rsidRPr="00024C2C">
        <w:rPr>
          <w:rFonts w:asciiTheme="minorHAnsi" w:eastAsia="Times New Roman" w:hAnsiTheme="minorHAnsi" w:cs="Times New Roman"/>
          <w:color w:val="000000"/>
          <w:kern w:val="0"/>
          <w:sz w:val="24"/>
          <w14:ligatures w14:val="none"/>
        </w:rPr>
        <w:t>, and t</w:t>
      </w:r>
      <w:r w:rsidRPr="00024C2C">
        <w:rPr>
          <w:rFonts w:asciiTheme="minorHAnsi" w:eastAsia="Times New Roman" w:hAnsiTheme="minorHAnsi" w:cs="Times New Roman"/>
          <w:color w:val="000000"/>
          <w:kern w:val="0"/>
          <w:sz w:val="24"/>
          <w14:ligatures w14:val="none"/>
        </w:rPr>
        <w:t xml:space="preserve">here was no information on the height of the building either. They felt more information from Mr. Patterson would be needed to make a determination on the zoning clearance. Commissioner Hidalgo made a motion to conditionally approve </w:t>
      </w:r>
      <w:r w:rsidR="006D674F" w:rsidRPr="00024C2C">
        <w:rPr>
          <w:rFonts w:asciiTheme="minorHAnsi" w:eastAsia="Times New Roman" w:hAnsiTheme="minorHAnsi" w:cs="Times New Roman"/>
          <w:color w:val="000000"/>
          <w:kern w:val="0"/>
          <w:sz w:val="24"/>
          <w14:ligatures w14:val="none"/>
        </w:rPr>
        <w:t xml:space="preserve">the zoning clearance based knowing the direction of the roof, as well as the height of the shed. Commissioner Powell seconded the motion. Chairman Hanover stated that the application stands conditionally approved upon knowing the height and roof slope of the structure. </w:t>
      </w:r>
      <w:r w:rsidRPr="00024C2C">
        <w:rPr>
          <w:rFonts w:asciiTheme="minorHAnsi" w:eastAsia="Times New Roman" w:hAnsiTheme="minorHAnsi" w:cs="Times New Roman"/>
          <w:color w:val="000000"/>
          <w:kern w:val="0"/>
          <w:sz w:val="24"/>
          <w14:ligatures w14:val="none"/>
        </w:rPr>
        <w:t xml:space="preserve">   </w:t>
      </w:r>
    </w:p>
    <w:p w14:paraId="027D9D8D" w14:textId="77777777" w:rsidR="00C0481C" w:rsidRDefault="00C0481C" w:rsidP="000568D1">
      <w:pPr>
        <w:spacing w:after="0" w:line="240" w:lineRule="auto"/>
        <w:ind w:left="1440" w:hanging="450"/>
        <w:contextualSpacing/>
        <w:rPr>
          <w:rFonts w:asciiTheme="minorHAnsi" w:eastAsia="Times New Roman" w:hAnsiTheme="minorHAnsi" w:cs="Times New Roman"/>
          <w:color w:val="000000"/>
          <w:kern w:val="0"/>
          <w:sz w:val="24"/>
          <w14:ligatures w14:val="none"/>
        </w:rPr>
      </w:pPr>
    </w:p>
    <w:p w14:paraId="71D83D01" w14:textId="77777777" w:rsidR="00A56397" w:rsidRDefault="00A56397" w:rsidP="000568D1">
      <w:pPr>
        <w:spacing w:after="0" w:line="240" w:lineRule="auto"/>
        <w:ind w:left="1440" w:hanging="450"/>
        <w:contextualSpacing/>
        <w:rPr>
          <w:rFonts w:asciiTheme="minorHAnsi" w:eastAsia="Times New Roman" w:hAnsiTheme="minorHAnsi" w:cs="Times New Roman"/>
          <w:color w:val="000000"/>
          <w:kern w:val="0"/>
          <w:sz w:val="24"/>
          <w14:ligatures w14:val="none"/>
        </w:rPr>
      </w:pPr>
    </w:p>
    <w:p w14:paraId="6B309882" w14:textId="77777777" w:rsidR="00A56397" w:rsidRPr="00024C2C" w:rsidRDefault="00A56397" w:rsidP="000568D1">
      <w:pPr>
        <w:spacing w:after="0" w:line="240" w:lineRule="auto"/>
        <w:ind w:left="1440" w:hanging="450"/>
        <w:contextualSpacing/>
        <w:rPr>
          <w:rFonts w:asciiTheme="minorHAnsi" w:eastAsia="Times New Roman" w:hAnsiTheme="minorHAnsi" w:cs="Times New Roman"/>
          <w:color w:val="000000"/>
          <w:kern w:val="0"/>
          <w:sz w:val="24"/>
          <w14:ligatures w14:val="none"/>
        </w:rPr>
      </w:pPr>
    </w:p>
    <w:p w14:paraId="5591E958" w14:textId="68E6FBAC" w:rsidR="006D674F" w:rsidRPr="00024C2C" w:rsidRDefault="006D674F" w:rsidP="000568D1">
      <w:pPr>
        <w:spacing w:after="0" w:line="240" w:lineRule="auto"/>
        <w:ind w:left="1440" w:hanging="450"/>
        <w:contextualSpacing/>
        <w:rPr>
          <w:rFonts w:asciiTheme="minorHAnsi" w:eastAsia="Times New Roman" w:hAnsiTheme="minorHAnsi" w:cs="Times New Roman"/>
          <w:b/>
          <w:bCs/>
          <w:color w:val="000000"/>
          <w:kern w:val="0"/>
          <w:sz w:val="24"/>
          <w14:ligatures w14:val="none"/>
        </w:rPr>
      </w:pPr>
      <w:r w:rsidRPr="00024C2C">
        <w:rPr>
          <w:rFonts w:asciiTheme="minorHAnsi" w:eastAsia="Times New Roman" w:hAnsiTheme="minorHAnsi" w:cs="Times New Roman"/>
          <w:b/>
          <w:bCs/>
          <w:color w:val="000000"/>
          <w:kern w:val="0"/>
          <w:sz w:val="24"/>
          <w14:ligatures w14:val="none"/>
        </w:rPr>
        <w:lastRenderedPageBreak/>
        <w:t>Russ Davis – Building Permit – 322 North Main Street:</w:t>
      </w:r>
    </w:p>
    <w:p w14:paraId="62E69722" w14:textId="77777777" w:rsidR="006D674F" w:rsidRPr="00024C2C" w:rsidRDefault="006D674F" w:rsidP="000568D1">
      <w:pPr>
        <w:spacing w:after="0" w:line="240" w:lineRule="auto"/>
        <w:ind w:left="1440" w:hanging="450"/>
        <w:contextualSpacing/>
        <w:rPr>
          <w:rFonts w:asciiTheme="minorHAnsi" w:eastAsia="Times New Roman" w:hAnsiTheme="minorHAnsi" w:cs="Times New Roman"/>
          <w:b/>
          <w:bCs/>
          <w:color w:val="000000"/>
          <w:kern w:val="0"/>
          <w:sz w:val="24"/>
          <w14:ligatures w14:val="none"/>
        </w:rPr>
      </w:pPr>
    </w:p>
    <w:p w14:paraId="2C599F54" w14:textId="66E5587A" w:rsidR="006D674F" w:rsidRPr="00024C2C" w:rsidRDefault="00A56397" w:rsidP="006D674F">
      <w:pPr>
        <w:spacing w:after="0" w:line="240" w:lineRule="auto"/>
        <w:ind w:left="990"/>
        <w:contextualSpacing/>
        <w:rPr>
          <w:rFonts w:asciiTheme="minorHAnsi" w:eastAsia="Times New Roman" w:hAnsiTheme="minorHAnsi" w:cs="Times New Roman"/>
          <w:color w:val="000000"/>
          <w:kern w:val="0"/>
          <w:sz w:val="24"/>
          <w14:ligatures w14:val="none"/>
        </w:rPr>
      </w:pPr>
      <w:r>
        <w:rPr>
          <w:rFonts w:asciiTheme="minorHAnsi" w:eastAsia="Times New Roman" w:hAnsiTheme="minorHAnsi" w:cs="Times New Roman"/>
          <w:color w:val="000000"/>
          <w:kern w:val="0"/>
          <w:sz w:val="24"/>
          <w14:ligatures w14:val="none"/>
        </w:rPr>
        <w:t xml:space="preserve">The Chairman recognized Mr. Davis to discuss his building permit. </w:t>
      </w:r>
      <w:r w:rsidR="006D674F" w:rsidRPr="00024C2C">
        <w:rPr>
          <w:rFonts w:asciiTheme="minorHAnsi" w:eastAsia="Times New Roman" w:hAnsiTheme="minorHAnsi" w:cs="Times New Roman"/>
          <w:color w:val="000000"/>
          <w:kern w:val="0"/>
          <w:sz w:val="24"/>
          <w14:ligatures w14:val="none"/>
        </w:rPr>
        <w:t xml:space="preserve">Mr. </w:t>
      </w:r>
      <w:proofErr w:type="spellStart"/>
      <w:r w:rsidR="006D674F" w:rsidRPr="00024C2C">
        <w:rPr>
          <w:rFonts w:asciiTheme="minorHAnsi" w:eastAsia="Times New Roman" w:hAnsiTheme="minorHAnsi" w:cs="Times New Roman"/>
          <w:color w:val="000000"/>
          <w:kern w:val="0"/>
          <w:sz w:val="24"/>
          <w14:ligatures w14:val="none"/>
        </w:rPr>
        <w:t>Davis’</w:t>
      </w:r>
      <w:proofErr w:type="spellEnd"/>
      <w:r w:rsidR="006D674F" w:rsidRPr="00024C2C">
        <w:rPr>
          <w:rFonts w:asciiTheme="minorHAnsi" w:eastAsia="Times New Roman" w:hAnsiTheme="minorHAnsi" w:cs="Times New Roman"/>
          <w:color w:val="000000"/>
          <w:kern w:val="0"/>
          <w:sz w:val="24"/>
          <w14:ligatures w14:val="none"/>
        </w:rPr>
        <w:t xml:space="preserve"> site plan image </w:t>
      </w:r>
      <w:r w:rsidR="00676F44" w:rsidRPr="00024C2C">
        <w:rPr>
          <w:rFonts w:asciiTheme="minorHAnsi" w:eastAsia="Times New Roman" w:hAnsiTheme="minorHAnsi" w:cs="Times New Roman"/>
          <w:color w:val="000000"/>
          <w:kern w:val="0"/>
          <w:sz w:val="24"/>
          <w14:ligatures w14:val="none"/>
        </w:rPr>
        <w:t xml:space="preserve">that </w:t>
      </w:r>
      <w:r w:rsidR="00944ABD" w:rsidRPr="00024C2C">
        <w:rPr>
          <w:rFonts w:asciiTheme="minorHAnsi" w:eastAsia="Times New Roman" w:hAnsiTheme="minorHAnsi" w:cs="Times New Roman"/>
          <w:color w:val="000000"/>
          <w:kern w:val="0"/>
          <w:sz w:val="24"/>
          <w14:ligatures w14:val="none"/>
        </w:rPr>
        <w:t xml:space="preserve">he </w:t>
      </w:r>
      <w:r w:rsidR="00676F44" w:rsidRPr="00024C2C">
        <w:rPr>
          <w:rFonts w:asciiTheme="minorHAnsi" w:eastAsia="Times New Roman" w:hAnsiTheme="minorHAnsi" w:cs="Times New Roman"/>
          <w:color w:val="000000"/>
          <w:kern w:val="0"/>
          <w:sz w:val="24"/>
          <w14:ligatures w14:val="none"/>
        </w:rPr>
        <w:t xml:space="preserve">uploaded into City Inspect </w:t>
      </w:r>
      <w:r w:rsidR="006D674F" w:rsidRPr="00024C2C">
        <w:rPr>
          <w:rFonts w:asciiTheme="minorHAnsi" w:eastAsia="Times New Roman" w:hAnsiTheme="minorHAnsi" w:cs="Times New Roman"/>
          <w:color w:val="000000"/>
          <w:kern w:val="0"/>
          <w:sz w:val="24"/>
          <w14:ligatures w14:val="none"/>
        </w:rPr>
        <w:t>had been cut off at the top, so the Planning Commission had questions concerning the setbacks. They also had questions about where to find the building height</w:t>
      </w:r>
      <w:r w:rsidR="00676F44" w:rsidRPr="00024C2C">
        <w:rPr>
          <w:rFonts w:asciiTheme="minorHAnsi" w:eastAsia="Times New Roman" w:hAnsiTheme="minorHAnsi" w:cs="Times New Roman"/>
          <w:color w:val="000000"/>
          <w:kern w:val="0"/>
          <w:sz w:val="24"/>
          <w14:ligatures w14:val="none"/>
        </w:rPr>
        <w:t xml:space="preserve">. In City Inspect, the height of the building can be found </w:t>
      </w:r>
      <w:r w:rsidR="00944ABD" w:rsidRPr="00024C2C">
        <w:rPr>
          <w:rFonts w:asciiTheme="minorHAnsi" w:eastAsia="Times New Roman" w:hAnsiTheme="minorHAnsi" w:cs="Times New Roman"/>
          <w:color w:val="000000"/>
          <w:kern w:val="0"/>
          <w:sz w:val="24"/>
          <w14:ligatures w14:val="none"/>
        </w:rPr>
        <w:t xml:space="preserve">under </w:t>
      </w:r>
      <w:r w:rsidR="00676F44" w:rsidRPr="00024C2C">
        <w:rPr>
          <w:rFonts w:asciiTheme="minorHAnsi" w:eastAsia="Times New Roman" w:hAnsiTheme="minorHAnsi" w:cs="Times New Roman"/>
          <w:color w:val="000000"/>
          <w:kern w:val="0"/>
          <w:sz w:val="24"/>
          <w14:ligatures w14:val="none"/>
        </w:rPr>
        <w:t>the Building Department on the actual plans of the building.</w:t>
      </w:r>
      <w:r w:rsidR="00944ABD" w:rsidRPr="00024C2C">
        <w:rPr>
          <w:rFonts w:asciiTheme="minorHAnsi" w:eastAsia="Times New Roman" w:hAnsiTheme="minorHAnsi" w:cs="Times New Roman"/>
          <w:color w:val="000000"/>
          <w:kern w:val="0"/>
          <w:sz w:val="24"/>
          <w14:ligatures w14:val="none"/>
        </w:rPr>
        <w:t xml:space="preserve"> Mr. Davis had uploaded a new site plan image into City Inspect, which was pulled up on the screen at the meeting. Everyone was able to see the setbacks. The new image showed 10 feet on both sides and the area between the main home and the accessory building far exceeded the space needed. There were no further questions on the permit. Chairman Hanover asked the commissioners to approve the permit in City Inspect, and then he will approve the Planning and Zoning section in City Inspect.  </w:t>
      </w:r>
      <w:r w:rsidR="00676F44" w:rsidRPr="00024C2C">
        <w:rPr>
          <w:rFonts w:asciiTheme="minorHAnsi" w:eastAsia="Times New Roman" w:hAnsiTheme="minorHAnsi" w:cs="Times New Roman"/>
          <w:color w:val="000000"/>
          <w:kern w:val="0"/>
          <w:sz w:val="24"/>
          <w14:ligatures w14:val="none"/>
        </w:rPr>
        <w:t xml:space="preserve"> </w:t>
      </w:r>
      <w:r w:rsidR="006D674F" w:rsidRPr="00024C2C">
        <w:rPr>
          <w:rFonts w:asciiTheme="minorHAnsi" w:eastAsia="Times New Roman" w:hAnsiTheme="minorHAnsi" w:cs="Times New Roman"/>
          <w:color w:val="000000"/>
          <w:kern w:val="0"/>
          <w:sz w:val="24"/>
          <w14:ligatures w14:val="none"/>
        </w:rPr>
        <w:t xml:space="preserve"> </w:t>
      </w:r>
    </w:p>
    <w:p w14:paraId="330ECA62" w14:textId="77777777" w:rsidR="002A2DB7" w:rsidRPr="00024C2C" w:rsidRDefault="002A2DB7" w:rsidP="000568D1">
      <w:pPr>
        <w:spacing w:after="0" w:line="240" w:lineRule="auto"/>
        <w:ind w:left="1440" w:hanging="450"/>
        <w:contextualSpacing/>
        <w:rPr>
          <w:rFonts w:asciiTheme="minorHAnsi" w:eastAsia="Times New Roman" w:hAnsiTheme="minorHAnsi" w:cs="Times New Roman"/>
          <w:color w:val="000000"/>
          <w:kern w:val="0"/>
          <w:sz w:val="24"/>
          <w14:ligatures w14:val="none"/>
        </w:rPr>
      </w:pPr>
    </w:p>
    <w:p w14:paraId="5976EC0A" w14:textId="77777777" w:rsidR="002A2DB7" w:rsidRPr="00024C2C" w:rsidRDefault="002A2DB7" w:rsidP="002A2DB7">
      <w:pPr>
        <w:numPr>
          <w:ilvl w:val="0"/>
          <w:numId w:val="1"/>
        </w:numPr>
        <w:spacing w:after="0" w:line="240" w:lineRule="auto"/>
        <w:contextualSpacing/>
        <w:rPr>
          <w:rFonts w:asciiTheme="minorHAnsi" w:eastAsia="Times New Roman" w:hAnsiTheme="minorHAnsi" w:cs="Times New Roman"/>
          <w:color w:val="000000"/>
          <w:kern w:val="0"/>
          <w:sz w:val="24"/>
          <w:u w:val="single"/>
          <w14:ligatures w14:val="none"/>
        </w:rPr>
      </w:pPr>
      <w:r w:rsidRPr="00024C2C">
        <w:rPr>
          <w:rFonts w:asciiTheme="minorHAnsi" w:eastAsia="Times New Roman" w:hAnsiTheme="minorHAnsi" w:cs="Times New Roman"/>
          <w:color w:val="000000"/>
          <w:kern w:val="0"/>
          <w:sz w:val="24"/>
          <w:u w:val="single"/>
          <w14:ligatures w14:val="none"/>
        </w:rPr>
        <w:t>BUSINESS</w:t>
      </w:r>
    </w:p>
    <w:p w14:paraId="7AD0B3AF" w14:textId="054DA326" w:rsidR="00B3425B" w:rsidRPr="00024C2C" w:rsidRDefault="00E83024" w:rsidP="00E83024">
      <w:pPr>
        <w:ind w:left="720"/>
        <w:rPr>
          <w:rFonts w:asciiTheme="minorHAnsi" w:hAnsiTheme="minorHAnsi"/>
          <w:sz w:val="24"/>
        </w:rPr>
      </w:pPr>
      <w:r w:rsidRPr="00024C2C">
        <w:rPr>
          <w:rFonts w:asciiTheme="minorHAnsi" w:hAnsiTheme="minorHAnsi"/>
          <w:sz w:val="24"/>
        </w:rPr>
        <w:t xml:space="preserve">Subdivision Ordinance Discussion: The </w:t>
      </w:r>
      <w:r w:rsidR="00B3425B" w:rsidRPr="00024C2C">
        <w:rPr>
          <w:rFonts w:asciiTheme="minorHAnsi" w:hAnsiTheme="minorHAnsi"/>
          <w:sz w:val="24"/>
        </w:rPr>
        <w:t>final order of business</w:t>
      </w:r>
      <w:r w:rsidRPr="00024C2C">
        <w:rPr>
          <w:rFonts w:asciiTheme="minorHAnsi" w:hAnsiTheme="minorHAnsi"/>
          <w:sz w:val="24"/>
        </w:rPr>
        <w:t xml:space="preserve"> wa</w:t>
      </w:r>
      <w:r w:rsidR="00B3425B" w:rsidRPr="00024C2C">
        <w:rPr>
          <w:rFonts w:asciiTheme="minorHAnsi" w:hAnsiTheme="minorHAnsi"/>
          <w:sz w:val="24"/>
        </w:rPr>
        <w:t>s the Subdivision Ordinance discussion</w:t>
      </w:r>
      <w:r w:rsidRPr="00024C2C">
        <w:rPr>
          <w:rFonts w:asciiTheme="minorHAnsi" w:hAnsiTheme="minorHAnsi"/>
          <w:sz w:val="24"/>
        </w:rPr>
        <w:t>, which e</w:t>
      </w:r>
      <w:r w:rsidR="00B3425B" w:rsidRPr="00024C2C">
        <w:rPr>
          <w:rFonts w:asciiTheme="minorHAnsi" w:hAnsiTheme="minorHAnsi"/>
          <w:sz w:val="24"/>
        </w:rPr>
        <w:t>verybody participated in earlier.</w:t>
      </w:r>
      <w:r w:rsidRPr="00024C2C">
        <w:rPr>
          <w:rFonts w:asciiTheme="minorHAnsi" w:hAnsiTheme="minorHAnsi"/>
          <w:sz w:val="24"/>
        </w:rPr>
        <w:t xml:space="preserve"> Chairman Hanover felt good about the discussion and thought everything went well. There were some changes that the Planning Commission wanted to conditionally recommend, which included:</w:t>
      </w:r>
    </w:p>
    <w:p w14:paraId="59C04061" w14:textId="77777777" w:rsidR="00E83024" w:rsidRPr="00024C2C" w:rsidRDefault="00E83024" w:rsidP="00E83024">
      <w:pPr>
        <w:ind w:left="720"/>
        <w:rPr>
          <w:rFonts w:asciiTheme="minorHAnsi" w:hAnsiTheme="minorHAnsi"/>
          <w:sz w:val="24"/>
        </w:rPr>
      </w:pPr>
      <w:r w:rsidRPr="00024C2C">
        <w:rPr>
          <w:rFonts w:asciiTheme="minorHAnsi" w:hAnsiTheme="minorHAnsi"/>
          <w:sz w:val="24"/>
        </w:rPr>
        <w:t xml:space="preserve">1 – Removing the wording for two (2) family dwellings, townhomes, or duplexes, including from the flowchart graphic. </w:t>
      </w:r>
    </w:p>
    <w:p w14:paraId="2F88F8B7" w14:textId="77777777" w:rsidR="00A72041" w:rsidRPr="00024C2C" w:rsidRDefault="00E83024" w:rsidP="00E83024">
      <w:pPr>
        <w:ind w:left="720"/>
        <w:rPr>
          <w:rFonts w:asciiTheme="minorHAnsi" w:hAnsiTheme="minorHAnsi"/>
          <w:sz w:val="24"/>
        </w:rPr>
      </w:pPr>
      <w:r w:rsidRPr="00024C2C">
        <w:rPr>
          <w:rFonts w:asciiTheme="minorHAnsi" w:hAnsiTheme="minorHAnsi"/>
          <w:sz w:val="24"/>
        </w:rPr>
        <w:t xml:space="preserve">2 – The minimal </w:t>
      </w:r>
      <w:r w:rsidR="00A72041" w:rsidRPr="00024C2C">
        <w:rPr>
          <w:rFonts w:asciiTheme="minorHAnsi" w:hAnsiTheme="minorHAnsi"/>
          <w:sz w:val="24"/>
        </w:rPr>
        <w:t xml:space="preserve">11 x 17 inch size. </w:t>
      </w:r>
    </w:p>
    <w:p w14:paraId="45A59598" w14:textId="116EBCA1" w:rsidR="00E83024" w:rsidRPr="00024C2C" w:rsidRDefault="00A72041" w:rsidP="00E83024">
      <w:pPr>
        <w:ind w:left="720"/>
        <w:rPr>
          <w:rFonts w:asciiTheme="minorHAnsi" w:hAnsiTheme="minorHAnsi"/>
          <w:sz w:val="24"/>
        </w:rPr>
      </w:pPr>
      <w:r w:rsidRPr="00024C2C">
        <w:rPr>
          <w:rFonts w:asciiTheme="minorHAnsi" w:hAnsiTheme="minorHAnsi"/>
          <w:sz w:val="24"/>
        </w:rPr>
        <w:t xml:space="preserve">3 – The separate process for large subdivisions. </w:t>
      </w:r>
      <w:r w:rsidR="00E83024" w:rsidRPr="00024C2C">
        <w:rPr>
          <w:rFonts w:asciiTheme="minorHAnsi" w:hAnsiTheme="minorHAnsi"/>
          <w:sz w:val="24"/>
        </w:rPr>
        <w:t xml:space="preserve"> </w:t>
      </w:r>
    </w:p>
    <w:p w14:paraId="0A14EDF7" w14:textId="7BDC96B0" w:rsidR="00B3425B" w:rsidRPr="00024C2C" w:rsidRDefault="00A72041" w:rsidP="00A72041">
      <w:pPr>
        <w:ind w:left="720"/>
        <w:rPr>
          <w:rFonts w:asciiTheme="minorHAnsi" w:hAnsiTheme="minorHAnsi"/>
          <w:sz w:val="24"/>
        </w:rPr>
      </w:pPr>
      <w:r w:rsidRPr="00024C2C">
        <w:rPr>
          <w:rFonts w:asciiTheme="minorHAnsi" w:hAnsiTheme="minorHAnsi"/>
          <w:sz w:val="24"/>
        </w:rPr>
        <w:t xml:space="preserve">Chairman Hanover asked if there was anything he was missing. The other Commissioners felt he included everything. He stated he would entertain a motion to recommend the new subdivision ordinance to the Town Council with those conditional changes. </w:t>
      </w:r>
    </w:p>
    <w:p w14:paraId="79F28D99" w14:textId="0FE9CD39" w:rsidR="00B3425B" w:rsidRDefault="00A72041" w:rsidP="00024C2C">
      <w:pPr>
        <w:ind w:left="720"/>
        <w:rPr>
          <w:rFonts w:asciiTheme="minorHAnsi" w:hAnsiTheme="minorHAnsi"/>
          <w:sz w:val="24"/>
        </w:rPr>
      </w:pPr>
      <w:r w:rsidRPr="00024C2C">
        <w:rPr>
          <w:rFonts w:asciiTheme="minorHAnsi" w:hAnsiTheme="minorHAnsi"/>
          <w:sz w:val="24"/>
        </w:rPr>
        <w:t xml:space="preserve">Commissioner Hidalgo made a motion to </w:t>
      </w:r>
      <w:r w:rsidR="00024C2C" w:rsidRPr="00024C2C">
        <w:rPr>
          <w:rFonts w:asciiTheme="minorHAnsi" w:hAnsiTheme="minorHAnsi"/>
          <w:sz w:val="24"/>
        </w:rPr>
        <w:t xml:space="preserve">recommend the new subdivision ordinance to the Town Council with the </w:t>
      </w:r>
      <w:r w:rsidR="00B3425B" w:rsidRPr="00024C2C">
        <w:rPr>
          <w:rFonts w:asciiTheme="minorHAnsi" w:hAnsiTheme="minorHAnsi"/>
          <w:sz w:val="24"/>
        </w:rPr>
        <w:t>conditional changes</w:t>
      </w:r>
      <w:r w:rsidR="00024C2C" w:rsidRPr="00024C2C">
        <w:rPr>
          <w:rFonts w:asciiTheme="minorHAnsi" w:hAnsiTheme="minorHAnsi"/>
          <w:sz w:val="24"/>
        </w:rPr>
        <w:t xml:space="preserve"> listed</w:t>
      </w:r>
      <w:r w:rsidR="00B3425B" w:rsidRPr="00024C2C">
        <w:rPr>
          <w:rFonts w:asciiTheme="minorHAnsi" w:hAnsiTheme="minorHAnsi"/>
          <w:sz w:val="24"/>
        </w:rPr>
        <w:t>.</w:t>
      </w:r>
      <w:r w:rsidR="00024C2C" w:rsidRPr="00024C2C">
        <w:rPr>
          <w:rFonts w:asciiTheme="minorHAnsi" w:hAnsiTheme="minorHAnsi"/>
          <w:sz w:val="24"/>
        </w:rPr>
        <w:t xml:space="preserve"> Commissioner Powell seconded the motion. </w:t>
      </w:r>
      <w:r w:rsidR="00024C2C">
        <w:rPr>
          <w:rFonts w:asciiTheme="minorHAnsi" w:hAnsiTheme="minorHAnsi"/>
          <w:sz w:val="24"/>
        </w:rPr>
        <w:t xml:space="preserve">Chairman Hanover stated that with a motion and a second, the new subdivision code will be recommended to the Town Council with the conditions laid out. </w:t>
      </w:r>
    </w:p>
    <w:p w14:paraId="4845B1B1" w14:textId="3E056CF7" w:rsidR="00024C2C" w:rsidRDefault="00024C2C" w:rsidP="00024C2C">
      <w:pPr>
        <w:numPr>
          <w:ilvl w:val="0"/>
          <w:numId w:val="1"/>
        </w:numPr>
        <w:spacing w:after="0" w:line="240" w:lineRule="auto"/>
        <w:contextualSpacing/>
        <w:rPr>
          <w:rFonts w:asciiTheme="minorHAnsi" w:eastAsia="Times New Roman" w:hAnsiTheme="minorHAnsi" w:cs="Times New Roman"/>
          <w:color w:val="000000"/>
          <w:kern w:val="0"/>
          <w:sz w:val="24"/>
          <w:u w:val="single"/>
          <w14:ligatures w14:val="none"/>
        </w:rPr>
      </w:pPr>
      <w:r>
        <w:rPr>
          <w:rFonts w:asciiTheme="minorHAnsi" w:eastAsia="Times New Roman" w:hAnsiTheme="minorHAnsi" w:cs="Times New Roman"/>
          <w:color w:val="000000"/>
          <w:kern w:val="0"/>
          <w:sz w:val="24"/>
          <w:u w:val="single"/>
          <w14:ligatures w14:val="none"/>
        </w:rPr>
        <w:t>PUBLIC COMMENT</w:t>
      </w:r>
    </w:p>
    <w:p w14:paraId="0BF709C3" w14:textId="5EE7EE3D" w:rsidR="00024C2C" w:rsidRDefault="00024C2C" w:rsidP="00024C2C">
      <w:pPr>
        <w:spacing w:after="0" w:line="240" w:lineRule="auto"/>
        <w:ind w:left="720"/>
        <w:contextualSpacing/>
        <w:rPr>
          <w:rFonts w:asciiTheme="minorHAnsi" w:eastAsia="Times New Roman" w:hAnsiTheme="minorHAnsi" w:cs="Times New Roman"/>
          <w:color w:val="000000"/>
          <w:kern w:val="0"/>
          <w:sz w:val="24"/>
          <w14:ligatures w14:val="none"/>
        </w:rPr>
      </w:pPr>
      <w:r>
        <w:rPr>
          <w:rFonts w:asciiTheme="minorHAnsi" w:eastAsia="Times New Roman" w:hAnsiTheme="minorHAnsi" w:cs="Times New Roman"/>
          <w:color w:val="000000"/>
          <w:kern w:val="0"/>
          <w:sz w:val="24"/>
          <w14:ligatures w14:val="none"/>
        </w:rPr>
        <w:t xml:space="preserve">There were no additional comments from the public. </w:t>
      </w:r>
    </w:p>
    <w:p w14:paraId="3194AF7A" w14:textId="77777777" w:rsidR="00024C2C" w:rsidRDefault="00024C2C" w:rsidP="00024C2C">
      <w:pPr>
        <w:spacing w:after="0" w:line="240" w:lineRule="auto"/>
        <w:ind w:left="720"/>
        <w:contextualSpacing/>
        <w:rPr>
          <w:rFonts w:asciiTheme="minorHAnsi" w:eastAsia="Times New Roman" w:hAnsiTheme="minorHAnsi" w:cs="Times New Roman"/>
          <w:color w:val="000000"/>
          <w:kern w:val="0"/>
          <w:sz w:val="24"/>
          <w14:ligatures w14:val="none"/>
        </w:rPr>
      </w:pPr>
    </w:p>
    <w:p w14:paraId="17F0D346" w14:textId="7C525BDA" w:rsidR="00CB194D" w:rsidRDefault="00024C2C" w:rsidP="00DC215B">
      <w:pPr>
        <w:spacing w:after="0" w:line="240" w:lineRule="auto"/>
        <w:ind w:left="720"/>
        <w:contextualSpacing/>
        <w:rPr>
          <w:rFonts w:asciiTheme="minorHAnsi" w:eastAsia="Times New Roman" w:hAnsiTheme="minorHAnsi" w:cs="Times New Roman"/>
          <w:color w:val="000000"/>
          <w:kern w:val="0"/>
          <w:sz w:val="24"/>
          <w14:ligatures w14:val="none"/>
        </w:rPr>
      </w:pPr>
      <w:r>
        <w:rPr>
          <w:rFonts w:asciiTheme="minorHAnsi" w:eastAsia="Times New Roman" w:hAnsiTheme="minorHAnsi" w:cs="Times New Roman"/>
          <w:color w:val="000000"/>
          <w:kern w:val="0"/>
          <w:sz w:val="24"/>
          <w14:ligatures w14:val="none"/>
        </w:rPr>
        <w:t>Chair Hanover thanked everyone for coming. He also thanked Mr. Hansen, from the Hansen Group, for coming and for the consulting work they did on the subdivision ordinance for Clarkston. He stated that he would recommend the new code to the Town Council at their next meeting, which was October 1</w:t>
      </w:r>
      <w:r w:rsidRPr="00024C2C">
        <w:rPr>
          <w:rFonts w:asciiTheme="minorHAnsi" w:eastAsia="Times New Roman" w:hAnsiTheme="minorHAnsi" w:cs="Times New Roman"/>
          <w:color w:val="000000"/>
          <w:kern w:val="0"/>
          <w:sz w:val="24"/>
          <w:vertAlign w:val="superscript"/>
          <w14:ligatures w14:val="none"/>
        </w:rPr>
        <w:t>st</w:t>
      </w:r>
      <w:r>
        <w:rPr>
          <w:rFonts w:asciiTheme="minorHAnsi" w:eastAsia="Times New Roman" w:hAnsiTheme="minorHAnsi" w:cs="Times New Roman"/>
          <w:color w:val="000000"/>
          <w:kern w:val="0"/>
          <w:sz w:val="24"/>
          <w14:ligatures w14:val="none"/>
        </w:rPr>
        <w:t xml:space="preserve">. </w:t>
      </w:r>
      <w:r w:rsidR="00CB194D">
        <w:rPr>
          <w:rFonts w:asciiTheme="minorHAnsi" w:eastAsia="Times New Roman" w:hAnsiTheme="minorHAnsi" w:cs="Times New Roman"/>
          <w:color w:val="000000"/>
          <w:kern w:val="0"/>
          <w:sz w:val="24"/>
          <w14:ligatures w14:val="none"/>
        </w:rPr>
        <w:t>As long as that is approved, i</w:t>
      </w:r>
      <w:r>
        <w:rPr>
          <w:rFonts w:asciiTheme="minorHAnsi" w:eastAsia="Times New Roman" w:hAnsiTheme="minorHAnsi" w:cs="Times New Roman"/>
          <w:color w:val="000000"/>
          <w:kern w:val="0"/>
          <w:sz w:val="24"/>
          <w14:ligatures w14:val="none"/>
        </w:rPr>
        <w:t xml:space="preserve">t should </w:t>
      </w:r>
      <w:r w:rsidR="00CB194D">
        <w:rPr>
          <w:rFonts w:asciiTheme="minorHAnsi" w:eastAsia="Times New Roman" w:hAnsiTheme="minorHAnsi" w:cs="Times New Roman"/>
          <w:color w:val="000000"/>
          <w:kern w:val="0"/>
          <w:sz w:val="24"/>
          <w14:ligatures w14:val="none"/>
        </w:rPr>
        <w:t xml:space="preserve">go into effect after that meeting and then be codified until January 1, 2025. </w:t>
      </w:r>
      <w:r>
        <w:rPr>
          <w:rFonts w:asciiTheme="minorHAnsi" w:eastAsia="Times New Roman" w:hAnsiTheme="minorHAnsi" w:cs="Times New Roman"/>
          <w:color w:val="000000"/>
          <w:kern w:val="0"/>
          <w:sz w:val="24"/>
          <w14:ligatures w14:val="none"/>
        </w:rPr>
        <w:t xml:space="preserve">  </w:t>
      </w:r>
    </w:p>
    <w:p w14:paraId="5BA8C3D6" w14:textId="77777777" w:rsidR="00A56397" w:rsidRDefault="00A56397" w:rsidP="00DC215B">
      <w:pPr>
        <w:spacing w:after="0" w:line="240" w:lineRule="auto"/>
        <w:ind w:left="720"/>
        <w:contextualSpacing/>
        <w:rPr>
          <w:rFonts w:asciiTheme="minorHAnsi" w:eastAsia="Times New Roman" w:hAnsiTheme="minorHAnsi" w:cs="Times New Roman"/>
          <w:color w:val="000000"/>
          <w:kern w:val="0"/>
          <w:sz w:val="24"/>
          <w14:ligatures w14:val="none"/>
        </w:rPr>
      </w:pPr>
    </w:p>
    <w:p w14:paraId="03F558E6" w14:textId="77777777" w:rsidR="00CB194D" w:rsidRDefault="00CB194D" w:rsidP="00024C2C">
      <w:pPr>
        <w:spacing w:after="0" w:line="240" w:lineRule="auto"/>
        <w:ind w:left="720"/>
        <w:contextualSpacing/>
        <w:rPr>
          <w:rFonts w:asciiTheme="minorHAnsi" w:eastAsia="Times New Roman" w:hAnsiTheme="minorHAnsi" w:cs="Times New Roman"/>
          <w:color w:val="000000"/>
          <w:kern w:val="0"/>
          <w:sz w:val="24"/>
          <w14:ligatures w14:val="none"/>
        </w:rPr>
      </w:pPr>
    </w:p>
    <w:p w14:paraId="01411844" w14:textId="77777777" w:rsidR="00CB194D" w:rsidRPr="00CB194D" w:rsidRDefault="00CB194D" w:rsidP="00CB194D">
      <w:pPr>
        <w:numPr>
          <w:ilvl w:val="0"/>
          <w:numId w:val="1"/>
        </w:numPr>
        <w:spacing w:after="0" w:line="240" w:lineRule="auto"/>
        <w:contextualSpacing/>
        <w:rPr>
          <w:rFonts w:asciiTheme="minorHAnsi" w:eastAsia="Times New Roman" w:hAnsiTheme="minorHAnsi" w:cs="Times New Roman"/>
          <w:color w:val="000000"/>
          <w:kern w:val="0"/>
          <w:sz w:val="24"/>
          <w14:ligatures w14:val="none"/>
        </w:rPr>
      </w:pPr>
      <w:r w:rsidRPr="00CB194D">
        <w:rPr>
          <w:rFonts w:asciiTheme="minorHAnsi" w:eastAsia="Times New Roman" w:hAnsiTheme="minorHAnsi" w:cs="Times New Roman"/>
          <w:color w:val="000000"/>
          <w:kern w:val="0"/>
          <w:sz w:val="24"/>
          <w:u w:val="single"/>
          <w14:ligatures w14:val="none"/>
        </w:rPr>
        <w:lastRenderedPageBreak/>
        <w:t xml:space="preserve">ADJOURN </w:t>
      </w:r>
    </w:p>
    <w:p w14:paraId="394C8CE5" w14:textId="36B66316" w:rsidR="00CB194D" w:rsidRDefault="00CB194D" w:rsidP="00CB194D">
      <w:pPr>
        <w:spacing w:after="0" w:line="240" w:lineRule="auto"/>
        <w:ind w:left="720"/>
        <w:contextualSpacing/>
        <w:rPr>
          <w:rFonts w:asciiTheme="minorHAnsi" w:eastAsia="Times New Roman" w:hAnsiTheme="minorHAnsi" w:cs="Times New Roman"/>
          <w:color w:val="000000"/>
          <w:kern w:val="0"/>
          <w:sz w:val="24"/>
          <w14:ligatures w14:val="none"/>
        </w:rPr>
      </w:pPr>
      <w:r w:rsidRPr="00CB194D">
        <w:rPr>
          <w:rFonts w:asciiTheme="minorHAnsi" w:eastAsia="Times New Roman" w:hAnsiTheme="minorHAnsi" w:cs="Times New Roman"/>
          <w:color w:val="000000"/>
          <w:kern w:val="0"/>
          <w:sz w:val="24"/>
          <w14:ligatures w14:val="none"/>
        </w:rPr>
        <w:t xml:space="preserve">There being no further business to come before the planning commission, Commissioner </w:t>
      </w:r>
      <w:r>
        <w:rPr>
          <w:rFonts w:asciiTheme="minorHAnsi" w:eastAsia="Times New Roman" w:hAnsiTheme="minorHAnsi" w:cs="Times New Roman"/>
          <w:color w:val="000000"/>
          <w:kern w:val="0"/>
          <w:sz w:val="24"/>
          <w14:ligatures w14:val="none"/>
        </w:rPr>
        <w:t xml:space="preserve">Powell </w:t>
      </w:r>
      <w:r w:rsidRPr="00CB194D">
        <w:rPr>
          <w:rFonts w:asciiTheme="minorHAnsi" w:eastAsia="Times New Roman" w:hAnsiTheme="minorHAnsi" w:cs="Times New Roman"/>
          <w:color w:val="000000"/>
          <w:kern w:val="0"/>
          <w:sz w:val="24"/>
          <w14:ligatures w14:val="none"/>
        </w:rPr>
        <w:t xml:space="preserve">made a motion to adjourn the meeting. Commissioner </w:t>
      </w:r>
      <w:r>
        <w:rPr>
          <w:rFonts w:asciiTheme="minorHAnsi" w:eastAsia="Times New Roman" w:hAnsiTheme="minorHAnsi" w:cs="Times New Roman"/>
          <w:color w:val="000000"/>
          <w:kern w:val="0"/>
          <w:sz w:val="24"/>
          <w14:ligatures w14:val="none"/>
        </w:rPr>
        <w:t>Hidalgo</w:t>
      </w:r>
      <w:r w:rsidRPr="00CB194D">
        <w:rPr>
          <w:rFonts w:asciiTheme="minorHAnsi" w:eastAsia="Times New Roman" w:hAnsiTheme="minorHAnsi" w:cs="Times New Roman"/>
          <w:color w:val="000000"/>
          <w:kern w:val="0"/>
          <w:sz w:val="24"/>
          <w14:ligatures w14:val="none"/>
        </w:rPr>
        <w:t xml:space="preserve"> seconded the motion. The Clarkston Town Planning Commission meeting was adjourned at </w:t>
      </w:r>
      <w:r>
        <w:rPr>
          <w:rFonts w:asciiTheme="minorHAnsi" w:eastAsia="Times New Roman" w:hAnsiTheme="minorHAnsi" w:cs="Times New Roman"/>
          <w:color w:val="000000"/>
          <w:kern w:val="0"/>
          <w:sz w:val="24"/>
          <w14:ligatures w14:val="none"/>
        </w:rPr>
        <w:t>8</w:t>
      </w:r>
      <w:r w:rsidRPr="00CB194D">
        <w:rPr>
          <w:rFonts w:asciiTheme="minorHAnsi" w:eastAsia="Times New Roman" w:hAnsiTheme="minorHAnsi" w:cs="Times New Roman"/>
          <w:color w:val="000000"/>
          <w:kern w:val="0"/>
          <w:sz w:val="24"/>
          <w14:ligatures w14:val="none"/>
        </w:rPr>
        <w:t>:</w:t>
      </w:r>
      <w:r>
        <w:rPr>
          <w:rFonts w:asciiTheme="minorHAnsi" w:eastAsia="Times New Roman" w:hAnsiTheme="minorHAnsi" w:cs="Times New Roman"/>
          <w:color w:val="000000"/>
          <w:kern w:val="0"/>
          <w:sz w:val="24"/>
          <w14:ligatures w14:val="none"/>
        </w:rPr>
        <w:t>02</w:t>
      </w:r>
      <w:r w:rsidRPr="00CB194D">
        <w:rPr>
          <w:rFonts w:asciiTheme="minorHAnsi" w:eastAsia="Times New Roman" w:hAnsiTheme="minorHAnsi" w:cs="Times New Roman"/>
          <w:color w:val="000000"/>
          <w:kern w:val="0"/>
          <w:sz w:val="24"/>
          <w14:ligatures w14:val="none"/>
        </w:rPr>
        <w:t xml:space="preserve"> p.m.    </w:t>
      </w:r>
    </w:p>
    <w:p w14:paraId="06A4BF21" w14:textId="77777777" w:rsidR="00CB194D" w:rsidRDefault="00CB194D" w:rsidP="00CB194D">
      <w:pPr>
        <w:spacing w:after="0" w:line="240" w:lineRule="auto"/>
        <w:ind w:left="720"/>
        <w:contextualSpacing/>
        <w:rPr>
          <w:rFonts w:asciiTheme="minorHAnsi" w:eastAsia="Times New Roman" w:hAnsiTheme="minorHAnsi" w:cs="Times New Roman"/>
          <w:color w:val="000000"/>
          <w:kern w:val="0"/>
          <w:sz w:val="24"/>
          <w14:ligatures w14:val="none"/>
        </w:rPr>
      </w:pPr>
    </w:p>
    <w:p w14:paraId="582F4A63" w14:textId="77777777" w:rsidR="00CB194D" w:rsidRDefault="00CB194D" w:rsidP="00CB194D">
      <w:pPr>
        <w:spacing w:after="0" w:line="240" w:lineRule="auto"/>
        <w:contextualSpacing/>
        <w:rPr>
          <w:rFonts w:asciiTheme="minorHAnsi" w:eastAsia="Times New Roman" w:hAnsiTheme="minorHAnsi" w:cs="Times New Roman"/>
          <w:color w:val="000000"/>
          <w:kern w:val="0"/>
          <w:sz w:val="24"/>
          <w14:ligatures w14:val="none"/>
        </w:rPr>
      </w:pPr>
    </w:p>
    <w:p w14:paraId="3914CD44" w14:textId="184FB2E5" w:rsidR="00CB194D" w:rsidRPr="00CB194D" w:rsidRDefault="00CB194D" w:rsidP="00CB194D">
      <w:pPr>
        <w:ind w:right="576" w:firstLine="720"/>
        <w:rPr>
          <w:color w:val="000000" w:themeColor="text1"/>
        </w:rPr>
      </w:pPr>
      <w:r>
        <w:rPr>
          <w:rFonts w:ascii="Monotype Corsiva" w:hAnsi="Monotype Corsiva"/>
          <w:noProof/>
          <w:color w:val="000000" w:themeColor="text1"/>
          <w:sz w:val="40"/>
          <w:szCs w:val="40"/>
        </w:rPr>
        <mc:AlternateContent>
          <mc:Choice Requires="wps">
            <w:drawing>
              <wp:anchor distT="0" distB="0" distL="114300" distR="114300" simplePos="0" relativeHeight="251660288" behindDoc="0" locked="0" layoutInCell="1" allowOverlap="1" wp14:anchorId="448EC7FE" wp14:editId="79D407B9">
                <wp:simplePos x="0" y="0"/>
                <wp:positionH relativeFrom="column">
                  <wp:posOffset>408940</wp:posOffset>
                </wp:positionH>
                <wp:positionV relativeFrom="paragraph">
                  <wp:posOffset>206375</wp:posOffset>
                </wp:positionV>
                <wp:extent cx="1933575" cy="9525"/>
                <wp:effectExtent l="0" t="0" r="28575" b="28575"/>
                <wp:wrapNone/>
                <wp:docPr id="1541574133" name="Straight Connector 2"/>
                <wp:cNvGraphicFramePr/>
                <a:graphic xmlns:a="http://schemas.openxmlformats.org/drawingml/2006/main">
                  <a:graphicData uri="http://schemas.microsoft.com/office/word/2010/wordprocessingShape">
                    <wps:wsp>
                      <wps:cNvCnPr/>
                      <wps:spPr>
                        <a:xfrm flipV="1">
                          <a:off x="0" y="0"/>
                          <a:ext cx="19335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369C8A"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2.2pt,16.25pt" to="184.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" strokecolor="black [3200]" strokeweight=".5pt">
                <v:stroke joinstyle="miter"/>
              </v:line>
            </w:pict>
          </mc:Fallback>
        </mc:AlternateContent>
      </w:r>
      <w:r w:rsidRPr="00CB194D">
        <w:rPr>
          <w:rFonts w:ascii="Monotype Corsiva" w:hAnsi="Monotype Corsiva"/>
          <w:color w:val="000000" w:themeColor="text1"/>
          <w:sz w:val="40"/>
          <w:szCs w:val="40"/>
        </w:rPr>
        <w:t xml:space="preserve">    </w:t>
      </w:r>
      <w:r w:rsidRPr="00CB194D">
        <w:rPr>
          <w:rFonts w:ascii="Lucida Handwriting" w:hAnsi="Lucida Handwriting"/>
          <w:color w:val="000000" w:themeColor="text1"/>
          <w:sz w:val="28"/>
          <w:szCs w:val="28"/>
        </w:rPr>
        <w:t>Holly Jones</w:t>
      </w:r>
      <w:r w:rsidRPr="00CB194D">
        <w:rPr>
          <w:rFonts w:ascii="Monotype Corsiva" w:hAnsi="Monotype Corsiva"/>
          <w:color w:val="000000" w:themeColor="text1"/>
          <w:sz w:val="40"/>
          <w:szCs w:val="40"/>
        </w:rPr>
        <w:t xml:space="preserve">       </w:t>
      </w:r>
    </w:p>
    <w:p w14:paraId="6E1385A3" w14:textId="77777777" w:rsidR="00CB194D" w:rsidRPr="00CB194D" w:rsidRDefault="00CB194D" w:rsidP="00CB194D">
      <w:pPr>
        <w:ind w:right="576" w:firstLine="720"/>
        <w:rPr>
          <w:rFonts w:asciiTheme="minorHAnsi" w:hAnsiTheme="minorHAnsi"/>
          <w:color w:val="000000" w:themeColor="text1"/>
          <w:sz w:val="24"/>
        </w:rPr>
      </w:pPr>
      <w:r w:rsidRPr="00CB194D">
        <w:rPr>
          <w:rFonts w:asciiTheme="minorHAnsi" w:hAnsiTheme="minorHAnsi"/>
          <w:color w:val="000000" w:themeColor="text1"/>
          <w:sz w:val="24"/>
        </w:rPr>
        <w:t>Clarkston Deputy Clerk</w:t>
      </w:r>
    </w:p>
    <w:p w14:paraId="6FAC1E56" w14:textId="77777777" w:rsidR="00CB194D" w:rsidRPr="00CB194D" w:rsidRDefault="00CB194D" w:rsidP="00CB194D">
      <w:pPr>
        <w:spacing w:after="0" w:line="240" w:lineRule="auto"/>
        <w:contextualSpacing/>
        <w:rPr>
          <w:rFonts w:asciiTheme="minorHAnsi" w:eastAsia="Times New Roman" w:hAnsiTheme="minorHAnsi" w:cs="Times New Roman"/>
          <w:color w:val="000000"/>
          <w:kern w:val="0"/>
          <w:sz w:val="24"/>
          <w14:ligatures w14:val="none"/>
        </w:rPr>
      </w:pPr>
    </w:p>
    <w:p w14:paraId="6004A8E6" w14:textId="5FE212CC" w:rsidR="00CB194D" w:rsidRDefault="00CB194D" w:rsidP="00024C2C">
      <w:pPr>
        <w:spacing w:after="0" w:line="240" w:lineRule="auto"/>
        <w:ind w:left="720"/>
        <w:contextualSpacing/>
        <w:rPr>
          <w:rFonts w:asciiTheme="minorHAnsi" w:eastAsia="Times New Roman" w:hAnsiTheme="minorHAnsi" w:cs="Times New Roman"/>
          <w:color w:val="000000"/>
          <w:kern w:val="0"/>
          <w:sz w:val="24"/>
          <w14:ligatures w14:val="none"/>
        </w:rPr>
      </w:pPr>
      <w:r>
        <w:rPr>
          <w:rFonts w:asciiTheme="minorHAnsi" w:eastAsia="Times New Roman" w:hAnsiTheme="minorHAnsi" w:cs="Times New Roman"/>
          <w:color w:val="000000"/>
          <w:kern w:val="0"/>
          <w:sz w:val="24"/>
          <w14:ligatures w14:val="none"/>
        </w:rPr>
        <w:t xml:space="preserve"> </w:t>
      </w:r>
    </w:p>
    <w:sectPr w:rsidR="00CB194D" w:rsidSect="00CD641D">
      <w:headerReference w:type="default" r:id="rId8"/>
      <w:footerReference w:type="default" r:id="rId9"/>
      <w:pgSz w:w="12240" w:h="15840"/>
      <w:pgMar w:top="720" w:right="720" w:bottom="720" w:left="720" w:header="720" w:footer="720" w:gutter="0"/>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AF185C" w14:textId="77777777" w:rsidR="00E20069" w:rsidRDefault="00E20069" w:rsidP="00CD641D">
      <w:pPr>
        <w:spacing w:after="0" w:line="240" w:lineRule="auto"/>
      </w:pPr>
      <w:r>
        <w:separator/>
      </w:r>
    </w:p>
  </w:endnote>
  <w:endnote w:type="continuationSeparator" w:id="0">
    <w:p w14:paraId="01FED347" w14:textId="77777777" w:rsidR="00E20069" w:rsidRDefault="00E20069" w:rsidP="00CD6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2358387"/>
      <w:docPartObj>
        <w:docPartGallery w:val="Page Numbers (Bottom of Page)"/>
        <w:docPartUnique/>
      </w:docPartObj>
    </w:sdtPr>
    <w:sdtEndPr>
      <w:rPr>
        <w:noProof/>
      </w:rPr>
    </w:sdtEndPr>
    <w:sdtContent>
      <w:tbl>
        <w:tblPr>
          <w:tblW w:w="5000" w:type="pct"/>
          <w:jc w:val="center"/>
          <w:tblCellMar>
            <w:top w:w="144" w:type="dxa"/>
            <w:left w:w="115" w:type="dxa"/>
            <w:bottom w:w="144" w:type="dxa"/>
            <w:right w:w="115" w:type="dxa"/>
          </w:tblCellMar>
          <w:tblLook w:val="04A0" w:firstRow="1" w:lastRow="0" w:firstColumn="1" w:lastColumn="0" w:noHBand="0" w:noVBand="1"/>
        </w:tblPr>
        <w:tblGrid>
          <w:gridCol w:w="5407"/>
          <w:gridCol w:w="5393"/>
        </w:tblGrid>
        <w:tr w:rsidR="00CD641D" w14:paraId="30D1D06D" w14:textId="77777777" w:rsidTr="001A4D86">
          <w:trPr>
            <w:trHeight w:hRule="exact" w:val="115"/>
            <w:jc w:val="center"/>
          </w:trPr>
          <w:tc>
            <w:tcPr>
              <w:tcW w:w="4686" w:type="dxa"/>
              <w:tcBorders>
                <w:top w:val="single" w:sz="12" w:space="0" w:color="auto"/>
              </w:tcBorders>
              <w:shd w:val="clear" w:color="auto" w:fill="156082" w:themeFill="accent1"/>
              <w:tcMar>
                <w:top w:w="0" w:type="dxa"/>
                <w:bottom w:w="0" w:type="dxa"/>
              </w:tcMar>
            </w:tcPr>
            <w:p w14:paraId="16A2B599" w14:textId="58C251B5" w:rsidR="00CD641D" w:rsidRDefault="00CD641D" w:rsidP="00CD641D">
              <w:pPr>
                <w:pStyle w:val="Header"/>
                <w:tabs>
                  <w:tab w:val="clear" w:pos="4680"/>
                  <w:tab w:val="clear" w:pos="9360"/>
                </w:tabs>
                <w:rPr>
                  <w:caps/>
                  <w:sz w:val="18"/>
                </w:rPr>
              </w:pPr>
            </w:p>
          </w:tc>
          <w:tc>
            <w:tcPr>
              <w:tcW w:w="4674" w:type="dxa"/>
              <w:tcBorders>
                <w:top w:val="single" w:sz="12" w:space="0" w:color="auto"/>
              </w:tcBorders>
              <w:shd w:val="clear" w:color="auto" w:fill="156082" w:themeFill="accent1"/>
              <w:tcMar>
                <w:top w:w="0" w:type="dxa"/>
                <w:bottom w:w="0" w:type="dxa"/>
              </w:tcMar>
            </w:tcPr>
            <w:p w14:paraId="7B1D5EFC" w14:textId="77777777" w:rsidR="00CD641D" w:rsidRDefault="00CD641D" w:rsidP="00CD641D">
              <w:pPr>
                <w:pStyle w:val="Header"/>
                <w:tabs>
                  <w:tab w:val="clear" w:pos="4680"/>
                  <w:tab w:val="clear" w:pos="9360"/>
                </w:tabs>
                <w:jc w:val="right"/>
                <w:rPr>
                  <w:caps/>
                  <w:sz w:val="18"/>
                </w:rPr>
              </w:pPr>
            </w:p>
          </w:tc>
        </w:tr>
      </w:tbl>
      <w:p w14:paraId="7C35A835" w14:textId="03A7197F" w:rsidR="00CD641D" w:rsidRPr="00C44D82" w:rsidRDefault="00CD641D" w:rsidP="00CD641D">
        <w:pPr>
          <w:pStyle w:val="Footer"/>
          <w:rPr>
            <w:sz w:val="20"/>
            <w:szCs w:val="20"/>
          </w:rPr>
        </w:pPr>
        <w:r>
          <w:rPr>
            <w:sz w:val="20"/>
            <w:szCs w:val="20"/>
          </w:rPr>
          <w:t>Clarkston Town Planning Commission Meeting</w:t>
        </w:r>
        <w:r>
          <w:rPr>
            <w:sz w:val="20"/>
            <w:szCs w:val="20"/>
          </w:rPr>
          <w:br/>
        </w:r>
        <w:r w:rsidR="00A6068A">
          <w:rPr>
            <w:sz w:val="20"/>
            <w:szCs w:val="20"/>
          </w:rPr>
          <w:t xml:space="preserve">September </w:t>
        </w:r>
        <w:r>
          <w:rPr>
            <w:sz w:val="20"/>
            <w:szCs w:val="20"/>
          </w:rPr>
          <w:t>1</w:t>
        </w:r>
        <w:r w:rsidR="00A6068A">
          <w:rPr>
            <w:sz w:val="20"/>
            <w:szCs w:val="20"/>
          </w:rPr>
          <w:t>8</w:t>
        </w:r>
        <w:r>
          <w:rPr>
            <w:sz w:val="20"/>
            <w:szCs w:val="20"/>
          </w:rPr>
          <w:t xml:space="preserve">, 2024 </w:t>
        </w:r>
        <w:r>
          <w:rPr>
            <w:sz w:val="20"/>
            <w:szCs w:val="20"/>
          </w:rPr>
          <w:tab/>
        </w:r>
        <w:r w:rsidRPr="006550B7">
          <w:rPr>
            <w:sz w:val="20"/>
          </w:rPr>
          <w:fldChar w:fldCharType="begin"/>
        </w:r>
        <w:r w:rsidRPr="006550B7">
          <w:rPr>
            <w:sz w:val="20"/>
          </w:rPr>
          <w:instrText xml:space="preserve"> PAGE   \* MERGEFORMAT </w:instrText>
        </w:r>
        <w:r w:rsidRPr="006550B7">
          <w:rPr>
            <w:sz w:val="20"/>
          </w:rPr>
          <w:fldChar w:fldCharType="separate"/>
        </w:r>
        <w:r>
          <w:rPr>
            <w:sz w:val="20"/>
          </w:rPr>
          <w:t>1</w:t>
        </w:r>
        <w:r w:rsidRPr="006550B7">
          <w:rPr>
            <w:noProof/>
            <w:sz w:val="20"/>
          </w:rPr>
          <w:fldChar w:fldCharType="end"/>
        </w:r>
      </w:p>
    </w:sdtContent>
  </w:sdt>
  <w:p w14:paraId="73A6FA88" w14:textId="77777777" w:rsidR="00CD641D" w:rsidRDefault="00CD6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C36BDC" w14:textId="77777777" w:rsidR="00E20069" w:rsidRDefault="00E20069" w:rsidP="00CD641D">
      <w:pPr>
        <w:spacing w:after="0" w:line="240" w:lineRule="auto"/>
      </w:pPr>
      <w:r>
        <w:separator/>
      </w:r>
    </w:p>
  </w:footnote>
  <w:footnote w:type="continuationSeparator" w:id="0">
    <w:p w14:paraId="4B5C0E42" w14:textId="77777777" w:rsidR="00E20069" w:rsidRDefault="00E20069" w:rsidP="00CD64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B60C0" w14:textId="3BF730B1" w:rsidR="00894A8E" w:rsidRDefault="00894A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B3736B"/>
    <w:multiLevelType w:val="hybridMultilevel"/>
    <w:tmpl w:val="11A68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2FA3774"/>
    <w:multiLevelType w:val="hybridMultilevel"/>
    <w:tmpl w:val="EDA8C4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45563622">
    <w:abstractNumId w:val="0"/>
  </w:num>
  <w:num w:numId="2" w16cid:durableId="452477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25B"/>
    <w:rsid w:val="00004968"/>
    <w:rsid w:val="00011E9F"/>
    <w:rsid w:val="0001483A"/>
    <w:rsid w:val="0001646E"/>
    <w:rsid w:val="00024C2C"/>
    <w:rsid w:val="00030411"/>
    <w:rsid w:val="00054F8C"/>
    <w:rsid w:val="000568D1"/>
    <w:rsid w:val="00070C94"/>
    <w:rsid w:val="00090322"/>
    <w:rsid w:val="000908E6"/>
    <w:rsid w:val="000F7B2F"/>
    <w:rsid w:val="00121E34"/>
    <w:rsid w:val="0012240B"/>
    <w:rsid w:val="001C0D24"/>
    <w:rsid w:val="001D1A69"/>
    <w:rsid w:val="001E23AB"/>
    <w:rsid w:val="001F7B75"/>
    <w:rsid w:val="00221699"/>
    <w:rsid w:val="002227A4"/>
    <w:rsid w:val="00284A08"/>
    <w:rsid w:val="002A2DB7"/>
    <w:rsid w:val="002C3C45"/>
    <w:rsid w:val="002D3BF8"/>
    <w:rsid w:val="002D3DFC"/>
    <w:rsid w:val="002F6A75"/>
    <w:rsid w:val="00331B31"/>
    <w:rsid w:val="00333612"/>
    <w:rsid w:val="00357E40"/>
    <w:rsid w:val="003A2713"/>
    <w:rsid w:val="004120BC"/>
    <w:rsid w:val="00415945"/>
    <w:rsid w:val="00422D97"/>
    <w:rsid w:val="00491405"/>
    <w:rsid w:val="004C1B82"/>
    <w:rsid w:val="004E0BAF"/>
    <w:rsid w:val="004E233F"/>
    <w:rsid w:val="004F6176"/>
    <w:rsid w:val="0050219C"/>
    <w:rsid w:val="00503687"/>
    <w:rsid w:val="0050541A"/>
    <w:rsid w:val="00515AAA"/>
    <w:rsid w:val="00555776"/>
    <w:rsid w:val="00586D60"/>
    <w:rsid w:val="005C709F"/>
    <w:rsid w:val="005D523A"/>
    <w:rsid w:val="005D5BC9"/>
    <w:rsid w:val="0062710A"/>
    <w:rsid w:val="0066308B"/>
    <w:rsid w:val="00676F44"/>
    <w:rsid w:val="006A19C9"/>
    <w:rsid w:val="006D674F"/>
    <w:rsid w:val="006E39B9"/>
    <w:rsid w:val="00745CA7"/>
    <w:rsid w:val="007922B3"/>
    <w:rsid w:val="007F7E3A"/>
    <w:rsid w:val="00801E34"/>
    <w:rsid w:val="00842ED2"/>
    <w:rsid w:val="00873B49"/>
    <w:rsid w:val="00894A8E"/>
    <w:rsid w:val="008D0E83"/>
    <w:rsid w:val="00901ABF"/>
    <w:rsid w:val="009200CD"/>
    <w:rsid w:val="009352D3"/>
    <w:rsid w:val="00944ABD"/>
    <w:rsid w:val="009A0838"/>
    <w:rsid w:val="009C2F70"/>
    <w:rsid w:val="009C7DA4"/>
    <w:rsid w:val="009D5F5E"/>
    <w:rsid w:val="009E3B69"/>
    <w:rsid w:val="00A078EC"/>
    <w:rsid w:val="00A22C4E"/>
    <w:rsid w:val="00A33246"/>
    <w:rsid w:val="00A37C45"/>
    <w:rsid w:val="00A56397"/>
    <w:rsid w:val="00A6068A"/>
    <w:rsid w:val="00A72041"/>
    <w:rsid w:val="00A87721"/>
    <w:rsid w:val="00AE1966"/>
    <w:rsid w:val="00AF1423"/>
    <w:rsid w:val="00B30D40"/>
    <w:rsid w:val="00B3425B"/>
    <w:rsid w:val="00B86675"/>
    <w:rsid w:val="00B97CBD"/>
    <w:rsid w:val="00BD03F5"/>
    <w:rsid w:val="00C0481C"/>
    <w:rsid w:val="00C30753"/>
    <w:rsid w:val="00CB194D"/>
    <w:rsid w:val="00CC5132"/>
    <w:rsid w:val="00CD44C6"/>
    <w:rsid w:val="00CD641D"/>
    <w:rsid w:val="00D60B2D"/>
    <w:rsid w:val="00D92961"/>
    <w:rsid w:val="00DC215B"/>
    <w:rsid w:val="00DC783F"/>
    <w:rsid w:val="00E20069"/>
    <w:rsid w:val="00E656DC"/>
    <w:rsid w:val="00E72149"/>
    <w:rsid w:val="00E83024"/>
    <w:rsid w:val="00EA173A"/>
    <w:rsid w:val="00EA2C4C"/>
    <w:rsid w:val="00ED4C3E"/>
    <w:rsid w:val="00EE0D9C"/>
    <w:rsid w:val="00F9539D"/>
    <w:rsid w:val="00FA23F9"/>
    <w:rsid w:val="00FB545C"/>
    <w:rsid w:val="00FB6883"/>
    <w:rsid w:val="00FE1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63DAA"/>
  <w15:chartTrackingRefBased/>
  <w15:docId w15:val="{814086F0-EDAC-46C0-A6DC-F9F00E07F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ajorHAnsi" w:eastAsiaTheme="minorHAnsi" w:hAnsiTheme="majorHAnsi" w:cstheme="majorBidi"/>
        <w:kern w:val="2"/>
        <w:sz w:val="32"/>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425B"/>
    <w:pPr>
      <w:keepNext/>
      <w:keepLines/>
      <w:spacing w:before="360" w:after="80"/>
      <w:outlineLvl w:val="0"/>
    </w:pPr>
    <w:rPr>
      <w:rFonts w:eastAsiaTheme="majorEastAsia"/>
      <w:color w:val="0F4761" w:themeColor="accent1" w:themeShade="BF"/>
      <w:sz w:val="40"/>
      <w:szCs w:val="40"/>
    </w:rPr>
  </w:style>
  <w:style w:type="paragraph" w:styleId="Heading2">
    <w:name w:val="heading 2"/>
    <w:basedOn w:val="Normal"/>
    <w:next w:val="Normal"/>
    <w:link w:val="Heading2Char"/>
    <w:uiPriority w:val="9"/>
    <w:semiHidden/>
    <w:unhideWhenUsed/>
    <w:qFormat/>
    <w:rsid w:val="00B3425B"/>
    <w:pPr>
      <w:keepNext/>
      <w:keepLines/>
      <w:spacing w:before="160" w:after="80"/>
      <w:outlineLvl w:val="1"/>
    </w:pPr>
    <w:rPr>
      <w:rFonts w:eastAsiaTheme="majorEastAsia"/>
      <w:color w:val="0F4761" w:themeColor="accent1" w:themeShade="BF"/>
      <w:szCs w:val="32"/>
    </w:rPr>
  </w:style>
  <w:style w:type="paragraph" w:styleId="Heading3">
    <w:name w:val="heading 3"/>
    <w:basedOn w:val="Normal"/>
    <w:next w:val="Normal"/>
    <w:link w:val="Heading3Char"/>
    <w:uiPriority w:val="9"/>
    <w:semiHidden/>
    <w:unhideWhenUsed/>
    <w:qFormat/>
    <w:rsid w:val="00B3425B"/>
    <w:pPr>
      <w:keepNext/>
      <w:keepLines/>
      <w:spacing w:before="160" w:after="80"/>
      <w:outlineLvl w:val="2"/>
    </w:pPr>
    <w:rPr>
      <w:rFonts w:asciiTheme="minorHAnsi" w:eastAsiaTheme="majorEastAsia" w:hAnsiTheme="minorHAnsi"/>
      <w:color w:val="0F4761" w:themeColor="accent1" w:themeShade="BF"/>
      <w:sz w:val="28"/>
      <w:szCs w:val="28"/>
    </w:rPr>
  </w:style>
  <w:style w:type="paragraph" w:styleId="Heading4">
    <w:name w:val="heading 4"/>
    <w:basedOn w:val="Normal"/>
    <w:next w:val="Normal"/>
    <w:link w:val="Heading4Char"/>
    <w:uiPriority w:val="9"/>
    <w:semiHidden/>
    <w:unhideWhenUsed/>
    <w:qFormat/>
    <w:rsid w:val="00B3425B"/>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B3425B"/>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B3425B"/>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B3425B"/>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B3425B"/>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B3425B"/>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25B"/>
    <w:rPr>
      <w:rFonts w:eastAsiaTheme="majorEastAsia"/>
      <w:color w:val="0F4761" w:themeColor="accent1" w:themeShade="BF"/>
      <w:sz w:val="40"/>
      <w:szCs w:val="40"/>
    </w:rPr>
  </w:style>
  <w:style w:type="character" w:customStyle="1" w:styleId="Heading2Char">
    <w:name w:val="Heading 2 Char"/>
    <w:basedOn w:val="DefaultParagraphFont"/>
    <w:link w:val="Heading2"/>
    <w:uiPriority w:val="9"/>
    <w:semiHidden/>
    <w:rsid w:val="00B3425B"/>
    <w:rPr>
      <w:rFonts w:eastAsiaTheme="majorEastAsia"/>
      <w:color w:val="0F4761" w:themeColor="accent1" w:themeShade="BF"/>
      <w:szCs w:val="32"/>
    </w:rPr>
  </w:style>
  <w:style w:type="character" w:customStyle="1" w:styleId="Heading3Char">
    <w:name w:val="Heading 3 Char"/>
    <w:basedOn w:val="DefaultParagraphFont"/>
    <w:link w:val="Heading3"/>
    <w:uiPriority w:val="9"/>
    <w:semiHidden/>
    <w:rsid w:val="00B3425B"/>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B3425B"/>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B3425B"/>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B3425B"/>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B3425B"/>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B3425B"/>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B3425B"/>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B3425B"/>
    <w:pPr>
      <w:spacing w:after="80"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B3425B"/>
    <w:rPr>
      <w:rFonts w:eastAsiaTheme="majorEastAsia"/>
      <w:spacing w:val="-10"/>
      <w:kern w:val="28"/>
      <w:sz w:val="56"/>
      <w:szCs w:val="56"/>
    </w:rPr>
  </w:style>
  <w:style w:type="paragraph" w:styleId="Subtitle">
    <w:name w:val="Subtitle"/>
    <w:basedOn w:val="Normal"/>
    <w:next w:val="Normal"/>
    <w:link w:val="SubtitleChar"/>
    <w:uiPriority w:val="11"/>
    <w:qFormat/>
    <w:rsid w:val="00B3425B"/>
    <w:pPr>
      <w:numPr>
        <w:ilvl w:val="1"/>
      </w:numPr>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B3425B"/>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B3425B"/>
    <w:pPr>
      <w:spacing w:before="160"/>
      <w:jc w:val="center"/>
    </w:pPr>
    <w:rPr>
      <w:i/>
      <w:iCs/>
      <w:color w:val="404040" w:themeColor="text1" w:themeTint="BF"/>
    </w:rPr>
  </w:style>
  <w:style w:type="character" w:customStyle="1" w:styleId="QuoteChar">
    <w:name w:val="Quote Char"/>
    <w:basedOn w:val="DefaultParagraphFont"/>
    <w:link w:val="Quote"/>
    <w:uiPriority w:val="29"/>
    <w:rsid w:val="00B3425B"/>
    <w:rPr>
      <w:i/>
      <w:iCs/>
      <w:color w:val="404040" w:themeColor="text1" w:themeTint="BF"/>
    </w:rPr>
  </w:style>
  <w:style w:type="paragraph" w:styleId="ListParagraph">
    <w:name w:val="List Paragraph"/>
    <w:basedOn w:val="Normal"/>
    <w:uiPriority w:val="34"/>
    <w:qFormat/>
    <w:rsid w:val="00B3425B"/>
    <w:pPr>
      <w:ind w:left="720"/>
      <w:contextualSpacing/>
    </w:pPr>
  </w:style>
  <w:style w:type="character" w:styleId="IntenseEmphasis">
    <w:name w:val="Intense Emphasis"/>
    <w:basedOn w:val="DefaultParagraphFont"/>
    <w:uiPriority w:val="21"/>
    <w:qFormat/>
    <w:rsid w:val="00B3425B"/>
    <w:rPr>
      <w:i/>
      <w:iCs/>
      <w:color w:val="0F4761" w:themeColor="accent1" w:themeShade="BF"/>
    </w:rPr>
  </w:style>
  <w:style w:type="paragraph" w:styleId="IntenseQuote">
    <w:name w:val="Intense Quote"/>
    <w:basedOn w:val="Normal"/>
    <w:next w:val="Normal"/>
    <w:link w:val="IntenseQuoteChar"/>
    <w:uiPriority w:val="30"/>
    <w:qFormat/>
    <w:rsid w:val="00B342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425B"/>
    <w:rPr>
      <w:i/>
      <w:iCs/>
      <w:color w:val="0F4761" w:themeColor="accent1" w:themeShade="BF"/>
    </w:rPr>
  </w:style>
  <w:style w:type="character" w:styleId="IntenseReference">
    <w:name w:val="Intense Reference"/>
    <w:basedOn w:val="DefaultParagraphFont"/>
    <w:uiPriority w:val="32"/>
    <w:qFormat/>
    <w:rsid w:val="00B3425B"/>
    <w:rPr>
      <w:b/>
      <w:bCs/>
      <w:smallCaps/>
      <w:color w:val="0F4761" w:themeColor="accent1" w:themeShade="BF"/>
      <w:spacing w:val="5"/>
    </w:rPr>
  </w:style>
  <w:style w:type="character" w:styleId="Hyperlink">
    <w:name w:val="Hyperlink"/>
    <w:basedOn w:val="DefaultParagraphFont"/>
    <w:uiPriority w:val="99"/>
    <w:unhideWhenUsed/>
    <w:rsid w:val="00B3425B"/>
    <w:rPr>
      <w:color w:val="467886" w:themeColor="hyperlink"/>
      <w:u w:val="single"/>
    </w:rPr>
  </w:style>
  <w:style w:type="character" w:styleId="UnresolvedMention">
    <w:name w:val="Unresolved Mention"/>
    <w:basedOn w:val="DefaultParagraphFont"/>
    <w:uiPriority w:val="99"/>
    <w:semiHidden/>
    <w:unhideWhenUsed/>
    <w:rsid w:val="00B3425B"/>
    <w:rPr>
      <w:color w:val="605E5C"/>
      <w:shd w:val="clear" w:color="auto" w:fill="E1DFDD"/>
    </w:rPr>
  </w:style>
  <w:style w:type="character" w:styleId="FollowedHyperlink">
    <w:name w:val="FollowedHyperlink"/>
    <w:basedOn w:val="DefaultParagraphFont"/>
    <w:uiPriority w:val="99"/>
    <w:semiHidden/>
    <w:unhideWhenUsed/>
    <w:rsid w:val="002A2DB7"/>
    <w:rPr>
      <w:color w:val="96607D" w:themeColor="followedHyperlink"/>
      <w:u w:val="single"/>
    </w:rPr>
  </w:style>
  <w:style w:type="paragraph" w:styleId="Header">
    <w:name w:val="header"/>
    <w:basedOn w:val="Normal"/>
    <w:link w:val="HeaderChar"/>
    <w:uiPriority w:val="99"/>
    <w:unhideWhenUsed/>
    <w:rsid w:val="00CD64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41D"/>
  </w:style>
  <w:style w:type="paragraph" w:styleId="Footer">
    <w:name w:val="footer"/>
    <w:basedOn w:val="Normal"/>
    <w:link w:val="FooterChar"/>
    <w:uiPriority w:val="99"/>
    <w:unhideWhenUsed/>
    <w:rsid w:val="00CD64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4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{"storageType":"DocumentXmlStorage","descriptor":{"transcription":{"transcriptSegments":[{"text":"OK, the Planning Commission public hearing is now called to order. Today is September 18th, 2024. The deputy clerk will now take the roll. Commissioner. Commissioner.","language":"en","start":3.04,"end":19.72,"speakerId":0},{"text":"OK.","language":"en","start":10.879999999999999,"end":11.169999999999998},{"text":"And then I'd just like to mention also that there is a open slot on the Planning Commission and so that's why we only have so many Members here with us.","language":"en","start":21.279999999999998,"end":29.559999999999995,"speakerId":0},{"text":"OK, so the the main reason we're here for the public hearing is to discuss the new subdivision code, and we've been lucky enough to have the Hanson group drafting this code for us, and we think they've done overall an excellent job. We've made some some comments on it and there have been a few updates.","language":"en","start":29.7,"end":50.629999999999995,"speakerId":0},{"text":"But they put together a new draft addressing some of those comments, and we're trying to get that new draft pulled up on the big screen.","language":"en","start":51.57,"end":59.96,"speakerId":0},{"text":"Over here. But I want to just go ahead and welcome Mike Hansen up from the from the Hanson Group. And then I'm hoping that you can kind of go over the comments that we've made on the on the code and which ones were were added into the new draft and which ones weren't and why and what discussion needs to be had.","language":"en","start":60.059999999999995,"end":80.3,"speakerId":0},{"text":"Those.","language":"en","start":80.42999999999999,"end":80.85,"speakerId":0},{"text":"You can do that.","language":"en","start":82.67,"end":83.39,"speakerId":1},{"text":"Yep, I think we can get that pulled up.","language":"en","start":83.83,"end":86.96,"speakerId":0},{"text":"After at least we can start.","language":"en","start":86.97,"end":88.32,"speakerId":0},{"text":"Well, we just need a A verification code, sorry.","language":"en","start":87.97,"end":90.36},{"text":"Don't forget, her phone hasn't been.","language":"en","start":90.75,"end":92.6},{"text":"Oh no problem.","language":"en","start":90.94,"end":92.87,"speakerId":1},{"text":"Well, is is everybody comfortable with the the premise of the law is everybody kind of understand what the state is requiring towns to do. Now I can give.","language":"en","start":93,"end":103.63,"speakerId":1},{"text":"You.","language":"en","start":103.64,"end":103.75,"speakerId":1},{"text":"The top five bullet points on that if you want, but at the end of the day, I think what the goal of the state legislation.","language":"en","start":103.75999999999999,"end":111.10999999999999,"speakerId":1},{"text":"And always fun and risky to try to read the mind of all the state legislators at the same time, but I think they're trying to make subdivisions for housing faster and easier.","language":"en","start":111.21,"end":123.96,"speakerId":1},{"text":"And more of like an executive branch function of government instead of a a legislative where you have a lot of decisions to make and and so some people really like that concept. They think, you know, it's overdue and it's it's about time kind of thing and others are struggling with that. The reason why is because if you're an elected.","language":"en","start":125.08999999999999,"end":145.56,"speakerId":1},{"text":"Official and you go to the grocery store, to the church every Sunday. And because after a really bad subdivision got put in, you get to live with all the complaints and the blame. But you weren't part of that process because it's an executive, you know, an administrative decision of what went in so.","language":"en","start":145.65,"end":165.48000000000002,"speakerId":1},{"text":"The the way our team has approached that, as they say, well, just make the code as clear as possible of what makes a good subdivision and what.","language":"en","start":165.67,"end":175.16,"speakerId":1},{"text":"They can't forget, you know, so it's kind of hard to mess up. Of course, it's never going to be, like automated, you know, like a vending machine. Hey, I got my subdivision for free. I just checked all the boxes. There will always be, you know, some kind of discussion and determination and. And some a little bit of flexibility. But that's kind of what.","language":"en","start":176.28,"end":193.99,"speakerId":1},{"text":"The.","language":"en","start":194,"end":194.12,"speakerId":1},{"text":"New strategy is supposed to do is it?","language":"en","start":194.13,"end":196.44,"speakerId":1},{"text":"It makes it very clear as to what the requirements are, and then because one of the big things with the state law.","language":"en","start":196.57999999999998,"end":203.16,"speakerId":1},{"text":"Is if an applicant meets the requirements and the burden of proof that you're not meeting it is on the town that's different the way it used to be. It used to be, you know, the default is no, you can't have your subdivision until the town says yes. State law basically flipped that and said.","language":"en","start":203.31,"end":223.1,"speakerId":1},{"text":"Yeah, you can have your subdivision for housing.","language":"en","start":223.34,"end":225.43,"speakerId":1},{"text":"You get it. Unless the town says you didn't.","language":"en","start":226.07999999999998,"end":229.20999999999998,"speakerId":1},{"text":"Do something right.","language":"en","start":229.85,"end":230.73,"speakerId":1},{"text":"Therefore, that's why your code has to be written so well. So yeah, you guys have been discussing this in the past. We got these changes fairly recently, but they were really good changes. We thought they were pretty easy to address. There's a few.","language":"en","start":231.51,"end":246.92,"speakerId":1},{"text":"We appreciate you guys finding.","language":"en","start":248.1,"end":249.32999999999998,"speakerId":1},{"text":"Yes. Can you sign in, please? Thank you.","language":"en","start":249.1,"end":251.45,"speakerId":0},{"text":"Out.","language":"en","start":249.33999999999997,"end":249.45,"speakerId":1},{"text":"Yeah, yeah. We're kind of embarrassed about the typos you guys found, but yeah, that's my fault. I'm supposed to be looking for those. I'm not the smart guy. You can tell, but we fixed those. There was also some questions about town engineer. You know, whether they should be licensed in Utah.","language":"en","start":250.29999999999998,"end":266.90999999999997,"speakerId":1},{"text":"We totally agree. We don't know why we just wrote it so generic, because that person's not defined in other parts. So and we we added some things like that. There were a few and see where would be the fastest way to.","language":"en","start":267.71999999999997,"end":279.96,"speakerId":1},{"text":"I'll just kind of do an interpretive dance and.","language":"en","start":281.40999999999997,"end":283.64,"speakerId":1},{"text":"Tell y'all what it is.","language":"en","start":283.65,"end":284.79999999999995,"speakerId":1},{"text":"Get up. Oh, you're fine.","language":"en","start":285.66999999999996,"end":287.08,"speakerId":1},{"text":"There there was one.","language":"en","start":288.46999999999997,"end":290.03,"speakerId":1},{"text":"Pretty consistent comment that came from the town and the last discussion you all had and it was why are we mentioning townhomes and basically duplexes? The state calls them two family homes.","language":"en","start":291.24,"end":303.69,"speakerId":1},{"text":"That's just the name of the law. And. And that's the way we've done it with other towns is we've said if it's just single family homes is what you're really expecting and what you're permitting and you know what you think is really ever going to get built here or at least ever meaning in the life of your code, 10 more years or something easy. We can take the word townhouse.","language":"en","start":305.09,"end":324.30999999999995,"speakerId":1},{"text":"And two family dwelling, we call it duplex. In a normal world, but we should take that off and it's in your flow chart still. So if you did agree that it's great, we should move it on to the town council tonight. We would say your motion to to adopt it is.","language":"en","start":324.4,"end":341.04999999999995,"speakerId":1},{"text":"Predicated on us making.","language":"en","start":341.90999999999997,"end":343.15999999999997,"speakerId":1},{"text":"Like as substantive. Move it on you.","language":"en","start":344.63,"end":346.68,"speakerId":1},{"text":"We're going to probably find another typo and the numbering might be wrong somewhere, but we want to fix that chart and I didn't get a chance to get it there before I.","language":"en","start":346.71,"end":353.88,"speakerId":1},{"text":"Had to get up.","language":"en","start":354.66999999999996,"end":355.17999999999995,"speakerId":1},{"text":"Here, but it's also in the substance of the the actual.","language":"en","start":355.19,"end":360.14,"speakerId":1},{"text":"Policy. So we're going to take those language, just delete it out.","language":"en","start":361.65,"end":364.67999999999995,"speakerId":1},{"text":"I did there.","language":"en","start":365.46999999999997,"end":366.53999999999996,"speakerId":1},{"text":"The Planning Commission has a copy. I don't know if you all have one, but that's a we're calling it version 1.3 brilliantly. Didn't put it on this.","language":"en","start":366.55,"end":373.56,"speakerId":1},{"text":"Footnote. So you know what it is. But I think the the, the draft, you're all looking at is 1.3. I've got a 1.4 that takes your about to be up here. That takes your comments, we think and folds it in. That is looking really familiar getting there. We're getting so warm. I can feel it. It's coming.","language":"en","start":374.24,"end":393.3,"speakerId":1},{"text":"Sorry, sorry, sorry.","language":"en","start":389.35999999999996,"end":390.98999999999995},{"text":"OK. Well, I'm just going to start scrolling you through the ones, uhm, just because I know you guys probably don't want to listen to me all night.","language":"en","start":393.79999999999995,"end":399.75999999999993,"speakerId":1},{"text":"If you.","language":"en","start":401.28,"end":401.95,"speakerId":1},{"text":"Scroll down to.","language":"en","start":403.21999999999997,"end":404.63,"speakerId":1},{"text":"For example, at the end of one dash or sorry 11-1 dash, just go to 11-1-11. It's the paragraph right before that. So the bottom of the 10.","language":"en","start":405.4,"end":415.71999999999997,"speakerId":1},{"text":"That's where it's one of those instances where it talks about the engineer, your current code said any registered civil engineer.","language":"en","start":416.84999999999997,"end":423.96,"speakerId":1},{"text":"Appointed by the town council to accomplish the objectives and some of the discussion, you're like, can it be a Utah licensed engineer that the town knows about? You know that the town is actually working with them instead of just somebody just showing up saying I'm an engineer. You should approve this. So we thought that was a good save. And so we added that language.","language":"en","start":424.88,"end":444.57,"speakerId":1},{"text":"That says any registered civil engineer licensed by the state of Utah and appointed by the town council.","language":"en","start":444.98999999999995,"end":450.35999999999996,"speakerId":1},{"text":"Anyway.","language":"en","start":451.64,"end":452.27,"speakerId":1},{"text":"Another one of the comments is on the bottom of 11-1 Dash 13 point E.","language":"en","start":455.88,"end":463.21,"speakerId":1},{"text":"It the concept is basically the improvements to the street to have to, you know, if you come in with a new.","language":"en","start":465.29999999999995,"end":471.00999999999993,"speakerId":1},{"text":"Subdivision you have.","language":"en","start":471.02,"end":471.76,"speakerId":1},{"text":"To fix the street so it still works, there were some comments from the Planning Commission that said.","language":"en","start":471.77,"end":476.57,"speakerId":1},{"text":"You're going to repair those paved streets to the level that they're capable of supporting an emergency vehicle. That was a duh. That was a great save. We're actually using that in a number of other towns now because that's a great threshold like a normal person can understand that that a fire truck is not a normal, you know, Honda Civic. You got to be able to build the road. So it works for that.","language":"en","start":478.32,"end":497.96999999999997,"speakerId":1},{"text":"We thought that was great, so we added that language in there.","language":"en","start":498.53,"end":501.52,"speakerId":1},{"text":"Scrolling down some more.","language":"en","start":503.46999999999997,"end":505.23999999999995,"speakerId":1},{"text":"Like I say, a lot of these were just.","language":"en","start":509.14,"end":510.51,"speakerId":1},{"text":"Easy typos, you know, capitalize the Planning Commission kind of stuff.","language":"en","start":511.48999999999995,"end":515.6999999999999,"speakerId":1},{"text":"There's one about digital files.","language":"en","start":518.05,"end":519.6899999999999,"speakerId":0},{"text":"Yes, I'm trying to get. Yeah. Yeah. And that one. Yeah. You guys kind of went back and forth on that quite a bit it.","language":"en","start":519.74,"end":527.07,"speakerId":1},{"text":"Seems, but what?","language":"en","start":527.0799999999999,"end":529.2299999999999,"speakerId":1},{"text":"We I'm trying to find where that language.","language":"en","start":529.24,"end":530.82,"speakerId":1},{"text":"Is. I guess I could just search it up.","language":"en","start":530.8299999999999,"end":532.4599999999999,"speakerId":1},{"text":"Yeah, that.","language":"en","start":534.18,"end":534.92,"speakerId":1},{"text":"AutoCAD software Forever has been the favorite. Oh geez.","language":"en","start":535.78,"end":539.67,"speakerId":1},{"text":"Oh, you're not live so good you can't see me. Just.","language":"en","start":540.78,"end":542.8299999999999,"speakerId":1},{"text":"Messed up.","language":"en","start":543.93,"end":544.76},{"text":"Usually I get to type in front of the public and that's always the favorite.","language":"en","start":546.2099999999999,"end":549.8,"speakerId":1},{"text":"Do you want to walk through the the change that we requested on that?","language":"en","start":550.6899999999999,"end":553.8199999999999,"speakerId":0},{"text":"You know, maybe I ought to just. Yeah. Yeah. Instead of just bouncing around.","language":"en","start":553.72,"end":557.34,"speakerId":1},{"text":"So essentially it used to say something like.","language":"en","start":556.56,"end":559.9599999999999,"speakerId":0},{"text":"They need the plan to be an AutoCAD format, which means that that AutoCAD format will be codified. So the issue that I took with that is that it's a proprietary file type where a private company owns that file type, and so essentially by government dictate, you'd have to use a private.","language":"en","start":560.8199999999999,"end":580.81,"speakerId":0},{"text":"Uh.","language":"en","start":581.35,"end":581.5600000000001,"speakerId":0},{"text":"Software in order to produce plans for our government, and I don't think that that's the way to go. And I also followed up with the town engineer and he said that they actually just prefer a PDF and that they make little notes on the PDF. A PDF is not a proprietary file type. That is fine.","language":"en","start":582.38,"end":602.7,"speakerId":0},{"text":"Yeah.","language":"en","start":588.56,"end":588.8},{"text":"Specify PDF but what we did previously is just set a digital file and I think that's where we mostly landed. Did you guys have any other input on that as digital files seemed to be OK for you guys?","language":"en","start":602.8,"end":615.16,"speakerId":0},{"text":"Hmm.","language":"en","start":614.73,"end":615},{"text":"I liked how awesome were it. How did you word it a.","language":"en","start":616.12,"end":619.22,"speakerId":2},{"text":"Digital file of the town's.","language":"en","start":619.23,"end":620.35,"speakerId":2},{"text":"Choosing. Yeah, that was.","language":"en","start":620.36,"end":622.96,"speakerId":2},{"text":"Yeah, and.","language":"en","start":622.01,"end":622.78,"speakerId":0},{"text":"So the recommendation we took that and we said must also provide a digital version of the plat and then we said in a format in a digital format that can be commented on by the municipality.","language":"en","start":622.79,"end":633.5999999999999,"speakerId":1},{"text":"Because I know there's. What is it? The weird stuff. The rabbit, the engineers I work with, they say AutoCAD is neat, but it is not the only way they do work anymore. So it's just you don't want something completely locked down that the town can't say. Hey, this is.","language":"en","start":634.6,"end":647.96,"speakerId":1},{"text":"Not right. You want to be able to access it without destroying it, so yeah, but we like the the thought process. Just don't go into a brand name. Yeah, yeah. There's more and more. GIS used to be the planners tool, and now there's free versions of it. There's, like, multiple versions of that. So yeah, don't say has to be done in GIS.","language":"en","start":648.6999999999999,"end":667.5799999999999,"speakerId":1},{"text":"Because.","language":"en","start":667.5899999999999,"end":667.9699999999999,"speakerId":1},{"text":"The town has to buy this from this.","language":"en","start":668.63,"end":670.22,"speakerId":1},{"text":"Person so yeah.","language":"en","start":670.23,"end":671.2,"speakerId":1},{"text":"Yeah. You know, on that same point though, you also have some comments about if the applicant wants to turn in something with paper, you know, what size do you want to require the draft I'm looking at says 11 by 17. There were some comments that maybe that's small depends on what they're applying with.","language":"en","start":671.25,"end":687.96,"speakerId":1},{"text":"I think that's just totally at your discretion, but I agree 8 and.","language":"en","start":689.17,"end":691.76,"speakerId":1},{"text":"A.","language":"en","start":691.77,"end":691.79,"speakerId":1},{"text":"Half by 11 is easy to store, hard to work.","language":"en","start":691.8,"end":695,"speakerId":1},{"text":"With you're going to miss details. So 11 by 17 to us is probably the.","language":"en","start":695.01,"end":699.9,"speakerId":1},{"text":"Smallest we think you should go so.","language":"en","start":699.91,"end":701.76,"speakerId":1},{"text":"How do you guys feel about that? Is that?","language":"en","start":702.11,"end":703.4300000000001,"speakerId":0},{"text":"Good enough. Yeah, I thought.","language":"en","start":705.06,"end":706.16,"speakerId":0},{"text":"But.","language":"en","start":705.79,"end":705.92},{"text":"We could leave 11 by 17 as a minimum and then and then if a 22 by 36 is more appropriate, we can.","language":"en","start":706.17,"end":712.03,"speakerId":3},{"text":"Well, like that does hoping.","language":"en","start":711.52,"end":713.15,"speakerId":1},{"text":"Go there. Go by that.","language":"en","start":712.04,"end":713.66,"speakerId":3},{"text":"Uh huh.","language":"en","start":714.5699999999999,"end":715.16,"speakerId":1},{"text":"OK, I'm going to just hand write that. That'll be one of those things. I'll, I'll fix, but yeah, why don't we say it's a minimum 11 by.","language":"en","start":716.73,"end":722.32,"speakerId":1},{"text":"17 is the minimum size.","language":"en","start":722.3299999999999,"end":724.2399999999999,"speakerId":1},{"text":"Yeah, like that.","language":"en","start":726.01,"end":727,"speakerId":1},{"text":"There was a comment. Yeah, sorry. So going down there. So we talked about digital files size of the the copies, getting rid of duplex and town home and the town engineer on 11/1/13.","language":"en","start":732.01,"end":745.6,"speakerId":1},{"text":"And if I'm going too much?","language":"en","start":754.1999999999999,"end":755.3799999999999,"speakerId":1},{"text":"Into the weeds.","language":"en","start":755.39,"end":755.9499999999999,"speakerId":1},{"text":"Just let me know.","language":"en","start":755.9599999999999,"end":757.3899999999999,"speakerId":1},{"text":"No, that's not correct. Let's see, it's.","language":"en","start":760.86,"end":763.17,"speakerId":1},{"text":"It's about building permits. That's the wrong reference.","language":"en","start":764.48,"end":767.09,"speakerId":1},{"text":"Can I ask can?","language":"en","start":767.88,"end":769.12,"speakerId":2},{"text":"We we talked about getting rid of the two family dwellings because we only have single family.","language":"en","start":769.13,"end":772.99,"speakerId":2},{"text":"Yeah.","language":"en","start":769.98,"end":770.29,"speakerId":4},{"text":"Dwellings. Is that what you mean? Getting duplex?","language":"en","start":773,"end":775.69,"speakerId":2},{"text":"Yeah, that's what we need. Yeah. So the state law passed said, which is a troubling thing. I'll just tell you anecdotally, we worked with Grantsville and they said really townhomes because they had a proposal that came in a subdivision proposal and it was 630 town.","language":"en","start":774.0699999999999,"end":791.1099999999999,"speakerId":1},{"text":"And if that was the case, if that came to your town the way the state.","language":"en","start":792.9399999999999,"end":796.1899999999999,"speakerId":1},{"text":"Law was written.","language":"en","start":796.1999999999999,"end":796.9699999999999,"speakerId":1},{"text":"You would have 30 days to review 600 unit.","language":"en","start":798.15,"end":802.03,"speakerId":1},{"text":"That's a city. I mean, there's so many people, you know, so, yeah, let's just take it all the way out.","language":"en","start":802.87,"end":807.86,"speakerId":1},{"text":"Is what our team says.","language":"en","start":807.87,"end":809.01,"speakerId":1},{"text":"Let me take the comment from the mayor.","language":"en","start":807.89,"end":810.72,"speakerId":0},{"text":"You know, we got to help you understand. We don't have a choice. We are single family building because we have we do not seriously. We're governed by the septic systems Public Health Department says specifies.","language":"en","start":811.53,"end":825.47,"speakerId":4},{"text":"Yeah. Yep.","language":"en","start":819.18,"end":822.8,"speakerId":0},{"text":"You can only have.","language":"en","start":825.77,"end":826.36,"speakerId":4},{"text":"Yeah, half acre and the half acre can be tight if you're.","language":"en","start":828.87,"end":831.59,"speakerId":1},{"text":"Designing the.","language":"en","start":831.5999999999999,"end":832.4999999999999,"speakerId":1},{"text":"Protection area around that, yeah.","language":"en","start":832.93,"end":834.4699999999999,"speakerId":1},{"text":"So that's why we have to sign.","language":"en","start":835.0799999999999,"end":837.2199999999999,"speakerId":4},{"text":"Yes.","language":"en","start":837.89,"end":838.11,"speakerId":5},{"text":"Makes sense. And we've done that all over the state and that we think is a very safe thing to say. Now if you don't have that and they just kind of don't want it, it's a.","language":"en","start":838.29,"end":846.53,"speakerId":1},{"text":"Little different, but still probably legal but.","language":"en","start":846.54,"end":848.89,"speakerId":1},{"text":"Yeah, when you're on subject easy.","language":"en","start":850.36,"end":853.36,"speakerId":1},{"text":"Easy fix.","language":"en","start":853.8,"end":854.81,"speakerId":0},{"text":"Uh, let's see digital copy.","language":"en","start":856.9599999999999,"end":858.42,"speakerId":1},{"text":"There was a question on 1194 F the minor subdivision shall not. This is for the the new minor subdivision code. The minor subdivision shall not require any changes to existing infrastructure. We don't have the definition of infrastructure.","language":"en","start":858.5999999999999,"end":871.5699999999999,"speakerId":0},{"text":"Yeah.","language":"en","start":869.65,"end":870.15,"speakerId":1},{"text":"I know. Yeah. I had my guy who said hurry and type it in on the copy on the network. He didn't get to it. Yeah. Infrastructure is very broad. Probably too broad. So what? We were going to recommend is changing that to just saying, you know, publicly owned infrastructure, meaning utilities or something.","language":"en","start":871.49,"end":891.38,"speakerId":1},{"text":"To that effect.","language":"en","start":891.39,"end":892.1,"speakerId":1},{"text":"Umm.","language":"en","start":892.54,"end":892.76,"speakerId":1},{"text":"We can also you do. Didn't you have a definitions up at the beginning?","language":"en","start":893.49,"end":897.64,"speakerId":1},{"text":"Did you have that in this title? Yes. So we could add that to 1184 as well.","language":"en","start":900.3499999999999,"end":905.3499999999999,"speakerId":1},{"text":"You have a whole definition section and and you would be defining infrastructure as anything publicly owned by the by the town. The question then becomes like OK, so if I'm doing a minor subdivision, I'm putting in my home. Well, I have to have electrical hookups, I mean.","language":"en","start":906.7099999999999,"end":924.7599999999999,"speakerId":0},{"text":"Uh-huh.","language":"en","start":915,"end":915.37,"speakerId":1},{"text":"Public infrastructure. I don't know how much like how much you care about that, or how much we need to worry about it, I guess.","language":"en","start":926.1999999999999,"end":933.1099999999999,"speakerId":0},{"text":"Yeah.","language":"en","start":930.93,"end":931.41,"speakerId":1},{"text":"I I think you do because you know Google Fiber comes to town and they're going to say they're a public utility, even though it's a private company, right? And so you don't want that cut in half just because somebody didn't know what they're doing.","language":"en","start":934.4399999999999,"end":946.13,"speakerId":1},{"text":"Mean technically.","language":"en","start":934.65,"end":935.49,"speakerId":0},{"text":"OK, let's get you a better definition of that. We worked on one for Brian Head this morning. I don't have.","language":"en","start":947.9399999999999,"end":952.88,"speakerId":1},{"text":"It right in front of you. But.","language":"en","start":952.89,"end":953.85,"speakerId":1},{"text":"That's a common thing to have.","language":"en","start":954.6899999999999,"end":955.8,"speakerId":1},{"text":"In there, yeah, we'll we'll add that.","language":"en","start":955.81,"end":957.55,"speakerId":1},{"text":"So one of the things that we could do, the other thing that I wanted to mention and the mayor mentioned this yet last night at the Town Council meeting, if this subdivision code does get passed, it doesn't mean we can't change stuff on it until January 1st. It doesn't go into into the code and become active until.","language":"en","start":959.41,"end":978.2199999999999,"speakerId":0},{"text":"Yeah.","language":"en","start":974.74,"end":974.98,"speakerId":6},{"text":"The 1st and so we have plenty of time to change things on it. Is that right?","language":"en","start":978.4,"end":982.13,"speakerId":0},{"text":"Will become effective.","language":"en","start":982.81,"end":983.8699999999999,"speakerId":4},{"text":"On the Council passed.","language":"en","start":983.88,"end":985.01,"speakerId":4},{"text":"But that won't be until the 1st of.","language":"en","start":985.02,"end":986.1899999999999,"speakerId":4},{"text":"October, but even at that point.","language":"en","start":986.1999999999999,"end":987.9599999999999,"speakerId":4},{"text":"Point.","language":"en","start":988.0699999999999,"end":988.42,"speakerId":4},{"text":"We can make changes to it, you just won't codify it. Qualify until January.","language":"en","start":989.14,"end":994.17,"speakerId":4},{"text":"Yeah.","language":"en","start":990.53,"end":991.02,"speakerId":0},{"text":"Actually, you know what we're telling towns is remember, these do not come off of Mount Sinai. Awesome. These are not supposed to be perfect and hold still forever. They're supposed to be tweaked and modified over time. So as you get an application that.","language":"en","start":995.5,"end":1009.41,"speakerId":1},{"text":"OK.","language":"en","start":1006,"end":1006.32},{"text":"Comes in and say, my gosh, nobody thought of.","language":"en","start":1009.42,"end":1011.16,"speakerId":1},{"text":"Please amend your code.","language":"en","start":1012.4499999999999,"end":1013.5899999999999,"speakerId":1},{"text":"You know, and so my my main point with that is if we want, if we wanted to recommend this to the town council with the caveat of having, say, the one to two family wording taken out of the graphic and the minimum 11 by 17 inch size as the conditionals.","language":"en","start":1013.65,"end":1032.01,"speakerId":0},{"text":"On that.","language":"en","start":1032.08,"end":1032.76,"speakerId":0},{"text":"Then that would be totally fine. If they then passed it and then we went in later and brought things up to date, even more so with something like the definition of infrastructure not being in there. I think that's OK, yeah.","language":"en","start":1032.94,"end":1046.8600000000001,"speakerId":0},{"text":"We can still move forward.","language":"en","start":1046.28,"end":1047.37,"speakerId":3},{"text":"Just make it part of your motion that we add the notes from this meeting. You know the the findings.","language":"en","start":1048.4099999999999,"end":1052.86,"speakerId":1},{"text":"The ones that were turned in, you'll see on that version that's on the TV. That's the one that's 1.4. And you'll see on the right. It's a comment from somebody on my team.","language":"en","start":1052.93,"end":1061.5600000000002,"speakerId":1},{"text":"That's what we say is it is recommended in substance and then we will go through, we have to get rid of that kind of stuff. It's the chatter. It's not real code. That's just us talking to the town. So yeah, you should expect some of that. And we can't go in and say, hey, there's a new appeals process. We just kind of slipped in there. That's way too far we're talking about.","language":"en","start":1062.23,"end":1082.28,"speakerId":1},{"text":"You know the the things we've mentioned so far.","language":"en","start":1082.47,"end":1084.25,"speakerId":1},{"text":"Right.","language":"en","start":1084.26,"end":1084.56,"speakerId":1},{"text":"As a minimum size of a piece of paper.","language":"en","start":1085.02,"end":1087.09,"speakerId":1},{"text":"Happened.","language":"en","start":1089.36,"end":1089.81,"speakerId":4},{"text":"Yeah.","language":"en","start":1094.06,"end":1094.21,"speakerId":4},{"text":"Yield. Pass it whatever. Recommending those changes like you said.","language":"en","start":1095.03,"end":1099.59,"speakerId":4},{"text":"Those changes have been made by the group before it comes to town.","language":"en","start":1100.23,"end":1103.53,"speakerId":4},{"text":"True story.","language":"en","start":1103.61,"end":1104.31,"speakerId":1},{"text":"And what we're going to give to the town council is a RET. We call it the Red line version, so you can see the underlying means. This is new and the strike out of the Work Planning Commission, you know, we deleted that. So that's the red line. So the town council will get it cleaned up next version of this or 1.4 that they you guys will actually see.","language":"en","start":1106.19,"end":1123.16,"speakerId":1},{"text":"But then we'll give you a clean version as well, because we know a lot of City Council folks like to just say, just tell me what it's going to be when it's done, because they get.","language":"en","start":1123.9099999999999,"end":1130.9199999999998,"speakerId":1},{"text":"Lost sometimes reading all the rent loans will be bold.","language":"en","start":1130.9299999999998,"end":1133.7799999999997,"speakerId":1},{"text":"And and ultimately, no matter what, we recommend, the town council can at that point add in or change things so that that's fair.","language":"en","start":1133.1399999999999,"end":1142.1599999999999,"speakerId":0},{"text":"Yeah.","language":"en","start":1140.8899999999999,"end":1141.1899999999998},{"text":"Yeah, if there's an an 11th hour thing that we go, oh, my gosh, we forgot we could. Hope we didn't do that. But, you know, we could easily do that in the town.","language":"en","start":1142.05,"end":1150.32,"speakerId":1},{"text":"Council meeting so.","language":"en","start":1150.33,"end":1151.24,"speakerId":1},{"text":"Sure.","language":"en","start":1151.57,"end":1151.78,"speakerId":0},{"text":"Sorry for the technical difficulties where?","language":"en","start":1152.73,"end":1154.6100000000001},{"text":"Hey, I think we just finished it.","language":"en","start":1153.87,"end":1157.7299999999998,"speakerId":1},{"text":"Did you guys get to?","language":"en","start":1154.62,"end":1155.9199999999998},{"text":"Up thanks for getting this all fixed up.","language":"en","start":1157.74,"end":1160.3700000000001,"speakerId":0},{"text":"Me.","language":"en","start":1158.75,"end":1158.85,"speakerId":3},{"text":"There was a comment in there that said the town currently has a simplified process 11-1-8. This appeal process is an option for the town to consider. If it doesn't like it, we can direct the appeals to follow the process. At 1118, we made the Council the Appeal Appeal Authority here since it does not make final decisions. This was a big one.","language":"en","start":1163.51,"end":1181.43,"speakerId":0},{"text":"Yeah.","language":"en","start":1179.6,"end":1180,"speakerId":4},{"text":"To me, on applications for 1/2 family residential subdivisions.","language":"en","start":1181.5,"end":1184.76,"speakerId":0},{"text":"If you like this more comprehensive process, we can make this process applied to all appeals under this title, and I I think that that is a very good suggestion because when you look at the original process, it is way less comprehensive. There's way less protection. And then my other notes on this were, it seems like there's more checks and balances.","language":"en","start":1185.12,"end":1205.4399999999998,"speakerId":0},{"text":"To having the town council be the appeal authority, so if somebody has an issue with the Planning Commission.","language":"en","start":1205.53,"end":1211.1499999999999,"speakerId":0},{"text":"And they they really think they have a grievance there. They actually have another arm of the government to to follow up with and say we think the Planning Commission did this wrong and hold the Planning Commission accountable. That's a big part of it for me. the IT also adds this protection. It says a party appealing or complaining of a land use authority.","language":"en","start":1212.07,"end":1231.1899999999998,"speakerId":0},{"text":"Decision under this chapter must exhaust its remedies under this section by appealing or complaining the to the appeal authority to the town council before bringing an action against the town in a court of law. So that's that protection that I'm talking about. So we're not only having that mediation of the town council as a.","language":"en","start":1231.29,"end":1247.96,"speakerId":0},{"text":"Fall back, but they are required to exhaust their options before bringing a lawsuit against the town. And so I my my opinion is that we should do exactly what that comment suggested.","language":"en","start":1248.05,"end":1259.59,"speakerId":0},{"text":"I'll tell you, this is 1 of 82. I should know that #82 towns we're working on, we have had one out of 82 that didn't.","language":"en","start":1259.9099999999999,"end":1268.1399999999999,"speakerId":1},{"text":"Do what you just described.","language":"en","start":1268.1499999999999,"end":1269.1899999999998,"speakerId":1},{"text":"That's the way to do it. We think they wanted to do this weird staff thing and we said, fine, whatever, it's your code. But what we recommend is, yes, your elected officials, like I said, they have to live with these decisions that are going to be made.","language":"en","start":1269.8799999999999,"end":1282.01,"speakerId":1},{"text":"It's really good to make them.","language":"en","start":1283.31,"end":1284.78,"speakerId":1},{"text":"The appeal authority. So.","language":"en","start":1284.79,"end":1286.36,"speakerId":1},{"text":"And then in 1.4 is that has that been updated in?","language":"en","start":1288.36,"end":1291.6499999999999,"speakerId":0},{"text":"But.","language":"en","start":1288.8,"end":1289.29,"speakerId":1},{"text":"There one point. Which one? Oh, yeah, yeah, yeah. Appeals. Where you have. Yeah.","language":"en","start":1291.6599999999999,"end":1299.6799999999998,"speakerId":1},{"text":"In this, the new craft and one platform.","language":"en","start":1294.27,"end":1296.74,"speakerId":0},{"text":"Which one is that? Yeah, 118.","language":"en","start":1299.51,"end":1301.3,"speakerId":0},{"text":"And the.","language":"en","start":1299.74,"end":1299.93,"speakerId":1},{"text":"That you.","language":"en","start":1300.06,"end":1300.3,"speakerId":1},{"text":"Or sorry 1118.","language":"en","start":1303.1499999999999,"end":1304.58,"speakerId":0},{"text":"Yes.","language":"en","start":1304.79,"end":1305.24,"speakerId":5},{"text":"Another if.","language":"en","start":1308.82,"end":1310.32,"speakerId":0},{"text":"If we're good on this part and you guys get to move forward.","language":"en","start":1310.74,"end":1313.34,"speakerId":0},{"text":"Another thing that I did wonder about at least was a a comment that said if the town wants to require reports on stormwater, soils or other local issues, we can add those requirements here. I thought it would be maybe a good idea to put in something like a female flood zone report or something like that, because if you are subdividing your land to sell that.","language":"en","start":1314.85,"end":1334.56,"speakerId":0},{"text":"Someone to build a home on.","language":"en","start":1334.6299999999999,"end":1335.78,"speakerId":0},{"text":"I think that it's only it would be.","language":"en","start":1336.53,"end":1339.16,"speakerId":0},{"text":"It would be only fair to have that knowledge of whether that new home would end up in a flood zone, because if you're in the flood zone, you're going to be required to have flood insurance and go ahead, mayor.","language":"en","start":1341.07,"end":1351.55,"speakerId":0},{"text":"That's just another check and balance force. We do have something in place already. We have to report by state and federal law. We have to report any.","language":"en","start":1351.78,"end":1362.12,"speakerId":4},{"text":"Properties during the floodplain and it has to be fairly declared so any purchaser knows that it's in a floodplain. So that would be a good thing to add in here. Just another checking balance.","language":"en","start":1364.1,"end":1376.07,"speakerId":4},{"text":"Yep.","language":"en","start":1371.51,"end":1371.78},{"text":"And if I could add, we we have some language on that that's 11-8-7.","language":"en","start":1377.51,"end":1382.87,"speakerId":1},{"text":"#3G. Oh my gosh, what is?","language":"en","start":1384.36,"end":1387.9799999999998,"speakerId":1},{"text":"That sorry 2.","language":"en","start":1387.99,"end":1390.76,"speakerId":1},{"text":"11 What did I just tell you, 1187?","language":"en","start":1392.1499999999999,"end":1395.1599999999999,"speakerId":1},{"text":"There you go. Toward the bottom there should be highlighted yellow.","language":"en","start":1399.74,"end":1404.9,"speakerId":1},{"text":"Keep going.","language":"en","start":1406.1399999999999,"end":1406.6299999999999,"speakerId":1},{"text":"No further 2017.","language":"en","start":1407.7,"end":1409.69,"speakerId":0},{"text":"I thought so.","language":"en","start":1412.74,"end":1413.61,"speakerId":0},{"text":"Yeah, just next page, bottom of that next page.","language":"en","start":1413.74,"end":1417.56,"speakerId":1},{"text":"There it is.","language":"en","start":1418.6399999999999,"end":1419.09,"speakerId":1},{"text":"No, that's the format of the.","language":"en","start":1419.9399999999998,"end":1421.6599999999999,"speakerId":1},{"text":"Sorry, one more page. Keep rolling. There you go. Upset at the top. OK, so, yeah. So we're saying that the town is.","language":"en","start":1422.35,"end":1428.35,"speakerId":1},{"text":"Going to require.","language":"en","start":1428.36,"end":1429.56,"speakerId":1},{"text":"You know ABCD and one of them specifically, we just want them to show it on a map mostly so the builder knows and proves that they know and they can't come point to the town. So we said, yeah, the firm maps.","language":"en","start":1429.82,"end":1441.6699999999998,"speakerId":1},{"text":"There's actually new digital versions of those that FEMA, I mean, I love to tease FEMA, but I can't about that. They're pretty cool maps. You can just go online and figure out where the floodplains are, the latest and.","language":"en","start":1442.6699999999998,"end":1453.3999999999999,"speakerId":1},{"text":"So that should be an easy thing to require of a developer. Doesn't cost them anything. We'll put it in your checklist. We can and your application form. We'll put the little link of where to find those maps.","language":"en","start":1454.25,"end":1463.44,"speakerId":1},{"text":"So yeah, yeah, that seems like a like just a very easy protective thing to do. I mean, literally like we said, it doesn't really cost anything, so.","language":"en","start":1463.49,"end":1471.94,"speakerId":0},{"text":"Let's see.","language":"en","start":1474.3999999999999,"end":1475.3799999999999,"speakerId":0},{"text":"OK. And then the only other thing that I had found was that reference to the one to two family residential use on the graphic and that was all the.","language":"en","start":1477.9199999999998,"end":1487.35,"speakerId":0},{"text":"Yeah.","language":"en","start":1483.8,"end":1484.1599999999999},{"text":"All the comments that I have I.","language":"en","start":1487.62,"end":1488.7099999999998,"speakerId":0},{"text":"Think you have.","language":"en","start":1488.72,"end":1489.68,"speakerId":0},{"text":"Have we not addressed any of the other comments that we had on here that you guys have noticed?","language":"en","start":1489.9399999999998,"end":1494.09,"speakerId":0},{"text":"I think he's gone through and addressed all my comments.","language":"en","start":1493.29,"end":1495.23,"speakerId":3},{"text":"That I had.","language":"en","start":1495.24,"end":1495.92,"speakerId":3},{"text":"So.","language":"en","start":1495.8899999999999,"end":1496.1999999999998,"speakerId":0},{"text":"Yeah, he addressed all mine. Could I ask a question, though? I noticed you made a comment on the original one that I read that.","language":"en","start":1497.78,"end":1505.68,"speakerId":2},{"text":"I think Chapter 9 is the only one that.","language":"en","start":1507.48,"end":1509.19,"speakerId":2},{"text":"Deals with the.","language":"en","start":1509.1999999999998,"end":1510.33,"speakerId":2},{"text":"Single Family home subdivision and the everything else before that is commercial and agricultural.","language":"en","start":1511.06,"end":1519.45,"speakerId":2},{"text":"Mm-hmm. OK. Mm-hmm.","language":"en","start":1513.02,"end":1514.76,"speakerId":1},{"text":"Yes.","language":"en","start":1518.29,"end":1518.8799999999999},{"text":"And you made a suggestion that we consider we could consider updating, but my question was if we do that.","language":"en","start":1520.56,"end":1528.6499999999999,"speakerId":2},{"text":"Yeah.","language":"en","start":1525.05,"end":1525.3799999999999,"speakerId":1},{"text":"On the old one.","language":"en","start":1530.1999999999998,"end":1531.1399999999999,"speakerId":2},{"text":"The town council still.","language":"en","start":1531.82,"end":1533.3999999999999,"speakerId":2},{"text":"Has to gets to approve that if it's commercial or if it's agriculture, do they they still they they get to approve still right. So I want we want to.","language":"en","start":1534.35,"end":1545.6699999999998,"speakerId":2},{"text":"Ohh mm-hmm.","language":"en","start":1537.1699999999998,"end":1538.8899999999999,"speakerId":1},{"text":"Good point. Good point. You would want that to happen.","language":"en","start":1540.6999999999998,"end":1544.6399999999999,"speakerId":1},{"text":"Keep that.","language":"en","start":1545.6799999999998,"end":1546.35,"speakerId":2},{"text":"You would want. Yeah, if if you want to have one thing, one process for all applications, then we would put a caveat in there that says.","language":"en","start":1545.8,"end":1554.29,"speakerId":1},{"text":"If it's residential, you know this is your land use authority. If it's commercial, like if the Clarkston Walmart comes in, you're going to want to look at that a lot, you know, and let that go back to.","language":"en","start":1554.9199999999998,"end":1565.1299999999999,"speakerId":1},{"text":"A little bit of traditional buy commercial. You could be like agricultural businesses and things like.","language":"en","start":1565.1399999999999,"end":1570.1999999999998,"speakerId":2},{"text":"That right kind of your right to farm stuff in residential stuff does seem to have a little bit more.","language":"en","start":1570.21,"end":1575.14,"speakerId":1},{"text":"The fast track toward development, especially AG stuff. But yeah, if a a maverick or something that's really commercial, commercial or industrial or something, I decided they wanted to come here.","language":"en","start":1575.21,"end":1586.03,"speakerId":1},{"text":"I would think your engineer especially would say oh, can we add another step and there's no state law.","language":"en","start":1587.4099999999999,"end":1592.4799999999998,"speakerId":1},{"text":"Says you can't.","language":"en","start":1592.49,"end":1593.36,"speakerId":1},{"text":"Mayor.","language":"en","start":1594.51,"end":1595.05,"speakerId":0},{"text":"Yeah, I think what you're trying to refer to is that the town council decides the zoning of the town. They decide they decide what the zone is going to be. Commercial residential rule or whatever. So that has to reflect back to that.","language":"en","start":1595.71,"end":1610.8500000000001,"speakerId":4},{"text":"Yes.","language":"en","start":1602.21,"end":1602.78,"speakerId":1},{"text":"That map that says this is zone A and it's all residential and that's I think is what where you're coming from. I believe the town council.","language":"en","start":1611.54,"end":1621.56,"speakerId":4},{"text":"Hmm.","language":"en","start":1620.35,"end":1620.62},{"text":"Yes. Yeah. So I just think it would be better to leave the way we have it, so that.","language":"en","start":1624,"end":1628.36,"speakerId":2},{"text":"And we want.","language":"en","start":1624.99,"end":1625.79,"speakerId":1},{"text":"The town council.","language":"en","start":1628.37,"end":1628.9899999999998,"speakerId":2},{"text":"Is getting that fair enough? Can you point out where in the?","language":"en","start":1629,"end":1631.93,"speakerId":0},{"text":"Yeah.","language":"en","start":1629.79,"end":1630.26,"speakerId":0},{"text":"Code is. That's that's. Yeah, I I got notes. Where was that? About? It could go either way. And I wasn't sure which one. I read some don't know.","language":"en","start":1631.9399999999998,"end":1642.1299999999999,"speakerId":1},{"text":"But.","language":"en","start":1632,"end":1632.33,"speakerId":2},{"text":"Not.","language":"en","start":1632.6,"end":1633.03,"speakerId":2},{"text":"You guys did want to have a.","language":"en","start":1642.1399999999999,"end":1643.4299999999998,"speakerId":1},{"text":"I can't remember. We're doing too many of these. I thought you did want to do the consolidated process. Can find it. The note where it was. If you remember where it was at.","language":"en","start":1644.77,"end":1655.44,"speakerId":1},{"text":"Yes, so there's.","language":"en","start":1657.9099999999999,"end":1658.4699999999998,"speakerId":0},{"text":"Two different processes, right? There's the consolidated process and and then the other process, I don't know what you call that one standard process but traditional.","language":"en","start":1658.48,"end":1667.32,"speakerId":0},{"text":"Traditional or something? Yeah.","language":"en","start":1665.9399999999998,"end":1667.4599999999998,"speakerId":1},{"text":"And is are you guys suggesting that you can?","language":"en","start":1668.3899999999999,"end":1671.55,"speakerId":0},{"text":"Use 11.","language":"en","start":1671.56,"end":1672.45,"speakerId":0},{"text":"Of those processes for single family subdivision.","language":"en","start":1672.46,"end":1676.63,"speakerId":0},{"text":"That's a question that we have for the town. If they wanted to. I mean, the law changed and they said, hey, for these single family, two family and townhouse, you have to fast track. You know, you can only look at it four times and all.","language":"en","start":1676.08,"end":1687.96,"speakerId":1},{"text":"The rules it says you can do that and then it have this weird carry out at the end, it says. And if you want to make everything do this, you can do that too. And we have about 50% of the towns doing it. There's no consensus.","language":"en","start":1688.07,"end":1699.09,"speakerId":1},{"text":"If that's a.","language":"en","start":1699.1,"end":1699.49,"speakerId":1},{"text":"Good idea or not?","language":"en","start":1699.5,"end":1700.51,"speakerId":1},{"text":"70s essentially what?","language":"en","start":1700.85,"end":1702.59,"speakerId":0},{"text":"Process can be used for the large developers, but we are required to use.","language":"en","start":1703.09,"end":1708.23,"speakerId":0},{"text":"This new consolidated process for.","language":"en","start":1708.3,"end":1710.24,"speakerId":0},{"text":"Just.","language":"en","start":1710.56,"end":1710.8999999999999,"speakerId":2},{"text":"For for residential, which is the majority of what you're seeing out here. So that's why we we look at towns like you.","language":"en","start":1711.84,"end":1717.02,"speakerId":1},{"text":"Guys are not sure.","language":"en","start":1717.03,"end":1718.36,"speakerId":1},{"text":"How you want to do it? I mean, in a way it would be great if there was one process and everybody knew how to do. You know, we're on step three or something.","language":"en","start":1719.02,"end":1725.66,"speakerId":1},{"text":"But then again, you run into that issue where let's say there is a large developer who comes out and says, well, I want to go through the subdivision process and well, part of this process just so everybody knows is the the Planning Commission only gets one shot to submit reviews. They get to review the plan one time to find and there's.","language":"en","start":1726.72,"end":1746.71,"speakerId":0},{"text":"Yeah.","language":"en","start":1728.5,"end":1729.23,"speakerId":1},{"text":"Yeah.","language":"en","start":1736.11,"end":1736.53,"speakerId":1},{"text":"Yeah.","language":"en","start":1742.34,"end":1742.75,"speakerId":3},{"text":"A pretty narrow time frame that we have to do that and whatever we don't catch on that first round of.","language":"en","start":1746.83,"end":1752.85,"speakerId":0},{"text":"Reviews.","language":"en","start":1752.86,"end":1753.4399999999998,"speakerId":0},{"text":"We don't get to bring it up again.","language":"en","start":1753.6799999999998,"end":1754.9199999999998,"speakerId":0},{"text":"So even if we go through that review cycle multiple times, we can't introduce anything new after that first review.","language":"en","start":1756.26,"end":1762.17,"speakerId":0},{"text":"So that's where the traditional process is far superior for something with a with a large developer who's coming in. I think this process is fine for very small things, which is going to be most of it, but for those large developer.","language":"en","start":1763.37,"end":1779.1599999999999,"speakerId":0},{"text":"Scenarios I think we probably want the traditional process.","language":"en","start":1780.03,"end":1783.08,"speakerId":0},{"text":"Yeah. And it's so sorry. So is there maybe 2 1/2 ways of doing it? Because what I think we talked on the phone, didn't you guys have some very minor like lot splits, you know like one turning into two kind of and that's a?","language":"en","start":1783.51,"end":1799.95,"speakerId":1},{"text":"Yeah.","language":"en","start":1798.53,"end":1799.19},{"text":"Process than this. Is that correct? Yeah.","language":"en","start":1800.25,"end":1802.36,"speakerId":1},{"text":"Or is it?","language":"en","start":1803.33,"end":1803.8799999999999,"speakerId":1},{"text":"That will be a.","language":"en","start":1804.85,"end":1805.4099999999999,"speakerId":2},{"text":"Separate process we call them.","language":"en","start":1805.4199999999998,"end":1806.9199999999998,"speakerId":1},{"text":"In a minor minor sub.","language":"en","start":1806.72,"end":1807.92,"speakerId":3},{"text":"Yeah. OK, good. OK, good.","language":"en","start":1808.06,"end":1809.37,"speakerId":1},{"text":"Yeah. We just wanted to make sure we have one town that said no, no, every subdivision has to go through this every subdivision because, well.","language":"en","start":1809.6999999999998,"end":1816.7699999999998,"speakerId":1},{"text":"That's kind of how our code is laid out right now. There's another reason why we've been trying to push for this, OK?","language":"en","start":1816.78,"end":1822.36,"speakerId":0},{"text":"But yeah, so let's lay out kind of the the concept of what we're talking about for those minor subdivisions and for one to two family. I guess it will just be single family homes, meaning smaller developments, right? Like very few, lots for those the flow chart.","language":"en","start":1823.82,"end":1843.04,"speakerId":0},{"text":"Is the process right where you go through that Planning Commission gets 1 review, they they make any comments, we cannot bring up anything else. It's fast tracked, it's consolidated fine.","language":"en","start":1843.81,"end":1855.1599999999999,"speakerId":0},{"text":"And then for anything larger than those two scenarios, we want to go with the traditional route. How do you guys feel about solidifying that?","language":"en","start":1856.1999999999998,"end":1863.0099999999998,"speakerId":0},{"text":"Yeah, I'd be in favor of that.","language":"en","start":1867.09,"end":1868.6299999999999,"speakerId":3},{"text":"So the minor subdivision, if they're split into three lots.","language":"en","start":1868.7099999999998,"end":1871.8199999999997,"speakerId":2},{"text":"Yeah, three or less, right, so.","language":"en","start":1872.3,"end":1874.43,"speakerId":0},{"text":"Yeah, yeah.","language":"en","start":1873.36,"end":1875.52,"speakerId":3},{"text":"Go with that and then the old one.","language":"en","start":1875.4199999999998,"end":1876.7099999999998,"speakerId":2},{"text":"With anything more? Yeah, I agree.","language":"en","start":1877.9199999999998,"end":1879.9299999999998,"speakerId":2},{"text":"Yeah. So essentially what we're saying is the state is requiring us to do this for a certain subset of subdivisions. Let's do it for that certain subset and nothing else.","language":"en","start":1880.1,"end":1889.04,"speakerId":0},{"text":"Right, yeah.","language":"en","start":1890.47,"end":1891.38,"speakerId":0},{"text":"So that would be definitely my recommendation for.","language":"en","start":1892.9399999999998,"end":1895.9099999999999,"speakerId":0},{"text":"There's no sense that might have.","language":"en","start":1895.35,"end":1897.23,"speakerId":4},{"text":"Sought division being dragged through a major subdivision.","language":"en","start":1897.24,"end":1900.68,"speakerId":4},{"text":"Yeah, right. Right. Yeah. No, I know.","language":"en","start":1900.9599999999998,"end":1903.86,"speakerId":1},{"text":"You know since.","language":"en","start":1902.36,"end":1902.8799999999999,"speakerId":4},{"text":"And you know, like the residents that have to go through that anyway, you know, it's that's not what this is about. In fact, a big part of this is just to provide residents with the tools they need to do a minor subdivision, you know.","language":"en","start":1904.78,"end":1915.66,"speakerId":0},{"text":"Yeah.","language":"en","start":1914.9599999999998,"end":1915.5499999999997,"speakerId":1},{"text":"But yeah, I know everybody in Clarkston kind of.","language":"en","start":1917.1599999999999,"end":1919.57,"speakerId":0},{"text":"It's.","language":"en","start":1920.07,"end":1920.35,"speakerId":0},{"text":"If it if we can take a little more time and be a lot more thorough on those larger issues. And that said, it's always an administrative process. So if they do everything right, we have to have to approve it, right, so.","language":"en","start":1921.59,"end":1935.72,"speakerId":0},{"text":"Exactly. So yeah, you know what else I like about that? And it's kind of a.","language":"en","start":1934.01,"end":1938.72,"speakerId":1},{"text":"Nuanced.","language":"en","start":1938.73,"end":1939.18,"speakerId":1},{"text":"Thing, but there's for this new state process.","language":"en","start":1939.1899999999998,"end":1942.36,"speakerId":1},{"text":"It says you as a town can only look at their. It's called the subdivision improvement plan. So this is like the technical how pipes fit together kind of stuff. You know, the engineering side, you can only review it once. And like you said, but in your traditional process, you can go back if you missed something.","language":"en","start":1943.52,"end":1962.62,"speakerId":1},{"text":"You can look at it again before it's done and that's.","language":"en","start":1962.6899999999998,"end":1966.0499999999997,"speakerId":1},{"text":"Very valuable when you when you're talking about commercial or industrial, something really big that could potentially make a huge impact on your system.","language":"en","start":1966.8999999999999,"end":1975.85,"speakerId":1},{"text":"You maybe one look isn't enough. Now if it's just a house like a simple, you know.","language":"en","start":1976.6899999999998,"end":1980.9699999999998,"speakerId":1},{"text":"I had 40 acres. I want to carve one off for the kids so they can build a house. That's fine. That's not going to break the.","language":"en","start":1981.7199999999998,"end":1986.2299999999998,"speakerId":1},{"text":"Bank of the town. So anyway, so if I'm understanding, you're right. What the states require, it only applies to the minor subdivisions.","language":"en","start":1986.24,"end":1992.6,"speakerId":2},{"text":"Hmm.","language":"en","start":1989.61,"end":1990.05},{"text":"The residential subdivisions.","language":"en","start":1992.86,"end":1995.53,"speakerId":1},{"text":"Well, sorry my minor subdivision means like.","language":"en","start":1996.84,"end":1999.04,"speakerId":1},{"text":"Four or less, three or less that.","language":"en","start":2000.26,"end":2002.3,"speakerId":1},{"text":"Kind of thing.","language":"en","start":2002.31,"end":2002.8999999999999,"speakerId":1},{"text":"Almost like lot splits. You know, I have 40 acres and I'm carving out for the kids that to.","language":"en","start":2003.3899999999999,"end":2008.7399999999998,"speakerId":1},{"text":"Me is a minor subdivision project.","language":"en","start":2008.75,"end":2010.34,"speakerId":1},{"text":"So if they're.","language":"en","start":2009.8,"end":2010.32},{"text":"When trying to put.","language":"en","start":2010.4599999999998,"end":2011.0599999999997,"speakerId":2},{"text":"20 homes? Yes, that's this new.","language":"en","start":2011.07,"end":2013.76,"speakerId":1},{"text":"Process. That's the new process still.","language":"en","start":2013.77,"end":2016.26,"speakerId":2},{"text":"That's the process we're bringing in.","language":"en","start":2017.49,"end":2019.08,"speakerId":1},{"text":"If it's twenty homes.","language":"en","start":2019.1699999999998,"end":2020.3,"speakerId":1},{"text":"And that would go along with that would follow the new flow chart.","language":"en","start":2019.28,"end":2022.95,"speakerId":2},{"text":"Yes, yeah. But if somebody comes in with the the Clarkston Costco, that's we're going to add some of your old stuff probably.","language":"en","start":2022.81,"end":2030.78,"speakerId":1},{"text":"Put it back.","language":"en","start":2031.4499999999998,"end":2031.84,"speakerId":1},{"text":"In there, or sharpen it up I guess.","language":"en","start":2031.85,"end":2033.6999999999998,"speakerId":1},{"text":"Yeah. So the subdivision that was recently created, that would fit under this, this new flow chart.","language":"en","start":2033.81,"end":2038.8,"speakerId":0},{"text":"Like this is what the state has has forced on the communities essentially.","language":"en","start":2039.84,"end":2045.37,"speakerId":0},{"text":"OK.","language":"en","start":2040.1499999999999,"end":2040.59},{"text":"Yeah.","language":"en","start":2044.6899999999998,"end":2045.32,"speakerId":5},{"text":"And so there's really nothing we.","language":"en","start":2046.1499999999999,"end":2047.6,"speakerId":0},{"text":"Can do about that.","language":"en","start":2047.61,"end":2048.6,"speakerId":0},{"text":"Yeah, they're just. I think the thought again, reading the mind of the legislature, just trying to make housing more affordable by making it be built faster by making.","language":"en","start":2050.77,"end":2058.37,"speakerId":1},{"text":"It.","language":"en","start":2058.38,"end":2058.65},{"text":"Go ahead, mayor.","language":"en","start":2060.49,"end":2061.08,"speakerId":0},{"text":"Sorry, we deal with history just for the public. It's here. Clarkston, last year spent thousands of dollars going through our subdivision ordinance.","language":"en","start":2060.5699999999997,"end":2071.16,"speakerId":4},{"text":"Getting ready for the.","language":"en","start":2071.39,"end":2072.14,"speakerId":4},{"text":"Partial subdivision we have come in down here.","language":"en","start":2072.83,"end":2074.88,"speakerId":4},{"text":"We have to have it go through our engineering, through attorneys and everything else.","language":"en","start":2076.04,"end":2080.58,"speakerId":4},{"text":"No, sure. Did we get that done then the state legislature turned around.","language":"en","start":2081.5099999999998,"end":2085.4399999999996,"speakerId":4},{"text":"And put a bunch of new criteria in place. Mike and his team step forward. Say we get your grant to do this.","language":"en","start":2086.54,"end":2093.05,"speakerId":4},{"text":"And it will be.","language":"en","start":2094.21,"end":2094.9,"speakerId":4},{"text":"Painful. So we jumped on board and said.","language":"en","start":2094.91,"end":2097.3799999999997,"speakerId":4},{"text":"OK, go ahead and do.","language":"en","start":2097.39,"end":2098.16,"speakerId":4},{"text":"That you didn't want to go through this.","language":"en","start":2098.17,"end":2099.32,"speakerId":4},{"text":"And as you can see here, we've embraced few changes to what we already done.","language":"en","start":2100.5099999999998,"end":2104.99,"speakerId":4},{"text":"So we the research and stuff that Christie and some others.","language":"en","start":2107.21,"end":2110.48,"speakerId":4},{"text":"Did in town.","language":"en","start":2110.49,"end":2111.3199999999997,"speakerId":4},{"text":"Myron Fawcett. Nicole. You folks, what you did before?","language":"en","start":2113.12,"end":2117.66,"speakerId":4},{"text":"The money spent was well spent. These guys stuff there just help us fine tune it to meet the new company.","language":"en","start":2119.2999999999997,"end":2125.12,"speakerId":4},{"text":"Yeah. Yeah, I think that's a that's a good addition.","language":"en","start":2127.73,"end":2130.63,"speakerId":0},{"text":"Is there anything else that we're missing that we're not talking about?","language":"en","start":2131.9,"end":2135,"speakerId":0},{"text":"Probably no.","language":"en","start":2136.75,"end":2137.96,"speakerId":1},{"text":"When it's subdivisions.","language":"en","start":2138.49,"end":2139.3999999999996,"speakerId":1},{"text":"It feels like it never ends. It's a Rubik's Cube with a blindfold on. I think we're good.","language":"en","start":2139.41,"end":2144.24,"speakerId":1},{"text":"Yeah, if you were going to move it forward tonight, I've got great notes now on the ones you've given us, which we folded in might not have pointed all of them out, but I think I'm good unless you all have questions.","language":"en","start":2145.7799999999997,"end":2156.6099999999997,"speakerId":1},{"text":"This is so public knowledge this isn't done.","language":"en","start":2156.67,"end":2159.03,"speakerId":4},{"text":"The state continually hits this every year. Development on there that have this they're continuing making runs at this every year to make it more developer friendly and less.","language":"en","start":2159.86,"end":2170.46,"speakerId":4},{"text":"OK.","language":"en","start":2162.63,"end":2163.1},{"text":"Hmm.","language":"en","start":2166.25,"end":2166.49},{"text":"Citizen's allowed input.","language":"en","start":2172.13,"end":2174.44,"speakerId":4},{"text":"They are basically their objectives are is to.","language":"en","start":2175.61,"end":2177.94,"speakerId":4},{"text":"Take decisions and.","language":"en","start":2177.95,"end":2179.1899999999996,"speakerId":4},{"text":"Officially right out of it.","language":"en","start":2179.46,"end":2180.46,"speakerId":4},{"text":"And make it so that just developers can decide how accounts going to develop for the state, and many of us, including my distant mayor and all the mayors and the county, they know for staunch objectives to that platform.","language":"en","start":2181.25,"end":2195.96,"speakerId":4},{"text":"Yeah.","language":"en","start":2184.69,"end":2185.2400000000002},{"text":"True story.","language":"en","start":2197.41,"end":2198.18},{"text":"We're working in N Logan and they're we're trying to be friends with them as we work with them, but they are really concerned about how this is going and they just kind of say, well, I know the state said this, but.","language":"en","start":2198.61,"end":2208.88,"speakerId":1},{"text":"We're going to go.","language":"en","start":2208.89,"end":2209.6,"speakerId":1},{"text":"Right to the edge and maybe a little over it. And we're going to let them be the tip of the spear. And if the lawsuits come, it'll be from them.","language":"en","start":2209.75,"end":2216.55,"speakerId":1},{"text":"Not you guys, but yeah, I would have second that this originally came out of a 2023 legislation that was written in a way that kind of got, you know, be surprised, imperfect. And so they fixed it again this calendar year. And the legislative session starts in January, I mean.","language":"en","start":2216.68,"end":2232.7599999999998,"speakerId":1},{"text":"Yeah. Anyway, this will get you copacetic. And we, we know that the current legislation doesn't have a penalty in it where the state is going to come and take away your whatever. If you don't get it done. However, we are hearing rumors out of the development community that developers are looking for fights to.","language":"en","start":2234.3399999999997,"end":2252.97,"speakerId":1},{"text":"To pick and, they're just looking for towns that don't comply by the end of the year. And so we're thinking, OK, fine, we'll help everybody get cleaned up. So that goes away. And if they want to go through the legislature and change the finish line again. OK, but.","language":"en","start":2253.1099999999997,"end":2266.3599999999997,"speakerId":1},{"text":"You know, we can't say.","language":"en","start":2267.2,"end":2268.2799999999997,"speakerId":1},{"text":"We didn't try. Yeah, definitely. Well, thank you very much for coming out and.","language":"en","start":2268.29,"end":2272.07,"speakerId":0},{"text":"OK, let me know what else.","language":"en","start":2271.62,"end":2273.2,"speakerId":1},{"text":"Sharing everything with.","language":"en","start":2272.08,"end":2272.86,"speakerId":0},{"text":"Us. Yeah. Appreciate it. I did want to, as long as it's OK. Just offer a few minutes to the public if you have any comments or questions on this to approach the MIC. Otherwise we'll move forward.","language":"en","start":2272.87,"end":2287.29,"speakerId":0},{"text":"You need. Thank you.","language":"en","start":2273.21,"end":2275.53,"speakerId":3},{"text":"Does anybody have anything you wanted to add on this?","language":"en","start":2287.47,"end":2289.54,"speakerId":0},{"text":"No.","language":"en","start":2292.3599999999997,"end":2292.6299999999997,"speakerId":0},{"text":"OK. OK. Well, if that's the case, then again I appreciate you helping out with presenting this Mike, very nice. And I guess I would entertain a motion to actually the motion comes in the next part of it. It doesn't it after the public hearing section, will that be in our OK, yeah, so.","language":"en","start":2294.41,"end":2314.22,"speakerId":0},{"text":"Entertain a motion to to adjourn the public hearing and enter into our regular Planning Commission meeting.","language":"en","start":2314.74,"end":2323.33,"speakerId":0},{"text":"Yeah, I'll make a motion to adjourn the public hearing.","language":"en","start":2324.47,"end":2327.16,"speakerId":3},{"text":"And enter into the planning and zoning Commission.","language":"en","start":2328.24,"end":2331.5,"speakerId":3},{"text":"OK.","language":"en","start":2332.38,"end":2332.77,"speakerId":0},{"text":"OK, we have a motion and a second. The public hearing is adjourned and we are now starting the regular Planning Commission meeting. OK, so.","language":"en","start":2333.71,"end":2344.5,"speakerId":0},{"text":"The regular Planning Commission meeting is now called order.","language":"en","start":2346.52,"end":2349.39,"speakerId":0},{"text":"I've already taken the role, the 1st order of business that we have is to.","language":"en","start":2350.74,"end":2356.1099999999997,"speakerId":0},{"text":"Well, let's let's first approve the minutes from from our last meeting from August 14th, 2024.","language":"en","start":2357.98,"end":2364.7400000000002,"speakerId":0},{"text":"Had a had any time to look those over yet?","language":"en","start":2364.83,"end":2367.2599999999998,"speakerId":0},{"text":"Yeah, I looked over and the only thing that I had was in the second.","language":"en","start":2368.2799999999997,"end":2371.1099999999997,"speakerId":3},{"text":"To last paragraph, it would be.","language":"en","start":2371.12,"end":2372.67,"speakerId":3},{"text":"Chairman Hanover would make the recommendation.","language":"en","start":2374.8399999999997,"end":2377.4799999999996,"speakerId":3},{"text":"This.","language":"en","start":2379.12,"end":2379.41,"speakerId":0},{"text":"At the end of the innocent buyer ordinance template.","language":"en","start":2379.25,"end":2382.3,"speakerId":3},{"text":"OK.","language":"en","start":2381.3399999999997,"end":2381.87,"speakerId":0},{"text":"So I think ohh see.","language":"en","start":2388.67,"end":2391.52,"speakerId":0},{"text":"OK. Yeah. So I would entertain a motion to.","language":"en","start":2395.88,"end":2401.9100000000003,"speakerId":0},{"text":"Approve this with that correction.","language":"en","start":2402.92,"end":2405.34,"speakerId":0},{"text":"If you guys haven't, if you guys don't have anything.","language":"en","start":2406.97,"end":2408.75,"speakerId":0},{"text":"I don't. I'll motion to approve it with that correction.","language":"en","start":2410.4,"end":2412.6,"speakerId":2},{"text":"Yeah, I'll second the motion.","language":"en","start":2413.0099999999998,"end":2414.16,"speakerId":3},{"text":"OK, we have a motion and a second the the meeting minutes from the August 14th, 2024 planning and Zoning Commission meeting stand approved. With that correction, the next order of business is business license for Jordan Oliver. So if you want to come up and address us, why don't you tell us a little bit more about what you got?","language":"en","start":2414.38,"end":2434.96,"speakerId":0},{"text":"Going on with the.","language":"en","start":2435.0299999999997,"end":2435.6099999999997,"speakerId":0},{"text":"Soda shack.","language":"en","start":2435.62,"end":2436.3599999999997,"speakerId":0},{"text":"Yeah.","language":"en","start":2436.3599999999997,"end":2436.6099999999997,"speakerId":5},{"text":"So.","language":"en","start":2436.7,"end":2437.56,"speakerId":5},{"text":"It's not a new business to the town, obviously, but we're just looking to move it on to our property here, off of center and main. So we worked with previous owners and purchasing and.","language":"en","start":2438.22,"end":2450.83,"speakerId":5},{"text":"In the future, moving it to the back of our lot on the southwest corner, you can see there's a little square there where one of our trailers was at one time, but that's where.","language":"en","start":2451.5,"end":2461.41,"speakerId":5},{"text":"It would be on that southwest corner.","language":"en","start":2461.42,"end":2463.11,"speakerId":5},{"text":"So in order to do that, we're looking to run both water and electric.","language":"en","start":2464.31,"end":2471.04,"speakerId":5},{"text":"From just our our residents back to the soda.","language":"en","start":2472.56,"end":2475.77,"speakerId":5},{"text":"Shack.","language":"en","start":2475.7799999999997,"end":2476.43,"speakerId":5},{"text":"Aside from that, that's the only.","language":"en","start":2476.6099999999997,"end":2478.0299999999997,"speakerId":5},{"text":"Really thing that we need to get approval on and move forward with.","language":"en","start":2478.73,"end":2482.47,"speakerId":5},{"text":"So one of my main concerns was how that water is getting to the sow shack and what implements you have in place to.","language":"en","start":2483.12,"end":2490.3599999999997,"speakerId":0},{"text":"To protect the town's water supply, essentially.","language":"en","start":2491.46,"end":2493.89,"speakerId":0},{"text":"Sure. So I'm working with a plumber here in town that when I.","language":"en","start":2494.2799999999997,"end":2500.0699999999997,"speakerId":5},{"text":"Came and got my previous business license for my own business. He was approved for his business license as well. So he's going to work with me to make sure that we're to code and to spec as far as running.","language":"en","start":2501.3599999999997,"end":2511.2899999999995,"speakerId":5},{"text":"It.","language":"en","start":2511.2999999999997,"end":2511.37,"speakerId":5},{"text":"Off of the the line that we have coming to our home, he I already had him come out and just kind of look and give me his opinion on how easy that would be. He's not concerned.","language":"en","start":2511.38,"end":2520.9300000000003,"speakerId":5},{"text":"Because it's already coming off of where a previous hydrant was tapped. And so we would just come off of that split and go back out to the soda shack.","language":"en","start":2521.0099999999998,"end":2528.7599999999998,"speakerId":5},{"text":"So, uh, as far as backflow or anything into the water supply and just make sure that I'm working with him to be compliant and excuse me, say the.","language":"en","start":2529.56,"end":2537.67,"speakerId":5},{"text":"Code there and so that's a metered connection as well. OK. So those those were my main concerns was the fact that it would need to be a metered connections that would be tracked and then.","language":"en","start":2537.68,"end":2548.33,"speakerId":0},{"text":"Correct.","language":"en","start":2540.93,"end":2541.5,"speakerId":4},{"text":"I guess backflow prevention. Do you did he give you any more details about how you might go about providing backflow prevention or anything like that?","language":"en","start":2549.97,"end":2559.6299999999997,"speakerId":0},{"text":"No, and I'd be happy to come back and to share what you said there really this was the first step before I went any further.","language":"en","start":2559.3399999999997,"end":2565.5599999999995,"speakerId":5},{"text":"Or.","language":"en","start":2565.67,"end":2565.85,"speakerId":5},{"text":"Going through any other bids or working with him or with an electrician to move it back there was to make sure that this was a reasonable idea, that that the town would approve and that they'd be OK with. But I'm going to be happy to come back and share his thoughts there too.","language":"en","start":2566.7999999999997,"end":2579.1299999999997,"speakerId":5},{"text":"Yeah. So just so everybody's aware that this is about the Clarkston Soda Shack, it's we've got a map of it up here. This is a new business application. The description of the business is continue the existing business of the soda shack by selling sodas and snacks. Parking will take place on the southwest corner of our property just off of center St.","language":"en","start":2579.3199999999997,"end":2599.33,"speakerId":0},{"text":"Umm.","language":"en","start":2599.92,"end":2600.28,"speakerId":0},{"text":"I'm not sure.","language":"en","start":2601.5699999999997,"end":2602.39,"speakerId":0},{"text":"I have. I haven't really thought much about the parking requirements.","language":"en","start":2602.49,"end":2605.31,"speakerId":0},{"text":"It is described here.","language":"en","start":2605.5899999999997,"end":2607.8399999999997,"speakerId":0},{"text":"Yeah, that's one thing I was going to ask about the parking. Are you just planning on having people park off off the side of the?","language":"en","start":2608.77,"end":2614.45,"speakerId":3},{"text":"Street there and the.","language":"en","start":2614.46,"end":2615.14,"speakerId":3},{"text":"Public right away. So.","language":"en","start":2615.15,"end":2617.1600000000003,"speakerId":3},{"text":"Again, given the amount of traffic that the soda shack has had in the past, it's not a a major concern of mine as far as you know, one or two cars there, but even to still keep that in mind, I'm coming 30 feet, not off of the right of way, but actually that line that.","language":"en","start":2619.2,"end":2633.41,"speakerId":5},{"text":"Thank you.","language":"en","start":2624.56,"end":2624.95,"speakerId":3},{"text":"The line and so there's plenty of parking between that Western lot of the goodies and my home that they could park there if need be. So if parking on that public right away becomes an issue, then traffic would just be moved.","language":"en","start":2633.67,"end":2648.88,"speakerId":5},{"text":"10 feet further into my property and it's not that big of a deal. I've already discussed it with Brayden and those that know Brayden, it's probably excited to have soda right next door. So he had no concern with the parking there.","language":"en","start":2649.6,"end":2661.4,"speakerId":5},{"text":"OK, so your water line connection, you're connecting it onto your water line. Correct. OK, so it's.","language":"en","start":2662.8199999999997,"end":2669.39,"speakerId":2},{"text":"Yeah.","language":"en","start":2668.42,"end":2668.83,"speakerId":5},{"text":"After the water.","language":"en","start":2669.69,"end":2670.29,"speakerId":2},{"text":"Meter. Yeah. Yep. OK.","language":"en","start":2670.2999999999997,"end":2671.89,"speakerId":2},{"text":"So our water meter is just in the middle of those trees, just off of center.","language":"en","start":2672.2,"end":2676.93,"speakerId":5},{"text":"Street.","language":"en","start":2676.94,"end":2677.5,"speakerId":5},{"text":"Those big box elder trees.","language":"en","start":2677.8199999999997,"end":2679.9199999999996,"speakerId":5},{"text":"It runs to the southwest corner of the home and between that line there's a hydrant there that I'm guessing not even the previous owners, but the owners before the Pierce is probably installed just as their way to water the the lawn and so would be.","language":"en","start":2680.74,"end":2694.5099999999998,"speakerId":5},{"text":"Coming off of that split.","language":"en","start":2694.52,"end":2695.7599999999998,"speakerId":5},{"text":"OK.","language":"en","start":2696.1299999999997,"end":2696.3299999999995},{"text":"OK.","language":"en","start":2700.18,"end":2700.41,"speakerId":0},{"text":"And I don't think there needs to be any conditional uses or anything like that. You guys have any other questions with this?","language":"en","start":2702.27,"end":2707.7599999999998,"speakerId":0},{"text":"You're going to.","language":"en","start":2709.71,"end":2710.2,"speakerId":4},{"text":"Come to the Council.","language":"en","start":2710.92,"end":2711.84,"speakerId":4},{"text":"I'm going to be looking at your back your backflow because you recommend.","language":"en","start":2712.89,"end":2718.16,"speakerId":4},{"text":"OK.","language":"en","start":2715.39,"end":2715.65},{"text":"So we got to ensure the fact that there is no way anything to get back into our system.","language":"en","start":2719.5099999999998,"end":2723.72,"speakerId":4},{"text":"OK.","language":"en","start":2723.79,"end":2723.96,"speakerId":5},{"text":"For sure. Yeah, no, I think.","language":"en","start":2726.2,"end":2727.29,"speakerId":5},{"text":"That's.","language":"en","start":2727.2999999999997,"end":2727.7999999999997,"speakerId":5},{"text":"A valid.","language":"en","start":2728.29,"end":2729.4,"speakerId":5},{"text":"Yeah, that's one that really was my main concern. Yeah. So, yeah, do we need a motion to approve this? OK. OK, so approve this.","language":"en","start":2728.5099999999998,"end":2738.8799999999997,"speakerId":0},{"text":"Entertain a motion.","language":"en","start":2737.5499999999997,"end":2738.1899999999996,"speakerId":0},{"text":"If you guys are OK with it the way it is.","language":"en","start":2740.62,"end":2743.1,"speakerId":0},{"text":"Yeah, I'll make a motion to approve the the business license for the soda shack.","language":"en","start":2743.83,"end":2748.33,"speakerId":3},{"text":"I'll second it.","language":"en","start":2749.22,"end":2749.99,"speakerId":2},{"text":"OK, we have a motion and a second the Clarkson Soda Shack business license stands approved.","language":"en","start":2750.12,"end":2756.5899999999997,"speakerId":0},{"text":"OK. Thank you.","language":"en","start":2757.96,"end":2759.63,"speakerId":0},{"text":"Very much. Do you want me to?","language":"en","start":2759.64,"end":2760.67,"speakerId":5},{"text":"Stick around for the.","language":"en","start":2760.68,"end":2761.7999999999997,"speakerId":5},{"text":"Building permits is that something you OK?","language":"en","start":2762.7799999999997,"end":2765.14,"speakerId":5},{"text":"You have a. You have one, right?","language":"en","start":2765.97,"end":2767.41,"speakerId":0},{"text":"Here too, yeah, you.","language":"en","start":2767.42,"end":2768.14,"speakerId":0},{"text":"Might have to stay right up there at the hot seat so the next order of business is the application for zoning clearance. This is again for Jordan Oliver.","language":"en","start":2768.15,"end":2777.08,"speakerId":0},{"text":"Applicant address 15 N Main St. Clarkston and then.","language":"en","start":2777.46,"end":2782.36,"speakerId":0},{"text":"Let's see, there's a legal description to move and install the existing Clarkston Soda shack on the southwest corner of our property. This would include the construction of a gravel base, running water to the building, as well as electricity. So this is the zoning clearance side of things.","language":"en","start":2783.5699999999997,"end":2800.2799999999997,"speakerId":0},{"text":"So that's the description. And then there's a.","language":"en","start":2801.1099999999997,"end":2803.95,"speakerId":0},{"text":"The lot size is .75 Acres type of construction moving existing building.","language":"en","start":2804.98,"end":2810.07,"speakerId":0},{"text":"And then.","language":"en","start":2810.7999999999997,"end":2811.49,"speakerId":0},{"text":"There is a plot map here included and it does have setbacks on it.","language":"en","start":2813.06,"end":2821.15,"speakerId":0},{"text":"Well.","language":"en","start":2814.98,"end":2815.18},{"text":"The setbacks all look fine to me.","language":"en","start":2823.96,"end":2825.39,"speakerId":0},{"text":"It's plenty of space out there.","language":"en","start":2826.5,"end":2828.06,"speakerId":0},{"text":"Yeah.","language":"en","start":2827.8799999999997,"end":2828.3599999999997,"speakerId":3},{"text":"It is the height mentioned on here.","language":"en","start":2830.9,"end":2832.29,"speakerId":0},{"text":"Somewhere he just stopped by the other day after I come and dropped this off. And so again, if that's something that I need to bring by or update, I'd be happy to show her that is.","language":"en","start":2832.2999999999997,"end":2843.16,"speakerId":5},{"text":"I wasn't sure where he wanted to do it or where we would be coming off of again due to the concern of backflow and making sure that it was between the the meter and the home, and so talking to him, that's where.","language":"en","start":2844.73,"end":2854.96,"speakerId":5},{"text":"He's wanting to move forward. Does that need to?","language":"en","start":2854.97,"end":2858.2099999999996,"speakerId":0},{"text":"Be mentioned on the floor.","language":"en","start":2858.22,"end":2859.23,"speakerId":0},{"text":"I think, yeah, I think it is in our ordinance that we do need to have a high. And so I mean from experience, we all know it's only about 8 or 10 people. But yeah, if you could put something on there.","language":"en","start":2858.97,"end":2870.75,"speakerId":3},{"text":"OK.","language":"en","start":2864.2599999999998,"end":2864.5899999999997,"speakerId":5},{"text":"That would be great.","language":"en","start":2870.7599999999998,"end":2871.62,"speakerId":3},{"text":"OK. Just one of those things.","language":"en","start":2871.35,"end":2872.7599999999998,"speakerId":0},{"text":"Can we conditionally approve this with the addition of the height? OK, so I I would entertain a motion to do that.","language":"en","start":2873.8199999999997,"end":2879.91,"speakerId":0},{"text":"Yes.","language":"en","start":2877.21,"end":2877.54},{"text":"As.","language":"en","start":2879.92,"end":2880.01,"speakerId":0},{"text":"Well, so exactly what bringing that to the town council or to the next Planning Commission. And what exactly are you? You want me to define just.","language":"en","start":2880.02,"end":2888.23,"speakerId":5},{"text":"Oops.","language":"en","start":2883.04,"end":2883.32},{"text":"So I can make sure that.","language":"en","start":2888.24,"end":2888.9399999999996,"speakerId":5},{"text":"That's that's a good question. It would be in city inspect in the.","language":"en","start":2888.94,"end":2893.23,"speakerId":0},{"text":"This only clearance. Isn't he just?","language":"en","start":2892.85,"end":2894.49},{"text":"Want me to bring?","language":"en","start":2894.5,"end":2895.07},{"text":"It into me, I can let you.","language":"en","start":2895.08,"end":2896.24,"speakerId":0},{"text":"Guys know what it is? OK. Yeah. So just bring it in to Holly and just amend it and just add on. Probably in.","language":"en","start":2896.25,"end":2902.19,"speakerId":0},{"text":"Very funny.","language":"en","start":2898.2799999999997,"end":2898.72,"speakerId":4},{"text":"The description of the.","language":"en","start":2902.2,"end":2903.0299999999997,"speakerId":0},{"text":"Request. Or you could just put it. Yeah, on the even on the map somewhere. Just right, you know, hide.","language":"en","start":2903.04,"end":2909.21,"speakerId":0},{"text":"Yeah.","language":"en","start":2904.06,"end":2904.38,"speakerId":3},{"text":"Make a note.","language":"en","start":2904.68,"end":2905.35,"speakerId":3},{"text":"Yeah, where we plan.","language":"en","start":2908.19,"end":2909.56,"speakerId":5},{"text":"Tap into the hydrant as it.","language":"en","start":2909.66,"end":2911.1499999999996,"speakerId":5},{"text":"Well, no, just the height of the height of the soda track. So hard. Yeah. So part of the the the code says you have to have certain setbacks, but there's also a maximum height for your building.","language":"en","start":2910.68,"end":2921.1299999999997,"speakerId":0},{"text":"Ohh the height of the zoning, it's yeah.","language":"en","start":2913.15,"end":2915.21,"speakerId":5},{"text":"OK.","language":"en","start":2921.19,"end":2921.4500000000003,"speakerId":5},{"text":"For an accessory building and so we just have to have that notated somewhere.","language":"en","start":2921.7999999999997,"end":2925.1899999999996,"speakerId":0},{"text":"OK. Yeah, I remember seeing that in their academics very easily. I have the measurement, so I could.","language":"en","start":2925.15,"end":2928.82,"speakerId":5},{"text":"Add that and.","language":"en","start":2928.83,"end":2929.17,"speakerId":5},{"text":"Bring that back. Awesome.","language":"en","start":2929.18,"end":2930.48,"speakerId":5},{"text":"Should be super easy then. So yeah. If you guys want to put forward a motion to conditionally approve upon that, then we'll have then he can go in to bring it into Holly and she can get that out of there.","language":"en","start":2930.6099999999997,"end":2940.1099999999997,"speakerId":0},{"text":"OK. Yeah, I'll make a conditional.","language":"en","start":2940.2599999999998,"end":2943.1,"speakerId":3},{"text":"I make a motion to conditionally approve the zoning clearance for the soda shack with the height note on there.","language":"en","start":2944.46,"end":2951.9900000000002,"speakerId":3},{"text":"I'll second it.","language":"en","start":2953.1299999999997,"end":2953.8399999999997,"speakerId":2},{"text":"OK, we have a motion and a second the application for zoning clearance for Jordan Oliver stands approved at with the condition of adding the height.","language":"en","start":2954.2,"end":2962.96,"speakerId":0},{"text":"Thank you very much. Thank you. OK, the final thing that we have here in front of me right now is the application for zoning clearance for Brady Patterson.","language":"en","start":2963.79,"end":2972.04,"speakerId":0},{"text":"So this one description back here.","language":"en","start":2974.75,"end":2979.88,"speakerId":0},{"text":"There's a property just to.","language":"en","start":2984.1299999999997,"end":2985.4599999999996,"speakerId":0},{"text":"Back here.","language":"en","start":2985.56,"end":2986.11,"speakerId":0},{"text":"Let's see. Description of request on the first page but.","language":"en","start":2993.97,"end":2996.43,"speakerId":0},{"text":"It looks like they're just.","language":"en","start":3001.52,"end":3002.79,"speakerId":0},{"text":"Trying to build a shed 14 by 14.","language":"en","start":3003.94,"end":3006.03,"speakerId":0},{"text":"Is the description required there? I don't. I don't know that it is right on that first page.","language":"en","start":3008.02,"end":3012.88,"speakerId":0},{"text":"Not the property description. OK, we'll just do.","language":"en","start":3013.92,"end":3016.59,"speakerId":0},{"text":"Description of request.","language":"en","start":3019.3599999999997,"end":3020.4599999999996,"speakerId":0},{"text":"Ohh.","language":"en","start":3020.1,"end":3020.52,"speakerId":3},{"text":"Says attach additional page if necessary. So I think we could consider this.","language":"en","start":3024.8199999999997,"end":3028.7999999999997,"speakerId":0},{"text":"Yeah.","language":"en","start":3029.46,"end":3029.92},{"text":"The description it does have a property description. It has the setbacks. The only question that I had on this so it has the set back to the lot next to him is 2 foot 6 inches however.","language":"en","start":3030.52,"end":3042.89,"speakerId":0},{"text":"We don't know the which way the roof is sloping, right? No, we don't know that. And so I believe.","language":"en","start":3042.96,"end":3052.76,"speakerId":0},{"text":"Yeah, we need more information.","language":"en","start":3046.3599999999997,"end":3047.93,"speakerId":3},{"text":"So yeah.","language":"en","start":3048.79,"end":3049.31,"speakerId":0},{"text":"Cameron in fact commented on on this or not, but.","language":"en","start":3053.94,"end":3056.26,"speakerId":0},{"text":"Yeah.","language":"en","start":3056.27,"end":3056.74,"speakerId":0},{"text":"So we can't really approve this with with the information we have now. Did you guys notice if there was a height on here either?","language":"en","start":3057.3799999999997,"end":3065.72,"speakerId":0},{"text":"Anything for that?","language":"en","start":3070.94,"end":3072.33,"speakerId":0},{"text":"I didn't. Yeah. I'm not seeing anything.","language":"en","start":3071.33,"end":3073.18,"speakerId":3},{"text":"And really get the added end of the form.","language":"en","start":3073.37,"end":3075.16,"speakerId":0},{"text":"I mean it says dimensions of building, they just have 14 by 14. But so I guess that would be their opportunity to put the height on there, but you might need to make that more verbose in the future, however.","language":"en","start":3077.43,"end":3089.3799999999997,"speakerId":0},{"text":"However, well that's on the when I was looking at the one another one.","language":"en","start":3088.77,"end":3093.98,"speakerId":2},{"text":"That's on the building, right? Does it have to be on the plot, the actual height, or does it? Can it be on the building?","language":"en","start":3094.7599999999998,"end":3101.56,"speakerId":2},{"text":"I was talking about it earlier.","language":"en","start":3103.19,"end":3104.73,"speakerId":2},{"text":"In the city that's in city inspect, so when they go to city inspect, so the zoning clearances don't go into city.","language":"en","start":3104.49,"end":3109.4399999999996},{"text":"In cities that.","language":"en","start":3106.6299999999997,"end":3107.4799999999996,"speakerId":4},{"text":"Inspect. Yeah. Yeah. That's the main difference here is it's a zoning clearance. We don't have that way to comment on it like that. So I think what?","language":"en","start":3109.45,"end":3118.66,"speakerId":0},{"text":"Oh.","language":"en","start":3109.8199999999997,"end":3110.0099999999998,"speakerId":2},{"text":"OK.","language":"en","start":3110.3599999999997,"end":3110.7299999999996,"speakerId":2},{"text":"I think what what we could do is conditionally approve it upon.","language":"en","start":3120.2799999999997,"end":3123.9599999999996,"speakerId":0},{"text":"Getting more information if the roof is sloping toward the adjacent lot, that setback is insufficient, right? Yes.","language":"en","start":3125.29,"end":3134.16,"speakerId":0},{"text":"And so the conditionals would be.","language":"en","start":3134.49,"end":3136.5499999999997,"speakerId":0},{"text":"That's correct, yeah.","language":"en","start":3135.2,"end":3136.22,"speakerId":3},{"text":"The height of the building is is noted and the slope of the roof is noted.","language":"en","start":3137.39,"end":3142.45,"speakerId":0},{"text":"Yep.","language":"en","start":3143.1099999999997,"end":3143.2699999999995,"speakerId":0},{"text":"And so if you guys wanted to put forth a motion for that, then we could conditionally approve it upon those things and then we will follow up with with Brady and get those things added.","language":"en","start":3144.67,"end":3157.79,"speakerId":0},{"text":"A motion to conditionally approve it.","language":"en","start":3159.56,"end":3161.85,"speakerId":2},{"text":"Based on knowing where the the direction of the roof.","language":"en","start":3164.52,"end":3169.1,"speakerId":2},{"text":"As well as the height.","language":"en","start":3169.19,"end":3169.9700000000003,"speakerId":2},{"text":"I'll second that motion.","language":"en","start":3170.93,"end":3172.2599999999998,"speakerId":3},{"text":"OK, we have a motion and a second.","language":"en","start":3172.35,"end":3173.9,"speakerId":0},{"text":"The.","language":"en","start":3174.97,"end":3175.4399999999996,"speakerId":0},{"text":"Application stands conditionally approved upon knowing the height and roof slope of the structure. Let's see.","language":"en","start":3177.3599999999997,"end":3187.6499999999996,"speakerId":0},{"text":"I think we have.","language":"en","start":3189.08,"end":3190.69,"speakerId":0},{"text":"So the the last thing in our regular business section is the Subdivision Ordinance discussion.","language":"en","start":3192.47,"end":3198.7999999999997,"speakerId":0},{"text":"Respect.","language":"en","start":3201.81,"end":3202.35},{"text":"Ohh policy. OK, see Russ Davis City inspect. OK, you're right. Russ Russell Davis. Would you like to come up and and explain your building permit is it?","language":"en","start":3202.5499999999997,"end":3214.22,"speakerId":0},{"text":"So I think this is the one I commented.","language":"en","start":3216.25,"end":3217.54,"speakerId":0},{"text":"All right. OK.","language":"en","start":3217.5499999999997,"end":3218.4599999999996,"speakerId":0},{"text":"Yeah.","language":"en","start":3217.6299999999997,"end":3218.3199999999997},{"text":"Is the one with the graph that where the graphic was cut off OK loaded?","language":"en","start":3226.7999999999997,"end":3231.87,"speakerId":0},{"text":"OK. Yeah, yeah.","language":"en","start":3227.14,"end":3230.77},{"text":"And then I do have some comments on there as well. Can you open those up real quick?","language":"en","start":3232.08,"end":3235.34,"speakerId":0},{"text":"OK, let's see up top.","language":"en","start":3237.5499999999997,"end":3239.99,"speakerId":0},{"text":"The height is not noted on the site plan, but since it's a building permit, they did.","language":"en","start":3241.6099999999997,"end":3246.2299999999996,"speakerId":0},{"text":"That in a different area. You mentioned that it probably should be in this section as well. I'm not sure. Does it matter where that comes in? As long as it's noted.","language":"en","start":3246.3399999999997,"end":3256.2899999999995,"speakerId":0},{"text":"And it's true if it's a requirement on the plot itself, or if it's just a requirement as part of the application.","language":"en","start":3257.47,"end":3262.6499999999996,"speakerId":0},{"text":"I'm looking at this application for the planning or for the zoning clearance and all it says is a plot map plan showing street names, numbers, direction, lot, dimensions, locations, uses, dimensions and setbacks.","language":"en","start":3263.66,"end":3275.67,"speakerId":2},{"text":"I think if.","language":"en","start":3277.8799999999997,"end":3278.7099999999996,"speakerId":2},{"text":"So that's all I'm saying. So I'm wondering if the application, I don't know the application necessarily specifies that there has to be a height.","language":"en","start":3280.48,"end":3285.89,"speakerId":2},{"text":"Yeah.","language":"en","start":3286.96,"end":3287.23,"speakerId":5},{"text":"On the plot itself there what I heard that it was mentioned somewhere else in this application of that.","language":"en","start":3287.14,"end":3293.24,"speakerId":0},{"text":"That's right. So it's right here in the building.","language":"en","start":3291.5899999999997,"end":3293.6},{"text":"Yeah, build the building.","language":"en","start":3294.43,"end":3295.29,"speakerId":3},{"text":"Department the permit plans it shows it on the permit plans.","language":"en","start":3295.2999999999997,"end":3297.89,"speakerId":3},{"text":"I'm talking about the the actual map though.","language":"en","start":3300.14,"end":3303.83,"speakerId":2},{"text":"Right. So.","language":"en","start":3304.3199999999997,"end":3307.0299999999997,"speakerId":0},{"text":"Is that what you were?","language":"en","start":3305.2599999999998,"end":3305.8799999999997,"speakerId":2},{"text":"Talking about.","language":"en","start":3305.89,"end":3306.5499999999997,"speakerId":2},{"text":"This one is is.","language":"en","start":3307.3799999999997,"end":3309.3299999999995,"speakerId":0},{"text":"Since it's not just a zoning clearance, it has to go through the the building.","language":"en","start":3310.08,"end":3314.97,"speakerId":0},{"text":"Has to go through this. Yeah, this.","language":"en","start":3314.43,"end":3315.96,"speakerId":2},{"text":"And that hasn't notated in here.","language":"en","start":3317.3399999999997,"end":3319.2899999999995,"speakerId":0},{"text":"A lot more documentation on that than in zoning codes, and so that's why I'm kind of thinking that as long as it's noted in the documentation, in the application, I think we're OK for the height, which is where it's different than a zoning clearance, a zoning clearance application, because that one, this is really all the documentation we get and we don't have a way of uploading things or.","language":"en","start":3319.3999999999996,"end":3339.3899999999994,"speakerId":0},{"text":"Yeah.","language":"en","start":3321.5499999999997,"end":3321.7599999999998,"speakerId":1},{"text":"Yeah, we don't have.","language":"en","start":3337.8799999999997,"end":3338.6499999999996,"speakerId":2},{"text":"Challenging on things or any of that, except for what we're doing right here, but where this is in the rest of the documentation, I think. And then can you pull up his his new image as well?","language":"en","start":3339.46,"end":3351.65,"speakerId":0},{"text":"OK.","language":"en","start":3345.8999999999996,"end":3346.2499999999995,"speakerId":0},{"text":"For the site plan or?","language":"en","start":3352.18,"end":3353.85},{"text":"Yes. Yeah.","language":"en","start":3353.64,"end":3354.85,"speakerId":0},{"text":"Really plugging out.","language":"en","start":3357.3199999999997,"end":3358.14,"speakerId":0},{"text":"OK.","language":"en","start":3367.3599999999997,"end":3367.62,"speakerId":0},{"text":"So one of the concerns was the setbacks from the adjacent lock, because the original image didn't have that, it was cut off.","language":"en","start":3368.41,"end":3381.3399999999997,"speakerId":0},{"text":"I am.","language":"en","start":3382.02,"end":3382.34,"speakerId":0},{"text":"It doesn't matter which way the loose slopes at this point. It's got 10 feet on both sides, so that passes. We'll the only other thing I have one other comment on that. Yes. Yeah, yeah. So is there a comment in there for that? Can you pull my comments again real quick?","language":"en","start":3383.1,"end":3400.89,"speakerId":0},{"text":"OK.","language":"en","start":3387.3599999999997,"end":3387.7699999999995},{"text":"I think it was the distance from the house, wasn't it? You gonna call them?","language":"en","start":3393.0899999999997,"end":3395.7699999999995,"speakerId":3},{"text":"Yeah.","language":"en","start":3400.83,"end":3401.14},{"text":"Sorry.","language":"en","start":3402.79,"end":3403.21,"speakerId":0},{"text":"Distance between the main dwelling and the proposed accessory building was not shown. It had me notated and it needed to be over.","language":"en","start":3406.1299999999997,"end":3413.5599999999995,"speakerId":0},{"text":"I think 30 feet or something like that.","language":"en","start":3414.93,"end":3417.0099999999998,"speakerId":0},{"text":"But it's got plenty of space there, so we can see that it's been added in. We can see the entire images here. Setbacks all look good. And so as far as I can tell, everything's OK.","language":"en","start":3417.8199999999997,"end":3429.0499999999997,"speakerId":0},{"text":"As far as I mean, really all we need to do is go into city inspect and approve this, right? And so we don't even really need a motion for it, right?","language":"en","start":3430.73,"end":3439.04,"speakerId":0},{"text":"Correct, yeah, if you.","language":"en","start":3435.89,"end":3437.42,"speakerId":4},{"text":"Right.","language":"en","start":3439.8599999999997,"end":3440.0799999999995},{"text":"OK. And so I guess what I would tell you is that now that we have this updated documentation, it should be good to go. I'll go into city inspect probably right after this and just approve it there and I'll ask one of you guys to do the same so.","language":"en","start":3440.27,"end":3451.72,"speakerId":0},{"text":"OK.","language":"en","start":3447.72,"end":3448.08,"speakerId":4},{"text":"Yep.","language":"en","start":3450.8599999999997,"end":3451.16,"speakerId":4},{"text":"Thanks for calling.","language":"en","start":3452.5499999999997,"end":3453.2099999999996,"speakerId":0},{"text":"Nothing else you wanted to say on this. Is there anything else we?","language":"en","start":3455.0899999999997,"end":3457.41,"speakerId":0},{"text":"Need to know we're good guys.","language":"en","start":3457.4199999999996,"end":3459.5299999999997,"speakerId":0},{"text":"That's.","language":"en","start":3459.14,"end":3459.41,"speakerId":3},{"text":"Figured I'd give you the opportunity at least. Yeah, well, I appreciate you coming. So, OK. And then our final order of business is the Subdivision Ordinance discussion. Everybody participated in that earlier.","language":"en","start":3459.99,"end":3474.04,"speakerId":0},{"text":"I think everything went.","language":"en","start":3474.3399999999997,"end":3475.7899999999995,"speakerId":0},{"text":"Really. Well, there were some changes that we wanted to condition.","language":"en","start":3476.5499999999997,"end":3479.9599999999996,"speakerId":0},{"text":"Only recommend with and so those changes if I'm. If I've got everything right is removing the wording for the one to two family wording one to two family dwelling town hall duplexes.","language":"en","start":3480.0899999999997,"end":3493.3399999999997,"speakerId":0},{"text":"And that's from the flow flow chart graphic. There is the minimal 11 by 17 inch size. There is the separate process for the large.","language":"en","start":3494.1499999999996,"end":3503.9599999999996,"speakerId":0},{"text":"Subdivisions that we had talked about, was there anything else that I'm missing on that?","language":"en","start":3505.06,"end":3509.43,"speakerId":0},{"text":"I don't think so. From version 1.4, I think that's all that we're missing. And so I guess I would entertain a motion to recommend to the town council the new subdivision ordinances, the New Subdivision ordinance with those.","language":"en","start":3510.64,"end":3525.66,"speakerId":0},{"text":"Conditional changes.","language":"en","start":3526.4199999999996,"end":3527.6299999999997,"speakerId":0},{"text":"If you guys are OK with it.","language":"en","start":3529.27,"end":3531.4,"speakerId":0},{"text":"I'll motion to approve it with those conditional changes.","language":"en","start":3532.31,"end":3534.62,"speakerId":2},{"text":"I'll second that.","language":"en","start":3535.43,"end":3536.2799999999997,"speakerId":3},{"text":"OK, we have a motion and a second the new subdivision code will be recommended to the town council as conditionally as we had talked about before, the with the conditions laid out. And then we have a section in here for public comment. Is there any?","language":"en","start":3536.69,"end":3553.52,"speakerId":0},{"text":"Public comment today.","language":"en","start":3553.5299999999997,"end":3554.43,"speakerId":0},{"text":"OK. Well, we all appreciate you all coming up.","language":"en","start":3557.06,"end":3560.18,"speakerId":0},{"text":"Mike Hanson Hands planning group. Just your consultant work on this. You got the flow chart changed the 11 by 17 is done.","language":"en","start":3560.91,"end":3568.7999999999997,"speakerId":1},{"text":"Church.","language":"en","start":3565.77,"end":3566.15},{"text":"I just want a second set of eyes, but I think that's done as well. That Third Point you made about is it a separate for the Costco that comes in? You know, I got us not say that commercial, they couldn't come in, OK.","language":"en","start":3568.95,"end":3579.56,"speakerId":1},{"text":"That's perfect. Thank you very much.","language":"en","start":3579.8199999999997,"end":3581.2499999999995,"speakerId":0},{"text":"OK.","language":"en","start":3581.48,"end":3581.75,"speakerId":0},{"text":"Appreciate the time you put into this.","language":"en","start":3582.06,"end":3583.71,"speakerId":0},{"text":"I'll be able to recommend that to the town council the next meeting.","language":"en","start":3585.29,"end":3587.85,"speakerId":0},{"text":"Which is October.","language":"en","start":3587.8599999999997,"end":3588.68,"speakerId":0},{"text":"1st So if as long as that's approved, then it should go into effect after that meeting and then it won't be codified until January 1st of 2025. Do I have that right?","language":"en","start":3588.69,"end":3601.8,"speakerId":0},{"text":"That's right.","language":"en","start":3602.0899999999997,"end":3602.5299999999997,"speakerId":4},{"text":"OK, awesome. Well, at this point.","language":"en","start":3602.72,"end":3605.1899999999996,"speakerId":0},{"text":"Or.","language":"en","start":3605.4199999999996,"end":3605.5599999999995,"speakerId":4},{"text":"There's no off.","language":"en","start":3606,"end":3606.73,"speakerId":4},{"text":"OK. Right. Jeff, come on up public comments question so.","language":"en","start":3607.1299999999997,"end":3611.6199999999994,"speakerId":0},{"text":"I guess that's just my.","language":"en","start":3609.98,"end":3610.83,"speakerId":5},{"text":"On October 1st.","language":"en","start":3611.46,"end":3613.08,"speakerId":5},{"text":"You guys, you know, I'm trying to do.","language":"en","start":3613.29,"end":3614.88,"speakerId":6},{"text":"It a lot split.","language":"en","start":3614.89,"end":3616.3199999999997,"speakerId":6},{"text":"One lot into two. So at that point.","language":"en","start":3617.0299999999997,"end":3619.5199999999995,"speakerId":6},{"text":"It would be at the October meeting. I'd come back here or November. I don't know your schedule.","language":"en","start":3620.5299999999997,"end":3625.2,"speakerId":6},{"text":"Yeah, October. So the Planning Commission will have a meeting on the third Wednesday of October. I have that right, right. Second Wednesday, second Wednesday of October, you can come back for that.","language":"en","start":3624.99,"end":3638.3599999999997,"speakerId":0},{"text":"I don't see any reason why not, because it will be active at that point, so it will be the law of the town after October 1st.","language":"en","start":3639.6299999999997,"end":3647.0799999999995,"speakerId":0},{"text":"OK, it's October 9th, the day.","language":"en","start":3647.44,"end":3650.63},{"text":"So we can do that.","language":"en","start":3647.81,"end":3649.16,"speakerId":0},{"text":"You see on October 9th.","language":"en","start":3652.71,"end":3653.85,"speakerId":0},{"text":"We will.","language":"en","start":3654.22,"end":3654.7799999999997,"speakerId":0},{"text":"OK. Well, thank you everybody for coming. I'll entertain a motion to adjourn the meeting.","language":"en","start":3655.31,"end":3659.69,"speakerId":0},{"text":"I'll make a motion to.","language":"en","start":3660.24,"end":3660.99,"speakerId":3},{"text":"Adjourn. I'll second it.","language":"en","start":3661,"end":3663.38,"speakerId":2},{"text":"We have a motion and 2nd to adjourn the meeting. The meeting is adjourned. Thank you everybody for coming.","language":"en","start":3663.74,"end":3668.45,"speakerId":0}],"speakerNames":[null,null,null,null,null,null,null]},"audioOneDriveItem":{"driveId":"b!duLwan0RQ0Kndx3iGA-oruwJ3IaePLlDlVUK8-EmSZygt1hN1oWCQKE2bI7tKSLP","itemId":"01LBJRS4NTJT6DF2MXWBC3OCQKKVS2VN3P"}}}</storedTranscription>
</file>

<file path=customXml/itemProps1.xml><?xml version="1.0" encoding="utf-8"?>
<ds:datastoreItem xmlns:ds="http://schemas.openxmlformats.org/officeDocument/2006/customXml" ds:itemID="{0DB63E83-1EF8-4E79-9719-3098C26CB9CD}">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11</Pages>
  <Words>5102</Words>
  <Characters>29083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Jones</dc:creator>
  <cp:keywords/>
  <dc:description/>
  <cp:lastModifiedBy>Holly Jones</cp:lastModifiedBy>
  <cp:revision>22</cp:revision>
  <cp:lastPrinted>2024-11-13T21:51:00Z</cp:lastPrinted>
  <dcterms:created xsi:type="dcterms:W3CDTF">2024-11-05T18:53:00Z</dcterms:created>
  <dcterms:modified xsi:type="dcterms:W3CDTF">2024-12-12T17:18:00Z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2024-12-09T19:09:35Z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aa08b3bd-b139-40af-b8bb-6619b31498e9</vt:lpwstr>
  </property>
  <property fmtid="{D5CDD505-2E9C-101B-9397-08002B2CF9AE}" pid="7" name="MSIP_Label_defa4170-0d19-0005-0004-bc88714345d2_ActionId">
    <vt:lpwstr>75b733b0-273a-4d91-a1ca-90ef2e39fd3a</vt:lpwstr>
  </property>
  <property fmtid="{D5CDD505-2E9C-101B-9397-08002B2CF9AE}" pid="8" name="MSIP_Label_defa4170-0d19-0005-0004-bc88714345d2_ContentBits">
    <vt:lpwstr>0</vt:lpwstr>
  </property>
</Properties>
</file>