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ED51B2" w14:textId="77777777" w:rsidR="00E46EA4" w:rsidRPr="00182FF4" w:rsidRDefault="00E929CA" w:rsidP="00E46EA4">
      <w:pPr>
        <w:jc w:val="center"/>
        <w:rPr>
          <w:b/>
          <w:bCs/>
          <w:sz w:val="28"/>
          <w:szCs w:val="28"/>
        </w:rPr>
      </w:pPr>
      <w:bookmarkStart w:id="0" w:name="_GoBack"/>
      <w:bookmarkEnd w:id="0"/>
      <w:r w:rsidRPr="00182FF4">
        <w:rPr>
          <w:b/>
          <w:bCs/>
          <w:sz w:val="28"/>
          <w:szCs w:val="28"/>
        </w:rPr>
        <w:t>IRON COUNTY COMMISSION</w:t>
      </w:r>
    </w:p>
    <w:p w14:paraId="50640ACE" w14:textId="77777777" w:rsidR="00E46EA4" w:rsidRPr="00182FF4" w:rsidRDefault="00E46EA4" w:rsidP="00E46EA4">
      <w:pPr>
        <w:jc w:val="center"/>
        <w:rPr>
          <w:b/>
          <w:sz w:val="28"/>
          <w:szCs w:val="28"/>
        </w:rPr>
      </w:pPr>
    </w:p>
    <w:p w14:paraId="28FF6551" w14:textId="77777777" w:rsidR="00E929CA" w:rsidRPr="00182FF4" w:rsidRDefault="00E929CA" w:rsidP="00194571">
      <w:pPr>
        <w:ind w:left="-360" w:right="-630"/>
        <w:jc w:val="center"/>
        <w:rPr>
          <w:b/>
          <w:sz w:val="28"/>
          <w:szCs w:val="28"/>
        </w:rPr>
      </w:pPr>
      <w:r w:rsidRPr="00182FF4">
        <w:rPr>
          <w:b/>
          <w:sz w:val="28"/>
          <w:szCs w:val="28"/>
        </w:rPr>
        <w:t>PUBLIC HEARING NOTICE</w:t>
      </w:r>
    </w:p>
    <w:p w14:paraId="68DE9E27" w14:textId="77777777" w:rsidR="00194571" w:rsidRPr="00182FF4" w:rsidRDefault="00194571" w:rsidP="00E46EA4">
      <w:pPr>
        <w:jc w:val="center"/>
        <w:rPr>
          <w:b/>
          <w:bCs/>
          <w:sz w:val="28"/>
          <w:szCs w:val="28"/>
        </w:rPr>
      </w:pPr>
    </w:p>
    <w:p w14:paraId="3F66342E" w14:textId="77777777" w:rsidR="0002451B" w:rsidRPr="00182FF4" w:rsidRDefault="0002451B" w:rsidP="00182FF4">
      <w:pPr>
        <w:ind w:left="-360" w:right="-630"/>
        <w:jc w:val="center"/>
        <w:rPr>
          <w:rFonts w:ascii="Book Antiqua" w:hAnsi="Book Antiqua"/>
          <w:b/>
          <w:i/>
          <w:sz w:val="28"/>
          <w:szCs w:val="28"/>
        </w:rPr>
      </w:pPr>
      <w:r w:rsidRPr="00182FF4">
        <w:rPr>
          <w:rFonts w:ascii="Book Antiqua" w:hAnsi="Book Antiqua"/>
          <w:b/>
          <w:i/>
          <w:sz w:val="28"/>
          <w:szCs w:val="28"/>
        </w:rPr>
        <w:t xml:space="preserve">Proposed </w:t>
      </w:r>
      <w:r w:rsidR="006C6D91" w:rsidRPr="00182FF4">
        <w:rPr>
          <w:rFonts w:ascii="Book Antiqua" w:hAnsi="Book Antiqua"/>
          <w:b/>
          <w:i/>
          <w:sz w:val="28"/>
          <w:szCs w:val="28"/>
        </w:rPr>
        <w:t>Road/Street</w:t>
      </w:r>
      <w:r w:rsidR="00E20F83" w:rsidRPr="00182FF4">
        <w:rPr>
          <w:rFonts w:ascii="Book Antiqua" w:hAnsi="Book Antiqua"/>
          <w:b/>
          <w:i/>
          <w:sz w:val="28"/>
          <w:szCs w:val="28"/>
        </w:rPr>
        <w:t>/Right-of-way</w:t>
      </w:r>
      <w:r w:rsidR="006C6D91" w:rsidRPr="00182FF4">
        <w:rPr>
          <w:rFonts w:ascii="Book Antiqua" w:hAnsi="Book Antiqua"/>
          <w:b/>
          <w:i/>
          <w:sz w:val="28"/>
          <w:szCs w:val="28"/>
        </w:rPr>
        <w:t xml:space="preserve"> </w:t>
      </w:r>
      <w:r w:rsidR="00194571" w:rsidRPr="00182FF4">
        <w:rPr>
          <w:rFonts w:ascii="Book Antiqua" w:hAnsi="Book Antiqua"/>
          <w:b/>
          <w:i/>
          <w:sz w:val="28"/>
          <w:szCs w:val="28"/>
        </w:rPr>
        <w:t xml:space="preserve">Vacation located at or near City View Drive </w:t>
      </w:r>
    </w:p>
    <w:p w14:paraId="4EECA5C5" w14:textId="77777777" w:rsidR="00E46EA4" w:rsidRPr="00182FF4" w:rsidRDefault="00E46EA4">
      <w:pPr>
        <w:jc w:val="both"/>
        <w:rPr>
          <w:sz w:val="28"/>
          <w:szCs w:val="28"/>
        </w:rPr>
      </w:pPr>
    </w:p>
    <w:p w14:paraId="67A06755" w14:textId="77777777" w:rsidR="004C02F6" w:rsidRPr="00182FF4" w:rsidRDefault="00E929CA">
      <w:pPr>
        <w:jc w:val="both"/>
        <w:rPr>
          <w:b/>
        </w:rPr>
      </w:pPr>
      <w:r w:rsidRPr="00182FF4">
        <w:t xml:space="preserve">The </w:t>
      </w:r>
      <w:r w:rsidRPr="00182FF4">
        <w:rPr>
          <w:bCs/>
        </w:rPr>
        <w:t>Iron County Commission</w:t>
      </w:r>
      <w:r w:rsidRPr="00182FF4">
        <w:t xml:space="preserve"> will hold a public hearing</w:t>
      </w:r>
      <w:r w:rsidRPr="00182FF4">
        <w:rPr>
          <w:bCs/>
          <w:iCs/>
        </w:rPr>
        <w:t xml:space="preserve"> </w:t>
      </w:r>
      <w:r w:rsidR="004D4F7D" w:rsidRPr="00182FF4">
        <w:rPr>
          <w:bCs/>
          <w:iCs/>
        </w:rPr>
        <w:t xml:space="preserve">and consider action during </w:t>
      </w:r>
      <w:r w:rsidR="00CA01CD" w:rsidRPr="00182FF4">
        <w:rPr>
          <w:bCs/>
          <w:iCs/>
        </w:rPr>
        <w:t xml:space="preserve">their </w:t>
      </w:r>
      <w:r w:rsidRPr="00182FF4">
        <w:t xml:space="preserve">regularly scheduled meeting, on </w:t>
      </w:r>
      <w:r w:rsidR="000358CD" w:rsidRPr="00182FF4">
        <w:rPr>
          <w:b/>
        </w:rPr>
        <w:t>Monday</w:t>
      </w:r>
      <w:r w:rsidRPr="00182FF4">
        <w:rPr>
          <w:b/>
        </w:rPr>
        <w:t xml:space="preserve">, </w:t>
      </w:r>
      <w:r w:rsidR="00E20F83" w:rsidRPr="00182FF4">
        <w:rPr>
          <w:b/>
        </w:rPr>
        <w:t>January 13</w:t>
      </w:r>
      <w:r w:rsidR="00467DA2" w:rsidRPr="00182FF4">
        <w:rPr>
          <w:b/>
        </w:rPr>
        <w:t>th</w:t>
      </w:r>
      <w:r w:rsidR="000358CD" w:rsidRPr="00182FF4">
        <w:rPr>
          <w:b/>
        </w:rPr>
        <w:t>,</w:t>
      </w:r>
      <w:r w:rsidR="00CA01CD" w:rsidRPr="00182FF4">
        <w:rPr>
          <w:b/>
        </w:rPr>
        <w:t xml:space="preserve"> 20</w:t>
      </w:r>
      <w:r w:rsidR="00FE555D" w:rsidRPr="00182FF4">
        <w:rPr>
          <w:b/>
        </w:rPr>
        <w:t>2</w:t>
      </w:r>
      <w:r w:rsidR="00E20F83" w:rsidRPr="00182FF4">
        <w:rPr>
          <w:b/>
        </w:rPr>
        <w:t>5</w:t>
      </w:r>
      <w:r w:rsidRPr="00182FF4">
        <w:rPr>
          <w:b/>
        </w:rPr>
        <w:t xml:space="preserve"> at </w:t>
      </w:r>
      <w:r w:rsidR="000358CD" w:rsidRPr="00182FF4">
        <w:rPr>
          <w:b/>
        </w:rPr>
        <w:t>10</w:t>
      </w:r>
      <w:r w:rsidRPr="00182FF4">
        <w:rPr>
          <w:b/>
        </w:rPr>
        <w:t>:</w:t>
      </w:r>
      <w:r w:rsidR="00467DA2" w:rsidRPr="00182FF4">
        <w:rPr>
          <w:b/>
        </w:rPr>
        <w:t xml:space="preserve">00 </w:t>
      </w:r>
      <w:r w:rsidR="000358CD" w:rsidRPr="00182FF4">
        <w:rPr>
          <w:b/>
        </w:rPr>
        <w:t>AM</w:t>
      </w:r>
      <w:r w:rsidR="004D4F7D" w:rsidRPr="00182FF4">
        <w:rPr>
          <w:b/>
        </w:rPr>
        <w:t>,</w:t>
      </w:r>
      <w:r w:rsidRPr="00182FF4">
        <w:rPr>
          <w:b/>
        </w:rPr>
        <w:t xml:space="preserve"> </w:t>
      </w:r>
      <w:r w:rsidR="000358CD" w:rsidRPr="00182FF4">
        <w:rPr>
          <w:b/>
        </w:rPr>
        <w:t xml:space="preserve">Iron County </w:t>
      </w:r>
      <w:r w:rsidR="001E21E6" w:rsidRPr="00182FF4">
        <w:rPr>
          <w:b/>
        </w:rPr>
        <w:t>Courthouse</w:t>
      </w:r>
      <w:r w:rsidR="002D27F8" w:rsidRPr="00182FF4">
        <w:rPr>
          <w:b/>
        </w:rPr>
        <w:t xml:space="preserve"> </w:t>
      </w:r>
      <w:r w:rsidR="004D4F7D" w:rsidRPr="00182FF4">
        <w:rPr>
          <w:b/>
        </w:rPr>
        <w:t>(</w:t>
      </w:r>
      <w:r w:rsidR="00DC5664" w:rsidRPr="00182FF4">
        <w:rPr>
          <w:b/>
        </w:rPr>
        <w:t>68 S</w:t>
      </w:r>
      <w:r w:rsidR="00467DA2" w:rsidRPr="00182FF4">
        <w:rPr>
          <w:b/>
        </w:rPr>
        <w:t xml:space="preserve"> </w:t>
      </w:r>
      <w:r w:rsidR="00211B92" w:rsidRPr="00182FF4">
        <w:rPr>
          <w:b/>
        </w:rPr>
        <w:t xml:space="preserve">100 </w:t>
      </w:r>
      <w:r w:rsidR="00DC5664" w:rsidRPr="00182FF4">
        <w:rPr>
          <w:b/>
        </w:rPr>
        <w:t>E,</w:t>
      </w:r>
      <w:r w:rsidR="00467DA2" w:rsidRPr="00182FF4">
        <w:rPr>
          <w:b/>
        </w:rPr>
        <w:t xml:space="preserve"> Parowan</w:t>
      </w:r>
      <w:r w:rsidR="00F92F49" w:rsidRPr="00182FF4">
        <w:rPr>
          <w:b/>
        </w:rPr>
        <w:t>, Utah</w:t>
      </w:r>
      <w:r w:rsidR="004D4F7D" w:rsidRPr="00182FF4">
        <w:rPr>
          <w:b/>
        </w:rPr>
        <w:t>)</w:t>
      </w:r>
      <w:r w:rsidR="00F92F49" w:rsidRPr="00182FF4">
        <w:t xml:space="preserve">. The </w:t>
      </w:r>
      <w:r w:rsidR="004D4F7D" w:rsidRPr="00182FF4">
        <w:t xml:space="preserve">hearing </w:t>
      </w:r>
      <w:r w:rsidR="00033678" w:rsidRPr="00182FF4">
        <w:t xml:space="preserve">is </w:t>
      </w:r>
      <w:r w:rsidRPr="00182FF4">
        <w:t xml:space="preserve">to receive </w:t>
      </w:r>
      <w:r w:rsidR="00ED292D" w:rsidRPr="00182FF4">
        <w:t xml:space="preserve">public comment </w:t>
      </w:r>
      <w:r w:rsidRPr="00182FF4">
        <w:t>concerning</w:t>
      </w:r>
      <w:r w:rsidR="006C36D9" w:rsidRPr="00182FF4">
        <w:t xml:space="preserve"> </w:t>
      </w:r>
      <w:r w:rsidR="001E21E6" w:rsidRPr="00182FF4">
        <w:t>a</w:t>
      </w:r>
      <w:r w:rsidR="000358CD" w:rsidRPr="00182FF4">
        <w:t xml:space="preserve"> </w:t>
      </w:r>
      <w:r w:rsidRPr="00182FF4">
        <w:t>proposed</w:t>
      </w:r>
      <w:r w:rsidR="000358CD" w:rsidRPr="00182FF4">
        <w:t xml:space="preserve"> </w:t>
      </w:r>
      <w:r w:rsidR="00467DA2" w:rsidRPr="00182FF4">
        <w:rPr>
          <w:b/>
        </w:rPr>
        <w:t>“</w:t>
      </w:r>
      <w:r w:rsidR="001E21E6" w:rsidRPr="00182FF4">
        <w:rPr>
          <w:b/>
        </w:rPr>
        <w:t>V</w:t>
      </w:r>
      <w:r w:rsidR="00E20F83" w:rsidRPr="00182FF4">
        <w:rPr>
          <w:b/>
        </w:rPr>
        <w:t>acation of any roads, easements or rights-of-way</w:t>
      </w:r>
      <w:r w:rsidR="00194571" w:rsidRPr="00182FF4">
        <w:rPr>
          <w:b/>
        </w:rPr>
        <w:t>”</w:t>
      </w:r>
      <w:r w:rsidR="00E20F83" w:rsidRPr="00182FF4">
        <w:rPr>
          <w:b/>
        </w:rPr>
        <w:t xml:space="preserve"> located on </w:t>
      </w:r>
      <w:r w:rsidR="00194571" w:rsidRPr="00182FF4">
        <w:rPr>
          <w:b/>
        </w:rPr>
        <w:t>a</w:t>
      </w:r>
      <w:r w:rsidR="00E20F83" w:rsidRPr="00182FF4">
        <w:rPr>
          <w:b/>
        </w:rPr>
        <w:t xml:space="preserve"> 1.8</w:t>
      </w:r>
      <w:r w:rsidR="00194571" w:rsidRPr="00182FF4">
        <w:rPr>
          <w:b/>
        </w:rPr>
        <w:t>0</w:t>
      </w:r>
      <w:r w:rsidR="00E20F83" w:rsidRPr="00182FF4">
        <w:rPr>
          <w:b/>
        </w:rPr>
        <w:t xml:space="preserve"> acre </w:t>
      </w:r>
      <w:r w:rsidR="00194571" w:rsidRPr="00182FF4">
        <w:rPr>
          <w:b/>
        </w:rPr>
        <w:t>parcel</w:t>
      </w:r>
      <w:r w:rsidR="00E20F83" w:rsidRPr="00182FF4">
        <w:rPr>
          <w:b/>
        </w:rPr>
        <w:t xml:space="preserve"> addressed as 487 E</w:t>
      </w:r>
      <w:r w:rsidR="00194571" w:rsidRPr="00182FF4">
        <w:rPr>
          <w:b/>
        </w:rPr>
        <w:t>ast</w:t>
      </w:r>
      <w:r w:rsidR="00E20F83" w:rsidRPr="00182FF4">
        <w:rPr>
          <w:b/>
        </w:rPr>
        <w:t xml:space="preserve"> City View Drive </w:t>
      </w:r>
      <w:r w:rsidR="001A26ED" w:rsidRPr="00182FF4">
        <w:rPr>
          <w:b/>
        </w:rPr>
        <w:t xml:space="preserve"> – </w:t>
      </w:r>
      <w:r w:rsidR="00E20F83" w:rsidRPr="00182FF4">
        <w:rPr>
          <w:b/>
        </w:rPr>
        <w:t>Parowan, UT 84761</w:t>
      </w:r>
    </w:p>
    <w:p w14:paraId="0FA90FE2" w14:textId="77777777" w:rsidR="002C1DE9" w:rsidRPr="00182FF4" w:rsidRDefault="002C1DE9" w:rsidP="00182FF4">
      <w:pPr>
        <w:ind w:left="90" w:right="-720"/>
        <w:jc w:val="both"/>
        <w:rPr>
          <w:b/>
        </w:rPr>
      </w:pPr>
    </w:p>
    <w:p w14:paraId="63D30912" w14:textId="77777777" w:rsidR="002C1DE9" w:rsidRPr="00182FF4" w:rsidRDefault="002C1DE9" w:rsidP="006C6D91">
      <w:pPr>
        <w:pStyle w:val="BodyText3"/>
        <w:jc w:val="left"/>
        <w:rPr>
          <w:b/>
          <w:i/>
        </w:rPr>
      </w:pPr>
      <w:r w:rsidRPr="00182FF4">
        <w:rPr>
          <w:rFonts w:ascii="Book Antiqua" w:hAnsi="Book Antiqua"/>
          <w:b/>
          <w:u w:val="double"/>
        </w:rPr>
        <w:t>PROPERTY DESCRIPTION:</w:t>
      </w:r>
      <w:r w:rsidRPr="00182FF4">
        <w:rPr>
          <w:rFonts w:ascii="Book Antiqua" w:hAnsi="Book Antiqua"/>
        </w:rPr>
        <w:t xml:space="preserve"> </w:t>
      </w:r>
      <w:r w:rsidR="006C6D91" w:rsidRPr="00182FF4">
        <w:rPr>
          <w:rFonts w:ascii="Book Antiqua" w:hAnsi="Book Antiqua"/>
        </w:rPr>
        <w:t xml:space="preserve"> </w:t>
      </w:r>
      <w:r w:rsidR="00194571" w:rsidRPr="00182FF4">
        <w:rPr>
          <w:rFonts w:ascii="Book Antiqua" w:hAnsi="Book Antiqua"/>
        </w:rPr>
        <w:t>All or a portion of any roads, streets, easements and rights-of-way as</w:t>
      </w:r>
      <w:r w:rsidR="001E21E6" w:rsidRPr="00182FF4">
        <w:rPr>
          <w:rFonts w:ascii="Book Antiqua" w:hAnsi="Book Antiqua"/>
        </w:rPr>
        <w:t>sociated with property addressed</w:t>
      </w:r>
      <w:r w:rsidR="00194571" w:rsidRPr="00182FF4">
        <w:rPr>
          <w:rFonts w:ascii="Book Antiqua" w:hAnsi="Book Antiqua"/>
        </w:rPr>
        <w:t xml:space="preserve"> as 487 East City View Drive, Parowan, UT</w:t>
      </w:r>
      <w:r w:rsidR="006C6D91" w:rsidRPr="00182FF4">
        <w:rPr>
          <w:rFonts w:ascii="Book Antiqua" w:hAnsi="Book Antiqua"/>
        </w:rPr>
        <w:t xml:space="preserve"> </w:t>
      </w:r>
      <w:r w:rsidR="006C6D91" w:rsidRPr="00182FF4">
        <w:rPr>
          <w:rFonts w:ascii="Book Antiqua" w:hAnsi="Book Antiqua"/>
          <w:b/>
          <w:i/>
        </w:rPr>
        <w:t>(</w:t>
      </w:r>
      <w:r w:rsidR="00194571" w:rsidRPr="00182FF4">
        <w:rPr>
          <w:rFonts w:ascii="Book Antiqua" w:hAnsi="Book Antiqua"/>
          <w:b/>
          <w:i/>
        </w:rPr>
        <w:t>within the SW¼ SE¼</w:t>
      </w:r>
      <w:r w:rsidR="00194571" w:rsidRPr="00182FF4">
        <w:rPr>
          <w:rFonts w:ascii="Book Antiqua" w:hAnsi="Book Antiqua"/>
        </w:rPr>
        <w:t xml:space="preserve"> </w:t>
      </w:r>
      <w:r w:rsidR="00194571" w:rsidRPr="00182FF4">
        <w:rPr>
          <w:b/>
          <w:i/>
        </w:rPr>
        <w:t>SE ¼</w:t>
      </w:r>
      <w:r w:rsidR="006C6D91" w:rsidRPr="00182FF4">
        <w:rPr>
          <w:b/>
          <w:i/>
        </w:rPr>
        <w:t xml:space="preserve"> </w:t>
      </w:r>
      <w:r w:rsidR="00540C58" w:rsidRPr="00182FF4">
        <w:rPr>
          <w:b/>
          <w:i/>
        </w:rPr>
        <w:t>Section</w:t>
      </w:r>
      <w:r w:rsidR="006C6D91" w:rsidRPr="00182FF4">
        <w:rPr>
          <w:b/>
          <w:i/>
        </w:rPr>
        <w:t xml:space="preserve"> </w:t>
      </w:r>
      <w:r w:rsidR="00194571" w:rsidRPr="00182FF4">
        <w:rPr>
          <w:b/>
          <w:i/>
        </w:rPr>
        <w:t>13,</w:t>
      </w:r>
      <w:r w:rsidR="00540C58" w:rsidRPr="00182FF4">
        <w:rPr>
          <w:b/>
          <w:i/>
        </w:rPr>
        <w:t xml:space="preserve"> T3</w:t>
      </w:r>
      <w:r w:rsidR="00194571" w:rsidRPr="00182FF4">
        <w:rPr>
          <w:b/>
          <w:i/>
        </w:rPr>
        <w:t>4</w:t>
      </w:r>
      <w:r w:rsidR="00540C58" w:rsidRPr="00182FF4">
        <w:rPr>
          <w:b/>
          <w:i/>
        </w:rPr>
        <w:t>S, R</w:t>
      </w:r>
      <w:r w:rsidR="00194571" w:rsidRPr="00182FF4">
        <w:rPr>
          <w:b/>
          <w:i/>
        </w:rPr>
        <w:t>9</w:t>
      </w:r>
      <w:r w:rsidR="00540C58" w:rsidRPr="00182FF4">
        <w:rPr>
          <w:b/>
          <w:i/>
        </w:rPr>
        <w:t>W, SLB&amp;M</w:t>
      </w:r>
      <w:r w:rsidR="006C6D91" w:rsidRPr="00182FF4">
        <w:rPr>
          <w:b/>
          <w:i/>
        </w:rPr>
        <w:t>)</w:t>
      </w:r>
      <w:r w:rsidR="00540C58" w:rsidRPr="00182FF4">
        <w:rPr>
          <w:b/>
          <w:i/>
        </w:rPr>
        <w:t>, Iron County, Utah</w:t>
      </w:r>
    </w:p>
    <w:p w14:paraId="320FEBAE" w14:textId="77777777" w:rsidR="00EF74F4" w:rsidRPr="00CA0AC6" w:rsidRDefault="00EF74F4">
      <w:pPr>
        <w:jc w:val="both"/>
        <w:rPr>
          <w:i/>
          <w:sz w:val="32"/>
          <w:szCs w:val="32"/>
        </w:rPr>
      </w:pPr>
    </w:p>
    <w:p w14:paraId="27D13A85" w14:textId="77777777" w:rsidR="00540C58" w:rsidRPr="00182FF4" w:rsidRDefault="00540C58" w:rsidP="00540C58">
      <w:pPr>
        <w:pStyle w:val="BodyText3"/>
        <w:rPr>
          <w:sz w:val="22"/>
          <w:szCs w:val="22"/>
        </w:rPr>
      </w:pPr>
      <w:r w:rsidRPr="00182FF4">
        <w:rPr>
          <w:sz w:val="22"/>
          <w:szCs w:val="22"/>
        </w:rPr>
        <w:t xml:space="preserve">All interested persons are invited to attend.  Persons having questions or comments concerning this item may contact the Iron County </w:t>
      </w:r>
      <w:r w:rsidR="00CF1E32" w:rsidRPr="00182FF4">
        <w:rPr>
          <w:sz w:val="22"/>
          <w:szCs w:val="22"/>
        </w:rPr>
        <w:t xml:space="preserve">Building Department </w:t>
      </w:r>
      <w:r w:rsidRPr="00182FF4">
        <w:rPr>
          <w:sz w:val="22"/>
          <w:szCs w:val="22"/>
        </w:rPr>
        <w:t xml:space="preserve">at (435) </w:t>
      </w:r>
      <w:r w:rsidR="00CF1E32" w:rsidRPr="00182FF4">
        <w:rPr>
          <w:sz w:val="22"/>
          <w:szCs w:val="22"/>
        </w:rPr>
        <w:t>865</w:t>
      </w:r>
      <w:r w:rsidRPr="00182FF4">
        <w:rPr>
          <w:sz w:val="22"/>
          <w:szCs w:val="22"/>
        </w:rPr>
        <w:t>-</w:t>
      </w:r>
      <w:r w:rsidR="00CF1E32" w:rsidRPr="00182FF4">
        <w:rPr>
          <w:sz w:val="22"/>
          <w:szCs w:val="22"/>
        </w:rPr>
        <w:t>5350</w:t>
      </w:r>
      <w:r w:rsidRPr="00182FF4">
        <w:rPr>
          <w:sz w:val="22"/>
          <w:szCs w:val="22"/>
        </w:rPr>
        <w:t xml:space="preserve">, </w:t>
      </w:r>
      <w:hyperlink r:id="rId7" w:history="1">
        <w:r w:rsidR="00CF1E32" w:rsidRPr="00182FF4">
          <w:rPr>
            <w:rStyle w:val="Hyperlink"/>
            <w:sz w:val="22"/>
            <w:szCs w:val="22"/>
          </w:rPr>
          <w:t>building.group@ironcounty.net</w:t>
        </w:r>
      </w:hyperlink>
      <w:r w:rsidRPr="00182FF4">
        <w:rPr>
          <w:sz w:val="22"/>
          <w:szCs w:val="22"/>
        </w:rPr>
        <w:t xml:space="preserve">. Written comments may also be sent to: Iron County </w:t>
      </w:r>
      <w:r w:rsidR="00CF1E32" w:rsidRPr="00182FF4">
        <w:rPr>
          <w:sz w:val="22"/>
          <w:szCs w:val="22"/>
        </w:rPr>
        <w:t>Building Department, 82 N 100 E, Suite 102, Cedar City</w:t>
      </w:r>
      <w:r w:rsidRPr="00182FF4">
        <w:rPr>
          <w:sz w:val="22"/>
          <w:szCs w:val="22"/>
        </w:rPr>
        <w:t>, UT 847</w:t>
      </w:r>
      <w:r w:rsidR="00CF1E32" w:rsidRPr="00182FF4">
        <w:rPr>
          <w:sz w:val="22"/>
          <w:szCs w:val="22"/>
        </w:rPr>
        <w:t>20</w:t>
      </w:r>
    </w:p>
    <w:p w14:paraId="20BEBEA9" w14:textId="77777777" w:rsidR="00540C58" w:rsidRPr="00182FF4" w:rsidRDefault="00540C58" w:rsidP="00540C58">
      <w:pPr>
        <w:pStyle w:val="BodyText3"/>
        <w:rPr>
          <w:sz w:val="22"/>
          <w:szCs w:val="22"/>
        </w:rPr>
      </w:pPr>
    </w:p>
    <w:p w14:paraId="50A511AA" w14:textId="77777777" w:rsidR="00540C58" w:rsidRPr="00182FF4" w:rsidRDefault="00540C58" w:rsidP="00540C58">
      <w:pPr>
        <w:pStyle w:val="BodyText3"/>
        <w:rPr>
          <w:sz w:val="22"/>
          <w:szCs w:val="22"/>
        </w:rPr>
      </w:pPr>
      <w:r w:rsidRPr="00182FF4">
        <w:rPr>
          <w:sz w:val="22"/>
          <w:szCs w:val="22"/>
        </w:rPr>
        <w:t>In compliance with the Americans with Disabilities Act, individuals needing special accommodations (including auxiliary communicative aids and services) during this meeting should notify the Iron County Clerk’s Office, PO BOX 429, Parowan, UT 84761 (Phone: 435-477-8340), at least three days prior to the meeting to be attended.</w:t>
      </w:r>
    </w:p>
    <w:p w14:paraId="67A39068" w14:textId="77777777" w:rsidR="00540C58" w:rsidRPr="00182FF4" w:rsidRDefault="00540C58" w:rsidP="00540C58">
      <w:pPr>
        <w:pStyle w:val="BodyText3"/>
        <w:rPr>
          <w:sz w:val="22"/>
          <w:szCs w:val="22"/>
        </w:rPr>
      </w:pPr>
    </w:p>
    <w:p w14:paraId="08E7C3F8" w14:textId="77777777" w:rsidR="002C1DE9" w:rsidRPr="00182FF4" w:rsidRDefault="00540C58" w:rsidP="001E21E6">
      <w:pPr>
        <w:pStyle w:val="BodyText3"/>
        <w:rPr>
          <w:i/>
          <w:sz w:val="22"/>
          <w:szCs w:val="22"/>
          <w:u w:val="single"/>
        </w:rPr>
      </w:pPr>
      <w:r w:rsidRPr="00182FF4">
        <w:rPr>
          <w:sz w:val="22"/>
          <w:szCs w:val="22"/>
        </w:rPr>
        <w:t>Individuals with speech and/or hearing impairments may call the Relay Utah by dialing 711. Spanish Relay Utah; (888) 346-3162</w:t>
      </w:r>
      <w:r w:rsidR="00D8105A" w:rsidRPr="00182FF4">
        <w:rPr>
          <w:sz w:val="22"/>
          <w:szCs w:val="22"/>
        </w:rPr>
        <w:t xml:space="preserve"> </w:t>
      </w:r>
    </w:p>
    <w:sectPr w:rsidR="002C1DE9" w:rsidRPr="00182FF4">
      <w:pgSz w:w="12240" w:h="15840"/>
      <w:pgMar w:top="1008" w:right="1440"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5FD800" w14:textId="77777777" w:rsidR="004E59E1" w:rsidRDefault="004E59E1">
      <w:r>
        <w:separator/>
      </w:r>
    </w:p>
  </w:endnote>
  <w:endnote w:type="continuationSeparator" w:id="0">
    <w:p w14:paraId="18EE32AC" w14:textId="77777777" w:rsidR="004E59E1" w:rsidRDefault="004E59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11ADA7" w14:textId="77777777" w:rsidR="004E59E1" w:rsidRDefault="004E59E1">
      <w:r>
        <w:separator/>
      </w:r>
    </w:p>
  </w:footnote>
  <w:footnote w:type="continuationSeparator" w:id="0">
    <w:p w14:paraId="723FD1C8" w14:textId="77777777" w:rsidR="004E59E1" w:rsidRDefault="004E59E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2"/>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06C5"/>
    <w:rsid w:val="0002451B"/>
    <w:rsid w:val="00033678"/>
    <w:rsid w:val="000358CD"/>
    <w:rsid w:val="00055069"/>
    <w:rsid w:val="00055094"/>
    <w:rsid w:val="0008756E"/>
    <w:rsid w:val="000A7540"/>
    <w:rsid w:val="000E19FA"/>
    <w:rsid w:val="0010231D"/>
    <w:rsid w:val="00120145"/>
    <w:rsid w:val="00136240"/>
    <w:rsid w:val="001517E4"/>
    <w:rsid w:val="001620E3"/>
    <w:rsid w:val="00173430"/>
    <w:rsid w:val="00181ECE"/>
    <w:rsid w:val="00182FF4"/>
    <w:rsid w:val="00190B09"/>
    <w:rsid w:val="00194571"/>
    <w:rsid w:val="001A26ED"/>
    <w:rsid w:val="001A6B5A"/>
    <w:rsid w:val="001B35D0"/>
    <w:rsid w:val="001B61D3"/>
    <w:rsid w:val="001E21E6"/>
    <w:rsid w:val="001E363B"/>
    <w:rsid w:val="001F476E"/>
    <w:rsid w:val="001F7F7B"/>
    <w:rsid w:val="00211B92"/>
    <w:rsid w:val="00222425"/>
    <w:rsid w:val="00227171"/>
    <w:rsid w:val="0027555D"/>
    <w:rsid w:val="00280EE8"/>
    <w:rsid w:val="002929CC"/>
    <w:rsid w:val="002A54F9"/>
    <w:rsid w:val="002B1296"/>
    <w:rsid w:val="002B6509"/>
    <w:rsid w:val="002C1B68"/>
    <w:rsid w:val="002C1DE9"/>
    <w:rsid w:val="002D27F8"/>
    <w:rsid w:val="003110D3"/>
    <w:rsid w:val="003424A8"/>
    <w:rsid w:val="00376B4D"/>
    <w:rsid w:val="00380522"/>
    <w:rsid w:val="003D2D4B"/>
    <w:rsid w:val="003E462C"/>
    <w:rsid w:val="003E6276"/>
    <w:rsid w:val="004252A7"/>
    <w:rsid w:val="00456339"/>
    <w:rsid w:val="00467DA2"/>
    <w:rsid w:val="004A1E77"/>
    <w:rsid w:val="004C02F6"/>
    <w:rsid w:val="004D4F7D"/>
    <w:rsid w:val="004D7A13"/>
    <w:rsid w:val="004E59E1"/>
    <w:rsid w:val="004F1A0E"/>
    <w:rsid w:val="004F755E"/>
    <w:rsid w:val="00506441"/>
    <w:rsid w:val="00517340"/>
    <w:rsid w:val="00540C58"/>
    <w:rsid w:val="00570D02"/>
    <w:rsid w:val="00571795"/>
    <w:rsid w:val="005D2833"/>
    <w:rsid w:val="005E5B31"/>
    <w:rsid w:val="005F5D7F"/>
    <w:rsid w:val="0062179E"/>
    <w:rsid w:val="00651BDF"/>
    <w:rsid w:val="00654B90"/>
    <w:rsid w:val="00683253"/>
    <w:rsid w:val="0068359F"/>
    <w:rsid w:val="00687EF6"/>
    <w:rsid w:val="006C36D9"/>
    <w:rsid w:val="006C6D91"/>
    <w:rsid w:val="006E77B9"/>
    <w:rsid w:val="006F12B9"/>
    <w:rsid w:val="006F6867"/>
    <w:rsid w:val="007157FB"/>
    <w:rsid w:val="00756580"/>
    <w:rsid w:val="00763944"/>
    <w:rsid w:val="00781D12"/>
    <w:rsid w:val="007B64F6"/>
    <w:rsid w:val="007C69C8"/>
    <w:rsid w:val="007D3090"/>
    <w:rsid w:val="00802474"/>
    <w:rsid w:val="00807C8D"/>
    <w:rsid w:val="0082242B"/>
    <w:rsid w:val="00824B0B"/>
    <w:rsid w:val="00834E65"/>
    <w:rsid w:val="00836D6D"/>
    <w:rsid w:val="008430CE"/>
    <w:rsid w:val="008437E7"/>
    <w:rsid w:val="00854F0A"/>
    <w:rsid w:val="00857707"/>
    <w:rsid w:val="008724D7"/>
    <w:rsid w:val="0088059F"/>
    <w:rsid w:val="008906C5"/>
    <w:rsid w:val="008B4564"/>
    <w:rsid w:val="008C3CF5"/>
    <w:rsid w:val="008C6B19"/>
    <w:rsid w:val="008D355A"/>
    <w:rsid w:val="008D35EB"/>
    <w:rsid w:val="008D7E1C"/>
    <w:rsid w:val="00905025"/>
    <w:rsid w:val="00937A75"/>
    <w:rsid w:val="009720D8"/>
    <w:rsid w:val="0099539B"/>
    <w:rsid w:val="009A4616"/>
    <w:rsid w:val="009B58B3"/>
    <w:rsid w:val="00A04C8E"/>
    <w:rsid w:val="00A0691B"/>
    <w:rsid w:val="00A23387"/>
    <w:rsid w:val="00A3101A"/>
    <w:rsid w:val="00A34AF2"/>
    <w:rsid w:val="00A57700"/>
    <w:rsid w:val="00A77501"/>
    <w:rsid w:val="00A961E4"/>
    <w:rsid w:val="00AC77C6"/>
    <w:rsid w:val="00AD5D0F"/>
    <w:rsid w:val="00AF74D1"/>
    <w:rsid w:val="00B16C24"/>
    <w:rsid w:val="00B46E75"/>
    <w:rsid w:val="00B52025"/>
    <w:rsid w:val="00BA31AC"/>
    <w:rsid w:val="00BB1641"/>
    <w:rsid w:val="00BD4E1D"/>
    <w:rsid w:val="00BF6C6B"/>
    <w:rsid w:val="00C44577"/>
    <w:rsid w:val="00C46DD0"/>
    <w:rsid w:val="00C56A24"/>
    <w:rsid w:val="00C758F7"/>
    <w:rsid w:val="00C76336"/>
    <w:rsid w:val="00C950AE"/>
    <w:rsid w:val="00CA01CD"/>
    <w:rsid w:val="00CA0AC6"/>
    <w:rsid w:val="00CA3CEB"/>
    <w:rsid w:val="00CB351E"/>
    <w:rsid w:val="00CF1E32"/>
    <w:rsid w:val="00D12606"/>
    <w:rsid w:val="00D21F66"/>
    <w:rsid w:val="00D23E48"/>
    <w:rsid w:val="00D33D60"/>
    <w:rsid w:val="00D34C65"/>
    <w:rsid w:val="00D36E39"/>
    <w:rsid w:val="00D8105A"/>
    <w:rsid w:val="00D95AFA"/>
    <w:rsid w:val="00D961DE"/>
    <w:rsid w:val="00DB315D"/>
    <w:rsid w:val="00DC5664"/>
    <w:rsid w:val="00DC61A0"/>
    <w:rsid w:val="00DF51FF"/>
    <w:rsid w:val="00E20F83"/>
    <w:rsid w:val="00E333C9"/>
    <w:rsid w:val="00E46EA4"/>
    <w:rsid w:val="00E70A95"/>
    <w:rsid w:val="00E72FEE"/>
    <w:rsid w:val="00E751FA"/>
    <w:rsid w:val="00E83FC0"/>
    <w:rsid w:val="00E849EC"/>
    <w:rsid w:val="00E86E3C"/>
    <w:rsid w:val="00E929CA"/>
    <w:rsid w:val="00EB5A6A"/>
    <w:rsid w:val="00ED292D"/>
    <w:rsid w:val="00EF74F4"/>
    <w:rsid w:val="00F21B87"/>
    <w:rsid w:val="00F238C0"/>
    <w:rsid w:val="00F31124"/>
    <w:rsid w:val="00F31264"/>
    <w:rsid w:val="00F3441E"/>
    <w:rsid w:val="00F54F1B"/>
    <w:rsid w:val="00F573D0"/>
    <w:rsid w:val="00F75CDF"/>
    <w:rsid w:val="00F80DCF"/>
    <w:rsid w:val="00F81834"/>
    <w:rsid w:val="00F92F49"/>
    <w:rsid w:val="00FD1C9C"/>
    <w:rsid w:val="00FE3F2D"/>
    <w:rsid w:val="00FE55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1D4332"/>
  <w15:docId w15:val="{560BF19E-1679-4A1F-B05E-69E5824C97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link w:val="Heading1Char"/>
    <w:qFormat/>
    <w:pPr>
      <w:keepNext/>
      <w:jc w:val="center"/>
      <w:outlineLvl w:val="0"/>
    </w:pPr>
    <w:rPr>
      <w:i/>
      <w:iCs/>
      <w:u w:val="single"/>
    </w:rPr>
  </w:style>
  <w:style w:type="paragraph" w:styleId="Heading2">
    <w:name w:val="heading 2"/>
    <w:basedOn w:val="Normal"/>
    <w:next w:val="Normal"/>
    <w:qFormat/>
    <w:pPr>
      <w:keepNext/>
      <w:jc w:val="center"/>
      <w:outlineLvl w:val="1"/>
    </w:pPr>
    <w:rPr>
      <w:b/>
      <w:bCs/>
    </w:rPr>
  </w:style>
  <w:style w:type="paragraph" w:styleId="Heading3">
    <w:name w:val="heading 3"/>
    <w:basedOn w:val="Normal"/>
    <w:next w:val="Normal"/>
    <w:qFormat/>
    <w:rsid w:val="00D23E48"/>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rPr>
  </w:style>
  <w:style w:type="paragraph" w:styleId="BodyText">
    <w:name w:val="Body Text"/>
    <w:basedOn w:val="Normal"/>
    <w:link w:val="BodyTextChar"/>
    <w:rPr>
      <w:i/>
      <w:iCs/>
    </w:rPr>
  </w:style>
  <w:style w:type="paragraph" w:styleId="BodyText2">
    <w:name w:val="Body Text 2"/>
    <w:basedOn w:val="Normal"/>
    <w:link w:val="BodyText2Char"/>
    <w:rPr>
      <w:b/>
      <w:bCs/>
      <w:sz w:val="20"/>
    </w:rPr>
  </w:style>
  <w:style w:type="paragraph" w:styleId="BodyText3">
    <w:name w:val="Body Text 3"/>
    <w:basedOn w:val="Normal"/>
    <w:link w:val="BodyText3Char"/>
    <w:pPr>
      <w:jc w:val="both"/>
    </w:pPr>
  </w:style>
  <w:style w:type="paragraph" w:styleId="Header">
    <w:name w:val="header"/>
    <w:basedOn w:val="Normal"/>
    <w:rsid w:val="006F12B9"/>
    <w:pPr>
      <w:tabs>
        <w:tab w:val="center" w:pos="4320"/>
        <w:tab w:val="right" w:pos="8640"/>
      </w:tabs>
    </w:pPr>
  </w:style>
  <w:style w:type="paragraph" w:styleId="Footer">
    <w:name w:val="footer"/>
    <w:basedOn w:val="Normal"/>
    <w:rsid w:val="006F12B9"/>
    <w:pPr>
      <w:tabs>
        <w:tab w:val="center" w:pos="4320"/>
        <w:tab w:val="right" w:pos="8640"/>
      </w:tabs>
    </w:pPr>
  </w:style>
  <w:style w:type="paragraph" w:styleId="BalloonText">
    <w:name w:val="Balloon Text"/>
    <w:basedOn w:val="Normal"/>
    <w:semiHidden/>
    <w:rsid w:val="00756580"/>
    <w:rPr>
      <w:rFonts w:ascii="Tahoma" w:hAnsi="Tahoma" w:cs="Tahoma"/>
      <w:sz w:val="16"/>
      <w:szCs w:val="16"/>
    </w:rPr>
  </w:style>
  <w:style w:type="character" w:customStyle="1" w:styleId="BodyText3Char">
    <w:name w:val="Body Text 3 Char"/>
    <w:link w:val="BodyText3"/>
    <w:rsid w:val="00280EE8"/>
    <w:rPr>
      <w:sz w:val="24"/>
      <w:szCs w:val="24"/>
    </w:rPr>
  </w:style>
  <w:style w:type="character" w:customStyle="1" w:styleId="Heading1Char">
    <w:name w:val="Heading 1 Char"/>
    <w:link w:val="Heading1"/>
    <w:rsid w:val="002C1DE9"/>
    <w:rPr>
      <w:i/>
      <w:iCs/>
      <w:sz w:val="24"/>
      <w:szCs w:val="24"/>
      <w:u w:val="single"/>
    </w:rPr>
  </w:style>
  <w:style w:type="character" w:customStyle="1" w:styleId="BodyTextChar">
    <w:name w:val="Body Text Char"/>
    <w:link w:val="BodyText"/>
    <w:rsid w:val="002C1DE9"/>
    <w:rPr>
      <w:i/>
      <w:iCs/>
      <w:sz w:val="24"/>
      <w:szCs w:val="24"/>
    </w:rPr>
  </w:style>
  <w:style w:type="character" w:customStyle="1" w:styleId="BodyText2Char">
    <w:name w:val="Body Text 2 Char"/>
    <w:link w:val="BodyText2"/>
    <w:rsid w:val="002C1DE9"/>
    <w:rPr>
      <w:b/>
      <w:bCs/>
      <w:szCs w:val="24"/>
    </w:rPr>
  </w:style>
  <w:style w:type="character" w:styleId="Hyperlink">
    <w:name w:val="Hyperlink"/>
    <w:rsid w:val="00540C5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building.group@ironcounty.net"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B6D80D3-6382-4FBC-8A7E-664A8C00F0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240</Words>
  <Characters>1374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IRON COUNTY PLANNING COMMISSION</vt:lpstr>
    </vt:vector>
  </TitlesOfParts>
  <Company/>
  <LinksUpToDate>false</LinksUpToDate>
  <CharactersWithSpaces>1611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IRON COUNTY PLANNING COMMISSION</dc:title>
  <dc:creator>Windows98</dc:creator>
  <cp:lastModifiedBy>Merilee Wilson</cp:lastModifiedBy>
  <cp:revision>2</cp:revision>
  <cp:lastPrinted>2024-11-27T22:40:00Z</cp:lastPrinted>
  <dcterms:created xsi:type="dcterms:W3CDTF">2024-12-02T23:48:00Z</dcterms:created>
  <dcterms:modified xsi:type="dcterms:W3CDTF">2024-12-02T23:48:00Z</dcterms:modified>
</cp:coreProperties>
</file>