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D2F09B" w14:textId="603CA236" w:rsidR="000B14E1" w:rsidRDefault="00000000">
      <w:pPr>
        <w:rPr>
          <w:color w:val="980000"/>
          <w:sz w:val="48"/>
          <w:szCs w:val="48"/>
        </w:rPr>
      </w:pPr>
      <w:r>
        <w:rPr>
          <w:noProof/>
        </w:rPr>
        <w:drawing>
          <wp:anchor distT="114300" distB="114300" distL="114300" distR="114300" simplePos="0" relativeHeight="251658240" behindDoc="0" locked="0" layoutInCell="1" hidden="0" allowOverlap="1" wp14:anchorId="7B64BE1D" wp14:editId="62DE6986">
            <wp:simplePos x="0" y="0"/>
            <wp:positionH relativeFrom="column">
              <wp:posOffset>114300</wp:posOffset>
            </wp:positionH>
            <wp:positionV relativeFrom="paragraph">
              <wp:posOffset>114300</wp:posOffset>
            </wp:positionV>
            <wp:extent cx="1454059" cy="111442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54059" cy="1114425"/>
                    </a:xfrm>
                    <a:prstGeom prst="rect">
                      <a:avLst/>
                    </a:prstGeom>
                    <a:ln/>
                  </pic:spPr>
                </pic:pic>
              </a:graphicData>
            </a:graphic>
          </wp:anchor>
        </w:drawing>
      </w:r>
    </w:p>
    <w:p w14:paraId="726556F4" w14:textId="77777777" w:rsidR="000B14E1" w:rsidRDefault="00000000">
      <w:pPr>
        <w:rPr>
          <w:rFonts w:ascii="Alegreya" w:eastAsia="Alegreya" w:hAnsi="Alegreya" w:cs="Alegreya"/>
          <w:sz w:val="50"/>
          <w:szCs w:val="50"/>
        </w:rPr>
      </w:pPr>
      <w:r>
        <w:rPr>
          <w:rFonts w:ascii="Alegreya" w:eastAsia="Alegreya" w:hAnsi="Alegreya" w:cs="Alegreya"/>
          <w:sz w:val="50"/>
          <w:szCs w:val="50"/>
        </w:rPr>
        <w:t>Merit Preparatory Academy</w:t>
      </w:r>
    </w:p>
    <w:p w14:paraId="34C5B72B" w14:textId="77777777" w:rsidR="000B14E1" w:rsidRDefault="00000000">
      <w:pPr>
        <w:rPr>
          <w:rFonts w:ascii="Alegreya" w:eastAsia="Alegreya" w:hAnsi="Alegreya" w:cs="Alegreya"/>
          <w:sz w:val="38"/>
          <w:szCs w:val="38"/>
        </w:rPr>
      </w:pPr>
      <w:r>
        <w:rPr>
          <w:rFonts w:ascii="Alegreya" w:eastAsia="Alegreya" w:hAnsi="Alegreya" w:cs="Alegreya"/>
          <w:sz w:val="38"/>
          <w:szCs w:val="38"/>
        </w:rPr>
        <w:tab/>
      </w:r>
      <w:r>
        <w:rPr>
          <w:rFonts w:ascii="Alegreya" w:eastAsia="Alegreya" w:hAnsi="Alegreya" w:cs="Alegreya"/>
          <w:sz w:val="38"/>
          <w:szCs w:val="38"/>
        </w:rPr>
        <w:tab/>
        <w:t xml:space="preserve">    Board Meeting Minutes</w:t>
      </w:r>
    </w:p>
    <w:p w14:paraId="2010AF16" w14:textId="77777777" w:rsidR="000B14E1" w:rsidRDefault="00000000">
      <w:pPr>
        <w:rPr>
          <w:rFonts w:ascii="Alegreya" w:eastAsia="Alegreya" w:hAnsi="Alegreya" w:cs="Alegreya"/>
          <w:sz w:val="32"/>
          <w:szCs w:val="32"/>
        </w:rPr>
      </w:pPr>
      <w:r>
        <w:rPr>
          <w:rFonts w:ascii="Alegreya" w:eastAsia="Alegreya" w:hAnsi="Alegreya" w:cs="Alegreya"/>
          <w:sz w:val="32"/>
          <w:szCs w:val="32"/>
        </w:rPr>
        <w:t xml:space="preserve">                October 10, </w:t>
      </w:r>
      <w:proofErr w:type="gramStart"/>
      <w:r>
        <w:rPr>
          <w:rFonts w:ascii="Alegreya" w:eastAsia="Alegreya" w:hAnsi="Alegreya" w:cs="Alegreya"/>
          <w:sz w:val="32"/>
          <w:szCs w:val="32"/>
        </w:rPr>
        <w:t>2024</w:t>
      </w:r>
      <w:proofErr w:type="gramEnd"/>
      <w:r>
        <w:rPr>
          <w:rFonts w:ascii="Alegreya" w:eastAsia="Alegreya" w:hAnsi="Alegreya" w:cs="Alegreya"/>
          <w:sz w:val="32"/>
          <w:szCs w:val="32"/>
        </w:rPr>
        <w:t xml:space="preserve"> at 6:30pm</w:t>
      </w:r>
    </w:p>
    <w:p w14:paraId="3B1996E4" w14:textId="77777777" w:rsidR="000B14E1" w:rsidRDefault="00000000">
      <w:pPr>
        <w:rPr>
          <w:rFonts w:ascii="Alegreya" w:eastAsia="Alegreya" w:hAnsi="Alegreya" w:cs="Alegreya"/>
          <w:sz w:val="30"/>
          <w:szCs w:val="30"/>
        </w:rPr>
      </w:pPr>
      <w:r>
        <w:rPr>
          <w:rFonts w:ascii="Alegreya" w:eastAsia="Alegreya" w:hAnsi="Alegreya" w:cs="Alegreya"/>
          <w:sz w:val="32"/>
          <w:szCs w:val="32"/>
        </w:rPr>
        <w:t xml:space="preserve">       </w:t>
      </w:r>
      <w:r>
        <w:rPr>
          <w:rFonts w:ascii="Alegreya" w:eastAsia="Alegreya" w:hAnsi="Alegreya" w:cs="Alegreya"/>
          <w:sz w:val="30"/>
          <w:szCs w:val="30"/>
        </w:rPr>
        <w:t>Meeting at 1440 W. Center Street, Room 221</w:t>
      </w:r>
    </w:p>
    <w:p w14:paraId="5FBE6FA2" w14:textId="77777777" w:rsidR="000B14E1" w:rsidRDefault="000B14E1">
      <w:pPr>
        <w:rPr>
          <w:rFonts w:ascii="Alegreya" w:eastAsia="Alegreya" w:hAnsi="Alegreya" w:cs="Alegreya"/>
          <w:sz w:val="30"/>
          <w:szCs w:val="30"/>
        </w:rPr>
      </w:pPr>
    </w:p>
    <w:p w14:paraId="27CD8CA5" w14:textId="77777777" w:rsidR="000B14E1" w:rsidRDefault="00000000">
      <w:pPr>
        <w:rPr>
          <w:rFonts w:ascii="Alegreya" w:eastAsia="Alegreya" w:hAnsi="Alegreya" w:cs="Alegreya"/>
          <w:sz w:val="24"/>
          <w:szCs w:val="24"/>
        </w:rPr>
      </w:pPr>
      <w:r>
        <w:rPr>
          <w:rFonts w:ascii="Alegreya" w:eastAsia="Alegreya" w:hAnsi="Alegreya" w:cs="Alegreya"/>
          <w:sz w:val="24"/>
          <w:szCs w:val="24"/>
        </w:rPr>
        <w:t xml:space="preserve">Join us on Zoom: </w:t>
      </w:r>
    </w:p>
    <w:p w14:paraId="139953E9" w14:textId="77777777" w:rsidR="000B14E1" w:rsidRDefault="000B14E1">
      <w:pPr>
        <w:rPr>
          <w:rFonts w:ascii="Alegreya" w:eastAsia="Alegreya" w:hAnsi="Alegreya" w:cs="Alegreya"/>
          <w:sz w:val="24"/>
          <w:szCs w:val="24"/>
        </w:rPr>
      </w:pPr>
      <w:hyperlink r:id="rId6">
        <w:r>
          <w:rPr>
            <w:rFonts w:ascii="Alegreya" w:eastAsia="Alegreya" w:hAnsi="Alegreya" w:cs="Alegreya"/>
            <w:color w:val="1155CC"/>
            <w:sz w:val="24"/>
            <w:szCs w:val="24"/>
            <w:u w:val="single"/>
          </w:rPr>
          <w:t>https://us06web.zoom.us/j/82560288867?pwd=WhOkcndQRcOb3K1UC9rhNbDcTZuKby.1</w:t>
        </w:r>
      </w:hyperlink>
    </w:p>
    <w:p w14:paraId="7C34CD6F" w14:textId="77777777" w:rsidR="000B14E1" w:rsidRDefault="000B14E1">
      <w:pPr>
        <w:rPr>
          <w:rFonts w:ascii="Alegreya" w:eastAsia="Alegreya" w:hAnsi="Alegreya" w:cs="Alegreya"/>
          <w:sz w:val="24"/>
          <w:szCs w:val="24"/>
        </w:rPr>
      </w:pPr>
    </w:p>
    <w:p w14:paraId="10BA1995" w14:textId="516E4AC7" w:rsidR="000B14E1" w:rsidRDefault="00000000" w:rsidP="000D4C79">
      <w:pPr>
        <w:pStyle w:val="ListParagraph"/>
        <w:numPr>
          <w:ilvl w:val="0"/>
          <w:numId w:val="7"/>
        </w:numPr>
        <w:rPr>
          <w:rFonts w:ascii="Alegreya" w:eastAsia="Alegreya" w:hAnsi="Alegreya" w:cs="Alegreya"/>
          <w:color w:val="980000"/>
          <w:sz w:val="26"/>
          <w:szCs w:val="26"/>
        </w:rPr>
      </w:pPr>
      <w:r w:rsidRPr="000D4C79">
        <w:rPr>
          <w:rFonts w:ascii="Alegreya" w:eastAsia="Alegreya" w:hAnsi="Alegreya" w:cs="Alegreya"/>
          <w:color w:val="980000"/>
          <w:sz w:val="26"/>
          <w:szCs w:val="26"/>
        </w:rPr>
        <w:t>Welcome, Roll Call and Pledge</w:t>
      </w:r>
      <w:r w:rsidR="004123A8">
        <w:rPr>
          <w:rFonts w:ascii="Alegreya" w:eastAsia="Alegreya" w:hAnsi="Alegreya" w:cs="Alegreya"/>
          <w:color w:val="980000"/>
          <w:sz w:val="26"/>
          <w:szCs w:val="26"/>
        </w:rPr>
        <w:t xml:space="preserve">  </w:t>
      </w:r>
    </w:p>
    <w:p w14:paraId="64317F0B" w14:textId="11EF869D" w:rsidR="004123A8" w:rsidRPr="000D4C79" w:rsidRDefault="004123A8" w:rsidP="000D4C79">
      <w:pPr>
        <w:pStyle w:val="ListParagraph"/>
        <w:numPr>
          <w:ilvl w:val="0"/>
          <w:numId w:val="7"/>
        </w:numPr>
        <w:rPr>
          <w:rFonts w:ascii="Alegreya" w:eastAsia="Alegreya" w:hAnsi="Alegreya" w:cs="Alegreya"/>
          <w:color w:val="980000"/>
          <w:sz w:val="26"/>
          <w:szCs w:val="26"/>
        </w:rPr>
      </w:pPr>
      <w:r>
        <w:rPr>
          <w:rFonts w:ascii="Alegreya" w:eastAsia="Alegreya" w:hAnsi="Alegreya" w:cs="Alegreya"/>
          <w:color w:val="980000"/>
          <w:sz w:val="26"/>
          <w:szCs w:val="26"/>
        </w:rPr>
        <w:t>Started meeting at 6:34pm</w:t>
      </w:r>
    </w:p>
    <w:p w14:paraId="562DC327" w14:textId="1AA9A88C" w:rsidR="000D4C79" w:rsidRDefault="000D4C79" w:rsidP="000D4C79">
      <w:pPr>
        <w:pStyle w:val="ListParagraph"/>
        <w:ind w:left="1080"/>
        <w:rPr>
          <w:rFonts w:ascii="Alegreya" w:eastAsia="Alegreya" w:hAnsi="Alegreya" w:cs="Alegreya"/>
          <w:sz w:val="26"/>
          <w:szCs w:val="26"/>
        </w:rPr>
      </w:pPr>
      <w:r>
        <w:rPr>
          <w:rFonts w:ascii="Alegreya" w:eastAsia="Alegreya" w:hAnsi="Alegreya" w:cs="Alegreya"/>
          <w:sz w:val="26"/>
          <w:szCs w:val="26"/>
        </w:rPr>
        <w:t xml:space="preserve">In Attendance: </w:t>
      </w:r>
      <w:proofErr w:type="spellStart"/>
      <w:r w:rsidR="00C20E8D">
        <w:rPr>
          <w:rFonts w:ascii="Alegreya" w:eastAsia="Alegreya" w:hAnsi="Alegreya" w:cs="Alegreya"/>
          <w:color w:val="222222"/>
          <w:sz w:val="26"/>
          <w:szCs w:val="26"/>
          <w:highlight w:val="white"/>
        </w:rPr>
        <w:t>Jeanné</w:t>
      </w:r>
      <w:proofErr w:type="spellEnd"/>
      <w:r w:rsidR="00C20E8D">
        <w:rPr>
          <w:rFonts w:ascii="Alegreya" w:eastAsia="Alegreya" w:hAnsi="Alegreya" w:cs="Alegreya"/>
          <w:color w:val="222222"/>
          <w:sz w:val="26"/>
          <w:szCs w:val="26"/>
          <w:highlight w:val="white"/>
        </w:rPr>
        <w:t xml:space="preserve"> Condie</w:t>
      </w:r>
      <w:r>
        <w:rPr>
          <w:rFonts w:ascii="Alegreya" w:eastAsia="Alegreya" w:hAnsi="Alegreya" w:cs="Alegreya"/>
          <w:sz w:val="26"/>
          <w:szCs w:val="26"/>
        </w:rPr>
        <w:t>, Jeri Melor, Rachel Jay, Sandra</w:t>
      </w:r>
      <w:r w:rsidR="00BE744C">
        <w:rPr>
          <w:rFonts w:ascii="Alegreya" w:eastAsia="Alegreya" w:hAnsi="Alegreya" w:cs="Alegreya"/>
          <w:sz w:val="26"/>
          <w:szCs w:val="26"/>
        </w:rPr>
        <w:t xml:space="preserve"> Campbell</w:t>
      </w:r>
      <w:r>
        <w:rPr>
          <w:rFonts w:ascii="Alegreya" w:eastAsia="Alegreya" w:hAnsi="Alegreya" w:cs="Alegreya"/>
          <w:sz w:val="26"/>
          <w:szCs w:val="26"/>
        </w:rPr>
        <w:t>, Alex</w:t>
      </w:r>
      <w:r w:rsidR="00DF5A66">
        <w:rPr>
          <w:rFonts w:ascii="Alegreya" w:eastAsia="Alegreya" w:hAnsi="Alegreya" w:cs="Alegreya"/>
          <w:sz w:val="26"/>
          <w:szCs w:val="26"/>
        </w:rPr>
        <w:t xml:space="preserve"> </w:t>
      </w:r>
      <w:r w:rsidR="00DF5A66" w:rsidRPr="00DF5A66">
        <w:rPr>
          <w:rFonts w:ascii="Alegreya" w:eastAsia="Alegreya" w:hAnsi="Alegreya" w:cs="Alegreya"/>
          <w:sz w:val="26"/>
          <w:szCs w:val="26"/>
        </w:rPr>
        <w:t>Tovmasyan</w:t>
      </w:r>
      <w:r>
        <w:rPr>
          <w:rFonts w:ascii="Alegreya" w:eastAsia="Alegreya" w:hAnsi="Alegreya" w:cs="Alegreya"/>
          <w:sz w:val="26"/>
          <w:szCs w:val="26"/>
        </w:rPr>
        <w:t>, Amy Wiser</w:t>
      </w:r>
    </w:p>
    <w:p w14:paraId="5F8521ED" w14:textId="505F068E" w:rsidR="000D4C79" w:rsidRPr="000D4C79" w:rsidRDefault="000D4C79" w:rsidP="000D4C79">
      <w:pPr>
        <w:pStyle w:val="ListParagraph"/>
        <w:ind w:left="1080"/>
        <w:rPr>
          <w:rFonts w:ascii="Alegreya" w:eastAsia="Alegreya" w:hAnsi="Alegreya" w:cs="Alegreya"/>
          <w:sz w:val="26"/>
          <w:szCs w:val="26"/>
        </w:rPr>
      </w:pPr>
      <w:r>
        <w:rPr>
          <w:rFonts w:ascii="Alegreya" w:eastAsia="Alegreya" w:hAnsi="Alegreya" w:cs="Alegreya"/>
          <w:sz w:val="26"/>
          <w:szCs w:val="26"/>
        </w:rPr>
        <w:t>On Zoom: Angela Bunker</w:t>
      </w:r>
    </w:p>
    <w:p w14:paraId="4E741F27" w14:textId="77777777" w:rsidR="000B14E1" w:rsidRDefault="000B14E1">
      <w:pPr>
        <w:ind w:left="1440"/>
        <w:rPr>
          <w:rFonts w:ascii="Alegreya" w:eastAsia="Alegreya" w:hAnsi="Alegreya" w:cs="Alegreya"/>
          <w:sz w:val="26"/>
          <w:szCs w:val="26"/>
        </w:rPr>
      </w:pPr>
    </w:p>
    <w:p w14:paraId="57DBF395" w14:textId="77777777" w:rsidR="000B14E1" w:rsidRDefault="00000000">
      <w:pPr>
        <w:rPr>
          <w:rFonts w:ascii="Alegreya" w:eastAsia="Alegreya" w:hAnsi="Alegreya" w:cs="Alegreya"/>
          <w:sz w:val="26"/>
          <w:szCs w:val="26"/>
        </w:rPr>
      </w:pPr>
      <w:r>
        <w:rPr>
          <w:rFonts w:ascii="Alegreya" w:eastAsia="Alegreya" w:hAnsi="Alegreya" w:cs="Alegreya"/>
          <w:color w:val="980000"/>
          <w:sz w:val="26"/>
          <w:szCs w:val="26"/>
        </w:rPr>
        <w:t>II.</w:t>
      </w:r>
      <w:r>
        <w:rPr>
          <w:rFonts w:ascii="Alegreya" w:eastAsia="Alegreya" w:hAnsi="Alegreya" w:cs="Alegreya"/>
          <w:color w:val="980000"/>
          <w:sz w:val="26"/>
          <w:szCs w:val="26"/>
        </w:rPr>
        <w:tab/>
        <w:t>Good News from Around the School</w:t>
      </w:r>
    </w:p>
    <w:p w14:paraId="2C1C81DB" w14:textId="77777777" w:rsidR="000B14E1" w:rsidRDefault="00000000">
      <w:pPr>
        <w:numPr>
          <w:ilvl w:val="0"/>
          <w:numId w:val="5"/>
        </w:numPr>
        <w:rPr>
          <w:rFonts w:ascii="Alegreya" w:eastAsia="Alegreya" w:hAnsi="Alegreya" w:cs="Alegreya"/>
          <w:sz w:val="26"/>
          <w:szCs w:val="26"/>
        </w:rPr>
      </w:pPr>
      <w:r>
        <w:rPr>
          <w:rFonts w:ascii="Alegreya" w:eastAsia="Alegreya" w:hAnsi="Alegreya" w:cs="Alegreya"/>
          <w:sz w:val="26"/>
          <w:szCs w:val="26"/>
        </w:rPr>
        <w:t>Meritorious Knight award for October– Mike Condie</w:t>
      </w:r>
    </w:p>
    <w:p w14:paraId="4533518F" w14:textId="502B402F" w:rsidR="000D4C79" w:rsidRPr="00886DCC" w:rsidRDefault="00886DCC" w:rsidP="00886DCC">
      <w:pPr>
        <w:numPr>
          <w:ilvl w:val="0"/>
          <w:numId w:val="5"/>
        </w:numPr>
        <w:rPr>
          <w:rFonts w:ascii="Alegreya" w:eastAsia="Alegreya" w:hAnsi="Alegreya" w:cs="Alegreya"/>
          <w:sz w:val="26"/>
          <w:szCs w:val="26"/>
        </w:rPr>
      </w:pPr>
      <w:r>
        <w:rPr>
          <w:rFonts w:ascii="Alegreya" w:eastAsia="Alegreya" w:hAnsi="Alegreya" w:cs="Alegreya"/>
          <w:sz w:val="26"/>
          <w:szCs w:val="26"/>
        </w:rPr>
        <w:t>Sydney Salmans</w:t>
      </w:r>
      <w:r w:rsidR="000D4C79" w:rsidRPr="00886DCC">
        <w:rPr>
          <w:rFonts w:ascii="Alegreya" w:eastAsia="Alegreya" w:hAnsi="Alegreya" w:cs="Alegreya"/>
          <w:sz w:val="26"/>
          <w:szCs w:val="26"/>
        </w:rPr>
        <w:t xml:space="preserve"> is awarded October’s Meritorious Knight award.  She is new to the school and is in her </w:t>
      </w:r>
      <w:proofErr w:type="gramStart"/>
      <w:r w:rsidR="000D4C79" w:rsidRPr="00886DCC">
        <w:rPr>
          <w:rFonts w:ascii="Alegreya" w:eastAsia="Alegreya" w:hAnsi="Alegreya" w:cs="Alegreya"/>
          <w:sz w:val="26"/>
          <w:szCs w:val="26"/>
        </w:rPr>
        <w:t>first</w:t>
      </w:r>
      <w:r w:rsidR="00D1624D">
        <w:rPr>
          <w:rFonts w:ascii="Alegreya" w:eastAsia="Alegreya" w:hAnsi="Alegreya" w:cs="Alegreya"/>
          <w:sz w:val="26"/>
          <w:szCs w:val="26"/>
        </w:rPr>
        <w:t xml:space="preserve"> </w:t>
      </w:r>
      <w:r w:rsidR="000D4C79" w:rsidRPr="00886DCC">
        <w:rPr>
          <w:rFonts w:ascii="Alegreya" w:eastAsia="Alegreya" w:hAnsi="Alegreya" w:cs="Alegreya"/>
          <w:sz w:val="26"/>
          <w:szCs w:val="26"/>
        </w:rPr>
        <w:t>year</w:t>
      </w:r>
      <w:proofErr w:type="gramEnd"/>
      <w:r w:rsidR="000D4C79" w:rsidRPr="00886DCC">
        <w:rPr>
          <w:rFonts w:ascii="Alegreya" w:eastAsia="Alegreya" w:hAnsi="Alegreya" w:cs="Alegreya"/>
          <w:sz w:val="26"/>
          <w:szCs w:val="26"/>
        </w:rPr>
        <w:t xml:space="preserve"> teaching.  She is great at connecting </w:t>
      </w:r>
      <w:r w:rsidR="00D1624D">
        <w:rPr>
          <w:rFonts w:ascii="Alegreya" w:eastAsia="Alegreya" w:hAnsi="Alegreya" w:cs="Alegreya"/>
          <w:sz w:val="26"/>
          <w:szCs w:val="26"/>
        </w:rPr>
        <w:t>with</w:t>
      </w:r>
      <w:r w:rsidR="000D4C79" w:rsidRPr="00886DCC">
        <w:rPr>
          <w:rFonts w:ascii="Alegreya" w:eastAsia="Alegreya" w:hAnsi="Alegreya" w:cs="Alegreya"/>
          <w:sz w:val="26"/>
          <w:szCs w:val="26"/>
        </w:rPr>
        <w:t xml:space="preserve"> the students and maintains good standards.   </w:t>
      </w:r>
      <w:r>
        <w:rPr>
          <w:rFonts w:ascii="Alegreya" w:eastAsia="Alegreya" w:hAnsi="Alegreya" w:cs="Alegreya"/>
          <w:sz w:val="26"/>
          <w:szCs w:val="26"/>
        </w:rPr>
        <w:t>We are impressed with all she does</w:t>
      </w:r>
      <w:r w:rsidR="000D4C79" w:rsidRPr="00886DCC">
        <w:rPr>
          <w:rFonts w:ascii="Alegreya" w:eastAsia="Alegreya" w:hAnsi="Alegreya" w:cs="Alegreya"/>
          <w:sz w:val="26"/>
          <w:szCs w:val="26"/>
        </w:rPr>
        <w:t xml:space="preserve">, and Mike and Jessica are so happy to have her on the team.  </w:t>
      </w:r>
    </w:p>
    <w:p w14:paraId="5CAE8985" w14:textId="77777777" w:rsidR="000B14E1" w:rsidRDefault="00000000">
      <w:pPr>
        <w:numPr>
          <w:ilvl w:val="0"/>
          <w:numId w:val="5"/>
        </w:numPr>
        <w:rPr>
          <w:rFonts w:ascii="Alegreya" w:eastAsia="Alegreya" w:hAnsi="Alegreya" w:cs="Alegreya"/>
          <w:sz w:val="26"/>
          <w:szCs w:val="26"/>
        </w:rPr>
      </w:pPr>
      <w:r>
        <w:rPr>
          <w:rFonts w:ascii="Alegreya" w:eastAsia="Alegreya" w:hAnsi="Alegreya" w:cs="Alegreya"/>
          <w:sz w:val="26"/>
          <w:szCs w:val="26"/>
        </w:rPr>
        <w:t>MVP report– Sarah Jones</w:t>
      </w:r>
    </w:p>
    <w:p w14:paraId="7C514341" w14:textId="06686BD2" w:rsidR="000D4C79" w:rsidRDefault="000D4C79" w:rsidP="000D4C79">
      <w:pPr>
        <w:pStyle w:val="ListParagraph"/>
        <w:numPr>
          <w:ilvl w:val="1"/>
          <w:numId w:val="5"/>
        </w:numPr>
        <w:rPr>
          <w:rFonts w:ascii="Alegreya" w:eastAsia="Alegreya" w:hAnsi="Alegreya" w:cs="Alegreya"/>
          <w:sz w:val="26"/>
          <w:szCs w:val="26"/>
        </w:rPr>
      </w:pPr>
      <w:r>
        <w:rPr>
          <w:rFonts w:ascii="Alegreya" w:eastAsia="Alegreya" w:hAnsi="Alegreya" w:cs="Alegreya"/>
          <w:sz w:val="26"/>
          <w:szCs w:val="26"/>
        </w:rPr>
        <w:t xml:space="preserve">This is a busy time of </w:t>
      </w:r>
      <w:r w:rsidR="005C78F9">
        <w:rPr>
          <w:rFonts w:ascii="Alegreya" w:eastAsia="Alegreya" w:hAnsi="Alegreya" w:cs="Alegreya"/>
          <w:sz w:val="26"/>
          <w:szCs w:val="26"/>
        </w:rPr>
        <w:t>year,</w:t>
      </w:r>
      <w:r>
        <w:rPr>
          <w:rFonts w:ascii="Alegreya" w:eastAsia="Alegreya" w:hAnsi="Alegreya" w:cs="Alegreya"/>
          <w:sz w:val="26"/>
          <w:szCs w:val="26"/>
        </w:rPr>
        <w:t xml:space="preserve"> but things are going well</w:t>
      </w:r>
    </w:p>
    <w:p w14:paraId="2FCCBADE" w14:textId="0491FE19" w:rsidR="000D4C79" w:rsidRDefault="000D4C79" w:rsidP="000D4C79">
      <w:pPr>
        <w:pStyle w:val="ListParagraph"/>
        <w:numPr>
          <w:ilvl w:val="1"/>
          <w:numId w:val="5"/>
        </w:numPr>
        <w:rPr>
          <w:rFonts w:ascii="Alegreya" w:eastAsia="Alegreya" w:hAnsi="Alegreya" w:cs="Alegreya"/>
          <w:sz w:val="26"/>
          <w:szCs w:val="26"/>
        </w:rPr>
      </w:pPr>
      <w:r>
        <w:rPr>
          <w:rFonts w:ascii="Alegreya" w:eastAsia="Alegreya" w:hAnsi="Alegreya" w:cs="Alegreya"/>
          <w:sz w:val="26"/>
          <w:szCs w:val="26"/>
        </w:rPr>
        <w:t xml:space="preserve">We have been able to fill all the volunteer assignments </w:t>
      </w:r>
    </w:p>
    <w:p w14:paraId="439E0711" w14:textId="6EFD096A" w:rsidR="000D4C79" w:rsidRDefault="000D4C79" w:rsidP="000D4C79">
      <w:pPr>
        <w:pStyle w:val="ListParagraph"/>
        <w:numPr>
          <w:ilvl w:val="1"/>
          <w:numId w:val="5"/>
        </w:numPr>
        <w:rPr>
          <w:rFonts w:ascii="Alegreya" w:eastAsia="Alegreya" w:hAnsi="Alegreya" w:cs="Alegreya"/>
          <w:sz w:val="26"/>
          <w:szCs w:val="26"/>
        </w:rPr>
      </w:pPr>
      <w:r>
        <w:rPr>
          <w:rFonts w:ascii="Alegreya" w:eastAsia="Alegreya" w:hAnsi="Alegreya" w:cs="Alegreya"/>
          <w:sz w:val="26"/>
          <w:szCs w:val="26"/>
        </w:rPr>
        <w:t>The messaging going out is good but there is a need for more volunteers</w:t>
      </w:r>
    </w:p>
    <w:p w14:paraId="2C6B70D3" w14:textId="7C5F1533" w:rsidR="000D4C79" w:rsidRPr="000D4C79" w:rsidRDefault="000D4C79" w:rsidP="000D4C79">
      <w:pPr>
        <w:pStyle w:val="ListParagraph"/>
        <w:numPr>
          <w:ilvl w:val="1"/>
          <w:numId w:val="5"/>
        </w:numPr>
        <w:rPr>
          <w:rFonts w:ascii="Alegreya" w:eastAsia="Alegreya" w:hAnsi="Alegreya" w:cs="Alegreya"/>
          <w:sz w:val="26"/>
          <w:szCs w:val="26"/>
        </w:rPr>
      </w:pPr>
      <w:r>
        <w:rPr>
          <w:rFonts w:ascii="Alegreya" w:eastAsia="Alegreya" w:hAnsi="Alegreya" w:cs="Alegreya"/>
          <w:sz w:val="26"/>
          <w:szCs w:val="26"/>
        </w:rPr>
        <w:t xml:space="preserve">Sports especially need volunteers for ticket sales </w:t>
      </w:r>
    </w:p>
    <w:p w14:paraId="2EDEA0CA" w14:textId="77777777" w:rsidR="000B14E1" w:rsidRDefault="00000000">
      <w:pPr>
        <w:rPr>
          <w:rFonts w:ascii="Alegreya" w:eastAsia="Alegreya" w:hAnsi="Alegreya" w:cs="Alegreya"/>
          <w:color w:val="980000"/>
          <w:sz w:val="26"/>
          <w:szCs w:val="26"/>
        </w:rPr>
      </w:pPr>
      <w:r>
        <w:rPr>
          <w:rFonts w:ascii="Alegreya" w:eastAsia="Alegreya" w:hAnsi="Alegreya" w:cs="Alegreya"/>
          <w:color w:val="980000"/>
          <w:sz w:val="26"/>
          <w:szCs w:val="26"/>
        </w:rPr>
        <w:t>III.</w:t>
      </w:r>
      <w:r>
        <w:rPr>
          <w:rFonts w:ascii="Alegreya" w:eastAsia="Alegreya" w:hAnsi="Alegreya" w:cs="Alegreya"/>
          <w:color w:val="980000"/>
          <w:sz w:val="26"/>
          <w:szCs w:val="26"/>
        </w:rPr>
        <w:tab/>
        <w:t>Reports-</w:t>
      </w:r>
    </w:p>
    <w:p w14:paraId="2DCB2752" w14:textId="77777777" w:rsidR="000B14E1" w:rsidRDefault="00000000">
      <w:pPr>
        <w:ind w:left="720" w:firstLine="720"/>
        <w:rPr>
          <w:rFonts w:ascii="Alegreya" w:eastAsia="Alegreya" w:hAnsi="Alegreya" w:cs="Alegreya"/>
          <w:sz w:val="26"/>
          <w:szCs w:val="26"/>
        </w:rPr>
      </w:pPr>
      <w:r>
        <w:rPr>
          <w:rFonts w:ascii="Alegreya" w:eastAsia="Alegreya" w:hAnsi="Alegreya" w:cs="Alegreya"/>
          <w:color w:val="980000"/>
          <w:sz w:val="26"/>
          <w:szCs w:val="26"/>
        </w:rPr>
        <w:t>Fiscal and Enrollment Responsibilities</w:t>
      </w:r>
    </w:p>
    <w:p w14:paraId="65B048A2" w14:textId="77777777" w:rsidR="000B14E1" w:rsidRDefault="00000000">
      <w:pPr>
        <w:numPr>
          <w:ilvl w:val="0"/>
          <w:numId w:val="6"/>
        </w:numPr>
        <w:rPr>
          <w:rFonts w:ascii="Alegreya" w:eastAsia="Alegreya" w:hAnsi="Alegreya" w:cs="Alegreya"/>
          <w:sz w:val="26"/>
          <w:szCs w:val="26"/>
        </w:rPr>
      </w:pPr>
      <w:r>
        <w:rPr>
          <w:rFonts w:ascii="Alegreya" w:eastAsia="Alegreya" w:hAnsi="Alegreya" w:cs="Alegreya"/>
          <w:sz w:val="26"/>
          <w:szCs w:val="26"/>
        </w:rPr>
        <w:t>Finance Report</w:t>
      </w:r>
    </w:p>
    <w:p w14:paraId="36DF5282" w14:textId="77777777" w:rsidR="000B14E1" w:rsidRDefault="00000000">
      <w:pPr>
        <w:numPr>
          <w:ilvl w:val="1"/>
          <w:numId w:val="6"/>
        </w:numPr>
        <w:rPr>
          <w:rFonts w:ascii="Alegreya" w:eastAsia="Alegreya" w:hAnsi="Alegreya" w:cs="Alegreya"/>
          <w:sz w:val="26"/>
          <w:szCs w:val="26"/>
        </w:rPr>
      </w:pPr>
      <w:r>
        <w:rPr>
          <w:rFonts w:ascii="Alegreya" w:eastAsia="Alegreya" w:hAnsi="Alegreya" w:cs="Alegreya"/>
          <w:sz w:val="26"/>
          <w:szCs w:val="26"/>
        </w:rPr>
        <w:t>Casey Holmes from Red Apple Financial</w:t>
      </w:r>
    </w:p>
    <w:p w14:paraId="5BA60D84" w14:textId="64123D58" w:rsidR="00C20E8D" w:rsidRDefault="00872ADD" w:rsidP="00C20E8D">
      <w:pPr>
        <w:numPr>
          <w:ilvl w:val="2"/>
          <w:numId w:val="6"/>
        </w:numPr>
        <w:rPr>
          <w:rFonts w:ascii="Alegreya" w:eastAsia="Alegreya" w:hAnsi="Alegreya" w:cs="Alegreya"/>
          <w:sz w:val="26"/>
          <w:szCs w:val="26"/>
        </w:rPr>
      </w:pPr>
      <w:r>
        <w:rPr>
          <w:rFonts w:ascii="Alegreya" w:eastAsia="Alegreya" w:hAnsi="Alegreya" w:cs="Alegreya"/>
          <w:sz w:val="26"/>
          <w:szCs w:val="26"/>
        </w:rPr>
        <w:lastRenderedPageBreak/>
        <w:t>Finance</w:t>
      </w:r>
      <w:r w:rsidR="00C20E8D">
        <w:rPr>
          <w:rFonts w:ascii="Alegreya" w:eastAsia="Alegreya" w:hAnsi="Alegreya" w:cs="Alegreya"/>
          <w:sz w:val="26"/>
          <w:szCs w:val="26"/>
        </w:rPr>
        <w:t xml:space="preserve"> Committee met on 8 </w:t>
      </w:r>
      <w:r>
        <w:rPr>
          <w:rFonts w:ascii="Alegreya" w:eastAsia="Alegreya" w:hAnsi="Alegreya" w:cs="Alegreya"/>
          <w:sz w:val="26"/>
          <w:szCs w:val="26"/>
        </w:rPr>
        <w:t>October</w:t>
      </w:r>
    </w:p>
    <w:p w14:paraId="146C34E0" w14:textId="4E2FD289" w:rsidR="00C20E8D" w:rsidRDefault="00C20E8D" w:rsidP="00C20E8D">
      <w:pPr>
        <w:numPr>
          <w:ilvl w:val="2"/>
          <w:numId w:val="6"/>
        </w:numPr>
        <w:rPr>
          <w:rFonts w:ascii="Alegreya" w:eastAsia="Alegreya" w:hAnsi="Alegreya" w:cs="Alegreya"/>
          <w:sz w:val="26"/>
          <w:szCs w:val="26"/>
        </w:rPr>
      </w:pPr>
      <w:r>
        <w:rPr>
          <w:rFonts w:ascii="Alegreya" w:eastAsia="Alegreya" w:hAnsi="Alegreya" w:cs="Alegreya"/>
          <w:sz w:val="26"/>
          <w:szCs w:val="26"/>
        </w:rPr>
        <w:t>Things are looking good</w:t>
      </w:r>
    </w:p>
    <w:p w14:paraId="4BE9BE34" w14:textId="237CAD35" w:rsidR="00C20E8D" w:rsidRDefault="00C20E8D" w:rsidP="00C20E8D">
      <w:pPr>
        <w:numPr>
          <w:ilvl w:val="2"/>
          <w:numId w:val="6"/>
        </w:numPr>
        <w:rPr>
          <w:rFonts w:ascii="Alegreya" w:eastAsia="Alegreya" w:hAnsi="Alegreya" w:cs="Alegreya"/>
          <w:sz w:val="26"/>
          <w:szCs w:val="26"/>
        </w:rPr>
      </w:pPr>
      <w:r>
        <w:rPr>
          <w:rFonts w:ascii="Alegreya" w:eastAsia="Alegreya" w:hAnsi="Alegreya" w:cs="Alegreya"/>
          <w:sz w:val="26"/>
          <w:szCs w:val="26"/>
        </w:rPr>
        <w:t>The Local State and Federal revenue streams are within the targeted amounts</w:t>
      </w:r>
    </w:p>
    <w:p w14:paraId="4B8A6CCC" w14:textId="0C3E6076" w:rsidR="00C20E8D" w:rsidRDefault="00C20E8D" w:rsidP="00C20E8D">
      <w:pPr>
        <w:numPr>
          <w:ilvl w:val="2"/>
          <w:numId w:val="6"/>
        </w:numPr>
        <w:rPr>
          <w:rFonts w:ascii="Alegreya" w:eastAsia="Alegreya" w:hAnsi="Alegreya" w:cs="Alegreya"/>
          <w:sz w:val="26"/>
          <w:szCs w:val="26"/>
        </w:rPr>
      </w:pPr>
      <w:r w:rsidRPr="00C20E8D">
        <w:rPr>
          <w:rFonts w:ascii="Alegreya" w:eastAsia="Alegreya" w:hAnsi="Alegreya" w:cs="Alegreya"/>
          <w:sz w:val="26"/>
          <w:szCs w:val="26"/>
        </w:rPr>
        <w:t>Local is at 40% of forecast amount, State is at 25% and Federal is a reimbursement and will always be behind</w:t>
      </w:r>
    </w:p>
    <w:p w14:paraId="0B1DE673" w14:textId="66BD42BB" w:rsidR="00C20E8D" w:rsidRDefault="00C20E8D" w:rsidP="00C20E8D">
      <w:pPr>
        <w:numPr>
          <w:ilvl w:val="2"/>
          <w:numId w:val="6"/>
        </w:numPr>
        <w:rPr>
          <w:rFonts w:ascii="Alegreya" w:eastAsia="Alegreya" w:hAnsi="Alegreya" w:cs="Alegreya"/>
          <w:sz w:val="26"/>
          <w:szCs w:val="26"/>
        </w:rPr>
      </w:pPr>
      <w:r>
        <w:rPr>
          <w:rFonts w:ascii="Alegreya" w:eastAsia="Alegreya" w:hAnsi="Alegreya" w:cs="Alegreya"/>
          <w:sz w:val="26"/>
          <w:szCs w:val="26"/>
        </w:rPr>
        <w:t xml:space="preserve">The Bond on the </w:t>
      </w:r>
      <w:r w:rsidR="00677331">
        <w:rPr>
          <w:rFonts w:ascii="Alegreya" w:eastAsia="Alegreya" w:hAnsi="Alegreya" w:cs="Alegreya"/>
          <w:sz w:val="26"/>
          <w:szCs w:val="26"/>
        </w:rPr>
        <w:t>building</w:t>
      </w:r>
      <w:r>
        <w:rPr>
          <w:rFonts w:ascii="Alegreya" w:eastAsia="Alegreya" w:hAnsi="Alegreya" w:cs="Alegreya"/>
          <w:sz w:val="26"/>
          <w:szCs w:val="26"/>
        </w:rPr>
        <w:t xml:space="preserve"> requires </w:t>
      </w:r>
      <w:r w:rsidR="005C78F9">
        <w:rPr>
          <w:rFonts w:ascii="Alegreya" w:eastAsia="Alegreya" w:hAnsi="Alegreya" w:cs="Alegreya"/>
          <w:sz w:val="26"/>
          <w:szCs w:val="26"/>
        </w:rPr>
        <w:t xml:space="preserve">that we have a </w:t>
      </w:r>
      <w:r>
        <w:rPr>
          <w:rFonts w:ascii="Alegreya" w:eastAsia="Alegreya" w:hAnsi="Alegreya" w:cs="Alegreya"/>
          <w:sz w:val="26"/>
          <w:szCs w:val="26"/>
        </w:rPr>
        <w:t xml:space="preserve">1.1 times liabilities and more than 30 days on hand.  We are looking very good </w:t>
      </w:r>
    </w:p>
    <w:p w14:paraId="3B051CBE" w14:textId="5DD49208" w:rsidR="00C20E8D" w:rsidRPr="00C20E8D" w:rsidRDefault="00677331" w:rsidP="00C20E8D">
      <w:pPr>
        <w:numPr>
          <w:ilvl w:val="2"/>
          <w:numId w:val="6"/>
        </w:numPr>
        <w:rPr>
          <w:rFonts w:ascii="Alegreya" w:eastAsia="Alegreya" w:hAnsi="Alegreya" w:cs="Alegreya"/>
          <w:sz w:val="26"/>
          <w:szCs w:val="26"/>
        </w:rPr>
      </w:pPr>
      <w:r>
        <w:rPr>
          <w:rFonts w:ascii="Alegreya" w:eastAsia="Alegreya" w:hAnsi="Alegreya" w:cs="Alegreya"/>
          <w:sz w:val="26"/>
          <w:szCs w:val="26"/>
        </w:rPr>
        <w:t>Projected $265,00 at end of year but this number will change with the State</w:t>
      </w:r>
      <w:r w:rsidR="00D1624D">
        <w:rPr>
          <w:rFonts w:ascii="Alegreya" w:eastAsia="Alegreya" w:hAnsi="Alegreya" w:cs="Alegreya"/>
          <w:sz w:val="26"/>
          <w:szCs w:val="26"/>
        </w:rPr>
        <w:t>’</w:t>
      </w:r>
      <w:r>
        <w:rPr>
          <w:rFonts w:ascii="Alegreya" w:eastAsia="Alegreya" w:hAnsi="Alegreya" w:cs="Alegreya"/>
          <w:sz w:val="26"/>
          <w:szCs w:val="26"/>
        </w:rPr>
        <w:t>s true up</w:t>
      </w:r>
    </w:p>
    <w:p w14:paraId="306D0F08" w14:textId="77777777" w:rsidR="000B14E1" w:rsidRDefault="00000000">
      <w:pPr>
        <w:numPr>
          <w:ilvl w:val="1"/>
          <w:numId w:val="6"/>
        </w:numPr>
        <w:rPr>
          <w:rFonts w:ascii="Alegreya" w:eastAsia="Alegreya" w:hAnsi="Alegreya" w:cs="Alegreya"/>
          <w:sz w:val="26"/>
          <w:szCs w:val="26"/>
        </w:rPr>
      </w:pPr>
      <w:r>
        <w:rPr>
          <w:rFonts w:ascii="Alegreya" w:eastAsia="Alegreya" w:hAnsi="Alegreya" w:cs="Alegreya"/>
          <w:sz w:val="26"/>
          <w:szCs w:val="26"/>
        </w:rPr>
        <w:t xml:space="preserve">Finance Committee Report– Rachel Jay </w:t>
      </w:r>
    </w:p>
    <w:p w14:paraId="53FF24B7" w14:textId="1180737B" w:rsidR="00677331" w:rsidRDefault="00677331" w:rsidP="00677331">
      <w:pPr>
        <w:numPr>
          <w:ilvl w:val="2"/>
          <w:numId w:val="6"/>
        </w:numPr>
        <w:rPr>
          <w:rFonts w:ascii="Alegreya" w:eastAsia="Alegreya" w:hAnsi="Alegreya" w:cs="Alegreya"/>
          <w:sz w:val="26"/>
          <w:szCs w:val="26"/>
        </w:rPr>
      </w:pPr>
      <w:r>
        <w:rPr>
          <w:rFonts w:ascii="Alegreya" w:eastAsia="Alegreya" w:hAnsi="Alegreya" w:cs="Alegreya"/>
          <w:sz w:val="26"/>
          <w:szCs w:val="26"/>
        </w:rPr>
        <w:t>Nothing to add</w:t>
      </w:r>
    </w:p>
    <w:p w14:paraId="62E67C86" w14:textId="77777777" w:rsidR="000B14E1" w:rsidRDefault="00000000">
      <w:pPr>
        <w:numPr>
          <w:ilvl w:val="1"/>
          <w:numId w:val="6"/>
        </w:numPr>
        <w:rPr>
          <w:rFonts w:ascii="Alegreya" w:eastAsia="Alegreya" w:hAnsi="Alegreya" w:cs="Alegreya"/>
          <w:sz w:val="26"/>
          <w:szCs w:val="26"/>
        </w:rPr>
      </w:pPr>
      <w:r>
        <w:rPr>
          <w:rFonts w:ascii="Alegreya" w:eastAsia="Alegreya" w:hAnsi="Alegreya" w:cs="Alegreya"/>
          <w:sz w:val="26"/>
          <w:szCs w:val="26"/>
        </w:rPr>
        <w:t>Rylie Lazaga–Spend Plan revisions, first review</w:t>
      </w:r>
    </w:p>
    <w:p w14:paraId="76DBBCC9" w14:textId="1B980A42" w:rsidR="00677331" w:rsidRDefault="00677331" w:rsidP="00677331">
      <w:pPr>
        <w:numPr>
          <w:ilvl w:val="2"/>
          <w:numId w:val="6"/>
        </w:numPr>
        <w:rPr>
          <w:rFonts w:ascii="Alegreya" w:eastAsia="Alegreya" w:hAnsi="Alegreya" w:cs="Alegreya"/>
          <w:sz w:val="26"/>
          <w:szCs w:val="26"/>
        </w:rPr>
      </w:pPr>
      <w:r>
        <w:rPr>
          <w:rFonts w:ascii="Alegreya" w:eastAsia="Alegreya" w:hAnsi="Alegreya" w:cs="Alegreya"/>
          <w:sz w:val="26"/>
          <w:szCs w:val="26"/>
        </w:rPr>
        <w:t>A few line items have changed</w:t>
      </w:r>
    </w:p>
    <w:p w14:paraId="579769CA" w14:textId="77777777" w:rsidR="00677331" w:rsidRDefault="00677331" w:rsidP="00677331">
      <w:pPr>
        <w:numPr>
          <w:ilvl w:val="2"/>
          <w:numId w:val="6"/>
        </w:numPr>
        <w:rPr>
          <w:rFonts w:ascii="Alegreya" w:eastAsia="Alegreya" w:hAnsi="Alegreya" w:cs="Alegreya"/>
          <w:sz w:val="26"/>
          <w:szCs w:val="26"/>
        </w:rPr>
      </w:pPr>
      <w:r>
        <w:rPr>
          <w:rFonts w:ascii="Alegreya" w:eastAsia="Alegreya" w:hAnsi="Alegreya" w:cs="Alegreya"/>
          <w:sz w:val="26"/>
          <w:szCs w:val="26"/>
        </w:rPr>
        <w:t xml:space="preserve">More clubs have been added </w:t>
      </w:r>
    </w:p>
    <w:p w14:paraId="2FB503D4" w14:textId="647AC3F0" w:rsidR="00677331" w:rsidRDefault="00677331" w:rsidP="00677331">
      <w:pPr>
        <w:numPr>
          <w:ilvl w:val="2"/>
          <w:numId w:val="6"/>
        </w:numPr>
        <w:rPr>
          <w:rFonts w:ascii="Alegreya" w:eastAsia="Alegreya" w:hAnsi="Alegreya" w:cs="Alegreya"/>
          <w:sz w:val="26"/>
          <w:szCs w:val="26"/>
        </w:rPr>
      </w:pPr>
      <w:r>
        <w:rPr>
          <w:rFonts w:ascii="Alegreya" w:eastAsia="Alegreya" w:hAnsi="Alegreya" w:cs="Alegreya"/>
          <w:sz w:val="26"/>
          <w:szCs w:val="26"/>
        </w:rPr>
        <w:t xml:space="preserve">The largest change are the fees for the </w:t>
      </w:r>
      <w:r w:rsidR="00DF5A66">
        <w:rPr>
          <w:rFonts w:ascii="Alegreya" w:eastAsia="Alegreya" w:hAnsi="Alegreya" w:cs="Alegreya"/>
          <w:sz w:val="26"/>
          <w:szCs w:val="26"/>
        </w:rPr>
        <w:t>A</w:t>
      </w:r>
      <w:r w:rsidR="00DF5A66" w:rsidRPr="005C78F9">
        <w:t xml:space="preserve"> </w:t>
      </w:r>
      <w:r w:rsidR="00DF5A66" w:rsidRPr="005C78F9">
        <w:rPr>
          <w:rFonts w:ascii="Alegreya" w:eastAsia="Alegreya" w:hAnsi="Alegreya" w:cs="Alegreya"/>
          <w:sz w:val="26"/>
          <w:szCs w:val="26"/>
        </w:rPr>
        <w:t>cappella</w:t>
      </w:r>
      <w:r>
        <w:rPr>
          <w:rFonts w:ascii="Alegreya" w:eastAsia="Alegreya" w:hAnsi="Alegreya" w:cs="Alegreya"/>
          <w:sz w:val="26"/>
          <w:szCs w:val="26"/>
        </w:rPr>
        <w:t xml:space="preserve"> </w:t>
      </w:r>
      <w:r w:rsidR="005C78F9">
        <w:rPr>
          <w:rFonts w:ascii="Alegreya" w:eastAsia="Alegreya" w:hAnsi="Alegreya" w:cs="Alegreya"/>
          <w:sz w:val="26"/>
          <w:szCs w:val="26"/>
        </w:rPr>
        <w:t>Choir</w:t>
      </w:r>
      <w:r>
        <w:rPr>
          <w:rFonts w:ascii="Alegreya" w:eastAsia="Alegreya" w:hAnsi="Alegreya" w:cs="Alegreya"/>
          <w:sz w:val="26"/>
          <w:szCs w:val="26"/>
        </w:rPr>
        <w:t>, Senior Choir, and Junior Choir fees</w:t>
      </w:r>
    </w:p>
    <w:p w14:paraId="13043C46" w14:textId="108B3A3E" w:rsidR="00677331" w:rsidRDefault="00677331" w:rsidP="00677331">
      <w:pPr>
        <w:numPr>
          <w:ilvl w:val="2"/>
          <w:numId w:val="6"/>
        </w:numPr>
        <w:rPr>
          <w:rFonts w:ascii="Alegreya" w:eastAsia="Alegreya" w:hAnsi="Alegreya" w:cs="Alegreya"/>
          <w:sz w:val="26"/>
          <w:szCs w:val="26"/>
        </w:rPr>
      </w:pPr>
      <w:r>
        <w:rPr>
          <w:rFonts w:ascii="Alegreya" w:eastAsia="Alegreya" w:hAnsi="Alegreya" w:cs="Alegreya"/>
          <w:sz w:val="26"/>
          <w:szCs w:val="26"/>
        </w:rPr>
        <w:t xml:space="preserve">Will </w:t>
      </w:r>
      <w:r w:rsidR="00D1624D">
        <w:rPr>
          <w:rFonts w:ascii="Alegreya" w:eastAsia="Alegreya" w:hAnsi="Alegreya" w:cs="Alegreya"/>
          <w:sz w:val="26"/>
          <w:szCs w:val="26"/>
        </w:rPr>
        <w:t>v</w:t>
      </w:r>
      <w:r>
        <w:rPr>
          <w:rFonts w:ascii="Alegreya" w:eastAsia="Alegreya" w:hAnsi="Alegreya" w:cs="Alegreya"/>
          <w:sz w:val="26"/>
          <w:szCs w:val="26"/>
        </w:rPr>
        <w:t>ote on this in November</w:t>
      </w:r>
    </w:p>
    <w:p w14:paraId="3F43F99F" w14:textId="77777777" w:rsidR="000B14E1" w:rsidRDefault="000B14E1">
      <w:pPr>
        <w:ind w:left="2160"/>
        <w:rPr>
          <w:rFonts w:ascii="Alegreya" w:eastAsia="Alegreya" w:hAnsi="Alegreya" w:cs="Alegreya"/>
          <w:sz w:val="26"/>
          <w:szCs w:val="26"/>
        </w:rPr>
      </w:pPr>
    </w:p>
    <w:p w14:paraId="2DCC138B" w14:textId="77777777" w:rsidR="000B14E1" w:rsidRDefault="00000000">
      <w:pPr>
        <w:numPr>
          <w:ilvl w:val="0"/>
          <w:numId w:val="6"/>
        </w:numPr>
        <w:rPr>
          <w:rFonts w:ascii="Alegreya" w:eastAsia="Alegreya" w:hAnsi="Alegreya" w:cs="Alegreya"/>
          <w:sz w:val="26"/>
          <w:szCs w:val="26"/>
        </w:rPr>
      </w:pPr>
      <w:r>
        <w:rPr>
          <w:rFonts w:ascii="Alegreya" w:eastAsia="Alegreya" w:hAnsi="Alegreya" w:cs="Alegreya"/>
          <w:sz w:val="26"/>
          <w:szCs w:val="26"/>
        </w:rPr>
        <w:t xml:space="preserve">Marketing and </w:t>
      </w:r>
      <w:proofErr w:type="spellStart"/>
      <w:r>
        <w:rPr>
          <w:rFonts w:ascii="Alegreya" w:eastAsia="Alegreya" w:hAnsi="Alegreya" w:cs="Alegreya"/>
          <w:sz w:val="26"/>
          <w:szCs w:val="26"/>
        </w:rPr>
        <w:t>QuestTime</w:t>
      </w:r>
      <w:proofErr w:type="spellEnd"/>
      <w:r>
        <w:rPr>
          <w:rFonts w:ascii="Alegreya" w:eastAsia="Alegreya" w:hAnsi="Alegreya" w:cs="Alegreya"/>
          <w:sz w:val="26"/>
          <w:szCs w:val="26"/>
        </w:rPr>
        <w:t xml:space="preserve"> Reports</w:t>
      </w:r>
    </w:p>
    <w:p w14:paraId="0916799E" w14:textId="77777777" w:rsidR="000B14E1" w:rsidRDefault="00000000">
      <w:pPr>
        <w:numPr>
          <w:ilvl w:val="1"/>
          <w:numId w:val="6"/>
        </w:numPr>
        <w:rPr>
          <w:rFonts w:ascii="Alegreya" w:eastAsia="Alegreya" w:hAnsi="Alegreya" w:cs="Alegreya"/>
          <w:sz w:val="26"/>
          <w:szCs w:val="26"/>
        </w:rPr>
      </w:pPr>
      <w:r>
        <w:rPr>
          <w:rFonts w:ascii="Alegreya" w:eastAsia="Alegreya" w:hAnsi="Alegreya" w:cs="Alegreya"/>
          <w:sz w:val="26"/>
          <w:szCs w:val="26"/>
        </w:rPr>
        <w:t>Stephanie Healey– Marketing</w:t>
      </w:r>
    </w:p>
    <w:p w14:paraId="545F06AC" w14:textId="120464CE" w:rsidR="00E40700" w:rsidRDefault="00E40700" w:rsidP="00E40700">
      <w:pPr>
        <w:ind w:left="2160"/>
        <w:rPr>
          <w:rFonts w:ascii="Alegreya" w:eastAsia="Alegreya" w:hAnsi="Alegreya" w:cs="Alegreya"/>
          <w:sz w:val="26"/>
          <w:szCs w:val="26"/>
        </w:rPr>
      </w:pPr>
      <w:r>
        <w:rPr>
          <w:rFonts w:ascii="Alegreya" w:eastAsia="Alegreya" w:hAnsi="Alegreya" w:cs="Alegreya"/>
          <w:sz w:val="26"/>
          <w:szCs w:val="26"/>
        </w:rPr>
        <w:t>Stephanie was not in attendance</w:t>
      </w:r>
    </w:p>
    <w:p w14:paraId="3E4445C4" w14:textId="77777777" w:rsidR="000B14E1" w:rsidRDefault="00000000">
      <w:pPr>
        <w:numPr>
          <w:ilvl w:val="1"/>
          <w:numId w:val="6"/>
        </w:numPr>
        <w:rPr>
          <w:rFonts w:ascii="Alegreya" w:eastAsia="Alegreya" w:hAnsi="Alegreya" w:cs="Alegreya"/>
          <w:sz w:val="26"/>
          <w:szCs w:val="26"/>
        </w:rPr>
      </w:pPr>
      <w:r>
        <w:rPr>
          <w:rFonts w:ascii="Alegreya" w:eastAsia="Alegreya" w:hAnsi="Alegreya" w:cs="Alegreya"/>
          <w:sz w:val="26"/>
          <w:szCs w:val="26"/>
        </w:rPr>
        <w:t xml:space="preserve">Jeri Mellor– </w:t>
      </w:r>
      <w:proofErr w:type="spellStart"/>
      <w:r>
        <w:rPr>
          <w:rFonts w:ascii="Alegreya" w:eastAsia="Alegreya" w:hAnsi="Alegreya" w:cs="Alegreya"/>
          <w:sz w:val="26"/>
          <w:szCs w:val="26"/>
        </w:rPr>
        <w:t>QuestTime</w:t>
      </w:r>
      <w:proofErr w:type="spellEnd"/>
      <w:r>
        <w:rPr>
          <w:rFonts w:ascii="Alegreya" w:eastAsia="Alegreya" w:hAnsi="Alegreya" w:cs="Alegreya"/>
          <w:sz w:val="26"/>
          <w:szCs w:val="26"/>
        </w:rPr>
        <w:t xml:space="preserve"> and Curriculum committee report</w:t>
      </w:r>
    </w:p>
    <w:p w14:paraId="720A4F48" w14:textId="3A472826" w:rsidR="00E40700" w:rsidRPr="00E40700" w:rsidRDefault="00E40700" w:rsidP="00E40700">
      <w:pPr>
        <w:pStyle w:val="ListParagraph"/>
        <w:numPr>
          <w:ilvl w:val="3"/>
          <w:numId w:val="6"/>
        </w:numPr>
        <w:rPr>
          <w:rFonts w:ascii="Alegreya" w:eastAsia="Alegreya" w:hAnsi="Alegreya" w:cs="Alegreya"/>
          <w:sz w:val="26"/>
          <w:szCs w:val="26"/>
        </w:rPr>
      </w:pPr>
      <w:r w:rsidRPr="00E40700">
        <w:rPr>
          <w:rFonts w:ascii="Alegreya" w:eastAsia="Alegreya" w:hAnsi="Alegreya" w:cs="Alegreya"/>
          <w:sz w:val="26"/>
          <w:szCs w:val="26"/>
        </w:rPr>
        <w:t xml:space="preserve">Things are going </w:t>
      </w:r>
      <w:proofErr w:type="gramStart"/>
      <w:r w:rsidRPr="00E40700">
        <w:rPr>
          <w:rFonts w:ascii="Alegreya" w:eastAsia="Alegreya" w:hAnsi="Alegreya" w:cs="Alegreya"/>
          <w:sz w:val="26"/>
          <w:szCs w:val="26"/>
        </w:rPr>
        <w:t>good</w:t>
      </w:r>
      <w:proofErr w:type="gramEnd"/>
    </w:p>
    <w:p w14:paraId="5288E285" w14:textId="097777B2" w:rsidR="00E40700" w:rsidRPr="00E40700" w:rsidRDefault="00E40700" w:rsidP="00E40700">
      <w:pPr>
        <w:pStyle w:val="ListParagraph"/>
        <w:numPr>
          <w:ilvl w:val="3"/>
          <w:numId w:val="6"/>
        </w:numPr>
        <w:rPr>
          <w:rFonts w:ascii="Alegreya" w:eastAsia="Alegreya" w:hAnsi="Alegreya" w:cs="Alegreya"/>
          <w:sz w:val="26"/>
          <w:szCs w:val="26"/>
        </w:rPr>
      </w:pPr>
      <w:r w:rsidRPr="00E40700">
        <w:rPr>
          <w:rFonts w:ascii="Alegreya" w:eastAsia="Alegreya" w:hAnsi="Alegreya" w:cs="Alegreya"/>
          <w:sz w:val="26"/>
          <w:szCs w:val="26"/>
        </w:rPr>
        <w:t>There needs to be more training for the teachers</w:t>
      </w:r>
    </w:p>
    <w:p w14:paraId="3ABDA2F4" w14:textId="596AE783" w:rsidR="00E40700" w:rsidRDefault="00D1624D" w:rsidP="00E40700">
      <w:pPr>
        <w:pStyle w:val="ListParagraph"/>
        <w:numPr>
          <w:ilvl w:val="3"/>
          <w:numId w:val="6"/>
        </w:numPr>
        <w:rPr>
          <w:rFonts w:ascii="Alegreya" w:eastAsia="Alegreya" w:hAnsi="Alegreya" w:cs="Alegreya"/>
          <w:sz w:val="26"/>
          <w:szCs w:val="26"/>
        </w:rPr>
      </w:pPr>
      <w:r>
        <w:rPr>
          <w:rFonts w:ascii="Alegreya" w:eastAsia="Alegreya" w:hAnsi="Alegreya" w:cs="Alegreya"/>
          <w:sz w:val="26"/>
          <w:szCs w:val="26"/>
        </w:rPr>
        <w:t>Hundreds</w:t>
      </w:r>
      <w:r w:rsidR="00E40700" w:rsidRPr="00E40700">
        <w:rPr>
          <w:rFonts w:ascii="Alegreya" w:eastAsia="Alegreya" w:hAnsi="Alegreya" w:cs="Alegreya"/>
          <w:sz w:val="26"/>
          <w:szCs w:val="26"/>
        </w:rPr>
        <w:t xml:space="preserve"> of assignments have already </w:t>
      </w:r>
      <w:r>
        <w:rPr>
          <w:rFonts w:ascii="Alegreya" w:eastAsia="Alegreya" w:hAnsi="Alegreya" w:cs="Alegreya"/>
          <w:sz w:val="26"/>
          <w:szCs w:val="26"/>
        </w:rPr>
        <w:t>been</w:t>
      </w:r>
      <w:r w:rsidR="00E40700" w:rsidRPr="00E40700">
        <w:rPr>
          <w:rFonts w:ascii="Alegreya" w:eastAsia="Alegreya" w:hAnsi="Alegreya" w:cs="Alegreya"/>
          <w:sz w:val="26"/>
          <w:szCs w:val="26"/>
        </w:rPr>
        <w:t xml:space="preserve"> turned </w:t>
      </w:r>
      <w:proofErr w:type="gramStart"/>
      <w:r w:rsidR="00E40700" w:rsidRPr="00E40700">
        <w:rPr>
          <w:rFonts w:ascii="Alegreya" w:eastAsia="Alegreya" w:hAnsi="Alegreya" w:cs="Alegreya"/>
          <w:sz w:val="26"/>
          <w:szCs w:val="26"/>
        </w:rPr>
        <w:t>in</w:t>
      </w:r>
      <w:proofErr w:type="gramEnd"/>
      <w:r w:rsidR="00E40700" w:rsidRPr="00E40700">
        <w:rPr>
          <w:rFonts w:ascii="Alegreya" w:eastAsia="Alegreya" w:hAnsi="Alegreya" w:cs="Alegreya"/>
          <w:sz w:val="26"/>
          <w:szCs w:val="26"/>
        </w:rPr>
        <w:t xml:space="preserve"> which is a great sign</w:t>
      </w:r>
      <w:r w:rsidR="00DF5A66">
        <w:rPr>
          <w:rFonts w:ascii="Alegreya" w:eastAsia="Alegreya" w:hAnsi="Alegreya" w:cs="Alegreya"/>
          <w:sz w:val="26"/>
          <w:szCs w:val="26"/>
        </w:rPr>
        <w:t>.</w:t>
      </w:r>
    </w:p>
    <w:p w14:paraId="092FE472" w14:textId="3F8A391B" w:rsidR="00E40700" w:rsidRPr="00E40700" w:rsidRDefault="00E40700" w:rsidP="00E40700">
      <w:pPr>
        <w:pStyle w:val="ListParagraph"/>
        <w:numPr>
          <w:ilvl w:val="3"/>
          <w:numId w:val="6"/>
        </w:numPr>
        <w:rPr>
          <w:rFonts w:ascii="Alegreya" w:eastAsia="Alegreya" w:hAnsi="Alegreya" w:cs="Alegreya"/>
          <w:sz w:val="26"/>
          <w:szCs w:val="26"/>
        </w:rPr>
      </w:pPr>
      <w:r>
        <w:rPr>
          <w:rFonts w:ascii="Alegreya" w:eastAsia="Alegreya" w:hAnsi="Alegreya" w:cs="Alegreya"/>
          <w:sz w:val="26"/>
          <w:szCs w:val="26"/>
        </w:rPr>
        <w:t xml:space="preserve">This program is still considered to be in the pilot stage </w:t>
      </w:r>
    </w:p>
    <w:p w14:paraId="71191BEB" w14:textId="77777777" w:rsidR="00E40700" w:rsidRDefault="00E40700" w:rsidP="00E40700">
      <w:pPr>
        <w:ind w:left="2880"/>
        <w:rPr>
          <w:rFonts w:ascii="Alegreya" w:eastAsia="Alegreya" w:hAnsi="Alegreya" w:cs="Alegreya"/>
          <w:sz w:val="26"/>
          <w:szCs w:val="26"/>
        </w:rPr>
      </w:pPr>
    </w:p>
    <w:p w14:paraId="5C353FDA" w14:textId="77777777" w:rsidR="000B14E1" w:rsidRDefault="000B14E1">
      <w:pPr>
        <w:ind w:left="720" w:firstLine="720"/>
        <w:rPr>
          <w:rFonts w:ascii="Alegreya" w:eastAsia="Alegreya" w:hAnsi="Alegreya" w:cs="Alegreya"/>
          <w:sz w:val="26"/>
          <w:szCs w:val="26"/>
        </w:rPr>
      </w:pPr>
    </w:p>
    <w:p w14:paraId="01DF6B43" w14:textId="77777777" w:rsidR="000B14E1" w:rsidRDefault="00000000">
      <w:pPr>
        <w:ind w:left="720" w:firstLine="720"/>
        <w:rPr>
          <w:rFonts w:ascii="Alegreya" w:eastAsia="Alegreya" w:hAnsi="Alegreya" w:cs="Alegreya"/>
          <w:color w:val="980000"/>
          <w:sz w:val="26"/>
          <w:szCs w:val="26"/>
        </w:rPr>
      </w:pPr>
      <w:r>
        <w:rPr>
          <w:rFonts w:ascii="Alegreya" w:eastAsia="Alegreya" w:hAnsi="Alegreya" w:cs="Alegreya"/>
          <w:color w:val="980000"/>
          <w:sz w:val="26"/>
          <w:szCs w:val="26"/>
        </w:rPr>
        <w:t>Academic Outcomes and Other Strategic Plan Areas</w:t>
      </w:r>
    </w:p>
    <w:p w14:paraId="73228D61" w14:textId="77777777" w:rsidR="000B14E1" w:rsidRDefault="00000000">
      <w:pPr>
        <w:numPr>
          <w:ilvl w:val="0"/>
          <w:numId w:val="6"/>
        </w:numPr>
        <w:rPr>
          <w:rFonts w:ascii="Alegreya" w:eastAsia="Alegreya" w:hAnsi="Alegreya" w:cs="Alegreya"/>
          <w:sz w:val="26"/>
          <w:szCs w:val="26"/>
        </w:rPr>
      </w:pPr>
      <w:r>
        <w:rPr>
          <w:rFonts w:ascii="Alegreya" w:eastAsia="Alegreya" w:hAnsi="Alegreya" w:cs="Alegreya"/>
          <w:sz w:val="26"/>
          <w:szCs w:val="26"/>
        </w:rPr>
        <w:t>Director Report</w:t>
      </w:r>
    </w:p>
    <w:p w14:paraId="0F96AA3F" w14:textId="77777777" w:rsidR="000B14E1" w:rsidRDefault="00000000">
      <w:pPr>
        <w:numPr>
          <w:ilvl w:val="1"/>
          <w:numId w:val="6"/>
        </w:numPr>
        <w:rPr>
          <w:rFonts w:ascii="Alegreya" w:eastAsia="Alegreya" w:hAnsi="Alegreya" w:cs="Alegreya"/>
          <w:sz w:val="26"/>
          <w:szCs w:val="26"/>
        </w:rPr>
      </w:pPr>
      <w:r>
        <w:rPr>
          <w:rFonts w:ascii="Alegreya" w:eastAsia="Alegreya" w:hAnsi="Alegreya" w:cs="Alegreya"/>
          <w:sz w:val="26"/>
          <w:szCs w:val="26"/>
        </w:rPr>
        <w:t>Mike Condie</w:t>
      </w:r>
    </w:p>
    <w:p w14:paraId="6883C83E" w14:textId="5B7BBEFE" w:rsidR="00E40700" w:rsidRDefault="00E40700" w:rsidP="00E40700">
      <w:pPr>
        <w:numPr>
          <w:ilvl w:val="2"/>
          <w:numId w:val="6"/>
        </w:numPr>
        <w:rPr>
          <w:rFonts w:ascii="Alegreya" w:eastAsia="Alegreya" w:hAnsi="Alegreya" w:cs="Alegreya"/>
          <w:sz w:val="26"/>
          <w:szCs w:val="26"/>
        </w:rPr>
      </w:pPr>
      <w:r>
        <w:rPr>
          <w:rFonts w:ascii="Alegreya" w:eastAsia="Alegreya" w:hAnsi="Alegreya" w:cs="Alegreya"/>
          <w:sz w:val="26"/>
          <w:szCs w:val="26"/>
        </w:rPr>
        <w:lastRenderedPageBreak/>
        <w:t>The safety updated to the school should be completed by the end of October</w:t>
      </w:r>
    </w:p>
    <w:p w14:paraId="7BF9C2DE" w14:textId="352D8D20" w:rsidR="00E40700" w:rsidRDefault="00E40700" w:rsidP="00E40700">
      <w:pPr>
        <w:numPr>
          <w:ilvl w:val="2"/>
          <w:numId w:val="6"/>
        </w:numPr>
        <w:rPr>
          <w:rFonts w:ascii="Alegreya" w:eastAsia="Alegreya" w:hAnsi="Alegreya" w:cs="Alegreya"/>
          <w:sz w:val="26"/>
          <w:szCs w:val="26"/>
        </w:rPr>
      </w:pPr>
      <w:r>
        <w:rPr>
          <w:rFonts w:ascii="Alegreya" w:eastAsia="Alegreya" w:hAnsi="Alegreya" w:cs="Alegreya"/>
          <w:sz w:val="26"/>
          <w:szCs w:val="26"/>
        </w:rPr>
        <w:t>We have used every penny of the safety grant</w:t>
      </w:r>
    </w:p>
    <w:p w14:paraId="20C8F099" w14:textId="66156435" w:rsidR="00E40700" w:rsidRDefault="00E40700" w:rsidP="00E40700">
      <w:pPr>
        <w:numPr>
          <w:ilvl w:val="2"/>
          <w:numId w:val="6"/>
        </w:numPr>
        <w:rPr>
          <w:rFonts w:ascii="Alegreya" w:eastAsia="Alegreya" w:hAnsi="Alegreya" w:cs="Alegreya"/>
          <w:sz w:val="26"/>
          <w:szCs w:val="26"/>
        </w:rPr>
      </w:pPr>
      <w:r>
        <w:rPr>
          <w:rFonts w:ascii="Alegreya" w:eastAsia="Alegreya" w:hAnsi="Alegreya" w:cs="Alegreya"/>
          <w:sz w:val="26"/>
          <w:szCs w:val="26"/>
        </w:rPr>
        <w:t xml:space="preserve">The culture and climate within the school is better than it </w:t>
      </w:r>
      <w:r w:rsidR="00DF5A66">
        <w:rPr>
          <w:rFonts w:ascii="Alegreya" w:eastAsia="Alegreya" w:hAnsi="Alegreya" w:cs="Alegreya"/>
          <w:sz w:val="26"/>
          <w:szCs w:val="26"/>
        </w:rPr>
        <w:t>has been in past years</w:t>
      </w:r>
      <w:r>
        <w:rPr>
          <w:rFonts w:ascii="Alegreya" w:eastAsia="Alegreya" w:hAnsi="Alegreya" w:cs="Alegreya"/>
          <w:sz w:val="26"/>
          <w:szCs w:val="26"/>
        </w:rPr>
        <w:t>.  People are noticing a marked difference</w:t>
      </w:r>
    </w:p>
    <w:p w14:paraId="220DDB93" w14:textId="77777777" w:rsidR="000B14E1" w:rsidRDefault="00000000">
      <w:pPr>
        <w:numPr>
          <w:ilvl w:val="2"/>
          <w:numId w:val="6"/>
        </w:numPr>
        <w:rPr>
          <w:rFonts w:ascii="Alegreya" w:eastAsia="Alegreya" w:hAnsi="Alegreya" w:cs="Alegreya"/>
          <w:sz w:val="26"/>
          <w:szCs w:val="26"/>
        </w:rPr>
      </w:pPr>
      <w:r>
        <w:rPr>
          <w:rFonts w:ascii="Alegreya" w:eastAsia="Alegreya" w:hAnsi="Alegreya" w:cs="Alegreya"/>
          <w:sz w:val="26"/>
          <w:szCs w:val="26"/>
        </w:rPr>
        <w:t>TSSA grant</w:t>
      </w:r>
    </w:p>
    <w:p w14:paraId="6E8F8E84" w14:textId="16615562" w:rsidR="00D1624D" w:rsidRPr="00D1624D" w:rsidRDefault="00D1624D" w:rsidP="00D1624D">
      <w:pPr>
        <w:numPr>
          <w:ilvl w:val="3"/>
          <w:numId w:val="6"/>
        </w:numPr>
        <w:rPr>
          <w:rFonts w:ascii="Alegreya" w:eastAsia="Alegreya" w:hAnsi="Alegreya" w:cs="Alegreya"/>
          <w:sz w:val="26"/>
          <w:szCs w:val="26"/>
        </w:rPr>
      </w:pPr>
      <w:r>
        <w:rPr>
          <w:rFonts w:ascii="Alegreya" w:eastAsia="Alegreya" w:hAnsi="Alegreya" w:cs="Alegreya"/>
          <w:sz w:val="26"/>
          <w:szCs w:val="26"/>
        </w:rPr>
        <w:t>The amount of the</w:t>
      </w:r>
      <w:r w:rsidRPr="00D1624D">
        <w:rPr>
          <w:rFonts w:ascii="Alegreya" w:eastAsia="Alegreya" w:hAnsi="Alegreya" w:cs="Alegreya"/>
          <w:color w:val="231F20"/>
          <w:sz w:val="26"/>
          <w:szCs w:val="26"/>
        </w:rPr>
        <w:t xml:space="preserve"> Teacher and Student Success Act Plan (TSSA)</w:t>
      </w:r>
      <w:r>
        <w:rPr>
          <w:rFonts w:ascii="Alegreya" w:eastAsia="Alegreya" w:hAnsi="Alegreya" w:cs="Alegreya"/>
          <w:color w:val="231F20"/>
          <w:sz w:val="26"/>
          <w:szCs w:val="26"/>
        </w:rPr>
        <w:t xml:space="preserve"> </w:t>
      </w:r>
      <w:r>
        <w:rPr>
          <w:rFonts w:ascii="Alegreya" w:eastAsia="Alegreya" w:hAnsi="Alegreya" w:cs="Alegreya"/>
          <w:sz w:val="26"/>
          <w:szCs w:val="26"/>
        </w:rPr>
        <w:t>Grant is $168,530</w:t>
      </w:r>
    </w:p>
    <w:p w14:paraId="5F4D59BE" w14:textId="0CEBB39C" w:rsidR="00E40700" w:rsidRDefault="00E40700" w:rsidP="00E40700">
      <w:pPr>
        <w:numPr>
          <w:ilvl w:val="3"/>
          <w:numId w:val="6"/>
        </w:numPr>
        <w:rPr>
          <w:rFonts w:ascii="Alegreya" w:eastAsia="Alegreya" w:hAnsi="Alegreya" w:cs="Alegreya"/>
          <w:sz w:val="26"/>
          <w:szCs w:val="26"/>
        </w:rPr>
      </w:pPr>
      <w:r>
        <w:rPr>
          <w:rFonts w:ascii="Alegreya" w:eastAsia="Alegreya" w:hAnsi="Alegreya" w:cs="Alegreya"/>
          <w:sz w:val="26"/>
          <w:szCs w:val="26"/>
        </w:rPr>
        <w:t>The division of the funds were discussed per the spreadsheet provided to the Board</w:t>
      </w:r>
    </w:p>
    <w:p w14:paraId="17BE7A21" w14:textId="7540830C" w:rsidR="00E40700" w:rsidRDefault="00DF5A66" w:rsidP="00E40700">
      <w:pPr>
        <w:numPr>
          <w:ilvl w:val="3"/>
          <w:numId w:val="6"/>
        </w:numPr>
        <w:rPr>
          <w:rFonts w:ascii="Alegreya" w:eastAsia="Alegreya" w:hAnsi="Alegreya" w:cs="Alegreya"/>
          <w:sz w:val="26"/>
          <w:szCs w:val="26"/>
        </w:rPr>
      </w:pPr>
      <w:r>
        <w:rPr>
          <w:rFonts w:ascii="Alegreya" w:eastAsia="Alegreya" w:hAnsi="Alegreya" w:cs="Alegreya"/>
          <w:sz w:val="26"/>
          <w:szCs w:val="26"/>
        </w:rPr>
        <w:t xml:space="preserve">Spreadsheet information </w:t>
      </w:r>
    </w:p>
    <w:p w14:paraId="730BC074" w14:textId="1028317A"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Personnel retention- $8,426.50 (performance</w:t>
      </w:r>
      <w:r w:rsidR="00D1624D">
        <w:rPr>
          <w:rFonts w:ascii="Alegreya" w:eastAsia="Alegreya" w:hAnsi="Alegreya" w:cs="Alegreya"/>
          <w:sz w:val="26"/>
          <w:szCs w:val="26"/>
        </w:rPr>
        <w:t>-</w:t>
      </w:r>
      <w:r w:rsidRPr="00DF5A66">
        <w:rPr>
          <w:rFonts w:ascii="Alegreya" w:eastAsia="Alegreya" w:hAnsi="Alegreya" w:cs="Alegreya"/>
          <w:sz w:val="26"/>
          <w:szCs w:val="26"/>
        </w:rPr>
        <w:t>based bonuses)</w:t>
      </w:r>
    </w:p>
    <w:p w14:paraId="24E32A5D"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Teacher Stipends: $77,000 / year (remaining: $15,691.50 in FY25 TSSA funds)</w:t>
      </w:r>
    </w:p>
    <w:p w14:paraId="39DCEDF4"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Team Leader Stipends: $16,000 total</w:t>
      </w:r>
    </w:p>
    <w:p w14:paraId="6BA17E02"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Team Leader Stipends: $2,000 each, with 8 teams = $16,000</w:t>
      </w:r>
    </w:p>
    <w:p w14:paraId="2D6C00CC"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(Stipend or Salary Lines in the Budget in the past)</w:t>
      </w:r>
    </w:p>
    <w:p w14:paraId="23676582"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New Teacher Support: Stipends: $16,000 total</w:t>
      </w:r>
    </w:p>
    <w:p w14:paraId="50ADE612"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New Teacher Coach: $5,000</w:t>
      </w:r>
    </w:p>
    <w:p w14:paraId="3A602312"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11 New Teacher Mentors: $1,000 each, with 11 = $11,000</w:t>
      </w:r>
    </w:p>
    <w:p w14:paraId="152E3DE9"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Other Stipends: $45,000 total</w:t>
      </w:r>
    </w:p>
    <w:p w14:paraId="2A09DB5A"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Canvas: $1000</w:t>
      </w:r>
    </w:p>
    <w:p w14:paraId="5730DF04"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Grants: $5000</w:t>
      </w:r>
    </w:p>
    <w:p w14:paraId="08E875B2"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Math Data: $5000</w:t>
      </w:r>
    </w:p>
    <w:p w14:paraId="3A707DA3"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Website: $5000</w:t>
      </w:r>
    </w:p>
    <w:p w14:paraId="0890A172"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Knighting: $1000</w:t>
      </w:r>
    </w:p>
    <w:p w14:paraId="2F8E53FA"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Sterling Scholar: $1000</w:t>
      </w:r>
    </w:p>
    <w:p w14:paraId="02387531"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Fundraising: $1000</w:t>
      </w:r>
    </w:p>
    <w:p w14:paraId="4AF48455"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Quest: $10,000</w:t>
      </w:r>
    </w:p>
    <w:p w14:paraId="21859F2E"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DECA: $1000</w:t>
      </w:r>
    </w:p>
    <w:p w14:paraId="1E385A37"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lastRenderedPageBreak/>
        <w:t>TSA: $1000</w:t>
      </w:r>
    </w:p>
    <w:p w14:paraId="72E9B3CA"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 xml:space="preserve">HS </w:t>
      </w:r>
      <w:proofErr w:type="spellStart"/>
      <w:r w:rsidRPr="00DF5A66">
        <w:rPr>
          <w:rFonts w:ascii="Alegreya" w:eastAsia="Alegreya" w:hAnsi="Alegreya" w:cs="Alegreya"/>
          <w:sz w:val="26"/>
          <w:szCs w:val="26"/>
        </w:rPr>
        <w:t>StuCo</w:t>
      </w:r>
      <w:proofErr w:type="spellEnd"/>
      <w:r w:rsidRPr="00DF5A66">
        <w:rPr>
          <w:rFonts w:ascii="Alegreya" w:eastAsia="Alegreya" w:hAnsi="Alegreya" w:cs="Alegreya"/>
          <w:sz w:val="26"/>
          <w:szCs w:val="26"/>
        </w:rPr>
        <w:t>: $2000</w:t>
      </w:r>
    </w:p>
    <w:p w14:paraId="0AA334FC"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 xml:space="preserve">JH </w:t>
      </w:r>
      <w:proofErr w:type="spellStart"/>
      <w:r w:rsidRPr="00DF5A66">
        <w:rPr>
          <w:rFonts w:ascii="Alegreya" w:eastAsia="Alegreya" w:hAnsi="Alegreya" w:cs="Alegreya"/>
          <w:sz w:val="26"/>
          <w:szCs w:val="26"/>
        </w:rPr>
        <w:t>StuCo</w:t>
      </w:r>
      <w:proofErr w:type="spellEnd"/>
      <w:r w:rsidRPr="00DF5A66">
        <w:rPr>
          <w:rFonts w:ascii="Alegreya" w:eastAsia="Alegreya" w:hAnsi="Alegreya" w:cs="Alegreya"/>
          <w:sz w:val="26"/>
          <w:szCs w:val="26"/>
        </w:rPr>
        <w:t>: $2000</w:t>
      </w:r>
    </w:p>
    <w:p w14:paraId="323470E7"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Theater Performance: $6000</w:t>
      </w:r>
    </w:p>
    <w:p w14:paraId="20DC2117"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Music Performance: $2000</w:t>
      </w:r>
    </w:p>
    <w:p w14:paraId="37EE3AA9"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Dance Performance: $2000</w:t>
      </w:r>
    </w:p>
    <w:p w14:paraId="494D2DED" w14:textId="77777777" w:rsidR="00DF5A66" w:rsidRPr="00D1624D" w:rsidRDefault="00DF5A66" w:rsidP="00DF5A66">
      <w:pPr>
        <w:numPr>
          <w:ilvl w:val="4"/>
          <w:numId w:val="6"/>
        </w:numPr>
        <w:rPr>
          <w:rFonts w:ascii="Alegreya" w:eastAsia="Alegreya" w:hAnsi="Alegreya" w:cs="Alegreya"/>
          <w:sz w:val="26"/>
          <w:szCs w:val="26"/>
        </w:rPr>
      </w:pPr>
      <w:r w:rsidRPr="00D1624D">
        <w:rPr>
          <w:rFonts w:ascii="Alegreya" w:eastAsia="Alegreya" w:hAnsi="Alegreya" w:cs="Alegreya"/>
          <w:sz w:val="26"/>
          <w:szCs w:val="26"/>
        </w:rPr>
        <w:t>After-School Programs</w:t>
      </w:r>
    </w:p>
    <w:p w14:paraId="30E7B058" w14:textId="77777777" w:rsidR="00DF5A66" w:rsidRPr="00D1624D" w:rsidRDefault="00DF5A66" w:rsidP="00DF5A66">
      <w:pPr>
        <w:numPr>
          <w:ilvl w:val="4"/>
          <w:numId w:val="6"/>
        </w:numPr>
        <w:rPr>
          <w:rFonts w:ascii="Alegreya" w:eastAsia="Alegreya" w:hAnsi="Alegreya" w:cs="Alegreya"/>
          <w:sz w:val="26"/>
          <w:szCs w:val="26"/>
        </w:rPr>
      </w:pPr>
      <w:r w:rsidRPr="00D1624D">
        <w:rPr>
          <w:rFonts w:ascii="Alegreya" w:eastAsia="Alegreya" w:hAnsi="Alegreya" w:cs="Alegreya"/>
          <w:sz w:val="26"/>
          <w:szCs w:val="26"/>
        </w:rPr>
        <w:t>After-School Attendance School:</w:t>
      </w:r>
    </w:p>
    <w:p w14:paraId="4364F23D" w14:textId="77777777" w:rsidR="00DF5A66" w:rsidRPr="00D1624D" w:rsidRDefault="00DF5A66" w:rsidP="00DF5A66">
      <w:pPr>
        <w:numPr>
          <w:ilvl w:val="4"/>
          <w:numId w:val="6"/>
        </w:numPr>
        <w:rPr>
          <w:rFonts w:ascii="Alegreya" w:eastAsia="Alegreya" w:hAnsi="Alegreya" w:cs="Alegreya"/>
          <w:sz w:val="26"/>
          <w:szCs w:val="26"/>
        </w:rPr>
      </w:pPr>
      <w:r w:rsidRPr="00D1624D">
        <w:rPr>
          <w:rFonts w:ascii="Alegreya" w:eastAsia="Alegreya" w:hAnsi="Alegreya" w:cs="Alegreya"/>
          <w:sz w:val="26"/>
          <w:szCs w:val="26"/>
        </w:rPr>
        <w:t>2 Professional Teachers x $40 / hour x 2 hours/week x 36 weeks = $5,760</w:t>
      </w:r>
    </w:p>
    <w:p w14:paraId="12ADF8F0" w14:textId="77777777" w:rsidR="00DF5A66" w:rsidRP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Quest Curriculum- $9,931.50</w:t>
      </w:r>
    </w:p>
    <w:p w14:paraId="3953A60D" w14:textId="3733BC72" w:rsidR="00DF5A66" w:rsidRDefault="00DF5A66" w:rsidP="00DF5A66">
      <w:pPr>
        <w:numPr>
          <w:ilvl w:val="4"/>
          <w:numId w:val="6"/>
        </w:numPr>
        <w:rPr>
          <w:rFonts w:ascii="Alegreya" w:eastAsia="Alegreya" w:hAnsi="Alegreya" w:cs="Alegreya"/>
          <w:sz w:val="26"/>
          <w:szCs w:val="26"/>
        </w:rPr>
      </w:pPr>
      <w:r w:rsidRPr="00DF5A66">
        <w:rPr>
          <w:rFonts w:ascii="Alegreya" w:eastAsia="Alegreya" w:hAnsi="Alegreya" w:cs="Alegreya"/>
          <w:sz w:val="26"/>
          <w:szCs w:val="26"/>
        </w:rPr>
        <w:t>Sub Total Remaining in TSSA Funds: $0</w:t>
      </w:r>
    </w:p>
    <w:p w14:paraId="08AD6215" w14:textId="77777777" w:rsidR="000B14E1" w:rsidRDefault="00000000" w:rsidP="00DF5A66">
      <w:pPr>
        <w:numPr>
          <w:ilvl w:val="3"/>
          <w:numId w:val="6"/>
        </w:numPr>
        <w:rPr>
          <w:rFonts w:ascii="Alegreya" w:eastAsia="Alegreya" w:hAnsi="Alegreya" w:cs="Alegreya"/>
          <w:sz w:val="26"/>
          <w:szCs w:val="26"/>
        </w:rPr>
      </w:pPr>
      <w:r>
        <w:rPr>
          <w:rFonts w:ascii="Alegreya" w:eastAsia="Alegreya" w:hAnsi="Alegreya" w:cs="Alegreya"/>
          <w:sz w:val="26"/>
          <w:szCs w:val="26"/>
        </w:rPr>
        <w:t>End of first term report</w:t>
      </w:r>
    </w:p>
    <w:p w14:paraId="7E9884A2" w14:textId="77777777" w:rsidR="000B14E1" w:rsidRDefault="000B14E1">
      <w:pPr>
        <w:rPr>
          <w:rFonts w:ascii="Alegreya" w:eastAsia="Alegreya" w:hAnsi="Alegreya" w:cs="Alegreya"/>
          <w:sz w:val="26"/>
          <w:szCs w:val="26"/>
        </w:rPr>
      </w:pPr>
    </w:p>
    <w:p w14:paraId="3C254638" w14:textId="77777777" w:rsidR="000B14E1" w:rsidRDefault="00000000">
      <w:pPr>
        <w:rPr>
          <w:rFonts w:ascii="Alegreya" w:eastAsia="Alegreya" w:hAnsi="Alegreya" w:cs="Alegreya"/>
          <w:sz w:val="26"/>
          <w:szCs w:val="26"/>
        </w:rPr>
      </w:pPr>
      <w:r>
        <w:rPr>
          <w:rFonts w:ascii="Alegreya" w:eastAsia="Alegreya" w:hAnsi="Alegreya" w:cs="Alegreya"/>
          <w:sz w:val="26"/>
          <w:szCs w:val="26"/>
        </w:rPr>
        <w:tab/>
      </w:r>
      <w:r>
        <w:rPr>
          <w:rFonts w:ascii="Alegreya" w:eastAsia="Alegreya" w:hAnsi="Alegreya" w:cs="Alegreya"/>
          <w:sz w:val="26"/>
          <w:szCs w:val="26"/>
        </w:rPr>
        <w:tab/>
      </w:r>
      <w:r>
        <w:rPr>
          <w:rFonts w:ascii="Alegreya" w:eastAsia="Alegreya" w:hAnsi="Alegreya" w:cs="Alegreya"/>
          <w:color w:val="980000"/>
          <w:sz w:val="26"/>
          <w:szCs w:val="26"/>
        </w:rPr>
        <w:t>Charter Fidelity &amp; Adherence to Statute, Rule &amp; Policy</w:t>
      </w:r>
    </w:p>
    <w:p w14:paraId="7D03A67C" w14:textId="77777777" w:rsidR="000B14E1" w:rsidRDefault="00000000">
      <w:pPr>
        <w:numPr>
          <w:ilvl w:val="0"/>
          <w:numId w:val="1"/>
        </w:numPr>
        <w:rPr>
          <w:rFonts w:ascii="Alegreya" w:eastAsia="Alegreya" w:hAnsi="Alegreya" w:cs="Alegreya"/>
          <w:sz w:val="26"/>
          <w:szCs w:val="26"/>
        </w:rPr>
      </w:pPr>
      <w:r>
        <w:rPr>
          <w:rFonts w:ascii="Alegreya" w:eastAsia="Alegreya" w:hAnsi="Alegreya" w:cs="Alegreya"/>
          <w:sz w:val="26"/>
          <w:szCs w:val="26"/>
        </w:rPr>
        <w:t>Policy Committee Report– Angela Bunker</w:t>
      </w:r>
    </w:p>
    <w:p w14:paraId="1016E294" w14:textId="77777777" w:rsidR="000B14E1" w:rsidRDefault="00000000">
      <w:pPr>
        <w:numPr>
          <w:ilvl w:val="1"/>
          <w:numId w:val="1"/>
        </w:numPr>
        <w:rPr>
          <w:rFonts w:ascii="Alegreya" w:eastAsia="Alegreya" w:hAnsi="Alegreya" w:cs="Alegreya"/>
          <w:sz w:val="26"/>
          <w:szCs w:val="26"/>
        </w:rPr>
      </w:pPr>
      <w:r>
        <w:rPr>
          <w:rFonts w:ascii="Alegreya" w:eastAsia="Alegreya" w:hAnsi="Alegreya" w:cs="Alegreya"/>
          <w:sz w:val="26"/>
          <w:szCs w:val="26"/>
        </w:rPr>
        <w:t>Dress Code Policy</w:t>
      </w:r>
    </w:p>
    <w:p w14:paraId="09668E3C" w14:textId="36748102" w:rsidR="000D4C79" w:rsidRDefault="000D4C79" w:rsidP="000D4C79">
      <w:pPr>
        <w:numPr>
          <w:ilvl w:val="2"/>
          <w:numId w:val="1"/>
        </w:numPr>
        <w:rPr>
          <w:rFonts w:ascii="Alegreya" w:eastAsia="Alegreya" w:hAnsi="Alegreya" w:cs="Alegreya"/>
          <w:sz w:val="26"/>
          <w:szCs w:val="26"/>
        </w:rPr>
      </w:pPr>
      <w:r>
        <w:rPr>
          <w:rFonts w:ascii="Alegreya" w:eastAsia="Alegreya" w:hAnsi="Alegreya" w:cs="Alegreya"/>
          <w:sz w:val="26"/>
          <w:szCs w:val="26"/>
        </w:rPr>
        <w:t>Discussion on wearing of hats</w:t>
      </w:r>
    </w:p>
    <w:p w14:paraId="6571CCC9" w14:textId="7A2DAEEA" w:rsidR="000D4C79" w:rsidRDefault="000D4C79" w:rsidP="000D4C79">
      <w:pPr>
        <w:numPr>
          <w:ilvl w:val="2"/>
          <w:numId w:val="1"/>
        </w:numPr>
        <w:rPr>
          <w:rFonts w:ascii="Alegreya" w:eastAsia="Alegreya" w:hAnsi="Alegreya" w:cs="Alegreya"/>
          <w:sz w:val="26"/>
          <w:szCs w:val="26"/>
        </w:rPr>
      </w:pPr>
      <w:r>
        <w:rPr>
          <w:rFonts w:ascii="Alegreya" w:eastAsia="Alegreya" w:hAnsi="Alegreya" w:cs="Alegreya"/>
          <w:sz w:val="26"/>
          <w:szCs w:val="26"/>
        </w:rPr>
        <w:t xml:space="preserve">Identified what hats are </w:t>
      </w:r>
      <w:r w:rsidR="008C312C">
        <w:rPr>
          <w:rFonts w:ascii="Alegreya" w:eastAsia="Alegreya" w:hAnsi="Alegreya" w:cs="Alegreya"/>
          <w:sz w:val="26"/>
          <w:szCs w:val="26"/>
        </w:rPr>
        <w:t>permitted</w:t>
      </w:r>
    </w:p>
    <w:p w14:paraId="2D852129" w14:textId="17326542" w:rsidR="000D4C79" w:rsidRDefault="008C312C" w:rsidP="000D4C79">
      <w:pPr>
        <w:numPr>
          <w:ilvl w:val="2"/>
          <w:numId w:val="1"/>
        </w:numPr>
        <w:rPr>
          <w:rFonts w:ascii="Alegreya" w:eastAsia="Alegreya" w:hAnsi="Alegreya" w:cs="Alegreya"/>
          <w:sz w:val="26"/>
          <w:szCs w:val="26"/>
        </w:rPr>
      </w:pPr>
      <w:r>
        <w:rPr>
          <w:rFonts w:ascii="Alegreya" w:eastAsia="Alegreya" w:hAnsi="Alegreya" w:cs="Alegreya"/>
          <w:sz w:val="26"/>
          <w:szCs w:val="26"/>
        </w:rPr>
        <w:t>Need to enforce Prom dress code</w:t>
      </w:r>
    </w:p>
    <w:p w14:paraId="460804DE" w14:textId="3020D5EB" w:rsidR="008C312C" w:rsidRDefault="008C312C" w:rsidP="000D4C79">
      <w:pPr>
        <w:numPr>
          <w:ilvl w:val="2"/>
          <w:numId w:val="1"/>
        </w:numPr>
        <w:rPr>
          <w:rFonts w:ascii="Alegreya" w:eastAsia="Alegreya" w:hAnsi="Alegreya" w:cs="Alegreya"/>
          <w:sz w:val="26"/>
          <w:szCs w:val="26"/>
        </w:rPr>
      </w:pPr>
      <w:r>
        <w:rPr>
          <w:rFonts w:ascii="Alegreya" w:eastAsia="Alegreya" w:hAnsi="Alegreya" w:cs="Alegreya"/>
          <w:sz w:val="26"/>
          <w:szCs w:val="26"/>
        </w:rPr>
        <w:t>Clarification on some of the wording since it could have different meanings</w:t>
      </w:r>
    </w:p>
    <w:p w14:paraId="0ED481E8" w14:textId="56AB1B91" w:rsidR="008C312C" w:rsidRDefault="008C312C" w:rsidP="000D4C79">
      <w:pPr>
        <w:numPr>
          <w:ilvl w:val="2"/>
          <w:numId w:val="1"/>
        </w:numPr>
        <w:rPr>
          <w:rFonts w:ascii="Alegreya" w:eastAsia="Alegreya" w:hAnsi="Alegreya" w:cs="Alegreya"/>
          <w:sz w:val="26"/>
          <w:szCs w:val="26"/>
        </w:rPr>
      </w:pPr>
      <w:r>
        <w:rPr>
          <w:rFonts w:ascii="Alegreya" w:eastAsia="Alegreya" w:hAnsi="Alegreya" w:cs="Alegreya"/>
          <w:sz w:val="26"/>
          <w:szCs w:val="26"/>
        </w:rPr>
        <w:t>Are we lowering standards by allowing students to wear baseball hats?</w:t>
      </w:r>
    </w:p>
    <w:p w14:paraId="1BC77DF3" w14:textId="77777777" w:rsidR="008C312C" w:rsidRDefault="008C312C" w:rsidP="008C312C">
      <w:pPr>
        <w:ind w:left="2880"/>
        <w:rPr>
          <w:rFonts w:ascii="Alegreya" w:eastAsia="Alegreya" w:hAnsi="Alegreya" w:cs="Alegreya"/>
          <w:sz w:val="26"/>
          <w:szCs w:val="26"/>
        </w:rPr>
      </w:pPr>
    </w:p>
    <w:p w14:paraId="58FF013C" w14:textId="77777777" w:rsidR="000B14E1" w:rsidRDefault="00000000">
      <w:pPr>
        <w:numPr>
          <w:ilvl w:val="1"/>
          <w:numId w:val="1"/>
        </w:numPr>
        <w:rPr>
          <w:rFonts w:ascii="Alegreya" w:eastAsia="Alegreya" w:hAnsi="Alegreya" w:cs="Alegreya"/>
          <w:sz w:val="26"/>
          <w:szCs w:val="26"/>
        </w:rPr>
      </w:pPr>
      <w:r>
        <w:rPr>
          <w:rFonts w:ascii="Alegreya" w:eastAsia="Alegreya" w:hAnsi="Alegreya" w:cs="Alegreya"/>
          <w:sz w:val="26"/>
          <w:szCs w:val="26"/>
        </w:rPr>
        <w:t>Attendance Policy</w:t>
      </w:r>
    </w:p>
    <w:p w14:paraId="2089E82B" w14:textId="42768BD9" w:rsidR="008C312C" w:rsidRDefault="008C312C" w:rsidP="008C312C">
      <w:pPr>
        <w:numPr>
          <w:ilvl w:val="2"/>
          <w:numId w:val="1"/>
        </w:numPr>
        <w:rPr>
          <w:rFonts w:ascii="Alegreya" w:eastAsia="Alegreya" w:hAnsi="Alegreya" w:cs="Alegreya"/>
          <w:sz w:val="26"/>
          <w:szCs w:val="26"/>
        </w:rPr>
      </w:pPr>
      <w:r>
        <w:rPr>
          <w:rFonts w:ascii="Alegreya" w:eastAsia="Alegreya" w:hAnsi="Alegreya" w:cs="Alegreya"/>
          <w:sz w:val="26"/>
          <w:szCs w:val="26"/>
        </w:rPr>
        <w:t>Small changes to the wording</w:t>
      </w:r>
    </w:p>
    <w:p w14:paraId="1EE345AF" w14:textId="03635173" w:rsidR="008C312C" w:rsidRDefault="008C312C" w:rsidP="008C312C">
      <w:pPr>
        <w:numPr>
          <w:ilvl w:val="2"/>
          <w:numId w:val="1"/>
        </w:numPr>
        <w:rPr>
          <w:rFonts w:ascii="Alegreya" w:eastAsia="Alegreya" w:hAnsi="Alegreya" w:cs="Alegreya"/>
          <w:sz w:val="26"/>
          <w:szCs w:val="26"/>
        </w:rPr>
      </w:pPr>
      <w:r>
        <w:rPr>
          <w:rFonts w:ascii="Alegreya" w:eastAsia="Alegreya" w:hAnsi="Alegreya" w:cs="Alegreya"/>
          <w:sz w:val="26"/>
          <w:szCs w:val="26"/>
        </w:rPr>
        <w:t xml:space="preserve">The scale for attendance school has been changed to reflect that it is up to the administration to implement what will be required </w:t>
      </w:r>
    </w:p>
    <w:p w14:paraId="4467ADCC" w14:textId="4ED3B6D5" w:rsidR="008C312C" w:rsidRDefault="008C312C" w:rsidP="008C312C">
      <w:pPr>
        <w:numPr>
          <w:ilvl w:val="2"/>
          <w:numId w:val="1"/>
        </w:numPr>
        <w:rPr>
          <w:rFonts w:ascii="Alegreya" w:eastAsia="Alegreya" w:hAnsi="Alegreya" w:cs="Alegreya"/>
          <w:sz w:val="26"/>
          <w:szCs w:val="26"/>
        </w:rPr>
      </w:pPr>
      <w:r>
        <w:rPr>
          <w:rFonts w:ascii="Alegreya" w:eastAsia="Alegreya" w:hAnsi="Alegreya" w:cs="Alegreya"/>
          <w:sz w:val="26"/>
          <w:szCs w:val="26"/>
        </w:rPr>
        <w:t xml:space="preserve">Verification for tracking if a student attended an event as part </w:t>
      </w:r>
      <w:r w:rsidR="00DF5A66">
        <w:rPr>
          <w:rFonts w:ascii="Alegreya" w:eastAsia="Alegreya" w:hAnsi="Alegreya" w:cs="Alegreya"/>
          <w:sz w:val="26"/>
          <w:szCs w:val="26"/>
        </w:rPr>
        <w:t>of</w:t>
      </w:r>
      <w:r>
        <w:rPr>
          <w:rFonts w:ascii="Alegreya" w:eastAsia="Alegreya" w:hAnsi="Alegreya" w:cs="Alegreya"/>
          <w:sz w:val="26"/>
          <w:szCs w:val="26"/>
        </w:rPr>
        <w:t xml:space="preserve"> the requirement to make up attendance was addressed</w:t>
      </w:r>
    </w:p>
    <w:p w14:paraId="37155342" w14:textId="77777777" w:rsidR="008C312C" w:rsidRDefault="00000000">
      <w:pPr>
        <w:numPr>
          <w:ilvl w:val="1"/>
          <w:numId w:val="1"/>
        </w:numPr>
        <w:rPr>
          <w:rFonts w:ascii="Alegreya" w:eastAsia="Alegreya" w:hAnsi="Alegreya" w:cs="Alegreya"/>
          <w:sz w:val="26"/>
          <w:szCs w:val="26"/>
        </w:rPr>
      </w:pPr>
      <w:r>
        <w:rPr>
          <w:rFonts w:ascii="Alegreya" w:eastAsia="Alegreya" w:hAnsi="Alegreya" w:cs="Alegreya"/>
          <w:sz w:val="26"/>
          <w:szCs w:val="26"/>
        </w:rPr>
        <w:t>Dropout Prevention and Recovery</w:t>
      </w:r>
    </w:p>
    <w:p w14:paraId="36DB8716" w14:textId="77777777" w:rsidR="008C312C" w:rsidRDefault="008C312C" w:rsidP="008C312C">
      <w:pPr>
        <w:numPr>
          <w:ilvl w:val="2"/>
          <w:numId w:val="1"/>
        </w:numPr>
        <w:rPr>
          <w:rFonts w:ascii="Alegreya" w:eastAsia="Alegreya" w:hAnsi="Alegreya" w:cs="Alegreya"/>
          <w:sz w:val="26"/>
          <w:szCs w:val="26"/>
        </w:rPr>
      </w:pPr>
      <w:r>
        <w:rPr>
          <w:rFonts w:ascii="Alegreya" w:eastAsia="Alegreya" w:hAnsi="Alegreya" w:cs="Alegreya"/>
          <w:sz w:val="26"/>
          <w:szCs w:val="26"/>
        </w:rPr>
        <w:lastRenderedPageBreak/>
        <w:t>Slight wording changes</w:t>
      </w:r>
    </w:p>
    <w:p w14:paraId="0BB3F846" w14:textId="2B19DE33" w:rsidR="008C312C" w:rsidRDefault="008C312C" w:rsidP="008C312C">
      <w:pPr>
        <w:numPr>
          <w:ilvl w:val="2"/>
          <w:numId w:val="1"/>
        </w:numPr>
        <w:rPr>
          <w:rFonts w:ascii="Alegreya" w:eastAsia="Alegreya" w:hAnsi="Alegreya" w:cs="Alegreya"/>
          <w:sz w:val="26"/>
          <w:szCs w:val="26"/>
        </w:rPr>
      </w:pPr>
      <w:r>
        <w:rPr>
          <w:rFonts w:ascii="Alegreya" w:eastAsia="Alegreya" w:hAnsi="Alegreya" w:cs="Alegreya"/>
          <w:sz w:val="26"/>
          <w:szCs w:val="26"/>
        </w:rPr>
        <w:t>School Counciler will monitor dropout prevent/recovery</w:t>
      </w:r>
    </w:p>
    <w:p w14:paraId="34DFE7E1" w14:textId="77777777" w:rsidR="008C312C" w:rsidRDefault="008C312C" w:rsidP="008C312C">
      <w:pPr>
        <w:numPr>
          <w:ilvl w:val="2"/>
          <w:numId w:val="1"/>
        </w:numPr>
        <w:rPr>
          <w:rFonts w:ascii="Alegreya" w:eastAsia="Alegreya" w:hAnsi="Alegreya" w:cs="Alegreya"/>
          <w:sz w:val="26"/>
          <w:szCs w:val="26"/>
        </w:rPr>
      </w:pPr>
      <w:r>
        <w:rPr>
          <w:rFonts w:ascii="Alegreya" w:eastAsia="Alegreya" w:hAnsi="Alegreya" w:cs="Alegreya"/>
          <w:sz w:val="26"/>
          <w:szCs w:val="26"/>
        </w:rPr>
        <w:t>Will be looking for early warning signs</w:t>
      </w:r>
    </w:p>
    <w:p w14:paraId="49DF40D9" w14:textId="0FF7D131" w:rsidR="000B14E1" w:rsidRDefault="008C312C" w:rsidP="008C312C">
      <w:pPr>
        <w:numPr>
          <w:ilvl w:val="2"/>
          <w:numId w:val="1"/>
        </w:numPr>
        <w:rPr>
          <w:rFonts w:ascii="Alegreya" w:eastAsia="Alegreya" w:hAnsi="Alegreya" w:cs="Alegreya"/>
          <w:sz w:val="26"/>
          <w:szCs w:val="26"/>
        </w:rPr>
      </w:pPr>
      <w:r>
        <w:rPr>
          <w:rFonts w:ascii="Alegreya" w:eastAsia="Alegreya" w:hAnsi="Alegreya" w:cs="Alegreya"/>
          <w:sz w:val="26"/>
          <w:szCs w:val="26"/>
        </w:rPr>
        <w:t xml:space="preserve">Once student has enrolled in another school Merit will no longer track that student </w:t>
      </w:r>
    </w:p>
    <w:p w14:paraId="14C7ADCF" w14:textId="00A619D3" w:rsidR="000B14E1" w:rsidRDefault="00000000">
      <w:pPr>
        <w:numPr>
          <w:ilvl w:val="1"/>
          <w:numId w:val="1"/>
        </w:numPr>
        <w:rPr>
          <w:rFonts w:ascii="Alegreya" w:eastAsia="Alegreya" w:hAnsi="Alegreya" w:cs="Alegreya"/>
          <w:sz w:val="26"/>
          <w:szCs w:val="26"/>
        </w:rPr>
      </w:pPr>
      <w:r>
        <w:rPr>
          <w:rFonts w:ascii="Alegreya" w:eastAsia="Alegreya" w:hAnsi="Alegreya" w:cs="Alegreya"/>
          <w:sz w:val="26"/>
          <w:szCs w:val="26"/>
        </w:rPr>
        <w:t>Supervision of Students in School-Sponsored Activities Policy</w:t>
      </w:r>
    </w:p>
    <w:p w14:paraId="5909CBA7" w14:textId="1A6E15AF" w:rsidR="008C312C" w:rsidRDefault="008C312C" w:rsidP="008C312C">
      <w:pPr>
        <w:numPr>
          <w:ilvl w:val="2"/>
          <w:numId w:val="1"/>
        </w:numPr>
        <w:rPr>
          <w:rFonts w:ascii="Alegreya" w:eastAsia="Alegreya" w:hAnsi="Alegreya" w:cs="Alegreya"/>
          <w:sz w:val="26"/>
          <w:szCs w:val="26"/>
        </w:rPr>
      </w:pPr>
      <w:r>
        <w:rPr>
          <w:rFonts w:ascii="Alegreya" w:eastAsia="Alegreya" w:hAnsi="Alegreya" w:cs="Alegreya"/>
          <w:sz w:val="26"/>
          <w:szCs w:val="26"/>
        </w:rPr>
        <w:t xml:space="preserve">Outlined the responsibilities and conduct of </w:t>
      </w:r>
      <w:r w:rsidR="00BE744C">
        <w:rPr>
          <w:rFonts w:ascii="Alegreya" w:eastAsia="Alegreya" w:hAnsi="Alegreya" w:cs="Alegreya"/>
          <w:sz w:val="26"/>
          <w:szCs w:val="26"/>
        </w:rPr>
        <w:t>those</w:t>
      </w:r>
      <w:r>
        <w:rPr>
          <w:rFonts w:ascii="Alegreya" w:eastAsia="Alegreya" w:hAnsi="Alegreya" w:cs="Alegreya"/>
          <w:sz w:val="26"/>
          <w:szCs w:val="26"/>
        </w:rPr>
        <w:t xml:space="preserve"> that supervise after school activities </w:t>
      </w:r>
    </w:p>
    <w:p w14:paraId="4B63A408" w14:textId="77777777" w:rsidR="000B14E1" w:rsidRDefault="00000000">
      <w:pPr>
        <w:numPr>
          <w:ilvl w:val="1"/>
          <w:numId w:val="1"/>
        </w:numPr>
        <w:rPr>
          <w:rFonts w:ascii="Alegreya" w:eastAsia="Alegreya" w:hAnsi="Alegreya" w:cs="Alegreya"/>
          <w:sz w:val="26"/>
          <w:szCs w:val="26"/>
        </w:rPr>
      </w:pPr>
      <w:r>
        <w:rPr>
          <w:rFonts w:ascii="Alegreya" w:eastAsia="Alegreya" w:hAnsi="Alegreya" w:cs="Alegreya"/>
          <w:sz w:val="26"/>
          <w:szCs w:val="26"/>
        </w:rPr>
        <w:t>Library Policy</w:t>
      </w:r>
    </w:p>
    <w:p w14:paraId="0B5B1019" w14:textId="70AF5E40" w:rsidR="008C312C" w:rsidRDefault="008C312C" w:rsidP="008C312C">
      <w:pPr>
        <w:numPr>
          <w:ilvl w:val="2"/>
          <w:numId w:val="1"/>
        </w:numPr>
        <w:rPr>
          <w:rFonts w:ascii="Alegreya" w:eastAsia="Alegreya" w:hAnsi="Alegreya" w:cs="Alegreya"/>
          <w:sz w:val="26"/>
          <w:szCs w:val="26"/>
        </w:rPr>
      </w:pPr>
      <w:r>
        <w:rPr>
          <w:rFonts w:ascii="Alegreya" w:eastAsia="Alegreya" w:hAnsi="Alegreya" w:cs="Alegreya"/>
          <w:sz w:val="26"/>
          <w:szCs w:val="26"/>
        </w:rPr>
        <w:t>Will do a soft opening of the library</w:t>
      </w:r>
    </w:p>
    <w:p w14:paraId="779F5ED5" w14:textId="0C42952C" w:rsidR="00DF5A66" w:rsidRDefault="008C312C" w:rsidP="008C312C">
      <w:pPr>
        <w:numPr>
          <w:ilvl w:val="2"/>
          <w:numId w:val="1"/>
        </w:numPr>
        <w:rPr>
          <w:rFonts w:ascii="Alegreya" w:eastAsia="Alegreya" w:hAnsi="Alegreya" w:cs="Alegreya"/>
          <w:sz w:val="26"/>
          <w:szCs w:val="26"/>
        </w:rPr>
      </w:pPr>
      <w:r>
        <w:rPr>
          <w:rFonts w:ascii="Alegreya" w:eastAsia="Alegreya" w:hAnsi="Alegreya" w:cs="Alegreya"/>
          <w:sz w:val="26"/>
          <w:szCs w:val="26"/>
        </w:rPr>
        <w:t>Is following the State requirements for a library</w:t>
      </w:r>
    </w:p>
    <w:p w14:paraId="61A89351" w14:textId="47F75C5E" w:rsidR="008C312C" w:rsidRDefault="00DF5A66" w:rsidP="008C312C">
      <w:pPr>
        <w:numPr>
          <w:ilvl w:val="2"/>
          <w:numId w:val="1"/>
        </w:numPr>
        <w:rPr>
          <w:rFonts w:ascii="Alegreya" w:eastAsia="Alegreya" w:hAnsi="Alegreya" w:cs="Alegreya"/>
          <w:sz w:val="26"/>
          <w:szCs w:val="26"/>
        </w:rPr>
      </w:pPr>
      <w:r>
        <w:rPr>
          <w:rFonts w:ascii="Alegreya" w:eastAsia="Alegreya" w:hAnsi="Alegreya" w:cs="Alegreya"/>
          <w:sz w:val="26"/>
          <w:szCs w:val="26"/>
        </w:rPr>
        <w:t>Books</w:t>
      </w:r>
      <w:r w:rsidR="008C312C">
        <w:rPr>
          <w:rFonts w:ascii="Alegreya" w:eastAsia="Alegreya" w:hAnsi="Alegreya" w:cs="Alegreya"/>
          <w:sz w:val="26"/>
          <w:szCs w:val="26"/>
        </w:rPr>
        <w:t xml:space="preserve"> are being </w:t>
      </w:r>
      <w:r w:rsidR="00C20E8D">
        <w:rPr>
          <w:rFonts w:ascii="Alegreya" w:eastAsia="Alegreya" w:hAnsi="Alegreya" w:cs="Alegreya"/>
          <w:sz w:val="26"/>
          <w:szCs w:val="26"/>
        </w:rPr>
        <w:t>cataloged</w:t>
      </w:r>
      <w:r w:rsidR="008C312C">
        <w:rPr>
          <w:rFonts w:ascii="Alegreya" w:eastAsia="Alegreya" w:hAnsi="Alegreya" w:cs="Alegreya"/>
          <w:sz w:val="26"/>
          <w:szCs w:val="26"/>
        </w:rPr>
        <w:t xml:space="preserve"> and reviewed</w:t>
      </w:r>
    </w:p>
    <w:p w14:paraId="2E085C72" w14:textId="71616E1B" w:rsidR="008C312C" w:rsidRDefault="00C20E8D" w:rsidP="008C312C">
      <w:pPr>
        <w:numPr>
          <w:ilvl w:val="2"/>
          <w:numId w:val="1"/>
        </w:numPr>
        <w:rPr>
          <w:rFonts w:ascii="Alegreya" w:eastAsia="Alegreya" w:hAnsi="Alegreya" w:cs="Alegreya"/>
          <w:sz w:val="26"/>
          <w:szCs w:val="26"/>
        </w:rPr>
      </w:pPr>
      <w:r>
        <w:rPr>
          <w:rFonts w:ascii="Alegreya" w:eastAsia="Alegreya" w:hAnsi="Alegreya" w:cs="Alegreya"/>
          <w:sz w:val="26"/>
          <w:szCs w:val="26"/>
        </w:rPr>
        <w:t>Policy is from the State</w:t>
      </w:r>
    </w:p>
    <w:p w14:paraId="4CEFA968" w14:textId="7C7CED1D" w:rsidR="00C20E8D" w:rsidRDefault="00C20E8D" w:rsidP="008C312C">
      <w:pPr>
        <w:numPr>
          <w:ilvl w:val="2"/>
          <w:numId w:val="1"/>
        </w:numPr>
        <w:rPr>
          <w:rFonts w:ascii="Alegreya" w:eastAsia="Alegreya" w:hAnsi="Alegreya" w:cs="Alegreya"/>
          <w:sz w:val="26"/>
          <w:szCs w:val="26"/>
        </w:rPr>
      </w:pPr>
      <w:r>
        <w:rPr>
          <w:rFonts w:ascii="Alegreya" w:eastAsia="Alegreya" w:hAnsi="Alegreya" w:cs="Alegreya"/>
          <w:sz w:val="26"/>
          <w:szCs w:val="26"/>
        </w:rPr>
        <w:t>Formatting of policy will be changed to be consistent with all other policies</w:t>
      </w:r>
    </w:p>
    <w:p w14:paraId="4898ABD6" w14:textId="77777777" w:rsidR="000B14E1" w:rsidRDefault="00000000">
      <w:pPr>
        <w:numPr>
          <w:ilvl w:val="0"/>
          <w:numId w:val="1"/>
        </w:numPr>
        <w:rPr>
          <w:rFonts w:ascii="Alegreya" w:eastAsia="Alegreya" w:hAnsi="Alegreya" w:cs="Alegreya"/>
          <w:sz w:val="26"/>
          <w:szCs w:val="26"/>
        </w:rPr>
      </w:pPr>
      <w:r>
        <w:rPr>
          <w:rFonts w:ascii="Alegreya" w:eastAsia="Alegreya" w:hAnsi="Alegreya" w:cs="Alegreya"/>
          <w:sz w:val="26"/>
          <w:szCs w:val="26"/>
        </w:rPr>
        <w:t xml:space="preserve">Board Director Report– </w:t>
      </w:r>
      <w:proofErr w:type="spellStart"/>
      <w:r>
        <w:rPr>
          <w:rFonts w:ascii="Alegreya" w:eastAsia="Alegreya" w:hAnsi="Alegreya" w:cs="Alegreya"/>
          <w:color w:val="222222"/>
          <w:sz w:val="26"/>
          <w:szCs w:val="26"/>
          <w:highlight w:val="white"/>
        </w:rPr>
        <w:t>Jeanné</w:t>
      </w:r>
      <w:proofErr w:type="spellEnd"/>
      <w:r>
        <w:rPr>
          <w:rFonts w:ascii="Alegreya" w:eastAsia="Alegreya" w:hAnsi="Alegreya" w:cs="Alegreya"/>
          <w:color w:val="222222"/>
          <w:sz w:val="26"/>
          <w:szCs w:val="26"/>
          <w:highlight w:val="white"/>
        </w:rPr>
        <w:t xml:space="preserve"> Condie</w:t>
      </w:r>
    </w:p>
    <w:p w14:paraId="2404FDEC" w14:textId="77777777" w:rsidR="000B14E1" w:rsidRDefault="00000000">
      <w:pPr>
        <w:numPr>
          <w:ilvl w:val="1"/>
          <w:numId w:val="1"/>
        </w:numPr>
        <w:rPr>
          <w:rFonts w:ascii="Alegreya" w:eastAsia="Alegreya" w:hAnsi="Alegreya" w:cs="Alegreya"/>
          <w:sz w:val="26"/>
          <w:szCs w:val="26"/>
        </w:rPr>
      </w:pPr>
      <w:r>
        <w:rPr>
          <w:rFonts w:ascii="Alegreya" w:eastAsia="Alegreya" w:hAnsi="Alegreya" w:cs="Alegreya"/>
          <w:sz w:val="26"/>
          <w:szCs w:val="26"/>
        </w:rPr>
        <w:t>Utah Charter Access Point (UCAP) Projections– 500 for FY 26</w:t>
      </w:r>
    </w:p>
    <w:p w14:paraId="6E8DFDA8" w14:textId="77777777" w:rsidR="000B14E1" w:rsidRDefault="00000000">
      <w:pPr>
        <w:numPr>
          <w:ilvl w:val="1"/>
          <w:numId w:val="1"/>
        </w:numPr>
        <w:rPr>
          <w:rFonts w:ascii="Alegreya" w:eastAsia="Alegreya" w:hAnsi="Alegreya" w:cs="Alegreya"/>
          <w:sz w:val="26"/>
          <w:szCs w:val="26"/>
        </w:rPr>
      </w:pPr>
      <w:r>
        <w:rPr>
          <w:rFonts w:ascii="Alegreya" w:eastAsia="Alegreya" w:hAnsi="Alegreya" w:cs="Alegreya"/>
          <w:sz w:val="26"/>
          <w:szCs w:val="26"/>
        </w:rPr>
        <w:t>Audit Committee</w:t>
      </w:r>
    </w:p>
    <w:p w14:paraId="5848F557" w14:textId="77777777" w:rsidR="000B14E1" w:rsidRDefault="00000000">
      <w:pPr>
        <w:numPr>
          <w:ilvl w:val="2"/>
          <w:numId w:val="1"/>
        </w:numPr>
        <w:rPr>
          <w:rFonts w:ascii="Alegreya" w:eastAsia="Alegreya" w:hAnsi="Alegreya" w:cs="Alegreya"/>
          <w:sz w:val="26"/>
          <w:szCs w:val="26"/>
        </w:rPr>
      </w:pPr>
      <w:r>
        <w:rPr>
          <w:rFonts w:ascii="Alegreya" w:eastAsia="Alegreya" w:hAnsi="Alegreya" w:cs="Alegreya"/>
          <w:sz w:val="26"/>
          <w:szCs w:val="26"/>
        </w:rPr>
        <w:t>Purpose</w:t>
      </w:r>
    </w:p>
    <w:p w14:paraId="646FD9EA" w14:textId="50587290" w:rsidR="00BE744C" w:rsidRPr="00BE744C" w:rsidRDefault="00BE744C" w:rsidP="00BE744C">
      <w:pPr>
        <w:pStyle w:val="ListParagraph"/>
        <w:numPr>
          <w:ilvl w:val="3"/>
          <w:numId w:val="1"/>
        </w:numPr>
        <w:rPr>
          <w:rFonts w:ascii="Alegreya" w:eastAsia="Alegreya" w:hAnsi="Alegreya" w:cs="Alegreya"/>
          <w:sz w:val="26"/>
          <w:szCs w:val="26"/>
        </w:rPr>
      </w:pPr>
      <w:r>
        <w:rPr>
          <w:rFonts w:ascii="Alegreya" w:eastAsia="Alegreya" w:hAnsi="Alegreya" w:cs="Alegreya"/>
          <w:sz w:val="26"/>
          <w:szCs w:val="26"/>
        </w:rPr>
        <w:t xml:space="preserve">The committee will review the </w:t>
      </w:r>
      <w:r w:rsidR="004123A8">
        <w:rPr>
          <w:rFonts w:ascii="Alegreya" w:eastAsia="Alegreya" w:hAnsi="Alegreya" w:cs="Alegreya"/>
          <w:sz w:val="26"/>
          <w:szCs w:val="26"/>
        </w:rPr>
        <w:t>financial</w:t>
      </w:r>
      <w:r>
        <w:rPr>
          <w:rFonts w:ascii="Alegreya" w:eastAsia="Alegreya" w:hAnsi="Alegreya" w:cs="Alegreya"/>
          <w:sz w:val="26"/>
          <w:szCs w:val="26"/>
        </w:rPr>
        <w:t xml:space="preserve"> serv</w:t>
      </w:r>
      <w:r w:rsidR="00D1624D">
        <w:rPr>
          <w:rFonts w:ascii="Alegreya" w:eastAsia="Alegreya" w:hAnsi="Alegreya" w:cs="Alegreya"/>
          <w:sz w:val="26"/>
          <w:szCs w:val="26"/>
        </w:rPr>
        <w:t>ice</w:t>
      </w:r>
      <w:r>
        <w:rPr>
          <w:rFonts w:ascii="Alegreya" w:eastAsia="Alegreya" w:hAnsi="Alegreya" w:cs="Alegreya"/>
          <w:sz w:val="26"/>
          <w:szCs w:val="26"/>
        </w:rPr>
        <w:t xml:space="preserve"> compan</w:t>
      </w:r>
      <w:r w:rsidR="00D1624D">
        <w:rPr>
          <w:rFonts w:ascii="Alegreya" w:eastAsia="Alegreya" w:hAnsi="Alegreya" w:cs="Alegreya"/>
          <w:sz w:val="26"/>
          <w:szCs w:val="26"/>
        </w:rPr>
        <w:t>ie</w:t>
      </w:r>
      <w:r>
        <w:rPr>
          <w:rFonts w:ascii="Alegreya" w:eastAsia="Alegreya" w:hAnsi="Alegreya" w:cs="Alegreya"/>
          <w:sz w:val="26"/>
          <w:szCs w:val="26"/>
        </w:rPr>
        <w:t xml:space="preserve">s </w:t>
      </w:r>
    </w:p>
    <w:p w14:paraId="01F8E63F" w14:textId="77777777" w:rsidR="000B14E1" w:rsidRDefault="00000000">
      <w:pPr>
        <w:numPr>
          <w:ilvl w:val="2"/>
          <w:numId w:val="1"/>
        </w:numPr>
        <w:rPr>
          <w:rFonts w:ascii="Alegreya" w:eastAsia="Alegreya" w:hAnsi="Alegreya" w:cs="Alegreya"/>
          <w:sz w:val="26"/>
          <w:szCs w:val="26"/>
        </w:rPr>
      </w:pPr>
      <w:r>
        <w:rPr>
          <w:rFonts w:ascii="Alegreya" w:eastAsia="Alegreya" w:hAnsi="Alegreya" w:cs="Alegreya"/>
          <w:sz w:val="26"/>
          <w:szCs w:val="26"/>
        </w:rPr>
        <w:t>Formation</w:t>
      </w:r>
    </w:p>
    <w:p w14:paraId="54A7B013" w14:textId="3260413C" w:rsidR="00BE744C" w:rsidRDefault="00BE744C" w:rsidP="00BE744C">
      <w:pPr>
        <w:numPr>
          <w:ilvl w:val="3"/>
          <w:numId w:val="1"/>
        </w:numPr>
        <w:rPr>
          <w:rFonts w:ascii="Alegreya" w:eastAsia="Alegreya" w:hAnsi="Alegreya" w:cs="Alegreya"/>
          <w:sz w:val="26"/>
          <w:szCs w:val="26"/>
        </w:rPr>
      </w:pPr>
      <w:r>
        <w:rPr>
          <w:rFonts w:ascii="Alegreya" w:eastAsia="Alegreya" w:hAnsi="Alegreya" w:cs="Alegreya"/>
          <w:sz w:val="26"/>
          <w:szCs w:val="26"/>
        </w:rPr>
        <w:t>Sandra Campbell would like to be on the committee</w:t>
      </w:r>
    </w:p>
    <w:p w14:paraId="48A05027" w14:textId="380605AB" w:rsidR="00BE744C" w:rsidRDefault="00BE744C" w:rsidP="00BE744C">
      <w:pPr>
        <w:numPr>
          <w:ilvl w:val="3"/>
          <w:numId w:val="1"/>
        </w:numPr>
        <w:rPr>
          <w:rFonts w:ascii="Alegreya" w:eastAsia="Alegreya" w:hAnsi="Alegreya" w:cs="Alegreya"/>
          <w:sz w:val="26"/>
          <w:szCs w:val="26"/>
        </w:rPr>
      </w:pPr>
      <w:r>
        <w:rPr>
          <w:rFonts w:ascii="Alegreya" w:eastAsia="Alegreya" w:hAnsi="Alegreya" w:cs="Alegreya"/>
          <w:sz w:val="26"/>
          <w:szCs w:val="26"/>
        </w:rPr>
        <w:t>Ther</w:t>
      </w:r>
      <w:r w:rsidR="00DF5A66">
        <w:rPr>
          <w:rFonts w:ascii="Alegreya" w:eastAsia="Alegreya" w:hAnsi="Alegreya" w:cs="Alegreya"/>
          <w:sz w:val="26"/>
          <w:szCs w:val="26"/>
        </w:rPr>
        <w:t>e</w:t>
      </w:r>
      <w:r>
        <w:rPr>
          <w:rFonts w:ascii="Alegreya" w:eastAsia="Alegreya" w:hAnsi="Alegreya" w:cs="Alegreya"/>
          <w:sz w:val="26"/>
          <w:szCs w:val="26"/>
        </w:rPr>
        <w:t xml:space="preserve"> will need to be a few others on the committee </w:t>
      </w:r>
    </w:p>
    <w:p w14:paraId="44A5B7FB" w14:textId="77777777" w:rsidR="000B14E1" w:rsidRDefault="00000000">
      <w:pPr>
        <w:numPr>
          <w:ilvl w:val="1"/>
          <w:numId w:val="1"/>
        </w:numPr>
        <w:rPr>
          <w:rFonts w:ascii="Alegreya" w:eastAsia="Alegreya" w:hAnsi="Alegreya" w:cs="Alegreya"/>
          <w:sz w:val="26"/>
          <w:szCs w:val="26"/>
        </w:rPr>
      </w:pPr>
      <w:r>
        <w:rPr>
          <w:rFonts w:ascii="Alegreya" w:eastAsia="Alegreya" w:hAnsi="Alegreya" w:cs="Alegreya"/>
          <w:sz w:val="26"/>
          <w:szCs w:val="26"/>
        </w:rPr>
        <w:t xml:space="preserve">Comprehensive Review </w:t>
      </w:r>
    </w:p>
    <w:p w14:paraId="249001C3" w14:textId="77777777" w:rsidR="000B14E1" w:rsidRDefault="00000000">
      <w:pPr>
        <w:numPr>
          <w:ilvl w:val="1"/>
          <w:numId w:val="1"/>
        </w:numPr>
        <w:rPr>
          <w:rFonts w:ascii="Alegreya" w:eastAsia="Alegreya" w:hAnsi="Alegreya" w:cs="Alegreya"/>
          <w:sz w:val="26"/>
          <w:szCs w:val="26"/>
        </w:rPr>
      </w:pPr>
      <w:r>
        <w:rPr>
          <w:rFonts w:ascii="Alegreya" w:eastAsia="Alegreya" w:hAnsi="Alegreya" w:cs="Alegreya"/>
          <w:sz w:val="26"/>
          <w:szCs w:val="26"/>
        </w:rPr>
        <w:t>Land Trust Council</w:t>
      </w:r>
    </w:p>
    <w:p w14:paraId="43A05DB2" w14:textId="77777777" w:rsidR="000B14E1" w:rsidRDefault="00000000">
      <w:pPr>
        <w:numPr>
          <w:ilvl w:val="2"/>
          <w:numId w:val="1"/>
        </w:numPr>
        <w:rPr>
          <w:rFonts w:ascii="Alegreya" w:eastAsia="Alegreya" w:hAnsi="Alegreya" w:cs="Alegreya"/>
          <w:sz w:val="26"/>
          <w:szCs w:val="26"/>
        </w:rPr>
      </w:pPr>
      <w:r>
        <w:rPr>
          <w:rFonts w:ascii="Alegreya" w:eastAsia="Alegreya" w:hAnsi="Alegreya" w:cs="Alegreya"/>
          <w:sz w:val="26"/>
          <w:szCs w:val="26"/>
        </w:rPr>
        <w:t>October 20 requirements</w:t>
      </w:r>
    </w:p>
    <w:p w14:paraId="7A3756EB" w14:textId="77777777" w:rsidR="000B14E1" w:rsidRDefault="00000000">
      <w:pPr>
        <w:numPr>
          <w:ilvl w:val="3"/>
          <w:numId w:val="1"/>
        </w:numPr>
        <w:shd w:val="clear" w:color="auto" w:fill="FFFFFF"/>
        <w:rPr>
          <w:rFonts w:ascii="Alegreya" w:eastAsia="Alegreya" w:hAnsi="Alegreya" w:cs="Alegreya"/>
          <w:color w:val="231F20"/>
          <w:sz w:val="26"/>
          <w:szCs w:val="26"/>
        </w:rPr>
      </w:pPr>
      <w:r>
        <w:rPr>
          <w:rFonts w:ascii="Alegreya" w:eastAsia="Alegreya" w:hAnsi="Alegreya" w:cs="Alegreya"/>
          <w:color w:val="231F20"/>
          <w:sz w:val="26"/>
          <w:szCs w:val="26"/>
        </w:rPr>
        <w:t>Enter the Council Membership and Principal Assurance</w:t>
      </w:r>
    </w:p>
    <w:p w14:paraId="380E6CBC" w14:textId="77777777" w:rsidR="000B14E1" w:rsidRDefault="00000000">
      <w:pPr>
        <w:numPr>
          <w:ilvl w:val="3"/>
          <w:numId w:val="1"/>
        </w:numPr>
        <w:shd w:val="clear" w:color="auto" w:fill="FFFFFF"/>
        <w:rPr>
          <w:rFonts w:ascii="Alegreya" w:eastAsia="Alegreya" w:hAnsi="Alegreya" w:cs="Alegreya"/>
          <w:color w:val="231F20"/>
          <w:sz w:val="26"/>
          <w:szCs w:val="26"/>
        </w:rPr>
      </w:pPr>
      <w:r>
        <w:rPr>
          <w:rFonts w:ascii="Alegreya" w:eastAsia="Alegreya" w:hAnsi="Alegreya" w:cs="Alegreya"/>
          <w:color w:val="231F20"/>
          <w:sz w:val="26"/>
          <w:szCs w:val="26"/>
        </w:rPr>
        <w:t>Identify that the Board serves as the Charter Trust Land Council</w:t>
      </w:r>
    </w:p>
    <w:p w14:paraId="1C6E2969" w14:textId="77777777" w:rsidR="000B14E1" w:rsidRDefault="00000000">
      <w:pPr>
        <w:numPr>
          <w:ilvl w:val="3"/>
          <w:numId w:val="1"/>
        </w:numPr>
        <w:shd w:val="clear" w:color="auto" w:fill="FFFFFF"/>
        <w:rPr>
          <w:rFonts w:ascii="Alegreya" w:eastAsia="Alegreya" w:hAnsi="Alegreya" w:cs="Alegreya"/>
          <w:color w:val="231F20"/>
          <w:sz w:val="26"/>
          <w:szCs w:val="26"/>
        </w:rPr>
      </w:pPr>
      <w:r>
        <w:rPr>
          <w:rFonts w:ascii="Alegreya" w:eastAsia="Alegreya" w:hAnsi="Alegreya" w:cs="Alegreya"/>
          <w:color w:val="231F20"/>
          <w:sz w:val="26"/>
          <w:szCs w:val="26"/>
        </w:rPr>
        <w:t>Review:</w:t>
      </w:r>
    </w:p>
    <w:p w14:paraId="49377510" w14:textId="77777777" w:rsidR="000B14E1" w:rsidRDefault="00000000">
      <w:pPr>
        <w:numPr>
          <w:ilvl w:val="4"/>
          <w:numId w:val="1"/>
        </w:numPr>
        <w:rPr>
          <w:rFonts w:ascii="Alegreya" w:eastAsia="Alegreya" w:hAnsi="Alegreya" w:cs="Alegreya"/>
          <w:color w:val="231F20"/>
          <w:sz w:val="26"/>
          <w:szCs w:val="26"/>
        </w:rPr>
      </w:pPr>
      <w:r>
        <w:rPr>
          <w:rFonts w:ascii="Alegreya" w:eastAsia="Alegreya" w:hAnsi="Alegreya" w:cs="Alegreya"/>
          <w:color w:val="231F20"/>
          <w:sz w:val="26"/>
          <w:szCs w:val="26"/>
        </w:rPr>
        <w:t>The current School LAND Trust Plan</w:t>
      </w:r>
    </w:p>
    <w:p w14:paraId="6F92D16F" w14:textId="77777777" w:rsidR="000B14E1" w:rsidRDefault="00000000">
      <w:pPr>
        <w:numPr>
          <w:ilvl w:val="4"/>
          <w:numId w:val="1"/>
        </w:numPr>
        <w:rPr>
          <w:rFonts w:ascii="Alegreya" w:eastAsia="Alegreya" w:hAnsi="Alegreya" w:cs="Alegreya"/>
          <w:color w:val="231F20"/>
          <w:sz w:val="26"/>
          <w:szCs w:val="26"/>
        </w:rPr>
      </w:pPr>
      <w:r>
        <w:rPr>
          <w:rFonts w:ascii="Alegreya" w:eastAsia="Alegreya" w:hAnsi="Alegreya" w:cs="Alegreya"/>
          <w:color w:val="231F20"/>
          <w:sz w:val="26"/>
          <w:szCs w:val="26"/>
        </w:rPr>
        <w:t>Implementation of the prior school year's plan</w:t>
      </w:r>
    </w:p>
    <w:p w14:paraId="6E797B5E" w14:textId="77777777" w:rsidR="000B14E1" w:rsidRDefault="00000000">
      <w:pPr>
        <w:numPr>
          <w:ilvl w:val="4"/>
          <w:numId w:val="1"/>
        </w:numPr>
        <w:spacing w:after="240"/>
        <w:rPr>
          <w:rFonts w:ascii="Alegreya" w:eastAsia="Alegreya" w:hAnsi="Alegreya" w:cs="Alegreya"/>
          <w:color w:val="231F20"/>
          <w:sz w:val="26"/>
          <w:szCs w:val="26"/>
        </w:rPr>
      </w:pPr>
      <w:r>
        <w:rPr>
          <w:rFonts w:ascii="Alegreya" w:eastAsia="Alegreya" w:hAnsi="Alegreya" w:cs="Alegreya"/>
          <w:color w:val="231F20"/>
          <w:sz w:val="26"/>
          <w:szCs w:val="26"/>
        </w:rPr>
        <w:lastRenderedPageBreak/>
        <w:t>The Teacher and Student Success Act Plan (TSSA)</w:t>
      </w:r>
    </w:p>
    <w:p w14:paraId="457EC2A7" w14:textId="77777777" w:rsidR="000B14E1" w:rsidRDefault="000B14E1">
      <w:pPr>
        <w:rPr>
          <w:rFonts w:ascii="Alegreya" w:eastAsia="Alegreya" w:hAnsi="Alegreya" w:cs="Alegreya"/>
          <w:sz w:val="26"/>
          <w:szCs w:val="26"/>
        </w:rPr>
      </w:pPr>
    </w:p>
    <w:p w14:paraId="2AFE6419" w14:textId="77777777" w:rsidR="000B14E1" w:rsidRDefault="00000000">
      <w:pPr>
        <w:rPr>
          <w:rFonts w:ascii="Alegreya" w:eastAsia="Alegreya" w:hAnsi="Alegreya" w:cs="Alegreya"/>
          <w:color w:val="232333"/>
          <w:sz w:val="26"/>
          <w:szCs w:val="26"/>
          <w:highlight w:val="white"/>
        </w:rPr>
      </w:pPr>
      <w:r>
        <w:rPr>
          <w:rFonts w:ascii="Alegreya" w:eastAsia="Alegreya" w:hAnsi="Alegreya" w:cs="Alegreya"/>
          <w:color w:val="980000"/>
          <w:sz w:val="26"/>
          <w:szCs w:val="26"/>
        </w:rPr>
        <w:t>IV.</w:t>
      </w:r>
      <w:r>
        <w:rPr>
          <w:rFonts w:ascii="Alegreya" w:eastAsia="Alegreya" w:hAnsi="Alegreya" w:cs="Alegreya"/>
          <w:color w:val="980000"/>
          <w:sz w:val="26"/>
          <w:szCs w:val="26"/>
        </w:rPr>
        <w:tab/>
        <w:t>Public comment- 15 minutes</w:t>
      </w:r>
    </w:p>
    <w:p w14:paraId="7C52EE57" w14:textId="77777777" w:rsidR="000B14E1" w:rsidRDefault="00000000">
      <w:pPr>
        <w:ind w:left="720"/>
        <w:rPr>
          <w:rFonts w:ascii="Alegreya" w:eastAsia="Alegreya" w:hAnsi="Alegreya" w:cs="Alegreya"/>
          <w:sz w:val="26"/>
          <w:szCs w:val="26"/>
        </w:rPr>
      </w:pPr>
      <w:r>
        <w:rPr>
          <w:rFonts w:ascii="Alegreya" w:eastAsia="Alegreya" w:hAnsi="Alegreya" w:cs="Alegreya"/>
          <w:sz w:val="26"/>
          <w:szCs w:val="26"/>
        </w:rPr>
        <w:t>As per Board procedure, public comment will be limited to 3 minutes per person. Anyone who would like to make a public comment will need to sign up prior to the start of the public comment period. Grievances, complaints, or concerns with individual employees or board members will not be allowed during this time as they must be dealt with by following the Conflict Resolution Policy process, and defamatory statements regarding any individual will not be allowed during an open public meeting.</w:t>
      </w:r>
    </w:p>
    <w:p w14:paraId="148E88F4" w14:textId="77777777" w:rsidR="000B14E1" w:rsidRDefault="000B14E1">
      <w:pPr>
        <w:rPr>
          <w:rFonts w:ascii="Alegreya" w:eastAsia="Alegreya" w:hAnsi="Alegreya" w:cs="Alegreya"/>
          <w:sz w:val="26"/>
          <w:szCs w:val="26"/>
        </w:rPr>
      </w:pPr>
    </w:p>
    <w:p w14:paraId="3B28AA2B" w14:textId="77777777" w:rsidR="000B14E1" w:rsidRDefault="00000000">
      <w:pPr>
        <w:rPr>
          <w:rFonts w:ascii="Alegreya" w:eastAsia="Alegreya" w:hAnsi="Alegreya" w:cs="Alegreya"/>
          <w:sz w:val="26"/>
          <w:szCs w:val="26"/>
        </w:rPr>
      </w:pPr>
      <w:r>
        <w:rPr>
          <w:rFonts w:ascii="Alegreya" w:eastAsia="Alegreya" w:hAnsi="Alegreya" w:cs="Alegreya"/>
          <w:color w:val="980000"/>
          <w:sz w:val="26"/>
          <w:szCs w:val="26"/>
        </w:rPr>
        <w:t>V.</w:t>
      </w:r>
      <w:r>
        <w:rPr>
          <w:rFonts w:ascii="Alegreya" w:eastAsia="Alegreya" w:hAnsi="Alegreya" w:cs="Alegreya"/>
          <w:color w:val="980000"/>
          <w:sz w:val="26"/>
          <w:szCs w:val="26"/>
        </w:rPr>
        <w:tab/>
        <w:t>Action Items</w:t>
      </w:r>
    </w:p>
    <w:p w14:paraId="22150FEF" w14:textId="2595D8AD" w:rsidR="000B14E1" w:rsidRDefault="00000000">
      <w:pPr>
        <w:numPr>
          <w:ilvl w:val="0"/>
          <w:numId w:val="2"/>
        </w:numPr>
        <w:rPr>
          <w:rFonts w:ascii="Alegreya" w:eastAsia="Alegreya" w:hAnsi="Alegreya" w:cs="Alegreya"/>
          <w:sz w:val="26"/>
          <w:szCs w:val="26"/>
        </w:rPr>
      </w:pPr>
      <w:r>
        <w:rPr>
          <w:rFonts w:ascii="Alegreya" w:eastAsia="Alegreya" w:hAnsi="Alegreya" w:cs="Alegreya"/>
          <w:sz w:val="26"/>
          <w:szCs w:val="26"/>
        </w:rPr>
        <w:t>Vote to approve September 12, 2024</w:t>
      </w:r>
      <w:r w:rsidR="00DF5A66">
        <w:rPr>
          <w:rFonts w:ascii="Alegreya" w:eastAsia="Alegreya" w:hAnsi="Alegreya" w:cs="Alegreya"/>
          <w:sz w:val="26"/>
          <w:szCs w:val="26"/>
        </w:rPr>
        <w:t>,</w:t>
      </w:r>
      <w:r>
        <w:rPr>
          <w:rFonts w:ascii="Alegreya" w:eastAsia="Alegreya" w:hAnsi="Alegreya" w:cs="Alegreya"/>
          <w:sz w:val="26"/>
          <w:szCs w:val="26"/>
        </w:rPr>
        <w:t xml:space="preserve"> Board Meeting Minutes</w:t>
      </w:r>
    </w:p>
    <w:p w14:paraId="1D111546" w14:textId="0BF90010" w:rsidR="000B14E1" w:rsidRDefault="00000000">
      <w:pPr>
        <w:numPr>
          <w:ilvl w:val="1"/>
          <w:numId w:val="2"/>
        </w:numPr>
        <w:rPr>
          <w:rFonts w:ascii="Alegreya" w:eastAsia="Alegreya" w:hAnsi="Alegreya" w:cs="Alegreya"/>
          <w:sz w:val="26"/>
          <w:szCs w:val="26"/>
        </w:rPr>
      </w:pPr>
      <w:r>
        <w:rPr>
          <w:rFonts w:ascii="Alegreya" w:eastAsia="Alegreya" w:hAnsi="Alegreya" w:cs="Alegreya"/>
          <w:sz w:val="26"/>
          <w:szCs w:val="26"/>
        </w:rPr>
        <w:t xml:space="preserve">Motion made by </w:t>
      </w:r>
      <w:r w:rsidR="00BE744C">
        <w:rPr>
          <w:rFonts w:ascii="Alegreya" w:eastAsia="Alegreya" w:hAnsi="Alegreya" w:cs="Alegreya"/>
          <w:sz w:val="26"/>
          <w:szCs w:val="26"/>
        </w:rPr>
        <w:t>Rach</w:t>
      </w:r>
      <w:r w:rsidR="004123A8">
        <w:rPr>
          <w:rFonts w:ascii="Alegreya" w:eastAsia="Alegreya" w:hAnsi="Alegreya" w:cs="Alegreya"/>
          <w:sz w:val="26"/>
          <w:szCs w:val="26"/>
        </w:rPr>
        <w:t>el Jay</w:t>
      </w:r>
      <w:r>
        <w:rPr>
          <w:rFonts w:ascii="Alegreya" w:eastAsia="Alegreya" w:hAnsi="Alegreya" w:cs="Alegreya"/>
          <w:sz w:val="26"/>
          <w:szCs w:val="26"/>
        </w:rPr>
        <w:t>; seconded by Sandra Campbell</w:t>
      </w:r>
      <w:r w:rsidR="004123A8">
        <w:rPr>
          <w:rFonts w:ascii="Alegreya" w:eastAsia="Alegreya" w:hAnsi="Alegreya" w:cs="Alegreya"/>
          <w:sz w:val="26"/>
          <w:szCs w:val="26"/>
        </w:rPr>
        <w:t>: All in favor</w:t>
      </w:r>
    </w:p>
    <w:p w14:paraId="3369E2EA" w14:textId="77777777" w:rsidR="000B14E1" w:rsidRDefault="00000000">
      <w:pPr>
        <w:numPr>
          <w:ilvl w:val="0"/>
          <w:numId w:val="2"/>
        </w:numPr>
        <w:rPr>
          <w:rFonts w:ascii="Alegreya" w:eastAsia="Alegreya" w:hAnsi="Alegreya" w:cs="Alegreya"/>
          <w:sz w:val="26"/>
          <w:szCs w:val="26"/>
        </w:rPr>
      </w:pPr>
      <w:r>
        <w:rPr>
          <w:rFonts w:ascii="Alegreya" w:eastAsia="Alegreya" w:hAnsi="Alegreya" w:cs="Alegreya"/>
          <w:sz w:val="26"/>
          <w:szCs w:val="26"/>
        </w:rPr>
        <w:t>Vote to approve TSSA grant plan</w:t>
      </w:r>
    </w:p>
    <w:p w14:paraId="6A2688D4" w14:textId="77777777" w:rsidR="004123A8" w:rsidRDefault="004123A8" w:rsidP="004123A8">
      <w:pPr>
        <w:numPr>
          <w:ilvl w:val="1"/>
          <w:numId w:val="2"/>
        </w:numPr>
        <w:rPr>
          <w:rFonts w:ascii="Alegreya" w:eastAsia="Alegreya" w:hAnsi="Alegreya" w:cs="Alegreya"/>
          <w:sz w:val="26"/>
          <w:szCs w:val="26"/>
        </w:rPr>
      </w:pPr>
      <w:r>
        <w:rPr>
          <w:rFonts w:ascii="Alegreya" w:eastAsia="Alegreya" w:hAnsi="Alegreya" w:cs="Alegreya"/>
          <w:sz w:val="26"/>
          <w:szCs w:val="26"/>
        </w:rPr>
        <w:t>Motion made by Rachel Jay; seconded by Sandra Campbell: All in favor</w:t>
      </w:r>
    </w:p>
    <w:p w14:paraId="406A8936" w14:textId="77777777" w:rsidR="000B14E1" w:rsidRDefault="00000000">
      <w:pPr>
        <w:numPr>
          <w:ilvl w:val="0"/>
          <w:numId w:val="2"/>
        </w:numPr>
        <w:rPr>
          <w:rFonts w:ascii="Alegreya" w:eastAsia="Alegreya" w:hAnsi="Alegreya" w:cs="Alegreya"/>
          <w:sz w:val="26"/>
          <w:szCs w:val="26"/>
        </w:rPr>
      </w:pPr>
      <w:r>
        <w:rPr>
          <w:rFonts w:ascii="Alegreya" w:eastAsia="Alegreya" w:hAnsi="Alegreya" w:cs="Alegreya"/>
          <w:sz w:val="26"/>
          <w:szCs w:val="26"/>
        </w:rPr>
        <w:t>Vote to approve Dress Code Policy</w:t>
      </w:r>
    </w:p>
    <w:p w14:paraId="61B59539" w14:textId="726E9CE0" w:rsidR="004123A8" w:rsidRPr="00D1624D" w:rsidRDefault="004123A8" w:rsidP="00940144">
      <w:pPr>
        <w:numPr>
          <w:ilvl w:val="1"/>
          <w:numId w:val="2"/>
        </w:numPr>
        <w:rPr>
          <w:rFonts w:ascii="Alegreya" w:eastAsia="Alegreya" w:hAnsi="Alegreya" w:cs="Alegreya"/>
          <w:sz w:val="26"/>
          <w:szCs w:val="26"/>
        </w:rPr>
      </w:pPr>
      <w:r w:rsidRPr="00D1624D">
        <w:rPr>
          <w:rFonts w:ascii="Alegreya" w:eastAsia="Alegreya" w:hAnsi="Alegreya" w:cs="Alegreya"/>
          <w:sz w:val="26"/>
          <w:szCs w:val="26"/>
        </w:rPr>
        <w:t>Motion made by Rachel Jay; seconded by Sandra Campbell: All in favor</w:t>
      </w:r>
    </w:p>
    <w:p w14:paraId="521EB329" w14:textId="77777777" w:rsidR="000B14E1" w:rsidRDefault="00000000">
      <w:pPr>
        <w:numPr>
          <w:ilvl w:val="0"/>
          <w:numId w:val="2"/>
        </w:numPr>
        <w:rPr>
          <w:rFonts w:ascii="Alegreya" w:eastAsia="Alegreya" w:hAnsi="Alegreya" w:cs="Alegreya"/>
          <w:sz w:val="26"/>
          <w:szCs w:val="26"/>
        </w:rPr>
      </w:pPr>
      <w:r>
        <w:rPr>
          <w:rFonts w:ascii="Alegreya" w:eastAsia="Alegreya" w:hAnsi="Alegreya" w:cs="Alegreya"/>
          <w:sz w:val="26"/>
          <w:szCs w:val="26"/>
        </w:rPr>
        <w:t>Vote to approve Attendance Policy</w:t>
      </w:r>
    </w:p>
    <w:p w14:paraId="7383BEC3" w14:textId="77777777" w:rsidR="004123A8" w:rsidRDefault="004123A8" w:rsidP="004123A8">
      <w:pPr>
        <w:numPr>
          <w:ilvl w:val="1"/>
          <w:numId w:val="2"/>
        </w:numPr>
        <w:rPr>
          <w:rFonts w:ascii="Alegreya" w:eastAsia="Alegreya" w:hAnsi="Alegreya" w:cs="Alegreya"/>
          <w:sz w:val="26"/>
          <w:szCs w:val="26"/>
        </w:rPr>
      </w:pPr>
      <w:r>
        <w:rPr>
          <w:rFonts w:ascii="Alegreya" w:eastAsia="Alegreya" w:hAnsi="Alegreya" w:cs="Alegreya"/>
          <w:sz w:val="26"/>
          <w:szCs w:val="26"/>
        </w:rPr>
        <w:t>Motion made by Rachel Jay; seconded by Sandra Campbell: All in favor</w:t>
      </w:r>
    </w:p>
    <w:p w14:paraId="7ECC0C40" w14:textId="77777777" w:rsidR="000B14E1" w:rsidRDefault="00000000">
      <w:pPr>
        <w:numPr>
          <w:ilvl w:val="0"/>
          <w:numId w:val="2"/>
        </w:numPr>
        <w:rPr>
          <w:rFonts w:ascii="Alegreya" w:eastAsia="Alegreya" w:hAnsi="Alegreya" w:cs="Alegreya"/>
          <w:sz w:val="26"/>
          <w:szCs w:val="26"/>
        </w:rPr>
      </w:pPr>
      <w:r>
        <w:rPr>
          <w:rFonts w:ascii="Alegreya" w:eastAsia="Alegreya" w:hAnsi="Alegreya" w:cs="Alegreya"/>
          <w:sz w:val="26"/>
          <w:szCs w:val="26"/>
        </w:rPr>
        <w:t xml:space="preserve">Vote to approve Drop Out Prevention and Recovery </w:t>
      </w:r>
    </w:p>
    <w:p w14:paraId="27499EB7" w14:textId="77777777" w:rsidR="004123A8" w:rsidRDefault="004123A8" w:rsidP="004123A8">
      <w:pPr>
        <w:numPr>
          <w:ilvl w:val="1"/>
          <w:numId w:val="2"/>
        </w:numPr>
        <w:rPr>
          <w:rFonts w:ascii="Alegreya" w:eastAsia="Alegreya" w:hAnsi="Alegreya" w:cs="Alegreya"/>
          <w:sz w:val="26"/>
          <w:szCs w:val="26"/>
        </w:rPr>
      </w:pPr>
      <w:r>
        <w:rPr>
          <w:rFonts w:ascii="Alegreya" w:eastAsia="Alegreya" w:hAnsi="Alegreya" w:cs="Alegreya"/>
          <w:sz w:val="26"/>
          <w:szCs w:val="26"/>
        </w:rPr>
        <w:t>Motion made by Rachel Jay; seconded by Sandra Campbell: All in favor</w:t>
      </w:r>
    </w:p>
    <w:p w14:paraId="74FEE3B7" w14:textId="19712B46" w:rsidR="000B14E1" w:rsidRDefault="00000000">
      <w:pPr>
        <w:numPr>
          <w:ilvl w:val="0"/>
          <w:numId w:val="2"/>
        </w:numPr>
        <w:rPr>
          <w:rFonts w:ascii="Alegreya" w:eastAsia="Alegreya" w:hAnsi="Alegreya" w:cs="Alegreya"/>
          <w:sz w:val="26"/>
          <w:szCs w:val="26"/>
        </w:rPr>
      </w:pPr>
      <w:r>
        <w:rPr>
          <w:rFonts w:ascii="Alegreya" w:eastAsia="Alegreya" w:hAnsi="Alegreya" w:cs="Alegreya"/>
          <w:sz w:val="26"/>
          <w:szCs w:val="26"/>
        </w:rPr>
        <w:t>Vote to approve Supervision of</w:t>
      </w:r>
      <w:r w:rsidR="00DF5A66">
        <w:rPr>
          <w:rFonts w:ascii="Alegreya" w:eastAsia="Alegreya" w:hAnsi="Alegreya" w:cs="Alegreya"/>
          <w:sz w:val="26"/>
          <w:szCs w:val="26"/>
        </w:rPr>
        <w:t xml:space="preserve"> </w:t>
      </w:r>
      <w:r>
        <w:rPr>
          <w:rFonts w:ascii="Alegreya" w:eastAsia="Alegreya" w:hAnsi="Alegreya" w:cs="Alegreya"/>
          <w:sz w:val="26"/>
          <w:szCs w:val="26"/>
        </w:rPr>
        <w:t>Students in School-Sponsored Activities Policy</w:t>
      </w:r>
    </w:p>
    <w:p w14:paraId="1440FEE5" w14:textId="77777777" w:rsidR="004123A8" w:rsidRDefault="004123A8" w:rsidP="004123A8">
      <w:pPr>
        <w:numPr>
          <w:ilvl w:val="1"/>
          <w:numId w:val="2"/>
        </w:numPr>
        <w:rPr>
          <w:rFonts w:ascii="Alegreya" w:eastAsia="Alegreya" w:hAnsi="Alegreya" w:cs="Alegreya"/>
          <w:sz w:val="26"/>
          <w:szCs w:val="26"/>
        </w:rPr>
      </w:pPr>
      <w:r>
        <w:rPr>
          <w:rFonts w:ascii="Alegreya" w:eastAsia="Alegreya" w:hAnsi="Alegreya" w:cs="Alegreya"/>
          <w:sz w:val="26"/>
          <w:szCs w:val="26"/>
        </w:rPr>
        <w:t>Motion made by Rachel Jay; seconded by Sandra Campbell: All in favor</w:t>
      </w:r>
    </w:p>
    <w:p w14:paraId="7172D60B" w14:textId="77777777" w:rsidR="000B14E1" w:rsidRDefault="00000000">
      <w:pPr>
        <w:numPr>
          <w:ilvl w:val="0"/>
          <w:numId w:val="2"/>
        </w:numPr>
        <w:rPr>
          <w:rFonts w:ascii="Alegreya" w:eastAsia="Alegreya" w:hAnsi="Alegreya" w:cs="Alegreya"/>
          <w:sz w:val="26"/>
          <w:szCs w:val="26"/>
        </w:rPr>
      </w:pPr>
      <w:r>
        <w:rPr>
          <w:rFonts w:ascii="Alegreya" w:eastAsia="Alegreya" w:hAnsi="Alegreya" w:cs="Alegreya"/>
          <w:sz w:val="26"/>
          <w:szCs w:val="26"/>
        </w:rPr>
        <w:t>Vote to approve Library Policy</w:t>
      </w:r>
    </w:p>
    <w:p w14:paraId="10D11E21" w14:textId="77777777" w:rsidR="004123A8" w:rsidRDefault="004123A8" w:rsidP="004123A8">
      <w:pPr>
        <w:numPr>
          <w:ilvl w:val="1"/>
          <w:numId w:val="2"/>
        </w:numPr>
        <w:rPr>
          <w:rFonts w:ascii="Alegreya" w:eastAsia="Alegreya" w:hAnsi="Alegreya" w:cs="Alegreya"/>
          <w:sz w:val="26"/>
          <w:szCs w:val="26"/>
        </w:rPr>
      </w:pPr>
      <w:r>
        <w:rPr>
          <w:rFonts w:ascii="Alegreya" w:eastAsia="Alegreya" w:hAnsi="Alegreya" w:cs="Alegreya"/>
          <w:sz w:val="26"/>
          <w:szCs w:val="26"/>
        </w:rPr>
        <w:lastRenderedPageBreak/>
        <w:t>Motion made by Rachel Jay; seconded by Sandra Campbell: All in favor</w:t>
      </w:r>
    </w:p>
    <w:p w14:paraId="5C6E5C20" w14:textId="77777777" w:rsidR="004123A8" w:rsidRDefault="004123A8" w:rsidP="004123A8">
      <w:pPr>
        <w:ind w:left="2160"/>
        <w:rPr>
          <w:rFonts w:ascii="Alegreya" w:eastAsia="Alegreya" w:hAnsi="Alegreya" w:cs="Alegreya"/>
          <w:sz w:val="26"/>
          <w:szCs w:val="26"/>
        </w:rPr>
      </w:pPr>
    </w:p>
    <w:p w14:paraId="5D8A59DB" w14:textId="77777777" w:rsidR="000B14E1" w:rsidRDefault="000B14E1">
      <w:pPr>
        <w:ind w:left="1440"/>
        <w:rPr>
          <w:rFonts w:ascii="Alegreya" w:eastAsia="Alegreya" w:hAnsi="Alegreya" w:cs="Alegreya"/>
          <w:sz w:val="26"/>
          <w:szCs w:val="26"/>
        </w:rPr>
      </w:pPr>
    </w:p>
    <w:p w14:paraId="1FA61C20" w14:textId="77777777" w:rsidR="000B14E1" w:rsidRDefault="00000000">
      <w:pPr>
        <w:rPr>
          <w:rFonts w:ascii="Alegreya" w:eastAsia="Alegreya" w:hAnsi="Alegreya" w:cs="Alegreya"/>
          <w:sz w:val="26"/>
          <w:szCs w:val="26"/>
        </w:rPr>
      </w:pPr>
      <w:r>
        <w:rPr>
          <w:rFonts w:ascii="Alegreya" w:eastAsia="Alegreya" w:hAnsi="Alegreya" w:cs="Alegreya"/>
          <w:color w:val="980000"/>
          <w:sz w:val="26"/>
          <w:szCs w:val="26"/>
        </w:rPr>
        <w:t xml:space="preserve">VI. </w:t>
      </w:r>
      <w:r>
        <w:rPr>
          <w:rFonts w:ascii="Alegreya" w:eastAsia="Alegreya" w:hAnsi="Alegreya" w:cs="Alegreya"/>
          <w:color w:val="980000"/>
          <w:sz w:val="26"/>
          <w:szCs w:val="26"/>
        </w:rPr>
        <w:tab/>
        <w:t>Board Business</w:t>
      </w:r>
    </w:p>
    <w:p w14:paraId="4291AAE0" w14:textId="77777777" w:rsidR="000B14E1" w:rsidRDefault="00000000">
      <w:pPr>
        <w:numPr>
          <w:ilvl w:val="0"/>
          <w:numId w:val="3"/>
        </w:numPr>
        <w:rPr>
          <w:rFonts w:ascii="Alegreya" w:eastAsia="Alegreya" w:hAnsi="Alegreya" w:cs="Alegreya"/>
          <w:sz w:val="26"/>
          <w:szCs w:val="26"/>
        </w:rPr>
      </w:pPr>
      <w:r>
        <w:rPr>
          <w:rFonts w:ascii="Alegreya" w:eastAsia="Alegreya" w:hAnsi="Alegreya" w:cs="Alegreya"/>
          <w:sz w:val="26"/>
          <w:szCs w:val="26"/>
        </w:rPr>
        <w:t>Training</w:t>
      </w:r>
    </w:p>
    <w:p w14:paraId="69553681" w14:textId="1201AA4E" w:rsidR="000B14E1"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Review New Board Member training for Sandra and Alex, Open and Public Meetings for Amy and Rachel</w:t>
      </w:r>
      <w:r w:rsidR="004123A8">
        <w:rPr>
          <w:rFonts w:ascii="Alegreya" w:eastAsia="Alegreya" w:hAnsi="Alegreya" w:cs="Alegreya"/>
          <w:sz w:val="26"/>
          <w:szCs w:val="26"/>
        </w:rPr>
        <w:t xml:space="preserve"> - Completed</w:t>
      </w:r>
    </w:p>
    <w:p w14:paraId="0518D89F" w14:textId="77777777" w:rsidR="000B14E1"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Audit training for Sandra and Alex</w:t>
      </w:r>
    </w:p>
    <w:p w14:paraId="253AF280" w14:textId="77777777" w:rsidR="000B14E1"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Share training from UAPCS on Effective Governance</w:t>
      </w:r>
    </w:p>
    <w:p w14:paraId="6175EED1" w14:textId="77777777" w:rsidR="000B14E1" w:rsidRDefault="00000000">
      <w:pPr>
        <w:numPr>
          <w:ilvl w:val="2"/>
          <w:numId w:val="3"/>
        </w:numPr>
        <w:rPr>
          <w:rFonts w:ascii="Alegreya" w:eastAsia="Alegreya" w:hAnsi="Alegreya" w:cs="Alegreya"/>
          <w:sz w:val="26"/>
          <w:szCs w:val="26"/>
        </w:rPr>
      </w:pPr>
      <w:r>
        <w:rPr>
          <w:rFonts w:ascii="Alegreya" w:eastAsia="Alegreya" w:hAnsi="Alegreya" w:cs="Alegreya"/>
          <w:sz w:val="26"/>
          <w:szCs w:val="26"/>
        </w:rPr>
        <w:t xml:space="preserve">Who can attend the upcoming training and report back to the board? </w:t>
      </w:r>
    </w:p>
    <w:p w14:paraId="0457AB5C" w14:textId="39C7D351" w:rsidR="000B14E1" w:rsidRDefault="00000000">
      <w:pPr>
        <w:numPr>
          <w:ilvl w:val="2"/>
          <w:numId w:val="3"/>
        </w:numPr>
        <w:shd w:val="clear" w:color="auto" w:fill="FFFFFF"/>
        <w:rPr>
          <w:color w:val="222222"/>
        </w:rPr>
      </w:pPr>
      <w:r>
        <w:rPr>
          <w:b/>
          <w:color w:val="222222"/>
        </w:rPr>
        <w:t xml:space="preserve">October 14, </w:t>
      </w:r>
      <w:proofErr w:type="gramStart"/>
      <w:r>
        <w:rPr>
          <w:b/>
          <w:color w:val="222222"/>
        </w:rPr>
        <w:t>2024</w:t>
      </w:r>
      <w:proofErr w:type="gramEnd"/>
      <w:r>
        <w:rPr>
          <w:b/>
          <w:color w:val="222222"/>
        </w:rPr>
        <w:t xml:space="preserve"> | 4:30-5:30 pm</w:t>
      </w:r>
      <w:r w:rsidR="004123A8">
        <w:rPr>
          <w:b/>
          <w:color w:val="222222"/>
        </w:rPr>
        <w:t xml:space="preserve"> – Jeri Mellor</w:t>
      </w:r>
      <w:r>
        <w:rPr>
          <w:b/>
          <w:color w:val="222222"/>
        </w:rPr>
        <w:br/>
      </w:r>
      <w:r>
        <w:rPr>
          <w:i/>
          <w:color w:val="222222"/>
        </w:rPr>
        <w:t>Charter School Success: The Board's Role in Marketing and Enrollment</w:t>
      </w:r>
      <w:r>
        <w:rPr>
          <w:i/>
          <w:color w:val="222222"/>
        </w:rPr>
        <w:br/>
      </w:r>
      <w:r>
        <w:rPr>
          <w:color w:val="222222"/>
        </w:rPr>
        <w:t>Explore strategies for board members to actively support marketing and enrollment efforts, helping your school grow and thrive.</w:t>
      </w:r>
    </w:p>
    <w:p w14:paraId="32559D53" w14:textId="32658542" w:rsidR="000B14E1" w:rsidRDefault="00000000">
      <w:pPr>
        <w:numPr>
          <w:ilvl w:val="2"/>
          <w:numId w:val="3"/>
        </w:numPr>
        <w:shd w:val="clear" w:color="auto" w:fill="FFFFFF"/>
        <w:rPr>
          <w:color w:val="222222"/>
        </w:rPr>
      </w:pPr>
      <w:r>
        <w:rPr>
          <w:b/>
          <w:color w:val="222222"/>
        </w:rPr>
        <w:t xml:space="preserve">November 18, </w:t>
      </w:r>
      <w:proofErr w:type="gramStart"/>
      <w:r>
        <w:rPr>
          <w:b/>
          <w:color w:val="222222"/>
        </w:rPr>
        <w:t>2024</w:t>
      </w:r>
      <w:proofErr w:type="gramEnd"/>
      <w:r>
        <w:rPr>
          <w:b/>
          <w:color w:val="222222"/>
        </w:rPr>
        <w:t xml:space="preserve"> | 4:30-5:30 pm</w:t>
      </w:r>
      <w:r w:rsidR="004123A8">
        <w:rPr>
          <w:b/>
          <w:color w:val="222222"/>
        </w:rPr>
        <w:t xml:space="preserve"> - Alex</w:t>
      </w:r>
      <w:r>
        <w:rPr>
          <w:b/>
          <w:color w:val="222222"/>
        </w:rPr>
        <w:br/>
      </w:r>
      <w:r>
        <w:rPr>
          <w:i/>
          <w:color w:val="222222"/>
        </w:rPr>
        <w:t>Succession Planning: Preparing for School Leadership Transitions</w:t>
      </w:r>
      <w:r>
        <w:rPr>
          <w:i/>
          <w:color w:val="222222"/>
        </w:rPr>
        <w:br/>
      </w:r>
      <w:r>
        <w:rPr>
          <w:color w:val="222222"/>
        </w:rPr>
        <w:t>Understand the importance of succession planning and how to prepare for smooth leadership transitions in your school.</w:t>
      </w:r>
    </w:p>
    <w:p w14:paraId="198135C6" w14:textId="65147F51" w:rsidR="000B14E1" w:rsidRDefault="00000000">
      <w:pPr>
        <w:numPr>
          <w:ilvl w:val="2"/>
          <w:numId w:val="3"/>
        </w:numPr>
        <w:shd w:val="clear" w:color="auto" w:fill="FFFFFF"/>
        <w:rPr>
          <w:color w:val="222222"/>
        </w:rPr>
      </w:pPr>
      <w:r>
        <w:rPr>
          <w:b/>
          <w:color w:val="222222"/>
        </w:rPr>
        <w:t xml:space="preserve">December 9, </w:t>
      </w:r>
      <w:proofErr w:type="gramStart"/>
      <w:r>
        <w:rPr>
          <w:b/>
          <w:color w:val="222222"/>
        </w:rPr>
        <w:t>2024</w:t>
      </w:r>
      <w:proofErr w:type="gramEnd"/>
      <w:r>
        <w:rPr>
          <w:b/>
          <w:color w:val="222222"/>
        </w:rPr>
        <w:t xml:space="preserve"> | 4:30-5:30 pm</w:t>
      </w:r>
      <w:r w:rsidR="004123A8">
        <w:rPr>
          <w:b/>
          <w:color w:val="222222"/>
        </w:rPr>
        <w:t xml:space="preserve"> – Rachel Jay</w:t>
      </w:r>
      <w:r>
        <w:rPr>
          <w:b/>
          <w:color w:val="222222"/>
        </w:rPr>
        <w:br/>
      </w:r>
      <w:r>
        <w:rPr>
          <w:i/>
          <w:color w:val="222222"/>
        </w:rPr>
        <w:t>Financial Essentials for Charter School Board Members</w:t>
      </w:r>
      <w:r>
        <w:rPr>
          <w:i/>
          <w:color w:val="222222"/>
        </w:rPr>
        <w:br/>
      </w:r>
      <w:r>
        <w:rPr>
          <w:color w:val="222222"/>
        </w:rPr>
        <w:t>Gain a clear understanding of financial oversight and responsibilities, including budgeting, financial health indicators, and long-term financial planning for charter schools.</w:t>
      </w:r>
    </w:p>
    <w:p w14:paraId="0CF89E63" w14:textId="77777777" w:rsidR="000B14E1"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Video about School Land Trust Program</w:t>
      </w:r>
    </w:p>
    <w:p w14:paraId="38E0EAF2" w14:textId="77777777" w:rsidR="000B14E1" w:rsidRDefault="000B14E1">
      <w:pPr>
        <w:numPr>
          <w:ilvl w:val="2"/>
          <w:numId w:val="3"/>
        </w:numPr>
        <w:rPr>
          <w:rFonts w:ascii="Alegreya" w:eastAsia="Alegreya" w:hAnsi="Alegreya" w:cs="Alegreya"/>
          <w:sz w:val="26"/>
          <w:szCs w:val="26"/>
        </w:rPr>
      </w:pPr>
      <w:hyperlink r:id="rId7">
        <w:r>
          <w:rPr>
            <w:rFonts w:ascii="Alegreya" w:eastAsia="Alegreya" w:hAnsi="Alegreya" w:cs="Alegreya"/>
            <w:color w:val="1155CC"/>
            <w:sz w:val="26"/>
            <w:szCs w:val="26"/>
            <w:u w:val="single"/>
          </w:rPr>
          <w:t>https://schools.utah.gov/schoollandtrust/index</w:t>
        </w:r>
      </w:hyperlink>
    </w:p>
    <w:p w14:paraId="27A21B7C" w14:textId="77777777" w:rsidR="000B14E1" w:rsidRDefault="00000000">
      <w:pPr>
        <w:numPr>
          <w:ilvl w:val="2"/>
          <w:numId w:val="3"/>
        </w:numPr>
        <w:rPr>
          <w:rFonts w:ascii="Alegreya" w:eastAsia="Alegreya" w:hAnsi="Alegreya" w:cs="Alegreya"/>
          <w:sz w:val="26"/>
          <w:szCs w:val="26"/>
        </w:rPr>
      </w:pPr>
      <w:r>
        <w:rPr>
          <w:rFonts w:ascii="Alegreya" w:eastAsia="Alegreya" w:hAnsi="Alegreya" w:cs="Alegreya"/>
          <w:sz w:val="26"/>
          <w:szCs w:val="26"/>
        </w:rPr>
        <w:t>USBE Charter Land Trust training</w:t>
      </w:r>
    </w:p>
    <w:p w14:paraId="11052829" w14:textId="77777777" w:rsidR="000B14E1" w:rsidRDefault="000B14E1">
      <w:pPr>
        <w:numPr>
          <w:ilvl w:val="3"/>
          <w:numId w:val="3"/>
        </w:numPr>
        <w:shd w:val="clear" w:color="auto" w:fill="FFFFFF"/>
        <w:rPr>
          <w:color w:val="336699"/>
        </w:rPr>
      </w:pPr>
      <w:hyperlink r:id="rId8">
        <w:r>
          <w:rPr>
            <w:color w:val="336699"/>
            <w:sz w:val="24"/>
            <w:szCs w:val="24"/>
            <w:u w:val="single"/>
          </w:rPr>
          <w:t>Monday, October 21st @ 7 pm</w:t>
        </w:r>
      </w:hyperlink>
    </w:p>
    <w:p w14:paraId="0DE264A5" w14:textId="77777777" w:rsidR="000B14E1" w:rsidRDefault="000B14E1">
      <w:pPr>
        <w:numPr>
          <w:ilvl w:val="3"/>
          <w:numId w:val="3"/>
        </w:numPr>
        <w:shd w:val="clear" w:color="auto" w:fill="FFFFFF"/>
        <w:rPr>
          <w:color w:val="336699"/>
        </w:rPr>
      </w:pPr>
      <w:hyperlink r:id="rId9">
        <w:r>
          <w:rPr>
            <w:color w:val="336699"/>
            <w:sz w:val="24"/>
            <w:szCs w:val="24"/>
            <w:u w:val="single"/>
          </w:rPr>
          <w:t>Tuesday, October 29th @ 2 pm</w:t>
        </w:r>
      </w:hyperlink>
    </w:p>
    <w:p w14:paraId="413BC6D0" w14:textId="77777777" w:rsidR="000B14E1" w:rsidRDefault="000B14E1">
      <w:pPr>
        <w:numPr>
          <w:ilvl w:val="3"/>
          <w:numId w:val="3"/>
        </w:numPr>
        <w:shd w:val="clear" w:color="auto" w:fill="FFFFFF"/>
        <w:rPr>
          <w:color w:val="336699"/>
        </w:rPr>
      </w:pPr>
      <w:hyperlink r:id="rId10">
        <w:r>
          <w:rPr>
            <w:color w:val="336699"/>
            <w:sz w:val="24"/>
            <w:szCs w:val="24"/>
            <w:u w:val="single"/>
          </w:rPr>
          <w:t>Wednesday, November 6th @ 2 pm</w:t>
        </w:r>
      </w:hyperlink>
    </w:p>
    <w:p w14:paraId="2D46EE3C" w14:textId="77777777" w:rsidR="000B14E1" w:rsidRDefault="000B14E1">
      <w:pPr>
        <w:numPr>
          <w:ilvl w:val="3"/>
          <w:numId w:val="3"/>
        </w:numPr>
        <w:shd w:val="clear" w:color="auto" w:fill="FFFFFF"/>
        <w:rPr>
          <w:color w:val="336699"/>
        </w:rPr>
      </w:pPr>
      <w:hyperlink r:id="rId11">
        <w:r>
          <w:rPr>
            <w:color w:val="336699"/>
            <w:sz w:val="24"/>
            <w:szCs w:val="24"/>
            <w:u w:val="single"/>
          </w:rPr>
          <w:t>Thursday, November 14th @ 6 pm</w:t>
        </w:r>
      </w:hyperlink>
    </w:p>
    <w:p w14:paraId="152E3104" w14:textId="77777777" w:rsidR="000B14E1" w:rsidRDefault="00000000">
      <w:pPr>
        <w:numPr>
          <w:ilvl w:val="0"/>
          <w:numId w:val="3"/>
        </w:numPr>
        <w:rPr>
          <w:rFonts w:ascii="Alegreya" w:eastAsia="Alegreya" w:hAnsi="Alegreya" w:cs="Alegreya"/>
          <w:sz w:val="26"/>
          <w:szCs w:val="26"/>
        </w:rPr>
      </w:pPr>
      <w:r>
        <w:rPr>
          <w:rFonts w:ascii="Alegreya" w:eastAsia="Alegreya" w:hAnsi="Alegreya" w:cs="Alegreya"/>
          <w:sz w:val="26"/>
          <w:szCs w:val="26"/>
        </w:rPr>
        <w:t>Expanding the board and preparing for the future</w:t>
      </w:r>
    </w:p>
    <w:p w14:paraId="493C23B0" w14:textId="4BB4614F" w:rsidR="004123A8" w:rsidRDefault="004123A8" w:rsidP="004123A8">
      <w:pPr>
        <w:numPr>
          <w:ilvl w:val="1"/>
          <w:numId w:val="3"/>
        </w:numPr>
        <w:rPr>
          <w:rFonts w:ascii="Alegreya" w:eastAsia="Alegreya" w:hAnsi="Alegreya" w:cs="Alegreya"/>
          <w:sz w:val="26"/>
          <w:szCs w:val="26"/>
        </w:rPr>
      </w:pPr>
      <w:r>
        <w:rPr>
          <w:rFonts w:ascii="Alegreya" w:eastAsia="Alegreya" w:hAnsi="Alegreya" w:cs="Alegreya"/>
          <w:sz w:val="26"/>
          <w:szCs w:val="26"/>
        </w:rPr>
        <w:t>Would like to add at least 2 to 3 more members</w:t>
      </w:r>
    </w:p>
    <w:p w14:paraId="281B294A" w14:textId="77777777" w:rsidR="000B14E1" w:rsidRDefault="00000000">
      <w:pPr>
        <w:numPr>
          <w:ilvl w:val="0"/>
          <w:numId w:val="3"/>
        </w:numPr>
        <w:rPr>
          <w:rFonts w:ascii="Alegreya" w:eastAsia="Alegreya" w:hAnsi="Alegreya" w:cs="Alegreya"/>
          <w:sz w:val="26"/>
          <w:szCs w:val="26"/>
        </w:rPr>
      </w:pPr>
      <w:r>
        <w:rPr>
          <w:rFonts w:ascii="Alegreya" w:eastAsia="Alegreya" w:hAnsi="Alegreya" w:cs="Alegreya"/>
          <w:sz w:val="26"/>
          <w:szCs w:val="26"/>
        </w:rPr>
        <w:t>Board Calendar</w:t>
      </w:r>
    </w:p>
    <w:p w14:paraId="350BD69F" w14:textId="188529A6" w:rsidR="000B14E1" w:rsidRDefault="00000000">
      <w:pPr>
        <w:numPr>
          <w:ilvl w:val="1"/>
          <w:numId w:val="3"/>
        </w:numPr>
        <w:rPr>
          <w:rFonts w:ascii="Alegreya" w:eastAsia="Alegreya" w:hAnsi="Alegreya" w:cs="Alegreya"/>
          <w:sz w:val="28"/>
          <w:szCs w:val="28"/>
        </w:rPr>
      </w:pPr>
      <w:r>
        <w:rPr>
          <w:rFonts w:ascii="Alegreya" w:eastAsia="Alegreya" w:hAnsi="Alegreya" w:cs="Alegreya"/>
          <w:sz w:val="26"/>
          <w:szCs w:val="26"/>
        </w:rPr>
        <w:t>The next board meeting will be held on November 14, 2024, at 6:30pm in Merit 219</w:t>
      </w:r>
    </w:p>
    <w:p w14:paraId="22356A54" w14:textId="479B8AEA" w:rsidR="000B14E1"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lastRenderedPageBreak/>
        <w:t>No board meeting is currently scheduled for December</w:t>
      </w:r>
    </w:p>
    <w:p w14:paraId="763CE6D0" w14:textId="1ADA2373" w:rsidR="000B14E1" w:rsidRDefault="00000000">
      <w:pPr>
        <w:numPr>
          <w:ilvl w:val="1"/>
          <w:numId w:val="3"/>
        </w:numPr>
        <w:rPr>
          <w:rFonts w:ascii="Alegreya" w:eastAsia="Alegreya" w:hAnsi="Alegreya" w:cs="Alegreya"/>
          <w:sz w:val="28"/>
          <w:szCs w:val="28"/>
        </w:rPr>
      </w:pPr>
      <w:r>
        <w:rPr>
          <w:rFonts w:ascii="Alegreya" w:eastAsia="Alegreya" w:hAnsi="Alegreya" w:cs="Alegreya"/>
          <w:sz w:val="26"/>
          <w:szCs w:val="26"/>
        </w:rPr>
        <w:t>Board members are responsible to attend the end of year knighting ceremony on May 21, 2025 at 8:30am, and graduation on May 22,2025 at 4pm</w:t>
      </w:r>
    </w:p>
    <w:p w14:paraId="196FB2A6" w14:textId="77777777" w:rsidR="000B14E1" w:rsidRDefault="000B14E1">
      <w:pPr>
        <w:rPr>
          <w:rFonts w:ascii="Alegreya" w:eastAsia="Alegreya" w:hAnsi="Alegreya" w:cs="Alegreya"/>
          <w:sz w:val="26"/>
          <w:szCs w:val="26"/>
        </w:rPr>
      </w:pPr>
    </w:p>
    <w:p w14:paraId="6D255229" w14:textId="77777777" w:rsidR="000B14E1" w:rsidRDefault="00000000">
      <w:pPr>
        <w:rPr>
          <w:rFonts w:ascii="Alegreya" w:eastAsia="Alegreya" w:hAnsi="Alegreya" w:cs="Alegreya"/>
          <w:color w:val="980000"/>
          <w:sz w:val="26"/>
          <w:szCs w:val="26"/>
        </w:rPr>
      </w:pPr>
      <w:r>
        <w:rPr>
          <w:rFonts w:ascii="Alegreya" w:eastAsia="Alegreya" w:hAnsi="Alegreya" w:cs="Alegreya"/>
          <w:color w:val="980000"/>
          <w:sz w:val="26"/>
          <w:szCs w:val="26"/>
        </w:rPr>
        <w:t xml:space="preserve">VII. </w:t>
      </w:r>
      <w:r>
        <w:rPr>
          <w:rFonts w:ascii="Alegreya" w:eastAsia="Alegreya" w:hAnsi="Alegreya" w:cs="Alegreya"/>
          <w:color w:val="980000"/>
          <w:sz w:val="26"/>
          <w:szCs w:val="26"/>
        </w:rPr>
        <w:tab/>
        <w:t>Executive Session</w:t>
      </w:r>
    </w:p>
    <w:p w14:paraId="4BCDD027" w14:textId="77777777" w:rsidR="000B14E1" w:rsidRDefault="00000000">
      <w:pPr>
        <w:numPr>
          <w:ilvl w:val="0"/>
          <w:numId w:val="4"/>
        </w:numPr>
        <w:rPr>
          <w:rFonts w:ascii="Alegreya" w:eastAsia="Alegreya" w:hAnsi="Alegreya" w:cs="Alegreya"/>
          <w:color w:val="222222"/>
          <w:sz w:val="26"/>
          <w:szCs w:val="26"/>
          <w:highlight w:val="white"/>
        </w:rPr>
      </w:pPr>
      <w:r>
        <w:rPr>
          <w:rFonts w:ascii="Alegreya" w:eastAsia="Alegreya" w:hAnsi="Alegreya" w:cs="Alegreya"/>
          <w:color w:val="222222"/>
          <w:sz w:val="26"/>
          <w:szCs w:val="26"/>
          <w:highlight w:val="white"/>
        </w:rPr>
        <w:t>To discuss the character, professional competence, or physical or mental health of an individual.</w:t>
      </w:r>
    </w:p>
    <w:p w14:paraId="31B73951" w14:textId="77777777" w:rsidR="000B14E1" w:rsidRDefault="00000000">
      <w:pPr>
        <w:numPr>
          <w:ilvl w:val="1"/>
          <w:numId w:val="4"/>
        </w:numPr>
        <w:rPr>
          <w:rFonts w:ascii="Alegreya" w:eastAsia="Alegreya" w:hAnsi="Alegreya" w:cs="Alegreya"/>
          <w:color w:val="222222"/>
          <w:sz w:val="26"/>
          <w:szCs w:val="26"/>
          <w:highlight w:val="white"/>
        </w:rPr>
      </w:pPr>
      <w:r>
        <w:rPr>
          <w:rFonts w:ascii="Alegreya" w:eastAsia="Alegreya" w:hAnsi="Alegreya" w:cs="Alegreya"/>
          <w:color w:val="222222"/>
          <w:sz w:val="26"/>
          <w:szCs w:val="26"/>
          <w:highlight w:val="white"/>
        </w:rPr>
        <w:t>Possible Action from Executive Session</w:t>
      </w:r>
    </w:p>
    <w:p w14:paraId="5D1EA766" w14:textId="77777777" w:rsidR="000B14E1" w:rsidRDefault="000B14E1">
      <w:pPr>
        <w:rPr>
          <w:rFonts w:ascii="Alegreya" w:eastAsia="Alegreya" w:hAnsi="Alegreya" w:cs="Alegreya"/>
          <w:color w:val="980000"/>
          <w:sz w:val="26"/>
          <w:szCs w:val="26"/>
        </w:rPr>
      </w:pPr>
    </w:p>
    <w:p w14:paraId="7C08DF20" w14:textId="6D78549C" w:rsidR="000B14E1" w:rsidRDefault="00000000">
      <w:pPr>
        <w:rPr>
          <w:rFonts w:ascii="Alegreya" w:eastAsia="Alegreya" w:hAnsi="Alegreya" w:cs="Alegreya"/>
          <w:color w:val="980000"/>
          <w:sz w:val="26"/>
          <w:szCs w:val="26"/>
        </w:rPr>
      </w:pPr>
      <w:r>
        <w:rPr>
          <w:rFonts w:ascii="Alegreya" w:eastAsia="Alegreya" w:hAnsi="Alegreya" w:cs="Alegreya"/>
          <w:color w:val="980000"/>
          <w:sz w:val="26"/>
          <w:szCs w:val="26"/>
        </w:rPr>
        <w:t>VII.</w:t>
      </w:r>
      <w:r>
        <w:rPr>
          <w:rFonts w:ascii="Alegreya" w:eastAsia="Alegreya" w:hAnsi="Alegreya" w:cs="Alegreya"/>
          <w:color w:val="980000"/>
          <w:sz w:val="26"/>
          <w:szCs w:val="26"/>
        </w:rPr>
        <w:tab/>
        <w:t xml:space="preserve"> Adjourn</w:t>
      </w:r>
      <w:r w:rsidR="004123A8">
        <w:rPr>
          <w:rFonts w:ascii="Alegreya" w:eastAsia="Alegreya" w:hAnsi="Alegreya" w:cs="Alegreya"/>
          <w:color w:val="980000"/>
          <w:sz w:val="26"/>
          <w:szCs w:val="26"/>
        </w:rPr>
        <w:t xml:space="preserve"> -9:02pm </w:t>
      </w:r>
    </w:p>
    <w:sectPr w:rsidR="000B14E1">
      <w:pgSz w:w="12240" w:h="15840"/>
      <w:pgMar w:top="36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legreya">
    <w:charset w:val="00"/>
    <w:family w:val="auto"/>
    <w:pitch w:val="default"/>
    <w:embedRegular r:id="rId1" w:fontKey="{A364A4D5-1D73-45F5-A1E6-80467A285A6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29757915-3095-4A9F-8B67-783BCAB91E1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EA89C2D0-9CA0-4B7E-B92D-33A7DD552A5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22C52"/>
    <w:multiLevelType w:val="multilevel"/>
    <w:tmpl w:val="009012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8B36045"/>
    <w:multiLevelType w:val="multilevel"/>
    <w:tmpl w:val="ED9AA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5456916"/>
    <w:multiLevelType w:val="multilevel"/>
    <w:tmpl w:val="A2EA65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5EC3BD3"/>
    <w:multiLevelType w:val="multilevel"/>
    <w:tmpl w:val="C17C45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97F6184"/>
    <w:multiLevelType w:val="multilevel"/>
    <w:tmpl w:val="A678D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9B701A1"/>
    <w:multiLevelType w:val="hybridMultilevel"/>
    <w:tmpl w:val="9EEEB2A0"/>
    <w:lvl w:ilvl="0" w:tplc="ABD450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4E0851"/>
    <w:multiLevelType w:val="multilevel"/>
    <w:tmpl w:val="535C7D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790" w:hanging="360"/>
      </w:pPr>
      <w:rPr>
        <w:u w:val="none"/>
      </w:rPr>
    </w:lvl>
    <w:lvl w:ilvl="3">
      <w:start w:val="1"/>
      <w:numFmt w:val="bullet"/>
      <w:lvlText w:val="●"/>
      <w:lvlJc w:val="left"/>
      <w:pPr>
        <w:ind w:left="3600" w:hanging="360"/>
      </w:pPr>
      <w:rPr>
        <w:u w:val="none"/>
      </w:rPr>
    </w:lvl>
    <w:lvl w:ilvl="4">
      <w:start w:val="1"/>
      <w:numFmt w:val="bullet"/>
      <w:lvlText w:val="○"/>
      <w:lvlJc w:val="left"/>
      <w:pPr>
        <w:ind w:left="450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772385374">
    <w:abstractNumId w:val="4"/>
  </w:num>
  <w:num w:numId="2" w16cid:durableId="1592085042">
    <w:abstractNumId w:val="2"/>
  </w:num>
  <w:num w:numId="3" w16cid:durableId="283122755">
    <w:abstractNumId w:val="0"/>
  </w:num>
  <w:num w:numId="4" w16cid:durableId="229122222">
    <w:abstractNumId w:val="1"/>
  </w:num>
  <w:num w:numId="5" w16cid:durableId="315843280">
    <w:abstractNumId w:val="3"/>
  </w:num>
  <w:num w:numId="6" w16cid:durableId="73482138">
    <w:abstractNumId w:val="6"/>
  </w:num>
  <w:num w:numId="7" w16cid:durableId="3547691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4E1"/>
    <w:rsid w:val="000573C8"/>
    <w:rsid w:val="000B14E1"/>
    <w:rsid w:val="000D4C79"/>
    <w:rsid w:val="00185E4E"/>
    <w:rsid w:val="004123A8"/>
    <w:rsid w:val="005C78F9"/>
    <w:rsid w:val="0060546C"/>
    <w:rsid w:val="00677331"/>
    <w:rsid w:val="00872ADD"/>
    <w:rsid w:val="00886DCC"/>
    <w:rsid w:val="008C312C"/>
    <w:rsid w:val="00A43304"/>
    <w:rsid w:val="00B47608"/>
    <w:rsid w:val="00BE744C"/>
    <w:rsid w:val="00C20E8D"/>
    <w:rsid w:val="00D1624D"/>
    <w:rsid w:val="00DF5A66"/>
    <w:rsid w:val="00E40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34462"/>
  <w15:docId w15:val="{55C5BFD1-8E1B-4A10-8FA4-93C412836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0D4C79"/>
    <w:pPr>
      <w:ind w:left="720"/>
      <w:contextualSpacing/>
    </w:pPr>
  </w:style>
  <w:style w:type="character" w:customStyle="1" w:styleId="wixui-rich-texttext">
    <w:name w:val="wixui-rich-text__text"/>
    <w:basedOn w:val="DefaultParagraphFont"/>
    <w:rsid w:val="00886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236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tah.us15.list-manage.com/track/click?u=5f88d9fa9de2af0d3006c2a48&amp;id=fa9d53556c&amp;e=6b0956060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chools.utah.gov/schoollandtrust/inde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s06web.zoom.us/j/82560288867?pwd=WhOkcndQRcOb3K1UC9rhNbDcTZuKby.1" TargetMode="External"/><Relationship Id="rId11" Type="http://schemas.openxmlformats.org/officeDocument/2006/relationships/hyperlink" Target="https://utah.us15.list-manage.com/track/click?u=5f88d9fa9de2af0d3006c2a48&amp;id=29457c4942&amp;e=6b09560609" TargetMode="External"/><Relationship Id="rId5" Type="http://schemas.openxmlformats.org/officeDocument/2006/relationships/image" Target="media/image1.png"/><Relationship Id="rId10" Type="http://schemas.openxmlformats.org/officeDocument/2006/relationships/hyperlink" Target="https://utah.us15.list-manage.com/track/click?u=5f88d9fa9de2af0d3006c2a48&amp;id=df9f18b1d3&amp;e=6b09560609" TargetMode="External"/><Relationship Id="rId4" Type="http://schemas.openxmlformats.org/officeDocument/2006/relationships/webSettings" Target="webSettings.xml"/><Relationship Id="rId9" Type="http://schemas.openxmlformats.org/officeDocument/2006/relationships/hyperlink" Target="https://utah.us15.list-manage.com/track/click?u=5f88d9fa9de2af0d3006c2a48&amp;id=81f7722981&amp;e=6b0956060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1408</Words>
  <Characters>8030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Neil Wiser</cp:lastModifiedBy>
  <cp:revision>2</cp:revision>
  <dcterms:created xsi:type="dcterms:W3CDTF">2024-11-25T12:56:00Z</dcterms:created>
  <dcterms:modified xsi:type="dcterms:W3CDTF">2024-11-25T12:56:00Z</dcterms:modified>
</cp:coreProperties>
</file>